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7B0" w:rsidRDefault="00D617B0">
      <w:pPr>
        <w:pStyle w:val="1"/>
        <w:spacing w:before="69" w:line="240" w:lineRule="auto"/>
        <w:ind w:left="2255" w:right="2312"/>
        <w:jc w:val="center"/>
      </w:pPr>
      <w:r w:rsidRPr="00D617B0">
        <w:rPr>
          <w:b w:val="0"/>
          <w:bCs w:val="0"/>
          <w:noProof/>
          <w:szCs w:val="22"/>
          <w:lang w:eastAsia="uk-UA"/>
        </w:rPr>
        <w:drawing>
          <wp:anchor distT="0" distB="0" distL="114300" distR="114300" simplePos="0" relativeHeight="251659776" behindDoc="0" locked="0" layoutInCell="1" allowOverlap="1" wp14:anchorId="30453078" wp14:editId="6961267C">
            <wp:simplePos x="0" y="0"/>
            <wp:positionH relativeFrom="column">
              <wp:posOffset>-626311</wp:posOffset>
            </wp:positionH>
            <wp:positionV relativeFrom="paragraph">
              <wp:posOffset>-410411</wp:posOffset>
            </wp:positionV>
            <wp:extent cx="7422515" cy="10538926"/>
            <wp:effectExtent l="0" t="0" r="6985" b="0"/>
            <wp:wrapNone/>
            <wp:docPr id="1" name="Рисунок 1" descr="C:\Users\Teacher\Desktop\Осв.прогр.2023-2024 (дошк.гр.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Осв.прогр.2023-2024 (дошк.гр.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057" cy="1054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  <w:bookmarkStart w:id="0" w:name="_GoBack"/>
      <w:bookmarkEnd w:id="0"/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D617B0" w:rsidRDefault="00D617B0">
      <w:pPr>
        <w:pStyle w:val="1"/>
        <w:spacing w:before="69" w:line="240" w:lineRule="auto"/>
        <w:ind w:left="2255" w:right="2312"/>
        <w:jc w:val="center"/>
      </w:pPr>
    </w:p>
    <w:p w:rsidR="0042783C" w:rsidRDefault="001644C3">
      <w:pPr>
        <w:pStyle w:val="1"/>
        <w:spacing w:before="69" w:line="240" w:lineRule="auto"/>
        <w:ind w:left="2255" w:right="2312"/>
        <w:jc w:val="center"/>
      </w:pPr>
      <w:r>
        <w:lastRenderedPageBreak/>
        <w:t>Загальні</w:t>
      </w:r>
      <w:r>
        <w:rPr>
          <w:spacing w:val="-5"/>
        </w:rPr>
        <w:t xml:space="preserve"> </w:t>
      </w:r>
      <w:r>
        <w:t>положення</w:t>
      </w:r>
    </w:p>
    <w:p w:rsidR="0042783C" w:rsidRDefault="0042783C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42783C" w:rsidRDefault="001644C3">
      <w:pPr>
        <w:pStyle w:val="a3"/>
        <w:ind w:right="366" w:firstLine="706"/>
      </w:pPr>
      <w:r>
        <w:t>Якісна освіта – це освіта, спрямована на формування нової компетентної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враховує</w:t>
      </w:r>
      <w:r>
        <w:rPr>
          <w:spacing w:val="1"/>
        </w:rPr>
        <w:t xml:space="preserve"> </w:t>
      </w:r>
      <w:r>
        <w:t>сутнісні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кожної дитини, розкриває та розвиває її задатки й обдарування і на цій основі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максимальну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потенціалу;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безперервної модернізації та інновацій, потенційно спроможна давати адекватні</w:t>
      </w:r>
      <w:r>
        <w:rPr>
          <w:spacing w:val="-67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виклики</w:t>
      </w:r>
      <w:r>
        <w:rPr>
          <w:spacing w:val="1"/>
        </w:rPr>
        <w:t xml:space="preserve"> </w:t>
      </w:r>
      <w:r>
        <w:t>цивілізації;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освіта,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r>
        <w:rPr>
          <w:spacing w:val="-5"/>
        </w:rPr>
        <w:t xml:space="preserve"> </w:t>
      </w:r>
      <w:r>
        <w:t>та змісту</w:t>
      </w:r>
      <w:r>
        <w:rPr>
          <w:spacing w:val="-5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прийнятим Державним стандартам.</w:t>
      </w:r>
    </w:p>
    <w:p w:rsidR="0042783C" w:rsidRDefault="001644C3">
      <w:pPr>
        <w:pStyle w:val="a3"/>
        <w:spacing w:before="3"/>
        <w:ind w:right="376" w:firstLine="706"/>
      </w:pPr>
      <w:r>
        <w:t>Дошкільна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обов’язкова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Україні,</w:t>
      </w:r>
      <w:r>
        <w:rPr>
          <w:spacing w:val="7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гармонійно поєднує</w:t>
      </w:r>
      <w:r>
        <w:rPr>
          <w:spacing w:val="1"/>
        </w:rPr>
        <w:t xml:space="preserve"> </w:t>
      </w:r>
      <w:r>
        <w:t>сімейне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суспільне</w:t>
      </w:r>
      <w:r>
        <w:rPr>
          <w:spacing w:val="1"/>
        </w:rPr>
        <w:t xml:space="preserve"> </w:t>
      </w:r>
      <w:r>
        <w:t>виховання.</w:t>
      </w:r>
    </w:p>
    <w:p w:rsidR="0042783C" w:rsidRDefault="001644C3">
      <w:pPr>
        <w:pStyle w:val="a3"/>
        <w:ind w:right="364" w:firstLine="0"/>
      </w:pPr>
      <w:r>
        <w:t>«Здобуття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дітьми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потребами</w:t>
      </w:r>
      <w:r>
        <w:rPr>
          <w:spacing w:val="1"/>
        </w:rPr>
        <w:t xml:space="preserve"> </w:t>
      </w:r>
      <w:r>
        <w:t>здійснюється за окремими програмами і методиками, розробленими на основі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70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 що забезпечує формування та реалізує державну політику у сфері освіти,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погодженням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центральним</w:t>
      </w:r>
      <w:r>
        <w:rPr>
          <w:spacing w:val="1"/>
        </w:rPr>
        <w:t xml:space="preserve"> </w:t>
      </w:r>
      <w:r>
        <w:t>органом</w:t>
      </w:r>
      <w:r>
        <w:rPr>
          <w:spacing w:val="1"/>
        </w:rPr>
        <w:t xml:space="preserve"> </w:t>
      </w:r>
      <w:r>
        <w:t>виконавчої</w:t>
      </w:r>
      <w:r>
        <w:rPr>
          <w:spacing w:val="1"/>
        </w:rPr>
        <w:t xml:space="preserve"> </w:t>
      </w:r>
      <w:r>
        <w:t>влади,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охорони</w:t>
      </w:r>
      <w:r>
        <w:rPr>
          <w:spacing w:val="1"/>
        </w:rPr>
        <w:t xml:space="preserve"> </w:t>
      </w:r>
      <w:r>
        <w:t>здоров’я».</w:t>
      </w:r>
      <w:r>
        <w:rPr>
          <w:spacing w:val="1"/>
        </w:rPr>
        <w:t xml:space="preserve"> </w:t>
      </w:r>
      <w:r>
        <w:t>(Ст. 23 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5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дошкільну</w:t>
      </w:r>
      <w:r>
        <w:rPr>
          <w:spacing w:val="-3"/>
        </w:rPr>
        <w:t xml:space="preserve"> </w:t>
      </w:r>
      <w:r>
        <w:t>освіту»).</w:t>
      </w:r>
    </w:p>
    <w:p w:rsidR="0042783C" w:rsidRDefault="00973BA6">
      <w:pPr>
        <w:pStyle w:val="a3"/>
        <w:ind w:right="367" w:firstLine="355"/>
      </w:pPr>
      <w:r>
        <w:t>Хустська</w:t>
      </w:r>
      <w:r w:rsidR="001644C3">
        <w:rPr>
          <w:spacing w:val="1"/>
        </w:rPr>
        <w:t xml:space="preserve"> </w:t>
      </w:r>
      <w:r w:rsidR="00253963">
        <w:t>спеціальна</w:t>
      </w:r>
      <w:r w:rsidR="001644C3">
        <w:rPr>
          <w:spacing w:val="1"/>
        </w:rPr>
        <w:t xml:space="preserve"> </w:t>
      </w:r>
      <w:r w:rsidR="00253963">
        <w:t>школа</w:t>
      </w:r>
      <w:r w:rsidR="001644C3">
        <w:rPr>
          <w:spacing w:val="1"/>
        </w:rPr>
        <w:t xml:space="preserve"> </w:t>
      </w:r>
      <w:r w:rsidR="001644C3">
        <w:t>І-ІІІ</w:t>
      </w:r>
      <w:r w:rsidR="001644C3">
        <w:rPr>
          <w:spacing w:val="1"/>
        </w:rPr>
        <w:t xml:space="preserve"> </w:t>
      </w:r>
      <w:r w:rsidR="001644C3">
        <w:t>ступенів</w:t>
      </w:r>
      <w:r w:rsidR="001644C3">
        <w:rPr>
          <w:spacing w:val="1"/>
        </w:rPr>
        <w:t xml:space="preserve"> </w:t>
      </w:r>
      <w:r w:rsidR="001644C3">
        <w:t>Закарпатської обласної ради</w:t>
      </w:r>
      <w:r w:rsidR="001644C3">
        <w:rPr>
          <w:spacing w:val="1"/>
        </w:rPr>
        <w:t xml:space="preserve"> </w:t>
      </w:r>
      <w:r w:rsidR="001644C3">
        <w:t>забезпечує набуття дитиною з порушеннями слуху</w:t>
      </w:r>
      <w:r w:rsidR="001644C3">
        <w:rPr>
          <w:spacing w:val="-67"/>
        </w:rPr>
        <w:t xml:space="preserve"> </w:t>
      </w:r>
      <w:r w:rsidR="001644C3">
        <w:t>дошкільного віку</w:t>
      </w:r>
      <w:r w:rsidR="001644C3">
        <w:rPr>
          <w:spacing w:val="1"/>
        </w:rPr>
        <w:t xml:space="preserve"> </w:t>
      </w:r>
      <w:r w:rsidR="001644C3">
        <w:t>освіти за чинними освітніми програмами, досягнення нею</w:t>
      </w:r>
      <w:r w:rsidR="001644C3">
        <w:rPr>
          <w:spacing w:val="1"/>
        </w:rPr>
        <w:t xml:space="preserve"> </w:t>
      </w:r>
      <w:r w:rsidR="001644C3">
        <w:t>визначених Базовим компонентом дошкільної освіти</w:t>
      </w:r>
      <w:r w:rsidR="001644C3">
        <w:rPr>
          <w:spacing w:val="1"/>
        </w:rPr>
        <w:t xml:space="preserve"> </w:t>
      </w:r>
      <w:r w:rsidR="001644C3">
        <w:t>результатів виховання та</w:t>
      </w:r>
      <w:r w:rsidR="001644C3">
        <w:rPr>
          <w:spacing w:val="1"/>
        </w:rPr>
        <w:t xml:space="preserve"> </w:t>
      </w:r>
      <w:r w:rsidR="001644C3">
        <w:t>навчання.</w:t>
      </w:r>
      <w:r w:rsidR="001644C3">
        <w:rPr>
          <w:spacing w:val="1"/>
        </w:rPr>
        <w:t xml:space="preserve"> </w:t>
      </w:r>
      <w:r w:rsidR="001644C3">
        <w:t>Освітній</w:t>
      </w:r>
      <w:r w:rsidR="001644C3">
        <w:rPr>
          <w:spacing w:val="1"/>
        </w:rPr>
        <w:t xml:space="preserve"> </w:t>
      </w:r>
      <w:r w:rsidR="001644C3">
        <w:t>процес</w:t>
      </w:r>
      <w:r w:rsidR="001644C3">
        <w:rPr>
          <w:spacing w:val="1"/>
        </w:rPr>
        <w:t xml:space="preserve"> </w:t>
      </w:r>
      <w:r w:rsidR="001644C3">
        <w:t>у</w:t>
      </w:r>
      <w:r w:rsidR="001644C3">
        <w:rPr>
          <w:spacing w:val="1"/>
        </w:rPr>
        <w:t xml:space="preserve"> </w:t>
      </w:r>
      <w:r w:rsidR="001644C3">
        <w:t>закладі</w:t>
      </w:r>
      <w:r w:rsidR="001644C3">
        <w:rPr>
          <w:spacing w:val="1"/>
        </w:rPr>
        <w:t xml:space="preserve"> </w:t>
      </w:r>
      <w:r w:rsidR="001644C3">
        <w:t>організований</w:t>
      </w:r>
      <w:r w:rsidR="001644C3">
        <w:rPr>
          <w:spacing w:val="1"/>
        </w:rPr>
        <w:t xml:space="preserve"> </w:t>
      </w:r>
      <w:r w:rsidR="001644C3">
        <w:t>так,</w:t>
      </w:r>
      <w:r w:rsidR="001644C3">
        <w:rPr>
          <w:spacing w:val="1"/>
        </w:rPr>
        <w:t xml:space="preserve"> </w:t>
      </w:r>
      <w:r w:rsidR="001644C3">
        <w:t>щоб</w:t>
      </w:r>
      <w:r w:rsidR="001644C3">
        <w:rPr>
          <w:spacing w:val="1"/>
        </w:rPr>
        <w:t xml:space="preserve"> </w:t>
      </w:r>
      <w:r w:rsidR="001644C3">
        <w:t>забезпечити</w:t>
      </w:r>
      <w:r w:rsidR="001644C3">
        <w:rPr>
          <w:spacing w:val="1"/>
        </w:rPr>
        <w:t xml:space="preserve"> </w:t>
      </w:r>
      <w:r w:rsidR="001644C3">
        <w:t>формування</w:t>
      </w:r>
      <w:r w:rsidR="001644C3">
        <w:rPr>
          <w:spacing w:val="1"/>
        </w:rPr>
        <w:t xml:space="preserve"> </w:t>
      </w:r>
      <w:r w:rsidR="001644C3">
        <w:t>у</w:t>
      </w:r>
      <w:r w:rsidR="001644C3">
        <w:rPr>
          <w:spacing w:val="1"/>
        </w:rPr>
        <w:t xml:space="preserve"> </w:t>
      </w:r>
      <w:r w:rsidR="001644C3">
        <w:t>вихованця</w:t>
      </w:r>
      <w:r w:rsidR="001644C3">
        <w:rPr>
          <w:spacing w:val="1"/>
        </w:rPr>
        <w:t xml:space="preserve"> </w:t>
      </w:r>
      <w:r w:rsidR="001644C3">
        <w:t>передбачених</w:t>
      </w:r>
      <w:r w:rsidR="001644C3">
        <w:rPr>
          <w:spacing w:val="1"/>
        </w:rPr>
        <w:t xml:space="preserve"> </w:t>
      </w:r>
      <w:r w:rsidR="001644C3">
        <w:t>стандартами</w:t>
      </w:r>
      <w:r w:rsidR="001644C3">
        <w:rPr>
          <w:spacing w:val="1"/>
        </w:rPr>
        <w:t xml:space="preserve"> </w:t>
      </w:r>
      <w:r w:rsidR="001644C3">
        <w:t>ключових</w:t>
      </w:r>
      <w:r w:rsidR="001644C3">
        <w:rPr>
          <w:spacing w:val="1"/>
        </w:rPr>
        <w:t xml:space="preserve"> </w:t>
      </w:r>
      <w:proofErr w:type="spellStart"/>
      <w:r w:rsidR="001644C3">
        <w:t>компетентностей</w:t>
      </w:r>
      <w:proofErr w:type="spellEnd"/>
      <w:r w:rsidR="001644C3">
        <w:t>,</w:t>
      </w:r>
      <w:r w:rsidR="001644C3">
        <w:rPr>
          <w:spacing w:val="1"/>
        </w:rPr>
        <w:t xml:space="preserve"> </w:t>
      </w:r>
      <w:r w:rsidR="001644C3">
        <w:t>необхідних</w:t>
      </w:r>
      <w:r w:rsidR="001644C3">
        <w:rPr>
          <w:spacing w:val="1"/>
        </w:rPr>
        <w:t xml:space="preserve"> </w:t>
      </w:r>
      <w:r w:rsidR="001644C3">
        <w:t>кожному</w:t>
      </w:r>
      <w:r w:rsidR="001644C3">
        <w:rPr>
          <w:spacing w:val="1"/>
        </w:rPr>
        <w:t xml:space="preserve"> </w:t>
      </w:r>
      <w:r w:rsidR="001644C3">
        <w:t>дошкільнику</w:t>
      </w:r>
      <w:r w:rsidR="001644C3">
        <w:rPr>
          <w:spacing w:val="1"/>
        </w:rPr>
        <w:t xml:space="preserve"> </w:t>
      </w:r>
      <w:r w:rsidR="001644C3">
        <w:t>для</w:t>
      </w:r>
      <w:r w:rsidR="001644C3">
        <w:rPr>
          <w:spacing w:val="1"/>
        </w:rPr>
        <w:t xml:space="preserve"> </w:t>
      </w:r>
      <w:r w:rsidR="001644C3">
        <w:t>його</w:t>
      </w:r>
      <w:r w:rsidR="001644C3">
        <w:rPr>
          <w:spacing w:val="1"/>
        </w:rPr>
        <w:t xml:space="preserve"> </w:t>
      </w:r>
      <w:r w:rsidR="001644C3">
        <w:t>успішної</w:t>
      </w:r>
      <w:r w:rsidR="001644C3">
        <w:rPr>
          <w:spacing w:val="1"/>
        </w:rPr>
        <w:t xml:space="preserve"> </w:t>
      </w:r>
      <w:r w:rsidR="001644C3">
        <w:t>життєдіяльності та</w:t>
      </w:r>
      <w:r w:rsidR="001644C3">
        <w:rPr>
          <w:spacing w:val="1"/>
        </w:rPr>
        <w:t xml:space="preserve"> </w:t>
      </w:r>
      <w:r w:rsidR="001644C3">
        <w:t>забезпечення</w:t>
      </w:r>
      <w:r w:rsidR="001644C3">
        <w:rPr>
          <w:spacing w:val="1"/>
        </w:rPr>
        <w:t xml:space="preserve"> </w:t>
      </w:r>
      <w:r w:rsidR="001644C3">
        <w:t>рівних</w:t>
      </w:r>
      <w:r w:rsidR="001644C3">
        <w:rPr>
          <w:spacing w:val="1"/>
        </w:rPr>
        <w:t xml:space="preserve"> </w:t>
      </w:r>
      <w:r w:rsidR="001644C3">
        <w:t>стартових можливостей при вступі до</w:t>
      </w:r>
      <w:r w:rsidR="001644C3">
        <w:rPr>
          <w:spacing w:val="-67"/>
        </w:rPr>
        <w:t xml:space="preserve"> </w:t>
      </w:r>
      <w:r w:rsidR="001644C3">
        <w:t>школи.</w:t>
      </w:r>
    </w:p>
    <w:p w:rsidR="0042783C" w:rsidRDefault="001644C3">
      <w:pPr>
        <w:pStyle w:val="a3"/>
        <w:ind w:right="368" w:firstLine="355"/>
      </w:pPr>
      <w:r>
        <w:t>Навчання в дошкільній групі</w:t>
      </w:r>
      <w:r>
        <w:rPr>
          <w:spacing w:val="1"/>
        </w:rPr>
        <w:t xml:space="preserve"> </w:t>
      </w:r>
      <w:r>
        <w:t>зорієнтоване на цінності та інтереси дитини,</w:t>
      </w:r>
      <w:r>
        <w:rPr>
          <w:spacing w:val="1"/>
        </w:rPr>
        <w:t xml:space="preserve"> </w:t>
      </w:r>
      <w:r>
        <w:t>урахування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можливостей,</w:t>
      </w:r>
      <w:r>
        <w:rPr>
          <w:spacing w:val="1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дитячої</w:t>
      </w:r>
      <w:r>
        <w:rPr>
          <w:spacing w:val="1"/>
        </w:rPr>
        <w:t xml:space="preserve"> </w:t>
      </w:r>
      <w:r>
        <w:t>субкультури,</w:t>
      </w:r>
      <w:r>
        <w:rPr>
          <w:spacing w:val="1"/>
        </w:rPr>
        <w:t xml:space="preserve"> </w:t>
      </w:r>
      <w:r>
        <w:t>взаємозв’язок усіх сторін її життя та створення умов для соціально-емоційного</w:t>
      </w:r>
      <w:r>
        <w:rPr>
          <w:spacing w:val="1"/>
        </w:rPr>
        <w:t xml:space="preserve"> </w:t>
      </w:r>
      <w:r>
        <w:t>благополуччя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соціумі</w:t>
      </w:r>
      <w:r>
        <w:rPr>
          <w:spacing w:val="1"/>
        </w:rPr>
        <w:t xml:space="preserve"> </w:t>
      </w:r>
      <w:r>
        <w:t>дорослих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однолітків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культурно-комунікативних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спілкування.</w:t>
      </w:r>
      <w:r>
        <w:rPr>
          <w:spacing w:val="1"/>
        </w:rPr>
        <w:t xml:space="preserve"> </w:t>
      </w:r>
      <w:r>
        <w:t>Педагогічний колектив дошкільної групи</w:t>
      </w:r>
      <w:r>
        <w:rPr>
          <w:spacing w:val="1"/>
        </w:rPr>
        <w:t xml:space="preserve"> </w:t>
      </w:r>
      <w:r>
        <w:t>прагне створити умови для розвитку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дати</w:t>
      </w:r>
      <w:r>
        <w:rPr>
          <w:spacing w:val="1"/>
        </w:rPr>
        <w:t xml:space="preserve"> </w:t>
      </w:r>
      <w:r>
        <w:t>їй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самовираження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самовизначення,</w:t>
      </w:r>
      <w:r>
        <w:rPr>
          <w:spacing w:val="1"/>
        </w:rPr>
        <w:t xml:space="preserve"> </w:t>
      </w:r>
      <w:r>
        <w:t>забезпечити всебічний розвиток вихованців. Для цього необхідний постійний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систематичне</w:t>
      </w:r>
      <w:r>
        <w:rPr>
          <w:spacing w:val="1"/>
        </w:rPr>
        <w:t xml:space="preserve"> </w:t>
      </w:r>
      <w:r>
        <w:t>поповнення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матеріально-</w:t>
      </w:r>
      <w:r>
        <w:rPr>
          <w:spacing w:val="1"/>
        </w:rPr>
        <w:t xml:space="preserve"> </w:t>
      </w:r>
      <w:r>
        <w:t>технічних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кваліфікації</w:t>
      </w:r>
      <w:r>
        <w:rPr>
          <w:spacing w:val="1"/>
        </w:rPr>
        <w:t xml:space="preserve"> </w:t>
      </w:r>
      <w:r>
        <w:t>педагогічних</w:t>
      </w:r>
      <w:r>
        <w:rPr>
          <w:spacing w:val="1"/>
        </w:rPr>
        <w:t xml:space="preserve"> </w:t>
      </w:r>
      <w:r>
        <w:t>працівників,</w:t>
      </w:r>
      <w:r>
        <w:rPr>
          <w:spacing w:val="1"/>
        </w:rPr>
        <w:t xml:space="preserve"> </w:t>
      </w:r>
      <w:r>
        <w:t>а,</w:t>
      </w:r>
      <w:r>
        <w:rPr>
          <w:spacing w:val="1"/>
        </w:rPr>
        <w:t xml:space="preserve"> </w:t>
      </w:r>
      <w:r>
        <w:t>головне,</w:t>
      </w:r>
      <w:r>
        <w:rPr>
          <w:spacing w:val="1"/>
        </w:rPr>
        <w:t xml:space="preserve"> </w:t>
      </w:r>
      <w:r>
        <w:t>єднання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духове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вихованців,</w:t>
      </w:r>
      <w:r>
        <w:rPr>
          <w:spacing w:val="1"/>
        </w:rPr>
        <w:t xml:space="preserve"> </w:t>
      </w:r>
      <w:r>
        <w:t>батьків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спільноти,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творить</w:t>
      </w:r>
      <w:r>
        <w:rPr>
          <w:spacing w:val="1"/>
        </w:rPr>
        <w:t xml:space="preserve"> </w:t>
      </w:r>
      <w:r>
        <w:t>сприятливий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особливими</w:t>
      </w:r>
      <w:r>
        <w:rPr>
          <w:spacing w:val="-1"/>
        </w:rPr>
        <w:t xml:space="preserve"> </w:t>
      </w:r>
      <w:r>
        <w:t>освітніми</w:t>
      </w:r>
      <w:r>
        <w:rPr>
          <w:spacing w:val="-1"/>
        </w:rPr>
        <w:t xml:space="preserve"> </w:t>
      </w:r>
      <w:r>
        <w:t>потребами</w:t>
      </w:r>
      <w:r>
        <w:rPr>
          <w:spacing w:val="6"/>
        </w:rPr>
        <w:t xml:space="preserve"> </w:t>
      </w:r>
      <w:r>
        <w:t>соціально-культурний простір.</w:t>
      </w:r>
    </w:p>
    <w:p w:rsidR="0042783C" w:rsidRDefault="001644C3">
      <w:pPr>
        <w:pStyle w:val="a3"/>
        <w:spacing w:before="1"/>
        <w:ind w:right="375" w:firstLine="216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дошкільної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5C5E9D">
        <w:t>2023</w:t>
      </w:r>
      <w:r>
        <w:t>/</w:t>
      </w:r>
      <w:r w:rsidR="005C5E9D">
        <w:t>2024</w:t>
      </w:r>
      <w:r w:rsidR="00C10577">
        <w:t xml:space="preserve"> </w:t>
      </w:r>
      <w:r>
        <w:t>навчальний рік розроблена</w:t>
      </w:r>
      <w:r>
        <w:rPr>
          <w:spacing w:val="1"/>
        </w:rPr>
        <w:t xml:space="preserve"> </w:t>
      </w:r>
      <w:r>
        <w:t>відповідно до Законів України «Про освіту», «Про</w:t>
      </w:r>
      <w:r>
        <w:rPr>
          <w:spacing w:val="1"/>
        </w:rPr>
        <w:t xml:space="preserve"> </w:t>
      </w:r>
      <w:r>
        <w:t>дошкільну освіту», Базового компонента дошкільної освіти (нова редакція) та</w:t>
      </w:r>
      <w:r>
        <w:rPr>
          <w:spacing w:val="1"/>
        </w:rPr>
        <w:t xml:space="preserve"> </w:t>
      </w:r>
      <w:r>
        <w:t>Концепції</w:t>
      </w:r>
      <w:r>
        <w:rPr>
          <w:spacing w:val="-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української.</w:t>
      </w:r>
      <w:r>
        <w:rPr>
          <w:spacing w:val="4"/>
        </w:rPr>
        <w:t xml:space="preserve"> </w:t>
      </w:r>
      <w:r>
        <w:t>школи</w:t>
      </w:r>
    </w:p>
    <w:p w:rsidR="0042783C" w:rsidRDefault="0042783C">
      <w:pPr>
        <w:sectPr w:rsidR="0042783C" w:rsidSect="00D617B0">
          <w:type w:val="continuous"/>
          <w:pgSz w:w="11910" w:h="16840"/>
          <w:pgMar w:top="760" w:right="480" w:bottom="280" w:left="1100" w:header="708" w:footer="708" w:gutter="0"/>
          <w:cols w:space="720"/>
        </w:sectPr>
      </w:pPr>
    </w:p>
    <w:p w:rsidR="0042783C" w:rsidRDefault="001644C3">
      <w:pPr>
        <w:pStyle w:val="1"/>
        <w:spacing w:before="64" w:line="321" w:lineRule="exact"/>
        <w:ind w:left="316"/>
        <w:rPr>
          <w:b w:val="0"/>
        </w:rPr>
      </w:pPr>
      <w:r>
        <w:lastRenderedPageBreak/>
        <w:t>Мета</w:t>
      </w:r>
      <w:r>
        <w:rPr>
          <w:spacing w:val="-3"/>
        </w:rPr>
        <w:t xml:space="preserve"> </w:t>
      </w:r>
      <w:r>
        <w:t>освітньої</w:t>
      </w:r>
      <w:r>
        <w:rPr>
          <w:spacing w:val="67"/>
        </w:rPr>
        <w:t xml:space="preserve"> </w:t>
      </w:r>
      <w:r>
        <w:t>програми</w:t>
      </w:r>
      <w:r>
        <w:rPr>
          <w:b w:val="0"/>
        </w:rPr>
        <w:t>: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  <w:tab w:val="left" w:pos="8244"/>
        </w:tabs>
        <w:ind w:left="1036" w:right="365"/>
        <w:rPr>
          <w:sz w:val="28"/>
        </w:rPr>
      </w:pPr>
      <w:r>
        <w:rPr>
          <w:sz w:val="28"/>
        </w:rPr>
        <w:t>формування</w:t>
      </w:r>
      <w:r>
        <w:rPr>
          <w:spacing w:val="69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63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79"/>
          <w:sz w:val="28"/>
        </w:rPr>
        <w:t xml:space="preserve"> </w:t>
      </w:r>
      <w:r>
        <w:rPr>
          <w:sz w:val="28"/>
        </w:rPr>
        <w:t>з</w:t>
      </w:r>
      <w:r>
        <w:rPr>
          <w:spacing w:val="69"/>
          <w:sz w:val="28"/>
        </w:rPr>
        <w:t xml:space="preserve"> </w:t>
      </w:r>
      <w:r>
        <w:rPr>
          <w:sz w:val="28"/>
        </w:rPr>
        <w:t>порушеннями</w:t>
      </w:r>
      <w:r>
        <w:rPr>
          <w:spacing w:val="68"/>
          <w:sz w:val="28"/>
        </w:rPr>
        <w:t xml:space="preserve"> </w:t>
      </w:r>
      <w:r>
        <w:rPr>
          <w:sz w:val="28"/>
        </w:rPr>
        <w:t>слуху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контексті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-67"/>
          <w:sz w:val="28"/>
        </w:rPr>
        <w:t xml:space="preserve"> </w:t>
      </w:r>
      <w:r>
        <w:rPr>
          <w:sz w:val="28"/>
        </w:rPr>
        <w:t>соціалізації,</w:t>
      </w:r>
      <w:r>
        <w:rPr>
          <w:spacing w:val="3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суспільстві;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  <w:tab w:val="left" w:pos="2801"/>
          <w:tab w:val="left" w:pos="4254"/>
          <w:tab w:val="left" w:pos="6268"/>
          <w:tab w:val="left" w:pos="7539"/>
          <w:tab w:val="left" w:pos="7957"/>
          <w:tab w:val="left" w:pos="8743"/>
        </w:tabs>
        <w:spacing w:before="2"/>
        <w:ind w:left="1036" w:right="370"/>
        <w:rPr>
          <w:sz w:val="28"/>
        </w:rPr>
      </w:pPr>
      <w:r>
        <w:rPr>
          <w:sz w:val="28"/>
        </w:rPr>
        <w:t>формування</w:t>
      </w:r>
      <w:r>
        <w:rPr>
          <w:sz w:val="28"/>
        </w:rPr>
        <w:tab/>
        <w:t>мовлення</w:t>
      </w:r>
      <w:r>
        <w:rPr>
          <w:sz w:val="28"/>
        </w:rPr>
        <w:tab/>
        <w:t>(</w:t>
      </w:r>
      <w:proofErr w:type="spellStart"/>
      <w:r>
        <w:rPr>
          <w:sz w:val="28"/>
        </w:rPr>
        <w:t>звуковимови</w:t>
      </w:r>
      <w:proofErr w:type="spellEnd"/>
      <w:r>
        <w:rPr>
          <w:sz w:val="28"/>
        </w:rPr>
        <w:t>,</w:t>
      </w:r>
      <w:r>
        <w:rPr>
          <w:sz w:val="28"/>
        </w:rPr>
        <w:tab/>
        <w:t>читання</w:t>
      </w:r>
      <w:r>
        <w:rPr>
          <w:sz w:val="28"/>
        </w:rPr>
        <w:tab/>
        <w:t>з</w:t>
      </w:r>
      <w:r>
        <w:rPr>
          <w:sz w:val="28"/>
        </w:rPr>
        <w:tab/>
        <w:t>губ,</w:t>
      </w:r>
      <w:r>
        <w:rPr>
          <w:sz w:val="28"/>
        </w:rPr>
        <w:tab/>
      </w:r>
      <w:r>
        <w:rPr>
          <w:spacing w:val="-1"/>
          <w:sz w:val="28"/>
        </w:rPr>
        <w:t>слухового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сприймання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мовлення</w:t>
      </w:r>
      <w:r>
        <w:rPr>
          <w:spacing w:val="9"/>
          <w:sz w:val="28"/>
        </w:rPr>
        <w:t xml:space="preserve"> </w:t>
      </w:r>
      <w:r>
        <w:rPr>
          <w:sz w:val="28"/>
        </w:rPr>
        <w:t>тощо);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  <w:tab w:val="left" w:pos="2623"/>
          <w:tab w:val="left" w:pos="3563"/>
          <w:tab w:val="left" w:pos="6710"/>
          <w:tab w:val="left" w:pos="8407"/>
          <w:tab w:val="left" w:pos="9702"/>
        </w:tabs>
        <w:ind w:left="1036" w:right="375"/>
        <w:rPr>
          <w:sz w:val="28"/>
        </w:rPr>
      </w:pPr>
      <w:r>
        <w:rPr>
          <w:sz w:val="28"/>
        </w:rPr>
        <w:t>закладання</w:t>
      </w:r>
      <w:r>
        <w:rPr>
          <w:sz w:val="28"/>
        </w:rPr>
        <w:tab/>
        <w:t>основ</w:t>
      </w:r>
      <w:r>
        <w:rPr>
          <w:sz w:val="28"/>
        </w:rPr>
        <w:tab/>
        <w:t>аналітико-синтетичного</w:t>
      </w:r>
      <w:r>
        <w:rPr>
          <w:sz w:val="28"/>
        </w:rPr>
        <w:tab/>
        <w:t>сприймання</w:t>
      </w:r>
      <w:r>
        <w:rPr>
          <w:sz w:val="28"/>
        </w:rPr>
        <w:tab/>
        <w:t>довкілля</w:t>
      </w:r>
      <w:r>
        <w:rPr>
          <w:sz w:val="28"/>
        </w:rPr>
        <w:tab/>
      </w:r>
      <w:r>
        <w:rPr>
          <w:spacing w:val="-2"/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опанування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його пізнання;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339" w:lineRule="exact"/>
        <w:rPr>
          <w:sz w:val="28"/>
        </w:rPr>
      </w:pPr>
      <w:r>
        <w:rPr>
          <w:sz w:val="28"/>
        </w:rPr>
        <w:t>оволодіння</w:t>
      </w:r>
      <w:r>
        <w:rPr>
          <w:spacing w:val="-4"/>
          <w:sz w:val="28"/>
        </w:rPr>
        <w:t xml:space="preserve"> </w:t>
      </w:r>
      <w:r>
        <w:rPr>
          <w:sz w:val="28"/>
        </w:rPr>
        <w:t>сюжетно-рольовою</w:t>
      </w:r>
      <w:r>
        <w:rPr>
          <w:spacing w:val="-5"/>
          <w:sz w:val="28"/>
        </w:rPr>
        <w:t xml:space="preserve"> </w:t>
      </w:r>
      <w:r>
        <w:rPr>
          <w:sz w:val="28"/>
        </w:rPr>
        <w:t>грою;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108"/>
          <w:tab w:val="left" w:pos="1109"/>
        </w:tabs>
        <w:spacing w:line="242" w:lineRule="auto"/>
        <w:ind w:left="1036" w:right="375"/>
        <w:rPr>
          <w:sz w:val="28"/>
        </w:rPr>
      </w:pPr>
      <w:r>
        <w:tab/>
      </w:r>
      <w:r>
        <w:rPr>
          <w:sz w:val="28"/>
        </w:rPr>
        <w:t>розвиток</w:t>
      </w:r>
      <w:r>
        <w:rPr>
          <w:spacing w:val="21"/>
          <w:sz w:val="28"/>
        </w:rPr>
        <w:t xml:space="preserve"> </w:t>
      </w:r>
      <w:r>
        <w:rPr>
          <w:sz w:val="28"/>
        </w:rPr>
        <w:t>логічного</w:t>
      </w:r>
      <w:r>
        <w:rPr>
          <w:spacing w:val="26"/>
          <w:sz w:val="28"/>
        </w:rPr>
        <w:t xml:space="preserve"> </w:t>
      </w:r>
      <w:r>
        <w:rPr>
          <w:sz w:val="28"/>
        </w:rPr>
        <w:t>(абстрактного</w:t>
      </w:r>
      <w:r>
        <w:rPr>
          <w:spacing w:val="31"/>
          <w:sz w:val="28"/>
        </w:rPr>
        <w:t xml:space="preserve"> </w:t>
      </w:r>
      <w:r>
        <w:rPr>
          <w:sz w:val="28"/>
        </w:rPr>
        <w:t>)</w:t>
      </w:r>
      <w:r>
        <w:rPr>
          <w:spacing w:val="25"/>
          <w:sz w:val="28"/>
        </w:rPr>
        <w:t xml:space="preserve"> </w:t>
      </w:r>
      <w:r>
        <w:rPr>
          <w:sz w:val="28"/>
        </w:rPr>
        <w:t>мислення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proofErr w:type="spellStart"/>
      <w:r>
        <w:rPr>
          <w:sz w:val="28"/>
        </w:rPr>
        <w:t>домовленнєвому</w:t>
      </w:r>
      <w:proofErr w:type="spellEnd"/>
      <w:r>
        <w:rPr>
          <w:spacing w:val="22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мовленнєвому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рівнях</w:t>
      </w:r>
      <w:r>
        <w:rPr>
          <w:spacing w:val="-3"/>
          <w:sz w:val="28"/>
        </w:rPr>
        <w:t xml:space="preserve"> </w:t>
      </w:r>
      <w:r>
        <w:rPr>
          <w:sz w:val="28"/>
        </w:rPr>
        <w:t>тощо.</w:t>
      </w:r>
    </w:p>
    <w:p w:rsidR="0042783C" w:rsidRDefault="001644C3">
      <w:pPr>
        <w:pStyle w:val="1"/>
        <w:spacing w:line="318" w:lineRule="exact"/>
        <w:rPr>
          <w:b w:val="0"/>
        </w:rPr>
      </w:pPr>
      <w:r>
        <w:t>Зміст</w:t>
      </w:r>
      <w:r>
        <w:rPr>
          <w:spacing w:val="-3"/>
        </w:rPr>
        <w:t xml:space="preserve"> </w:t>
      </w:r>
      <w:r>
        <w:t>програми</w:t>
      </w:r>
      <w:r>
        <w:rPr>
          <w:b w:val="0"/>
        </w:rPr>
        <w:t>:</w:t>
      </w:r>
    </w:p>
    <w:p w:rsidR="0042783C" w:rsidRDefault="001644C3">
      <w:pPr>
        <w:pStyle w:val="a3"/>
        <w:ind w:right="374" w:firstLine="0"/>
      </w:pPr>
      <w:r>
        <w:t>підведення</w:t>
      </w:r>
      <w:r>
        <w:rPr>
          <w:spacing w:val="1"/>
        </w:rPr>
        <w:t xml:space="preserve"> </w:t>
      </w:r>
      <w:r>
        <w:t>дитини-дошкільника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порівнянь,</w:t>
      </w:r>
      <w:r>
        <w:rPr>
          <w:spacing w:val="1"/>
        </w:rPr>
        <w:t xml:space="preserve"> </w:t>
      </w:r>
      <w:r>
        <w:t>узагальнень,</w:t>
      </w:r>
      <w:r>
        <w:rPr>
          <w:spacing w:val="1"/>
        </w:rPr>
        <w:t xml:space="preserve"> </w:t>
      </w:r>
      <w:r>
        <w:t>висновків,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основи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саморозвитку, самоповаги та самоусвідомлення власної гідності, віри в свої</w:t>
      </w:r>
      <w:r>
        <w:rPr>
          <w:spacing w:val="1"/>
        </w:rPr>
        <w:t xml:space="preserve"> </w:t>
      </w:r>
      <w:r>
        <w:t xml:space="preserve">сили й можливості, як </w:t>
      </w:r>
      <w:proofErr w:type="spellStart"/>
      <w:r>
        <w:t>підгрунтя</w:t>
      </w:r>
      <w:proofErr w:type="spellEnd"/>
      <w:r>
        <w:t xml:space="preserve"> формування мовлення, зокрема, спілкування в</w:t>
      </w:r>
      <w:r>
        <w:rPr>
          <w:spacing w:val="1"/>
        </w:rPr>
        <w:t xml:space="preserve"> </w:t>
      </w:r>
      <w:r>
        <w:t>процесі спільної діяльності, розуміння мовлення, яке визріває на основі аналізу,</w:t>
      </w:r>
      <w:r>
        <w:rPr>
          <w:spacing w:val="-67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логіки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дорослих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власних,</w:t>
      </w:r>
      <w:r>
        <w:rPr>
          <w:spacing w:val="1"/>
        </w:rPr>
        <w:t xml:space="preserve"> </w:t>
      </w:r>
      <w:r>
        <w:t>взаємозв’язків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proofErr w:type="spellStart"/>
      <w:r>
        <w:t>взаємозалежностей</w:t>
      </w:r>
      <w:proofErr w:type="spellEnd"/>
      <w:r>
        <w:t xml:space="preserve"> предметно-об’єктних</w:t>
      </w:r>
      <w:r>
        <w:rPr>
          <w:spacing w:val="-3"/>
        </w:rPr>
        <w:t xml:space="preserve"> </w:t>
      </w:r>
      <w:r>
        <w:t>реалій.</w:t>
      </w:r>
    </w:p>
    <w:p w:rsidR="0042783C" w:rsidRDefault="001644C3">
      <w:pPr>
        <w:pStyle w:val="1"/>
        <w:jc w:val="both"/>
      </w:pPr>
      <w:r>
        <w:t>Завдання</w:t>
      </w:r>
      <w:r>
        <w:rPr>
          <w:spacing w:val="-6"/>
        </w:rPr>
        <w:t xml:space="preserve"> </w:t>
      </w:r>
      <w:r>
        <w:t>програми: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ind w:left="1036" w:right="366"/>
        <w:jc w:val="both"/>
        <w:rPr>
          <w:sz w:val="28"/>
        </w:rPr>
      </w:pPr>
      <w:r>
        <w:rPr>
          <w:sz w:val="28"/>
        </w:rPr>
        <w:t>формування та розвиток сенсорних систем, їх ефективне 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активізації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пізнавально</w:t>
      </w:r>
      <w:proofErr w:type="spellEnd"/>
      <w:r>
        <w:rPr>
          <w:sz w:val="28"/>
        </w:rPr>
        <w:t>-когнітивної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ind w:left="1036" w:right="370"/>
        <w:jc w:val="both"/>
        <w:rPr>
          <w:sz w:val="28"/>
        </w:rPr>
      </w:pPr>
      <w:r>
        <w:rPr>
          <w:sz w:val="28"/>
        </w:rPr>
        <w:t xml:space="preserve">спрямування </w:t>
      </w:r>
      <w:r w:rsidR="00973BA6">
        <w:rPr>
          <w:sz w:val="28"/>
        </w:rPr>
        <w:t>освітнього</w:t>
      </w:r>
      <w:r>
        <w:rPr>
          <w:sz w:val="28"/>
        </w:rPr>
        <w:t xml:space="preserve"> процесу на застосування технологій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компенсуючого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типу,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забезпечити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порушеннями</w:t>
      </w:r>
      <w:r>
        <w:rPr>
          <w:spacing w:val="1"/>
          <w:sz w:val="28"/>
        </w:rPr>
        <w:t xml:space="preserve"> </w:t>
      </w:r>
      <w:r>
        <w:rPr>
          <w:sz w:val="28"/>
        </w:rPr>
        <w:t>слуху,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використати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потенційні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вже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дошкільному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віці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подальшу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креативно</w:t>
      </w:r>
      <w:proofErr w:type="spellEnd"/>
      <w:r>
        <w:rPr>
          <w:sz w:val="28"/>
        </w:rPr>
        <w:t>-пізнавальну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spacing w:line="242" w:lineRule="auto"/>
        <w:ind w:left="1036" w:right="384"/>
        <w:jc w:val="both"/>
        <w:rPr>
          <w:sz w:val="28"/>
        </w:rPr>
      </w:pPr>
      <w:r>
        <w:rPr>
          <w:sz w:val="28"/>
        </w:rPr>
        <w:t xml:space="preserve">реалізація міжпредметних </w:t>
      </w:r>
      <w:proofErr w:type="spellStart"/>
      <w:r>
        <w:rPr>
          <w:sz w:val="28"/>
        </w:rPr>
        <w:t>зв’язків</w:t>
      </w:r>
      <w:proofErr w:type="spellEnd"/>
      <w:r>
        <w:rPr>
          <w:sz w:val="28"/>
        </w:rPr>
        <w:t xml:space="preserve"> при доборі матеріалу розвивального,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пізнавального,</w:t>
      </w:r>
      <w:r>
        <w:rPr>
          <w:spacing w:val="4"/>
          <w:sz w:val="28"/>
        </w:rPr>
        <w:t xml:space="preserve"> </w:t>
      </w:r>
      <w:r>
        <w:rPr>
          <w:sz w:val="28"/>
        </w:rPr>
        <w:t>виховного та</w:t>
      </w:r>
      <w:r>
        <w:rPr>
          <w:spacing w:val="1"/>
          <w:sz w:val="28"/>
        </w:rPr>
        <w:t xml:space="preserve"> </w:t>
      </w:r>
      <w:r>
        <w:rPr>
          <w:sz w:val="28"/>
        </w:rPr>
        <w:t>мовленнєвого характеру;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ind w:left="1036" w:right="371"/>
        <w:jc w:val="both"/>
        <w:rPr>
          <w:sz w:val="28"/>
        </w:rPr>
      </w:pPr>
      <w:r>
        <w:rPr>
          <w:sz w:val="28"/>
        </w:rPr>
        <w:t>забезпечення інтелектуального розвитку, в тому числі наочно-дійового,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наочно-образного, логічного (абстрактного) мислення, інших психічних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процесів</w:t>
      </w:r>
      <w:r>
        <w:rPr>
          <w:spacing w:val="1"/>
          <w:sz w:val="28"/>
        </w:rPr>
        <w:t xml:space="preserve"> </w:t>
      </w:r>
      <w:r>
        <w:rPr>
          <w:sz w:val="28"/>
        </w:rPr>
        <w:t>(сприймання,</w:t>
      </w:r>
      <w:r>
        <w:rPr>
          <w:spacing w:val="1"/>
          <w:sz w:val="28"/>
        </w:rPr>
        <w:t xml:space="preserve"> </w:t>
      </w:r>
      <w:r>
        <w:rPr>
          <w:sz w:val="28"/>
        </w:rPr>
        <w:t>уяви,</w:t>
      </w:r>
      <w:r>
        <w:rPr>
          <w:spacing w:val="1"/>
          <w:sz w:val="28"/>
        </w:rPr>
        <w:t xml:space="preserve"> </w:t>
      </w:r>
      <w:r>
        <w:rPr>
          <w:sz w:val="28"/>
        </w:rPr>
        <w:t>пам’яті)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домовленнєвому</w:t>
      </w:r>
      <w:proofErr w:type="spellEnd"/>
      <w:r>
        <w:rPr>
          <w:spacing w:val="71"/>
          <w:sz w:val="28"/>
        </w:rPr>
        <w:t xml:space="preserve"> </w:t>
      </w:r>
      <w:r>
        <w:rPr>
          <w:sz w:val="28"/>
        </w:rPr>
        <w:t>рівні,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активізація</w:t>
      </w:r>
      <w:r>
        <w:rPr>
          <w:spacing w:val="2"/>
          <w:sz w:val="28"/>
        </w:rPr>
        <w:t xml:space="preserve"> </w:t>
      </w:r>
      <w:proofErr w:type="spellStart"/>
      <w:r>
        <w:rPr>
          <w:sz w:val="28"/>
        </w:rPr>
        <w:t>домовленнєвого</w:t>
      </w:r>
      <w:proofErr w:type="spellEnd"/>
      <w:r>
        <w:rPr>
          <w:sz w:val="28"/>
        </w:rPr>
        <w:t xml:space="preserve"> розвитку</w:t>
      </w:r>
      <w:r>
        <w:rPr>
          <w:spacing w:val="-3"/>
          <w:sz w:val="28"/>
        </w:rPr>
        <w:t xml:space="preserve"> </w:t>
      </w:r>
      <w:r>
        <w:rPr>
          <w:sz w:val="28"/>
        </w:rPr>
        <w:t>психічних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процесів;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ind w:left="1036" w:right="375"/>
        <w:jc w:val="both"/>
        <w:rPr>
          <w:sz w:val="28"/>
        </w:rPr>
      </w:pPr>
      <w:r>
        <w:rPr>
          <w:sz w:val="28"/>
        </w:rPr>
        <w:t>забезпечення інтелектуального розвитку на мовленнєвому рівні (спочатку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обмеженого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мовленням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-67"/>
          <w:sz w:val="28"/>
        </w:rPr>
        <w:t xml:space="preserve"> </w:t>
      </w:r>
      <w:r>
        <w:rPr>
          <w:sz w:val="28"/>
        </w:rPr>
        <w:t>слів, словосполучень, коротких речень, а далі розгорнутого фразового та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зв’язного мовлення);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spacing w:line="342" w:lineRule="exact"/>
        <w:jc w:val="both"/>
        <w:rPr>
          <w:sz w:val="28"/>
        </w:rPr>
      </w:pPr>
      <w:r>
        <w:rPr>
          <w:sz w:val="28"/>
        </w:rPr>
        <w:t>формування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-4"/>
          <w:sz w:val="28"/>
        </w:rPr>
        <w:t xml:space="preserve"> </w:t>
      </w:r>
      <w:r>
        <w:rPr>
          <w:sz w:val="28"/>
        </w:rPr>
        <w:t>мовлення.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7"/>
        </w:tabs>
        <w:ind w:left="1036" w:right="375"/>
        <w:jc w:val="both"/>
        <w:rPr>
          <w:sz w:val="28"/>
        </w:rPr>
      </w:pPr>
      <w:r>
        <w:rPr>
          <w:sz w:val="28"/>
        </w:rPr>
        <w:t>забезпечення діяльнісного підходу у формуванні особистості дитини, її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соціалізації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7"/>
          <w:sz w:val="28"/>
        </w:rPr>
        <w:t xml:space="preserve"> </w:t>
      </w:r>
      <w:r>
        <w:rPr>
          <w:sz w:val="28"/>
        </w:rPr>
        <w:t>інтеграції.</w:t>
      </w:r>
    </w:p>
    <w:p w:rsidR="0042783C" w:rsidRDefault="001644C3">
      <w:pPr>
        <w:pStyle w:val="a3"/>
        <w:ind w:right="370" w:firstLine="778"/>
      </w:pPr>
      <w:r>
        <w:t>У</w:t>
      </w:r>
      <w:r>
        <w:rPr>
          <w:spacing w:val="1"/>
        </w:rPr>
        <w:t xml:space="preserve"> </w:t>
      </w:r>
      <w:r w:rsidR="005C5E9D">
        <w:t>2023/2024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дошкільній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 w:rsidR="00973BA6">
        <w:t xml:space="preserve">освітній </w:t>
      </w:r>
      <w:r>
        <w:t>процес</w:t>
      </w:r>
      <w:r>
        <w:rPr>
          <w:spacing w:val="1"/>
        </w:rPr>
        <w:t xml:space="preserve"> </w:t>
      </w:r>
      <w:r>
        <w:t>реалізовуватиметься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програмою:</w:t>
      </w:r>
      <w:r>
        <w:rPr>
          <w:spacing w:val="1"/>
        </w:rPr>
        <w:t xml:space="preserve"> </w:t>
      </w:r>
      <w:r>
        <w:t>Міністерство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Інститут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навчання.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 w:rsidR="005C5E9D">
        <w:t>порушеннями</w:t>
      </w:r>
      <w:r>
        <w:t xml:space="preserve"> слуху (об’єднані тексти програм дошкільних закладів для глухих дітей і</w:t>
      </w:r>
      <w:r>
        <w:rPr>
          <w:spacing w:val="1"/>
        </w:rPr>
        <w:t xml:space="preserve"> </w:t>
      </w:r>
      <w:r>
        <w:t>дошкільних</w:t>
      </w:r>
      <w:r>
        <w:rPr>
          <w:spacing w:val="-6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spellStart"/>
      <w:r>
        <w:t>слабочуючих</w:t>
      </w:r>
      <w:proofErr w:type="spellEnd"/>
      <w:r>
        <w:rPr>
          <w:spacing w:val="-6"/>
        </w:rPr>
        <w:t xml:space="preserve"> </w:t>
      </w:r>
      <w:r>
        <w:t>дітей).</w:t>
      </w:r>
      <w:r>
        <w:rPr>
          <w:spacing w:val="2"/>
        </w:rPr>
        <w:t xml:space="preserve"> </w:t>
      </w:r>
      <w:r>
        <w:t>За редакцією</w:t>
      </w:r>
      <w:r>
        <w:rPr>
          <w:spacing w:val="-3"/>
        </w:rPr>
        <w:t xml:space="preserve"> </w:t>
      </w:r>
      <w:r>
        <w:t>Л.</w:t>
      </w:r>
      <w:r>
        <w:rPr>
          <w:spacing w:val="2"/>
        </w:rPr>
        <w:t xml:space="preserve"> </w:t>
      </w:r>
      <w:r>
        <w:t>І.</w:t>
      </w:r>
      <w:r>
        <w:rPr>
          <w:spacing w:val="2"/>
        </w:rPr>
        <w:t xml:space="preserve"> </w:t>
      </w:r>
      <w:proofErr w:type="spellStart"/>
      <w:r>
        <w:t>Фомічової</w:t>
      </w:r>
      <w:proofErr w:type="spellEnd"/>
      <w:r>
        <w:t>.</w:t>
      </w:r>
    </w:p>
    <w:p w:rsidR="0042783C" w:rsidRDefault="001644C3">
      <w:pPr>
        <w:pStyle w:val="a3"/>
        <w:ind w:firstLine="0"/>
      </w:pPr>
      <w:r>
        <w:t>В</w:t>
      </w:r>
      <w:r>
        <w:rPr>
          <w:spacing w:val="-7"/>
        </w:rPr>
        <w:t xml:space="preserve"> </w:t>
      </w:r>
      <w:r>
        <w:t>дошкільній</w:t>
      </w:r>
      <w:r>
        <w:rPr>
          <w:spacing w:val="-3"/>
        </w:rPr>
        <w:t xml:space="preserve"> </w:t>
      </w:r>
      <w:r>
        <w:t>групі</w:t>
      </w:r>
      <w:r>
        <w:rPr>
          <w:spacing w:val="-8"/>
        </w:rPr>
        <w:t xml:space="preserve"> </w:t>
      </w:r>
      <w:r>
        <w:t>даного</w:t>
      </w:r>
      <w:r>
        <w:rPr>
          <w:spacing w:val="-4"/>
        </w:rPr>
        <w:t xml:space="preserve"> </w:t>
      </w:r>
      <w:r>
        <w:t>навчального</w:t>
      </w:r>
      <w:r>
        <w:rPr>
          <w:spacing w:val="-3"/>
        </w:rPr>
        <w:t xml:space="preserve"> </w:t>
      </w:r>
      <w:r>
        <w:t>закладу</w:t>
      </w:r>
      <w:r>
        <w:rPr>
          <w:spacing w:val="-7"/>
        </w:rPr>
        <w:t xml:space="preserve"> </w:t>
      </w:r>
      <w:r>
        <w:t>нараховується</w:t>
      </w:r>
      <w:r>
        <w:rPr>
          <w:spacing w:val="-2"/>
        </w:rPr>
        <w:t xml:space="preserve"> </w:t>
      </w:r>
      <w:r w:rsidR="005C5E9D">
        <w:t>8</w:t>
      </w:r>
      <w:r>
        <w:rPr>
          <w:spacing w:val="2"/>
        </w:rPr>
        <w:t xml:space="preserve"> </w:t>
      </w:r>
      <w:r>
        <w:t>дітей.</w:t>
      </w:r>
    </w:p>
    <w:p w:rsidR="0042783C" w:rsidRDefault="0042783C">
      <w:pPr>
        <w:sectPr w:rsidR="0042783C">
          <w:pgSz w:w="11910" w:h="16840"/>
          <w:pgMar w:top="760" w:right="480" w:bottom="280" w:left="1100" w:header="708" w:footer="708" w:gutter="0"/>
          <w:cols w:space="720"/>
        </w:sectPr>
      </w:pPr>
    </w:p>
    <w:p w:rsidR="005C5E9D" w:rsidRDefault="001644C3" w:rsidP="005C5E9D">
      <w:pPr>
        <w:pStyle w:val="a3"/>
        <w:spacing w:before="64" w:line="322" w:lineRule="exact"/>
        <w:ind w:hanging="316"/>
        <w:jc w:val="left"/>
      </w:pPr>
      <w:r>
        <w:lastRenderedPageBreak/>
        <w:t>Відповідно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 w:rsidR="005C5E9D">
        <w:t xml:space="preserve">нозології </w:t>
      </w:r>
      <w:r>
        <w:rPr>
          <w:spacing w:val="-6"/>
        </w:rPr>
        <w:t xml:space="preserve"> </w:t>
      </w:r>
      <w:r>
        <w:t>дітей</w:t>
      </w:r>
      <w:r>
        <w:rPr>
          <w:spacing w:val="-3"/>
        </w:rPr>
        <w:t xml:space="preserve"> </w:t>
      </w:r>
      <w:r w:rsidR="005C5E9D">
        <w:rPr>
          <w:spacing w:val="-3"/>
        </w:rPr>
        <w:t xml:space="preserve">(діти з </w:t>
      </w:r>
      <w:proofErr w:type="spellStart"/>
      <w:r w:rsidR="005C5E9D">
        <w:rPr>
          <w:spacing w:val="-3"/>
        </w:rPr>
        <w:t>порущенями</w:t>
      </w:r>
      <w:proofErr w:type="spellEnd"/>
      <w:r w:rsidR="005C5E9D">
        <w:rPr>
          <w:spacing w:val="-3"/>
        </w:rPr>
        <w:t xml:space="preserve"> слуху т</w:t>
      </w:r>
      <w:r w:rsidR="00E45C12">
        <w:rPr>
          <w:spacing w:val="-3"/>
        </w:rPr>
        <w:t>а інтелектуальними</w:t>
      </w:r>
      <w:r w:rsidR="005C5E9D">
        <w:rPr>
          <w:spacing w:val="-3"/>
        </w:rPr>
        <w:t xml:space="preserve"> порушеннями розвитку) </w:t>
      </w:r>
      <w:r>
        <w:t>створено</w:t>
      </w:r>
      <w:r>
        <w:rPr>
          <w:spacing w:val="-2"/>
        </w:rPr>
        <w:t xml:space="preserve"> </w:t>
      </w:r>
      <w:r>
        <w:t>дві</w:t>
      </w:r>
      <w:r>
        <w:rPr>
          <w:spacing w:val="-7"/>
        </w:rPr>
        <w:t xml:space="preserve"> </w:t>
      </w:r>
      <w:r>
        <w:t>підгрупи</w:t>
      </w:r>
      <w:r w:rsidR="005C5E9D">
        <w:t xml:space="preserve"> (І</w:t>
      </w:r>
      <w:r w:rsidR="005C5E9D">
        <w:rPr>
          <w:spacing w:val="-4"/>
        </w:rPr>
        <w:t xml:space="preserve"> </w:t>
      </w:r>
      <w:r w:rsidR="005C5E9D">
        <w:t>підгрупа</w:t>
      </w:r>
      <w:r w:rsidR="00E45C12">
        <w:t xml:space="preserve"> і </w:t>
      </w:r>
      <w:r w:rsidR="005C5E9D" w:rsidRPr="005C5E9D">
        <w:t xml:space="preserve"> </w:t>
      </w:r>
      <w:r w:rsidR="005C5E9D">
        <w:t>ІІ</w:t>
      </w:r>
      <w:r w:rsidR="005C5E9D">
        <w:rPr>
          <w:spacing w:val="-3"/>
        </w:rPr>
        <w:t xml:space="preserve"> </w:t>
      </w:r>
      <w:r w:rsidR="005C5E9D">
        <w:t>підгрупа</w:t>
      </w:r>
      <w:r w:rsidR="00E45C12">
        <w:t>).</w:t>
      </w:r>
    </w:p>
    <w:p w:rsidR="005C5E9D" w:rsidRDefault="005C5E9D" w:rsidP="005C5E9D">
      <w:pPr>
        <w:pStyle w:val="a5"/>
        <w:numPr>
          <w:ilvl w:val="0"/>
          <w:numId w:val="2"/>
        </w:numPr>
        <w:tabs>
          <w:tab w:val="left" w:pos="1036"/>
          <w:tab w:val="left" w:pos="1037"/>
        </w:tabs>
        <w:spacing w:line="322" w:lineRule="exact"/>
        <w:rPr>
          <w:sz w:val="28"/>
        </w:rPr>
      </w:pPr>
      <w:r>
        <w:rPr>
          <w:spacing w:val="1"/>
          <w:sz w:val="28"/>
        </w:rPr>
        <w:t xml:space="preserve"> </w:t>
      </w:r>
      <w:r>
        <w:rPr>
          <w:sz w:val="28"/>
        </w:rPr>
        <w:t>.</w:t>
      </w:r>
    </w:p>
    <w:p w:rsidR="0042783C" w:rsidRDefault="005C5E9D" w:rsidP="005C5E9D">
      <w:pPr>
        <w:pStyle w:val="a3"/>
        <w:spacing w:before="64" w:line="322" w:lineRule="exact"/>
        <w:ind w:hanging="316"/>
        <w:jc w:val="left"/>
      </w:pPr>
      <w:r>
        <w:t>ІІ</w:t>
      </w:r>
      <w:r>
        <w:rPr>
          <w:spacing w:val="-3"/>
        </w:rPr>
        <w:t xml:space="preserve"> </w:t>
      </w:r>
      <w:r>
        <w:t>підгрупа</w:t>
      </w:r>
      <w:r w:rsidR="001644C3">
        <w:t>:</w:t>
      </w:r>
    </w:p>
    <w:p w:rsidR="0042783C" w:rsidRDefault="001644C3">
      <w:pPr>
        <w:pStyle w:val="a5"/>
        <w:numPr>
          <w:ilvl w:val="0"/>
          <w:numId w:val="2"/>
        </w:numPr>
        <w:tabs>
          <w:tab w:val="left" w:pos="1036"/>
          <w:tab w:val="left" w:pos="1037"/>
        </w:tabs>
        <w:rPr>
          <w:sz w:val="28"/>
        </w:rPr>
      </w:pP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діти</w:t>
      </w:r>
      <w:r>
        <w:rPr>
          <w:spacing w:val="-2"/>
          <w:sz w:val="28"/>
        </w:rPr>
        <w:t xml:space="preserve"> </w:t>
      </w:r>
      <w:r>
        <w:rPr>
          <w:sz w:val="28"/>
        </w:rPr>
        <w:t>від</w:t>
      </w:r>
      <w:r>
        <w:rPr>
          <w:spacing w:val="2"/>
          <w:sz w:val="28"/>
        </w:rPr>
        <w:t xml:space="preserve"> </w:t>
      </w:r>
      <w:r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років</w:t>
      </w:r>
      <w:r>
        <w:rPr>
          <w:spacing w:val="-2"/>
          <w:sz w:val="28"/>
        </w:rPr>
        <w:t xml:space="preserve"> </w:t>
      </w:r>
      <w:r>
        <w:rPr>
          <w:sz w:val="28"/>
        </w:rPr>
        <w:t>життя.</w:t>
      </w:r>
    </w:p>
    <w:p w:rsidR="0042783C" w:rsidRDefault="001644C3">
      <w:pPr>
        <w:pStyle w:val="1"/>
        <w:spacing w:before="5"/>
        <w:ind w:left="1036"/>
      </w:pPr>
      <w:r>
        <w:t>Види</w:t>
      </w:r>
      <w:r>
        <w:rPr>
          <w:spacing w:val="-6"/>
        </w:rPr>
        <w:t xml:space="preserve"> </w:t>
      </w:r>
      <w:r>
        <w:t>діяльності плануються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освітніми</w:t>
      </w:r>
      <w:r>
        <w:rPr>
          <w:spacing w:val="-5"/>
        </w:rPr>
        <w:t xml:space="preserve"> </w:t>
      </w:r>
      <w:r>
        <w:t>лініями. А</w:t>
      </w:r>
      <w:r>
        <w:rPr>
          <w:spacing w:val="-2"/>
        </w:rPr>
        <w:t xml:space="preserve"> </w:t>
      </w:r>
      <w:r>
        <w:t>саме: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340" w:lineRule="exact"/>
        <w:rPr>
          <w:sz w:val="28"/>
        </w:rPr>
      </w:pPr>
      <w:r>
        <w:rPr>
          <w:sz w:val="28"/>
        </w:rPr>
        <w:t>«Формування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елементарних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математичних</w:t>
      </w:r>
      <w:r>
        <w:rPr>
          <w:spacing w:val="-4"/>
          <w:sz w:val="28"/>
        </w:rPr>
        <w:t xml:space="preserve"> </w:t>
      </w:r>
      <w:r>
        <w:rPr>
          <w:sz w:val="28"/>
        </w:rPr>
        <w:t>уявлень»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before="3" w:line="342" w:lineRule="exact"/>
        <w:rPr>
          <w:sz w:val="28"/>
        </w:rPr>
      </w:pPr>
      <w:r>
        <w:rPr>
          <w:sz w:val="28"/>
        </w:rPr>
        <w:t>«Розвиток</w:t>
      </w:r>
      <w:r>
        <w:rPr>
          <w:spacing w:val="-3"/>
          <w:sz w:val="28"/>
        </w:rPr>
        <w:t xml:space="preserve"> </w:t>
      </w:r>
      <w:r>
        <w:rPr>
          <w:sz w:val="28"/>
        </w:rPr>
        <w:t>мови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мовлення»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341" w:lineRule="exact"/>
        <w:rPr>
          <w:sz w:val="28"/>
        </w:rPr>
      </w:pPr>
      <w:r>
        <w:rPr>
          <w:sz w:val="28"/>
        </w:rPr>
        <w:t>«Ігрова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діяльність»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341" w:lineRule="exact"/>
        <w:rPr>
          <w:sz w:val="28"/>
        </w:rPr>
      </w:pPr>
      <w:r>
        <w:rPr>
          <w:sz w:val="28"/>
        </w:rPr>
        <w:t>«Ознайомлення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оточуючим»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342" w:lineRule="exact"/>
        <w:rPr>
          <w:sz w:val="28"/>
        </w:rPr>
      </w:pPr>
      <w:r>
        <w:rPr>
          <w:sz w:val="28"/>
        </w:rPr>
        <w:t>«Образотворча</w:t>
      </w:r>
      <w:r>
        <w:rPr>
          <w:spacing w:val="-3"/>
          <w:sz w:val="28"/>
        </w:rPr>
        <w:t xml:space="preserve"> </w:t>
      </w:r>
      <w:r>
        <w:rPr>
          <w:sz w:val="28"/>
        </w:rPr>
        <w:t>діяльність і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конструювання»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108"/>
          <w:tab w:val="left" w:pos="1109"/>
        </w:tabs>
        <w:spacing w:before="2" w:line="342" w:lineRule="exact"/>
        <w:ind w:left="1109" w:hanging="433"/>
        <w:rPr>
          <w:sz w:val="28"/>
        </w:rPr>
      </w:pPr>
      <w:r>
        <w:rPr>
          <w:sz w:val="28"/>
        </w:rPr>
        <w:t>«Трудове</w:t>
      </w:r>
      <w:r>
        <w:rPr>
          <w:spacing w:val="-14"/>
          <w:sz w:val="28"/>
        </w:rPr>
        <w:t xml:space="preserve"> </w:t>
      </w:r>
      <w:r>
        <w:rPr>
          <w:sz w:val="28"/>
        </w:rPr>
        <w:t>виховання»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108"/>
          <w:tab w:val="left" w:pos="1109"/>
        </w:tabs>
        <w:spacing w:line="341" w:lineRule="exact"/>
        <w:ind w:left="1109" w:hanging="433"/>
        <w:rPr>
          <w:sz w:val="28"/>
        </w:rPr>
      </w:pPr>
      <w:r>
        <w:rPr>
          <w:sz w:val="28"/>
        </w:rPr>
        <w:t>«Фізичне</w:t>
      </w:r>
      <w:r>
        <w:rPr>
          <w:spacing w:val="-15"/>
          <w:sz w:val="28"/>
        </w:rPr>
        <w:t xml:space="preserve"> </w:t>
      </w:r>
      <w:r>
        <w:rPr>
          <w:sz w:val="28"/>
        </w:rPr>
        <w:t>виховання»</w:t>
      </w:r>
    </w:p>
    <w:p w:rsidR="0042783C" w:rsidRDefault="001644C3">
      <w:pPr>
        <w:pStyle w:val="a5"/>
        <w:numPr>
          <w:ilvl w:val="0"/>
          <w:numId w:val="3"/>
        </w:numPr>
        <w:tabs>
          <w:tab w:val="left" w:pos="1036"/>
          <w:tab w:val="left" w:pos="1037"/>
        </w:tabs>
        <w:spacing w:line="242" w:lineRule="auto"/>
        <w:ind w:left="1036" w:right="376"/>
        <w:rPr>
          <w:sz w:val="28"/>
        </w:rPr>
      </w:pPr>
      <w:r>
        <w:rPr>
          <w:sz w:val="28"/>
        </w:rPr>
        <w:t>«Індивідуальна</w:t>
      </w:r>
      <w:r>
        <w:rPr>
          <w:spacing w:val="53"/>
          <w:sz w:val="28"/>
        </w:rPr>
        <w:t xml:space="preserve"> </w:t>
      </w:r>
      <w:r>
        <w:rPr>
          <w:sz w:val="28"/>
        </w:rPr>
        <w:t>робота</w:t>
      </w:r>
      <w:r>
        <w:rPr>
          <w:spacing w:val="58"/>
          <w:sz w:val="28"/>
        </w:rPr>
        <w:t xml:space="preserve"> </w:t>
      </w:r>
      <w:r>
        <w:rPr>
          <w:sz w:val="28"/>
        </w:rPr>
        <w:t>з</w:t>
      </w:r>
      <w:r>
        <w:rPr>
          <w:spacing w:val="5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48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53"/>
          <w:sz w:val="28"/>
        </w:rPr>
        <w:t xml:space="preserve"> </w:t>
      </w:r>
      <w:r>
        <w:rPr>
          <w:sz w:val="28"/>
        </w:rPr>
        <w:t>сприймання</w:t>
      </w:r>
      <w:r>
        <w:rPr>
          <w:spacing w:val="54"/>
          <w:sz w:val="28"/>
        </w:rPr>
        <w:t xml:space="preserve"> </w:t>
      </w:r>
      <w:r>
        <w:rPr>
          <w:sz w:val="28"/>
        </w:rPr>
        <w:t>і</w:t>
      </w:r>
      <w:r>
        <w:rPr>
          <w:spacing w:val="49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вимови,</w:t>
      </w:r>
      <w:r>
        <w:rPr>
          <w:spacing w:val="2"/>
          <w:sz w:val="28"/>
        </w:rPr>
        <w:t xml:space="preserve"> </w:t>
      </w:r>
      <w:r>
        <w:rPr>
          <w:sz w:val="28"/>
        </w:rPr>
        <w:t>фонетичної</w:t>
      </w:r>
      <w:r>
        <w:rPr>
          <w:spacing w:val="-4"/>
          <w:sz w:val="28"/>
        </w:rPr>
        <w:t xml:space="preserve"> </w:t>
      </w:r>
      <w:r>
        <w:rPr>
          <w:sz w:val="28"/>
        </w:rPr>
        <w:t>ритміки»</w:t>
      </w:r>
    </w:p>
    <w:p w:rsidR="0042783C" w:rsidRDefault="001644C3">
      <w:pPr>
        <w:pStyle w:val="a3"/>
        <w:ind w:right="365" w:firstLine="283"/>
        <w:jc w:val="left"/>
      </w:pPr>
      <w:r>
        <w:t>Реалізація</w:t>
      </w:r>
      <w:r>
        <w:rPr>
          <w:spacing w:val="24"/>
        </w:rPr>
        <w:t xml:space="preserve"> </w:t>
      </w:r>
      <w:r>
        <w:t>програми</w:t>
      </w:r>
      <w:r>
        <w:rPr>
          <w:spacing w:val="22"/>
        </w:rPr>
        <w:t xml:space="preserve"> </w:t>
      </w:r>
      <w:r>
        <w:t>передбачає</w:t>
      </w:r>
      <w:r>
        <w:rPr>
          <w:spacing w:val="23"/>
        </w:rPr>
        <w:t xml:space="preserve"> </w:t>
      </w:r>
      <w:r>
        <w:t>врахування</w:t>
      </w:r>
      <w:r>
        <w:rPr>
          <w:spacing w:val="23"/>
        </w:rPr>
        <w:t xml:space="preserve"> </w:t>
      </w:r>
      <w:r>
        <w:t>принципу</w:t>
      </w:r>
      <w:r>
        <w:rPr>
          <w:spacing w:val="22"/>
        </w:rPr>
        <w:t xml:space="preserve"> </w:t>
      </w:r>
      <w:r>
        <w:t>інтеграції</w:t>
      </w:r>
      <w:r>
        <w:rPr>
          <w:spacing w:val="21"/>
        </w:rPr>
        <w:t xml:space="preserve"> </w:t>
      </w:r>
      <w:r>
        <w:t>освітніх</w:t>
      </w:r>
      <w:r>
        <w:rPr>
          <w:spacing w:val="-67"/>
        </w:rPr>
        <w:t xml:space="preserve"> </w:t>
      </w:r>
      <w:r>
        <w:t>ліній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відповідності</w:t>
      </w:r>
      <w:r>
        <w:rPr>
          <w:spacing w:val="-7"/>
        </w:rPr>
        <w:t xml:space="preserve"> </w:t>
      </w:r>
      <w:r>
        <w:t>з віковими</w:t>
      </w:r>
      <w:r>
        <w:rPr>
          <w:spacing w:val="-2"/>
        </w:rPr>
        <w:t xml:space="preserve"> </w:t>
      </w:r>
      <w:r>
        <w:t>можливостями</w:t>
      </w:r>
      <w:r>
        <w:rPr>
          <w:spacing w:val="-2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особливостями</w:t>
      </w:r>
      <w:r>
        <w:rPr>
          <w:spacing w:val="-2"/>
        </w:rPr>
        <w:t xml:space="preserve"> </w:t>
      </w:r>
      <w:r>
        <w:t>вихованців.</w:t>
      </w:r>
    </w:p>
    <w:p w:rsidR="0042783C" w:rsidRDefault="001644C3">
      <w:pPr>
        <w:pStyle w:val="1"/>
        <w:spacing w:line="320" w:lineRule="exact"/>
        <w:ind w:left="2880"/>
      </w:pPr>
      <w:r>
        <w:t>Форми</w:t>
      </w:r>
      <w:r>
        <w:rPr>
          <w:spacing w:val="-4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</w:t>
      </w:r>
    </w:p>
    <w:p w:rsidR="0042783C" w:rsidRDefault="001644C3">
      <w:pPr>
        <w:pStyle w:val="a3"/>
        <w:ind w:right="365" w:firstLine="316"/>
      </w:pPr>
      <w:r>
        <w:t>Набуття різних видів компетенцій дитиною дошкільного віку відбувається 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(ігровій</w:t>
      </w:r>
      <w:r>
        <w:rPr>
          <w:spacing w:val="1"/>
        </w:rPr>
        <w:t xml:space="preserve"> </w:t>
      </w:r>
      <w:r>
        <w:t>―</w:t>
      </w:r>
      <w:r>
        <w:rPr>
          <w:spacing w:val="1"/>
        </w:rPr>
        <w:t xml:space="preserve"> </w:t>
      </w:r>
      <w:r>
        <w:t>провідній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дошкільного</w:t>
      </w:r>
      <w:r>
        <w:rPr>
          <w:spacing w:val="1"/>
        </w:rPr>
        <w:t xml:space="preserve"> </w:t>
      </w:r>
      <w:r>
        <w:t>віку;</w:t>
      </w:r>
      <w:r>
        <w:rPr>
          <w:spacing w:val="1"/>
        </w:rPr>
        <w:t xml:space="preserve"> </w:t>
      </w:r>
      <w:r>
        <w:t>руховій;</w:t>
      </w:r>
      <w:r>
        <w:rPr>
          <w:spacing w:val="1"/>
        </w:rPr>
        <w:t xml:space="preserve"> </w:t>
      </w:r>
      <w:r>
        <w:t>природничій;</w:t>
      </w:r>
      <w:r>
        <w:rPr>
          <w:spacing w:val="1"/>
        </w:rPr>
        <w:t xml:space="preserve"> </w:t>
      </w:r>
      <w:r>
        <w:t>предметній;</w:t>
      </w:r>
      <w:r>
        <w:rPr>
          <w:spacing w:val="1"/>
        </w:rPr>
        <w:t xml:space="preserve"> </w:t>
      </w:r>
      <w:r>
        <w:t>образотворчій,</w:t>
      </w:r>
      <w:r>
        <w:rPr>
          <w:spacing w:val="1"/>
        </w:rPr>
        <w:t xml:space="preserve"> </w:t>
      </w:r>
      <w:r>
        <w:t>сенсорно-пізнавальній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математичній; мовленнєвій; соціокультурній та інших) і вимагає практичного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дитиною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елементарних</w:t>
      </w:r>
      <w:r>
        <w:rPr>
          <w:spacing w:val="1"/>
        </w:rPr>
        <w:t xml:space="preserve"> </w:t>
      </w:r>
      <w:r>
        <w:t>(доступних)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довкілля,</w:t>
      </w:r>
      <w:r>
        <w:rPr>
          <w:spacing w:val="1"/>
        </w:rPr>
        <w:t xml:space="preserve"> </w:t>
      </w:r>
      <w:r>
        <w:t>моральних</w:t>
      </w:r>
      <w:r>
        <w:rPr>
          <w:spacing w:val="1"/>
        </w:rPr>
        <w:t xml:space="preserve"> </w:t>
      </w:r>
      <w:r>
        <w:t>цінностей,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доречно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набуту</w:t>
      </w:r>
      <w:r>
        <w:rPr>
          <w:spacing w:val="1"/>
        </w:rPr>
        <w:t xml:space="preserve"> </w:t>
      </w:r>
      <w:r>
        <w:t>інформацію. Організоване навчання проводиться у формі занять, починаючи з</w:t>
      </w:r>
      <w:r>
        <w:rPr>
          <w:spacing w:val="1"/>
        </w:rPr>
        <w:t xml:space="preserve"> </w:t>
      </w:r>
      <w:r>
        <w:t>3-го року життя. Протягом дня рівномірно розподіляються всі види активності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лініями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календарно-тематичного планування.</w:t>
      </w:r>
    </w:p>
    <w:p w:rsidR="0042783C" w:rsidRDefault="001644C3">
      <w:pPr>
        <w:pStyle w:val="a3"/>
        <w:ind w:left="633" w:right="2859" w:firstLine="0"/>
      </w:pPr>
      <w:r>
        <w:t>Тривалість</w:t>
      </w:r>
      <w:r>
        <w:rPr>
          <w:spacing w:val="-4"/>
        </w:rPr>
        <w:t xml:space="preserve"> </w:t>
      </w:r>
      <w:r>
        <w:t>занять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обох</w:t>
      </w:r>
      <w:r>
        <w:rPr>
          <w:spacing w:val="-7"/>
        </w:rPr>
        <w:t xml:space="preserve"> </w:t>
      </w:r>
      <w:r>
        <w:t>підгрупах</w:t>
      </w:r>
      <w:r>
        <w:rPr>
          <w:spacing w:val="-7"/>
        </w:rPr>
        <w:t xml:space="preserve"> </w:t>
      </w:r>
      <w:r>
        <w:t>становить</w:t>
      </w:r>
      <w:r>
        <w:rPr>
          <w:spacing w:val="-5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хвилин.</w:t>
      </w:r>
      <w:r>
        <w:rPr>
          <w:spacing w:val="-67"/>
        </w:rPr>
        <w:t xml:space="preserve"> </w:t>
      </w:r>
      <w:r>
        <w:t>Тривалість</w:t>
      </w:r>
      <w:r>
        <w:rPr>
          <w:spacing w:val="-6"/>
        </w:rPr>
        <w:t xml:space="preserve"> </w:t>
      </w:r>
      <w:r>
        <w:t>перерв</w:t>
      </w:r>
      <w:r>
        <w:rPr>
          <w:spacing w:val="-4"/>
        </w:rPr>
        <w:t xml:space="preserve"> </w:t>
      </w:r>
      <w:r>
        <w:t>між</w:t>
      </w:r>
      <w:r>
        <w:rPr>
          <w:spacing w:val="-4"/>
        </w:rPr>
        <w:t xml:space="preserve"> </w:t>
      </w:r>
      <w:r>
        <w:t>заняттями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менше</w:t>
      </w:r>
      <w:r>
        <w:rPr>
          <w:spacing w:val="-2"/>
        </w:rPr>
        <w:t xml:space="preserve"> </w:t>
      </w:r>
      <w:r>
        <w:t>10</w:t>
      </w:r>
      <w:r>
        <w:rPr>
          <w:spacing w:val="66"/>
        </w:rPr>
        <w:t xml:space="preserve"> </w:t>
      </w:r>
      <w:r>
        <w:t>хвилин.</w:t>
      </w:r>
    </w:p>
    <w:p w:rsidR="0042783C" w:rsidRDefault="001644C3">
      <w:pPr>
        <w:pStyle w:val="a3"/>
        <w:ind w:right="368" w:firstLine="316"/>
      </w:pPr>
      <w:r>
        <w:t>Заняття</w:t>
      </w:r>
      <w:r>
        <w:rPr>
          <w:spacing w:val="1"/>
        </w:rPr>
        <w:t xml:space="preserve"> </w:t>
      </w:r>
      <w:r>
        <w:t>сурдопедагога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вихователів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дошкільній</w:t>
      </w:r>
      <w:r>
        <w:rPr>
          <w:spacing w:val="70"/>
        </w:rPr>
        <w:t xml:space="preserve"> </w:t>
      </w:r>
      <w:r>
        <w:t>групі</w:t>
      </w:r>
      <w:r>
        <w:rPr>
          <w:spacing w:val="70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єдину</w:t>
      </w:r>
      <w:r>
        <w:rPr>
          <w:spacing w:val="-5"/>
        </w:rPr>
        <w:t xml:space="preserve"> </w:t>
      </w:r>
      <w:r>
        <w:t>корекційно-розвивальну</w:t>
      </w:r>
      <w:r>
        <w:rPr>
          <w:spacing w:val="-3"/>
        </w:rPr>
        <w:t xml:space="preserve"> </w:t>
      </w:r>
      <w:r>
        <w:t>спрямованість.</w:t>
      </w:r>
    </w:p>
    <w:p w:rsidR="0042783C" w:rsidRDefault="001644C3">
      <w:pPr>
        <w:pStyle w:val="a3"/>
        <w:ind w:right="369" w:firstLine="0"/>
      </w:pPr>
      <w:r>
        <w:t>Сурдопедагог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підгрупах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заняття:</w:t>
      </w:r>
      <w:r>
        <w:rPr>
          <w:spacing w:val="1"/>
        </w:rPr>
        <w:t xml:space="preserve"> </w:t>
      </w:r>
      <w:r>
        <w:t>«Формування</w:t>
      </w:r>
      <w:r>
        <w:rPr>
          <w:spacing w:val="1"/>
        </w:rPr>
        <w:t xml:space="preserve"> </w:t>
      </w:r>
      <w:r>
        <w:t>елементарних</w:t>
      </w:r>
      <w:r>
        <w:rPr>
          <w:spacing w:val="22"/>
        </w:rPr>
        <w:t xml:space="preserve"> </w:t>
      </w:r>
      <w:r>
        <w:t>математичних</w:t>
      </w:r>
      <w:r>
        <w:rPr>
          <w:spacing w:val="26"/>
        </w:rPr>
        <w:t xml:space="preserve"> </w:t>
      </w:r>
      <w:r>
        <w:t>уявлень»,</w:t>
      </w:r>
      <w:r>
        <w:rPr>
          <w:spacing w:val="36"/>
        </w:rPr>
        <w:t xml:space="preserve"> </w:t>
      </w:r>
      <w:r>
        <w:t>«Розвиток</w:t>
      </w:r>
      <w:r>
        <w:rPr>
          <w:spacing w:val="26"/>
        </w:rPr>
        <w:t xml:space="preserve"> </w:t>
      </w:r>
      <w:r>
        <w:t>мови</w:t>
      </w:r>
      <w:r>
        <w:rPr>
          <w:spacing w:val="31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мовлення»,</w:t>
      </w:r>
    </w:p>
    <w:p w:rsidR="0042783C" w:rsidRDefault="001644C3">
      <w:pPr>
        <w:pStyle w:val="a3"/>
        <w:ind w:right="381" w:firstLine="0"/>
      </w:pPr>
      <w:r>
        <w:t>«Індивідуальна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сприймання</w:t>
      </w:r>
      <w:r>
        <w:rPr>
          <w:spacing w:val="1"/>
        </w:rPr>
        <w:t xml:space="preserve"> </w:t>
      </w:r>
      <w:r>
        <w:t>і</w:t>
      </w:r>
      <w:r>
        <w:rPr>
          <w:spacing w:val="7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вимови»,</w:t>
      </w:r>
      <w:r>
        <w:rPr>
          <w:spacing w:val="3"/>
        </w:rPr>
        <w:t xml:space="preserve"> </w:t>
      </w:r>
      <w:r>
        <w:t>«Фонетична</w:t>
      </w:r>
      <w:r>
        <w:rPr>
          <w:spacing w:val="2"/>
        </w:rPr>
        <w:t xml:space="preserve"> </w:t>
      </w:r>
      <w:r>
        <w:t>ритміка».</w:t>
      </w:r>
    </w:p>
    <w:p w:rsidR="0042783C" w:rsidRDefault="001644C3">
      <w:pPr>
        <w:pStyle w:val="a3"/>
        <w:ind w:right="370" w:firstLine="316"/>
      </w:pPr>
      <w:r>
        <w:t>Вихователями проводяться</w:t>
      </w:r>
      <w:r>
        <w:rPr>
          <w:spacing w:val="1"/>
        </w:rPr>
        <w:t xml:space="preserve"> </w:t>
      </w:r>
      <w:r>
        <w:t>заняття: «Ігрова</w:t>
      </w:r>
      <w:r>
        <w:rPr>
          <w:spacing w:val="1"/>
        </w:rPr>
        <w:t xml:space="preserve"> </w:t>
      </w:r>
      <w:r>
        <w:t>діяльність»,</w:t>
      </w:r>
      <w:r>
        <w:rPr>
          <w:spacing w:val="1"/>
        </w:rPr>
        <w:t xml:space="preserve"> </w:t>
      </w:r>
      <w:r>
        <w:t>«Ознайомлення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оточуючим»,</w:t>
      </w:r>
      <w:r>
        <w:rPr>
          <w:spacing w:val="1"/>
        </w:rPr>
        <w:t xml:space="preserve"> </w:t>
      </w:r>
      <w:r>
        <w:t>«Образотворча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конструювання»,</w:t>
      </w:r>
      <w:r>
        <w:rPr>
          <w:spacing w:val="1"/>
        </w:rPr>
        <w:t xml:space="preserve"> </w:t>
      </w:r>
      <w:r>
        <w:t>«Трудове</w:t>
      </w:r>
      <w:r>
        <w:rPr>
          <w:spacing w:val="-67"/>
        </w:rPr>
        <w:t xml:space="preserve"> </w:t>
      </w:r>
      <w:r>
        <w:t>виховання»,</w:t>
      </w:r>
      <w:r>
        <w:rPr>
          <w:spacing w:val="3"/>
        </w:rPr>
        <w:t xml:space="preserve"> </w:t>
      </w:r>
      <w:r>
        <w:t>«Фізичне</w:t>
      </w:r>
      <w:r>
        <w:rPr>
          <w:spacing w:val="2"/>
        </w:rPr>
        <w:t xml:space="preserve"> </w:t>
      </w:r>
      <w:r>
        <w:t>виховання».</w:t>
      </w:r>
    </w:p>
    <w:p w:rsidR="0042783C" w:rsidRDefault="001644C3">
      <w:pPr>
        <w:pStyle w:val="a3"/>
        <w:ind w:right="377" w:firstLine="316"/>
      </w:pPr>
      <w:r>
        <w:t>Розподіл занять на тиждень в організованих видах діяльності укладається за</w:t>
      </w:r>
      <w:r>
        <w:rPr>
          <w:spacing w:val="1"/>
        </w:rPr>
        <w:t xml:space="preserve"> </w:t>
      </w:r>
      <w:r>
        <w:t>змістовними</w:t>
      </w:r>
      <w:r>
        <w:rPr>
          <w:spacing w:val="-6"/>
        </w:rPr>
        <w:t xml:space="preserve"> </w:t>
      </w:r>
      <w:r>
        <w:t>освітніми</w:t>
      </w:r>
      <w:r>
        <w:rPr>
          <w:spacing w:val="-5"/>
        </w:rPr>
        <w:t xml:space="preserve"> </w:t>
      </w:r>
      <w:r>
        <w:t>лініями</w:t>
      </w:r>
      <w:r>
        <w:rPr>
          <w:spacing w:val="-1"/>
        </w:rPr>
        <w:t xml:space="preserve"> </w:t>
      </w:r>
      <w:r>
        <w:t>відповідно</w:t>
      </w:r>
      <w:r>
        <w:rPr>
          <w:spacing w:val="-5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наказу</w:t>
      </w:r>
      <w:r>
        <w:rPr>
          <w:spacing w:val="-9"/>
        </w:rPr>
        <w:t xml:space="preserve"> </w:t>
      </w:r>
      <w:r>
        <w:t>Міністерства</w:t>
      </w:r>
      <w:r>
        <w:rPr>
          <w:spacing w:val="-4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науки</w:t>
      </w:r>
      <w:r>
        <w:rPr>
          <w:spacing w:val="-67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20.04.2015</w:t>
      </w:r>
      <w:r>
        <w:rPr>
          <w:spacing w:val="1"/>
        </w:rPr>
        <w:t xml:space="preserve"> </w:t>
      </w:r>
      <w:r>
        <w:t>№446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гранично</w:t>
      </w:r>
      <w:r>
        <w:rPr>
          <w:spacing w:val="1"/>
        </w:rPr>
        <w:t xml:space="preserve"> </w:t>
      </w:r>
      <w:r>
        <w:t>допустимого</w:t>
      </w:r>
      <w:r>
        <w:rPr>
          <w:spacing w:val="-67"/>
        </w:rPr>
        <w:t xml:space="preserve"> </w:t>
      </w:r>
      <w:r>
        <w:t>навантаження на дитину у дошкільних навчальних закладах різних типів та</w:t>
      </w:r>
      <w:r>
        <w:rPr>
          <w:spacing w:val="1"/>
        </w:rPr>
        <w:t xml:space="preserve"> </w:t>
      </w:r>
      <w:r>
        <w:t>форми власності». Кількість занять інваріантної складової повністю відповідає</w:t>
      </w:r>
      <w:r>
        <w:rPr>
          <w:spacing w:val="1"/>
        </w:rPr>
        <w:t xml:space="preserve"> </w:t>
      </w:r>
      <w:r>
        <w:t>вимогам</w:t>
      </w:r>
      <w:r>
        <w:rPr>
          <w:spacing w:val="2"/>
        </w:rPr>
        <w:t xml:space="preserve"> </w:t>
      </w:r>
      <w:r>
        <w:t>наказу.</w:t>
      </w:r>
    </w:p>
    <w:p w:rsidR="0042783C" w:rsidRDefault="001644C3">
      <w:pPr>
        <w:pStyle w:val="a3"/>
        <w:ind w:right="373" w:firstLine="388"/>
      </w:pPr>
      <w:r>
        <w:t>У</w:t>
      </w:r>
      <w:r>
        <w:rPr>
          <w:spacing w:val="1"/>
        </w:rPr>
        <w:t xml:space="preserve"> </w:t>
      </w:r>
      <w:proofErr w:type="spellStart"/>
      <w:r>
        <w:t>освітньо</w:t>
      </w:r>
      <w:proofErr w:type="spellEnd"/>
      <w:r>
        <w:t>-виховному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навчально-виховної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дітей:</w:t>
      </w:r>
    </w:p>
    <w:p w:rsidR="0042783C" w:rsidRDefault="0042783C">
      <w:pPr>
        <w:sectPr w:rsidR="0042783C">
          <w:pgSz w:w="11910" w:h="16840"/>
          <w:pgMar w:top="760" w:right="48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8"/>
        <w:gridCol w:w="2463"/>
        <w:gridCol w:w="3085"/>
        <w:gridCol w:w="1846"/>
      </w:tblGrid>
      <w:tr w:rsidR="0042783C" w:rsidTr="00FC0653">
        <w:trPr>
          <w:trHeight w:val="964"/>
        </w:trPr>
        <w:tc>
          <w:tcPr>
            <w:tcW w:w="2468" w:type="dxa"/>
          </w:tcPr>
          <w:p w:rsidR="0042783C" w:rsidRDefault="001644C3">
            <w:pPr>
              <w:pStyle w:val="TableParagraph"/>
              <w:ind w:right="191" w:firstLine="283"/>
              <w:rPr>
                <w:sz w:val="28"/>
              </w:rPr>
            </w:pPr>
            <w:r>
              <w:rPr>
                <w:sz w:val="28"/>
              </w:rPr>
              <w:lastRenderedPageBreak/>
              <w:t>Назва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Тижневе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навант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2463" w:type="dxa"/>
          </w:tcPr>
          <w:p w:rsidR="0042783C" w:rsidRDefault="001644C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підгрупа</w:t>
            </w:r>
          </w:p>
          <w:p w:rsidR="0042783C" w:rsidRDefault="0042783C">
            <w:pPr>
              <w:pStyle w:val="TableParagraph"/>
              <w:spacing w:line="322" w:lineRule="exact"/>
              <w:ind w:left="105" w:right="673"/>
              <w:rPr>
                <w:sz w:val="28"/>
              </w:rPr>
            </w:pPr>
          </w:p>
        </w:tc>
        <w:tc>
          <w:tcPr>
            <w:tcW w:w="3085" w:type="dxa"/>
          </w:tcPr>
          <w:p w:rsidR="0042783C" w:rsidRDefault="001644C3" w:rsidP="009A6BA8">
            <w:pPr>
              <w:pStyle w:val="TableParagraph"/>
              <w:ind w:right="682"/>
              <w:rPr>
                <w:sz w:val="28"/>
              </w:rPr>
            </w:pPr>
            <w:r>
              <w:rPr>
                <w:sz w:val="28"/>
              </w:rPr>
              <w:t>ІІ підгрупа</w:t>
            </w:r>
            <w:r>
              <w:rPr>
                <w:spacing w:val="1"/>
                <w:sz w:val="28"/>
              </w:rPr>
              <w:t xml:space="preserve"> </w:t>
            </w:r>
          </w:p>
        </w:tc>
        <w:tc>
          <w:tcPr>
            <w:tcW w:w="1846" w:type="dxa"/>
          </w:tcPr>
          <w:p w:rsidR="0042783C" w:rsidRDefault="001644C3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z w:val="28"/>
              </w:rPr>
              <w:t>Примітки</w:t>
            </w:r>
          </w:p>
        </w:tc>
      </w:tr>
      <w:tr w:rsidR="0042783C" w:rsidTr="00FC0653">
        <w:trPr>
          <w:trHeight w:val="1291"/>
        </w:trPr>
        <w:tc>
          <w:tcPr>
            <w:tcW w:w="2468" w:type="dxa"/>
          </w:tcPr>
          <w:p w:rsidR="0042783C" w:rsidRDefault="001644C3">
            <w:pPr>
              <w:pStyle w:val="TableParagraph"/>
              <w:ind w:left="383" w:right="235" w:firstLine="187"/>
              <w:rPr>
                <w:sz w:val="28"/>
              </w:rPr>
            </w:pPr>
            <w:r>
              <w:rPr>
                <w:spacing w:val="-1"/>
                <w:sz w:val="28"/>
              </w:rPr>
              <w:t>«Формування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елементарних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математичних</w:t>
            </w:r>
          </w:p>
          <w:p w:rsidR="0042783C" w:rsidRDefault="001644C3">
            <w:pPr>
              <w:pStyle w:val="TableParagraph"/>
              <w:spacing w:line="315" w:lineRule="exact"/>
              <w:ind w:left="691"/>
              <w:rPr>
                <w:sz w:val="28"/>
              </w:rPr>
            </w:pPr>
            <w:r>
              <w:rPr>
                <w:sz w:val="28"/>
              </w:rPr>
              <w:t>уявлень»</w:t>
            </w:r>
          </w:p>
        </w:tc>
        <w:tc>
          <w:tcPr>
            <w:tcW w:w="2463" w:type="dxa"/>
          </w:tcPr>
          <w:p w:rsidR="0042783C" w:rsidRDefault="0042783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2783C" w:rsidRDefault="001644C3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5 год.</w:t>
            </w:r>
          </w:p>
        </w:tc>
        <w:tc>
          <w:tcPr>
            <w:tcW w:w="3085" w:type="dxa"/>
          </w:tcPr>
          <w:p w:rsidR="0042783C" w:rsidRDefault="0042783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2783C" w:rsidRDefault="001644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642"/>
        </w:trPr>
        <w:tc>
          <w:tcPr>
            <w:tcW w:w="2468" w:type="dxa"/>
          </w:tcPr>
          <w:p w:rsidR="0042783C" w:rsidRDefault="001644C3">
            <w:pPr>
              <w:pStyle w:val="TableParagraph"/>
              <w:spacing w:line="308" w:lineRule="exact"/>
              <w:ind w:left="446"/>
              <w:rPr>
                <w:sz w:val="28"/>
              </w:rPr>
            </w:pPr>
            <w:r>
              <w:rPr>
                <w:sz w:val="28"/>
              </w:rPr>
              <w:t>«Розвиток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</w:p>
          <w:p w:rsidR="0042783C" w:rsidRDefault="001644C3">
            <w:pPr>
              <w:pStyle w:val="TableParagraph"/>
              <w:spacing w:line="315" w:lineRule="exact"/>
              <w:ind w:left="518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мовлення»</w:t>
            </w:r>
          </w:p>
        </w:tc>
        <w:tc>
          <w:tcPr>
            <w:tcW w:w="2463" w:type="dxa"/>
          </w:tcPr>
          <w:p w:rsidR="0042783C" w:rsidRDefault="001644C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5 год.</w:t>
            </w:r>
          </w:p>
        </w:tc>
        <w:tc>
          <w:tcPr>
            <w:tcW w:w="3085" w:type="dxa"/>
          </w:tcPr>
          <w:p w:rsidR="0042783C" w:rsidRDefault="001644C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5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643"/>
        </w:trPr>
        <w:tc>
          <w:tcPr>
            <w:tcW w:w="2468" w:type="dxa"/>
          </w:tcPr>
          <w:p w:rsidR="0042783C" w:rsidRDefault="001644C3">
            <w:pPr>
              <w:pStyle w:val="TableParagraph"/>
              <w:spacing w:line="308" w:lineRule="exact"/>
              <w:ind w:left="0" w:right="628"/>
              <w:jc w:val="right"/>
              <w:rPr>
                <w:sz w:val="28"/>
              </w:rPr>
            </w:pPr>
            <w:r>
              <w:rPr>
                <w:sz w:val="28"/>
              </w:rPr>
              <w:t>«Ігрова</w:t>
            </w:r>
          </w:p>
          <w:p w:rsidR="0042783C" w:rsidRDefault="001644C3">
            <w:pPr>
              <w:pStyle w:val="TableParagraph"/>
              <w:spacing w:line="315" w:lineRule="exact"/>
              <w:ind w:left="0" w:right="547"/>
              <w:jc w:val="right"/>
              <w:rPr>
                <w:sz w:val="28"/>
              </w:rPr>
            </w:pPr>
            <w:r>
              <w:rPr>
                <w:sz w:val="28"/>
              </w:rPr>
              <w:t>діяльність»</w:t>
            </w:r>
          </w:p>
        </w:tc>
        <w:tc>
          <w:tcPr>
            <w:tcW w:w="2463" w:type="dxa"/>
          </w:tcPr>
          <w:p w:rsidR="0042783C" w:rsidRDefault="001644C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3 год.</w:t>
            </w:r>
          </w:p>
        </w:tc>
        <w:tc>
          <w:tcPr>
            <w:tcW w:w="3085" w:type="dxa"/>
          </w:tcPr>
          <w:p w:rsidR="0042783C" w:rsidRDefault="001644C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647"/>
        </w:trPr>
        <w:tc>
          <w:tcPr>
            <w:tcW w:w="2468" w:type="dxa"/>
          </w:tcPr>
          <w:p w:rsidR="0042783C" w:rsidRDefault="001644C3">
            <w:pPr>
              <w:pStyle w:val="TableParagraph"/>
              <w:spacing w:line="308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«Ознайомлення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42783C" w:rsidRDefault="001644C3">
            <w:pPr>
              <w:pStyle w:val="TableParagraph"/>
              <w:spacing w:before="4" w:line="315" w:lineRule="exact"/>
              <w:ind w:left="149" w:right="141"/>
              <w:jc w:val="center"/>
              <w:rPr>
                <w:sz w:val="28"/>
              </w:rPr>
            </w:pPr>
            <w:r>
              <w:rPr>
                <w:sz w:val="28"/>
              </w:rPr>
              <w:t>оточуючим»</w:t>
            </w:r>
          </w:p>
        </w:tc>
        <w:tc>
          <w:tcPr>
            <w:tcW w:w="2463" w:type="dxa"/>
          </w:tcPr>
          <w:p w:rsidR="0042783C" w:rsidRDefault="00E45C12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5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3085" w:type="dxa"/>
          </w:tcPr>
          <w:p w:rsidR="0042783C" w:rsidRDefault="00E45C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965"/>
        </w:trPr>
        <w:tc>
          <w:tcPr>
            <w:tcW w:w="2468" w:type="dxa"/>
          </w:tcPr>
          <w:p w:rsidR="0042783C" w:rsidRDefault="001644C3">
            <w:pPr>
              <w:pStyle w:val="TableParagraph"/>
              <w:ind w:left="551" w:right="191" w:hanging="216"/>
              <w:rPr>
                <w:sz w:val="28"/>
              </w:rPr>
            </w:pPr>
            <w:r>
              <w:rPr>
                <w:w w:val="95"/>
                <w:sz w:val="28"/>
              </w:rPr>
              <w:t>«Образотворча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</w:p>
          <w:p w:rsidR="0042783C" w:rsidRDefault="001644C3">
            <w:pPr>
              <w:pStyle w:val="TableParagraph"/>
              <w:spacing w:line="315" w:lineRule="exact"/>
              <w:ind w:left="239"/>
              <w:rPr>
                <w:sz w:val="28"/>
              </w:rPr>
            </w:pPr>
            <w:r>
              <w:rPr>
                <w:sz w:val="28"/>
              </w:rPr>
              <w:t>конструювання»</w:t>
            </w:r>
          </w:p>
        </w:tc>
        <w:tc>
          <w:tcPr>
            <w:tcW w:w="2463" w:type="dxa"/>
          </w:tcPr>
          <w:p w:rsidR="0042783C" w:rsidRDefault="001644C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3 год.</w:t>
            </w:r>
          </w:p>
        </w:tc>
        <w:tc>
          <w:tcPr>
            <w:tcW w:w="3085" w:type="dxa"/>
          </w:tcPr>
          <w:p w:rsidR="0042783C" w:rsidRDefault="00E45C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642"/>
        </w:trPr>
        <w:tc>
          <w:tcPr>
            <w:tcW w:w="2468" w:type="dxa"/>
          </w:tcPr>
          <w:p w:rsidR="0042783C" w:rsidRDefault="001644C3">
            <w:pPr>
              <w:pStyle w:val="TableParagraph"/>
              <w:spacing w:line="308" w:lineRule="exact"/>
              <w:ind w:left="672"/>
              <w:rPr>
                <w:sz w:val="28"/>
              </w:rPr>
            </w:pPr>
            <w:r>
              <w:rPr>
                <w:sz w:val="28"/>
              </w:rPr>
              <w:t>«Трудове</w:t>
            </w:r>
          </w:p>
          <w:p w:rsidR="0042783C" w:rsidRDefault="001644C3">
            <w:pPr>
              <w:pStyle w:val="TableParagraph"/>
              <w:spacing w:line="315" w:lineRule="exact"/>
              <w:ind w:left="537"/>
              <w:rPr>
                <w:sz w:val="28"/>
              </w:rPr>
            </w:pPr>
            <w:r>
              <w:rPr>
                <w:sz w:val="28"/>
              </w:rPr>
              <w:t>виховання»</w:t>
            </w:r>
          </w:p>
        </w:tc>
        <w:tc>
          <w:tcPr>
            <w:tcW w:w="2463" w:type="dxa"/>
          </w:tcPr>
          <w:p w:rsidR="0042783C" w:rsidRDefault="001644C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 год.</w:t>
            </w:r>
          </w:p>
        </w:tc>
        <w:tc>
          <w:tcPr>
            <w:tcW w:w="3085" w:type="dxa"/>
          </w:tcPr>
          <w:p w:rsidR="0042783C" w:rsidRDefault="00E45C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642"/>
        </w:trPr>
        <w:tc>
          <w:tcPr>
            <w:tcW w:w="2468" w:type="dxa"/>
          </w:tcPr>
          <w:p w:rsidR="0042783C" w:rsidRDefault="001644C3">
            <w:pPr>
              <w:pStyle w:val="TableParagraph"/>
              <w:spacing w:line="308" w:lineRule="exact"/>
              <w:ind w:left="677"/>
              <w:rPr>
                <w:sz w:val="28"/>
              </w:rPr>
            </w:pPr>
            <w:r>
              <w:rPr>
                <w:sz w:val="28"/>
              </w:rPr>
              <w:t>«Фізичне</w:t>
            </w:r>
          </w:p>
          <w:p w:rsidR="0042783C" w:rsidRDefault="001644C3">
            <w:pPr>
              <w:pStyle w:val="TableParagraph"/>
              <w:spacing w:line="315" w:lineRule="exact"/>
              <w:ind w:left="537"/>
              <w:rPr>
                <w:sz w:val="28"/>
              </w:rPr>
            </w:pPr>
            <w:r>
              <w:rPr>
                <w:sz w:val="28"/>
              </w:rPr>
              <w:t>виховання»</w:t>
            </w:r>
          </w:p>
        </w:tc>
        <w:tc>
          <w:tcPr>
            <w:tcW w:w="2463" w:type="dxa"/>
          </w:tcPr>
          <w:p w:rsidR="0042783C" w:rsidRDefault="001644C3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2 год.</w:t>
            </w:r>
          </w:p>
        </w:tc>
        <w:tc>
          <w:tcPr>
            <w:tcW w:w="3085" w:type="dxa"/>
          </w:tcPr>
          <w:p w:rsidR="0042783C" w:rsidRDefault="00E45C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4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2578"/>
        </w:trPr>
        <w:tc>
          <w:tcPr>
            <w:tcW w:w="2468" w:type="dxa"/>
          </w:tcPr>
          <w:p w:rsidR="0042783C" w:rsidRDefault="001644C3">
            <w:pPr>
              <w:pStyle w:val="TableParagraph"/>
              <w:ind w:left="167" w:right="158" w:hanging="6"/>
              <w:jc w:val="center"/>
              <w:rPr>
                <w:sz w:val="28"/>
              </w:rPr>
            </w:pPr>
            <w:r>
              <w:rPr>
                <w:sz w:val="28"/>
              </w:rPr>
              <w:t>«Індивідуальна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 з розвитку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слухового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сприймання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вимови»</w:t>
            </w:r>
          </w:p>
          <w:p w:rsidR="0042783C" w:rsidRDefault="001644C3">
            <w:pPr>
              <w:pStyle w:val="TableParagraph"/>
              <w:spacing w:line="322" w:lineRule="exact"/>
              <w:ind w:left="149" w:right="141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«Фонетична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ритміка»</w:t>
            </w:r>
          </w:p>
        </w:tc>
        <w:tc>
          <w:tcPr>
            <w:tcW w:w="2463" w:type="dxa"/>
          </w:tcPr>
          <w:p w:rsidR="0042783C" w:rsidRDefault="0042783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2783C" w:rsidRDefault="00E45C12" w:rsidP="00E45C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3085" w:type="dxa"/>
          </w:tcPr>
          <w:p w:rsidR="0042783C" w:rsidRDefault="0042783C">
            <w:pPr>
              <w:pStyle w:val="TableParagraph"/>
              <w:spacing w:before="2"/>
              <w:ind w:left="0"/>
              <w:rPr>
                <w:sz w:val="27"/>
              </w:rPr>
            </w:pPr>
          </w:p>
          <w:p w:rsidR="0042783C" w:rsidRDefault="00E45C1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  <w:tr w:rsidR="0042783C" w:rsidTr="00FC0653">
        <w:trPr>
          <w:trHeight w:val="642"/>
        </w:trPr>
        <w:tc>
          <w:tcPr>
            <w:tcW w:w="2468" w:type="dxa"/>
          </w:tcPr>
          <w:p w:rsidR="0042783C" w:rsidRDefault="001644C3">
            <w:pPr>
              <w:pStyle w:val="TableParagraph"/>
              <w:spacing w:line="308" w:lineRule="exact"/>
              <w:ind w:left="147" w:right="141"/>
              <w:jc w:val="center"/>
              <w:rPr>
                <w:sz w:val="28"/>
              </w:rPr>
            </w:pPr>
            <w:r>
              <w:rPr>
                <w:sz w:val="28"/>
              </w:rPr>
              <w:t>«Музично-</w:t>
            </w:r>
          </w:p>
          <w:p w:rsidR="0042783C" w:rsidRDefault="001644C3">
            <w:pPr>
              <w:pStyle w:val="TableParagraph"/>
              <w:spacing w:line="315" w:lineRule="exact"/>
              <w:ind w:left="150" w:right="141"/>
              <w:jc w:val="center"/>
              <w:rPr>
                <w:sz w:val="28"/>
              </w:rPr>
            </w:pPr>
            <w:r>
              <w:rPr>
                <w:sz w:val="28"/>
              </w:rPr>
              <w:t>ритмічні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заняття»</w:t>
            </w:r>
          </w:p>
        </w:tc>
        <w:tc>
          <w:tcPr>
            <w:tcW w:w="2463" w:type="dxa"/>
          </w:tcPr>
          <w:p w:rsidR="0042783C" w:rsidRDefault="00DB6187" w:rsidP="00E45C1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 w:rsidR="001644C3">
              <w:rPr>
                <w:sz w:val="28"/>
              </w:rPr>
              <w:t>год.</w:t>
            </w:r>
          </w:p>
        </w:tc>
        <w:tc>
          <w:tcPr>
            <w:tcW w:w="3085" w:type="dxa"/>
          </w:tcPr>
          <w:p w:rsidR="0042783C" w:rsidRDefault="00DB618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 xml:space="preserve">3 </w:t>
            </w:r>
            <w:r w:rsidR="001644C3">
              <w:rPr>
                <w:sz w:val="28"/>
              </w:rPr>
              <w:t xml:space="preserve"> год.</w:t>
            </w:r>
          </w:p>
        </w:tc>
        <w:tc>
          <w:tcPr>
            <w:tcW w:w="1846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2783C" w:rsidRDefault="00D617B0">
      <w:pPr>
        <w:pStyle w:val="a3"/>
        <w:spacing w:before="7"/>
        <w:ind w:left="0" w:firstLine="0"/>
        <w:jc w:val="left"/>
        <w:rPr>
          <w:sz w:val="19"/>
        </w:rPr>
      </w:pPr>
      <w:r>
        <w:pict>
          <v:line id="_x0000_s1026" style="position:absolute;z-index:-251658752;mso-position-horizontal-relative:page;mso-position-vertical-relative:page" from="65.6pt,59pt" to="187pt,103.55pt" strokecolor="#497dba">
            <w10:wrap anchorx="page" anchory="page"/>
          </v:line>
        </w:pict>
      </w:r>
    </w:p>
    <w:p w:rsidR="0042783C" w:rsidRDefault="001644C3">
      <w:pPr>
        <w:pStyle w:val="1"/>
        <w:spacing w:before="87" w:line="240" w:lineRule="auto"/>
        <w:ind w:left="3120"/>
        <w:jc w:val="both"/>
      </w:pPr>
      <w:r>
        <w:t>Корекційно-розвиткові</w:t>
      </w:r>
      <w:r>
        <w:rPr>
          <w:spacing w:val="-8"/>
        </w:rPr>
        <w:t xml:space="preserve"> </w:t>
      </w:r>
      <w:r>
        <w:t>заняття</w:t>
      </w:r>
    </w:p>
    <w:p w:rsidR="0042783C" w:rsidRDefault="001644C3">
      <w:pPr>
        <w:pStyle w:val="a3"/>
        <w:ind w:right="368" w:firstLine="451"/>
      </w:pPr>
      <w:r>
        <w:t>Формування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комунікативної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всебічний розвиток особистості, створення передумов для соціальної адаптації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інтеграції</w:t>
      </w:r>
      <w:r>
        <w:rPr>
          <w:spacing w:val="-5"/>
        </w:rPr>
        <w:t xml:space="preserve"> </w:t>
      </w:r>
      <w:r>
        <w:t>дітей.</w:t>
      </w:r>
    </w:p>
    <w:p w:rsidR="0042783C" w:rsidRDefault="001644C3">
      <w:pPr>
        <w:pStyle w:val="a3"/>
        <w:spacing w:line="321" w:lineRule="exact"/>
        <w:ind w:left="767" w:firstLine="0"/>
      </w:pPr>
      <w:r>
        <w:t>Основними</w:t>
      </w:r>
      <w:r>
        <w:rPr>
          <w:spacing w:val="-4"/>
        </w:rPr>
        <w:t xml:space="preserve"> </w:t>
      </w:r>
      <w:r>
        <w:t>завданнями</w:t>
      </w:r>
      <w:r>
        <w:rPr>
          <w:spacing w:val="-4"/>
        </w:rPr>
        <w:t xml:space="preserve"> </w:t>
      </w:r>
      <w:r>
        <w:t>корекційно-</w:t>
      </w:r>
      <w:proofErr w:type="spellStart"/>
      <w:r>
        <w:t>розвиткової</w:t>
      </w:r>
      <w:proofErr w:type="spellEnd"/>
      <w:r>
        <w:rPr>
          <w:spacing w:val="-8"/>
        </w:rPr>
        <w:t xml:space="preserve"> </w:t>
      </w:r>
      <w:r>
        <w:t>роботи</w:t>
      </w:r>
      <w:r>
        <w:rPr>
          <w:spacing w:val="-3"/>
        </w:rPr>
        <w:t xml:space="preserve"> </w:t>
      </w:r>
      <w:r>
        <w:t>є:</w:t>
      </w:r>
    </w:p>
    <w:p w:rsidR="0042783C" w:rsidRDefault="001644C3">
      <w:pPr>
        <w:pStyle w:val="a5"/>
        <w:numPr>
          <w:ilvl w:val="1"/>
          <w:numId w:val="3"/>
        </w:numPr>
        <w:tabs>
          <w:tab w:val="left" w:pos="1281"/>
        </w:tabs>
        <w:ind w:right="366" w:firstLine="451"/>
        <w:jc w:val="both"/>
        <w:rPr>
          <w:sz w:val="28"/>
        </w:rPr>
      </w:pP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(когнітивної,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емоційно-вольової,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ціннісно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мотиваційної і поведінкової сфер) та формування комунікативних навичок за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словесної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жестової</w:t>
      </w:r>
      <w:r>
        <w:rPr>
          <w:spacing w:val="-4"/>
          <w:sz w:val="28"/>
        </w:rPr>
        <w:t xml:space="preserve"> </w:t>
      </w:r>
      <w:r>
        <w:rPr>
          <w:sz w:val="28"/>
        </w:rPr>
        <w:t>мов.</w:t>
      </w:r>
    </w:p>
    <w:p w:rsidR="0042783C" w:rsidRDefault="001644C3">
      <w:pPr>
        <w:pStyle w:val="a5"/>
        <w:numPr>
          <w:ilvl w:val="1"/>
          <w:numId w:val="3"/>
        </w:numPr>
        <w:tabs>
          <w:tab w:val="left" w:pos="1051"/>
        </w:tabs>
        <w:spacing w:line="321" w:lineRule="exact"/>
        <w:ind w:left="1050" w:hanging="284"/>
        <w:jc w:val="both"/>
        <w:rPr>
          <w:sz w:val="28"/>
        </w:rPr>
      </w:pPr>
      <w:r>
        <w:rPr>
          <w:sz w:val="28"/>
        </w:rPr>
        <w:t>Подолання</w:t>
      </w:r>
      <w:r>
        <w:rPr>
          <w:spacing w:val="-5"/>
          <w:sz w:val="28"/>
        </w:rPr>
        <w:t xml:space="preserve"> </w:t>
      </w:r>
      <w:r>
        <w:rPr>
          <w:sz w:val="28"/>
        </w:rPr>
        <w:t>вторинних</w:t>
      </w:r>
      <w:r>
        <w:rPr>
          <w:spacing w:val="-8"/>
          <w:sz w:val="28"/>
        </w:rPr>
        <w:t xml:space="preserve"> </w:t>
      </w:r>
      <w:r>
        <w:rPr>
          <w:sz w:val="28"/>
        </w:rPr>
        <w:t>порушень</w:t>
      </w:r>
      <w:r>
        <w:rPr>
          <w:spacing w:val="-7"/>
          <w:sz w:val="28"/>
        </w:rPr>
        <w:t xml:space="preserve"> </w:t>
      </w:r>
      <w:r>
        <w:rPr>
          <w:sz w:val="28"/>
        </w:rPr>
        <w:t>пізнавальної</w:t>
      </w:r>
      <w:r>
        <w:rPr>
          <w:spacing w:val="-10"/>
          <w:sz w:val="28"/>
        </w:rPr>
        <w:t xml:space="preserve"> </w:t>
      </w:r>
      <w:r>
        <w:rPr>
          <w:sz w:val="28"/>
        </w:rPr>
        <w:t>діяльності.</w:t>
      </w:r>
    </w:p>
    <w:p w:rsidR="0042783C" w:rsidRDefault="001644C3">
      <w:pPr>
        <w:pStyle w:val="a5"/>
        <w:numPr>
          <w:ilvl w:val="1"/>
          <w:numId w:val="3"/>
        </w:numPr>
        <w:tabs>
          <w:tab w:val="left" w:pos="1329"/>
        </w:tabs>
        <w:ind w:right="373" w:firstLine="451"/>
        <w:jc w:val="both"/>
        <w:rPr>
          <w:sz w:val="28"/>
        </w:rPr>
      </w:pPr>
      <w:r>
        <w:rPr>
          <w:sz w:val="28"/>
        </w:rPr>
        <w:t>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"/>
          <w:sz w:val="28"/>
        </w:rPr>
        <w:t xml:space="preserve"> </w:t>
      </w:r>
      <w:r>
        <w:rPr>
          <w:sz w:val="28"/>
        </w:rPr>
        <w:t>спілкування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слухозоровій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1"/>
          <w:sz w:val="28"/>
        </w:rPr>
        <w:t xml:space="preserve"> </w:t>
      </w:r>
      <w:r>
        <w:rPr>
          <w:sz w:val="28"/>
        </w:rPr>
        <w:t>(використання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збережених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аналізаторів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сприймання),</w:t>
      </w:r>
      <w:r>
        <w:rPr>
          <w:spacing w:val="-67"/>
          <w:sz w:val="28"/>
        </w:rPr>
        <w:t xml:space="preserve"> </w:t>
      </w:r>
      <w:r>
        <w:rPr>
          <w:sz w:val="28"/>
        </w:rPr>
        <w:t>сприймання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продукування</w:t>
      </w:r>
      <w:r>
        <w:rPr>
          <w:spacing w:val="2"/>
          <w:sz w:val="28"/>
        </w:rPr>
        <w:t xml:space="preserve"> </w:t>
      </w:r>
      <w:r>
        <w:rPr>
          <w:sz w:val="28"/>
        </w:rPr>
        <w:t>мовлення.</w:t>
      </w:r>
    </w:p>
    <w:p w:rsidR="0042783C" w:rsidRDefault="001644C3">
      <w:pPr>
        <w:pStyle w:val="a5"/>
        <w:numPr>
          <w:ilvl w:val="1"/>
          <w:numId w:val="3"/>
        </w:numPr>
        <w:tabs>
          <w:tab w:val="left" w:pos="1166"/>
        </w:tabs>
        <w:ind w:right="375" w:firstLine="451"/>
        <w:jc w:val="both"/>
        <w:rPr>
          <w:sz w:val="28"/>
        </w:rPr>
      </w:pP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оточуюче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середовище,</w:t>
      </w:r>
      <w:r>
        <w:rPr>
          <w:spacing w:val="1"/>
          <w:sz w:val="28"/>
        </w:rPr>
        <w:t xml:space="preserve"> </w:t>
      </w:r>
      <w:r>
        <w:rPr>
          <w:sz w:val="28"/>
        </w:rPr>
        <w:t>поповнення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запасу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словесних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жестових</w:t>
      </w:r>
      <w:r>
        <w:rPr>
          <w:spacing w:val="-3"/>
          <w:sz w:val="28"/>
        </w:rPr>
        <w:t xml:space="preserve"> </w:t>
      </w:r>
      <w:r>
        <w:rPr>
          <w:sz w:val="28"/>
        </w:rPr>
        <w:t>одиниць.</w:t>
      </w:r>
    </w:p>
    <w:p w:rsidR="0042783C" w:rsidRDefault="0042783C">
      <w:pPr>
        <w:jc w:val="both"/>
        <w:rPr>
          <w:sz w:val="28"/>
        </w:rPr>
        <w:sectPr w:rsidR="0042783C">
          <w:pgSz w:w="11910" w:h="16840"/>
          <w:pgMar w:top="1160" w:right="480" w:bottom="280" w:left="1100" w:header="708" w:footer="708" w:gutter="0"/>
          <w:cols w:space="720"/>
        </w:sectPr>
      </w:pPr>
    </w:p>
    <w:p w:rsidR="0042783C" w:rsidRDefault="001644C3">
      <w:pPr>
        <w:pStyle w:val="a5"/>
        <w:numPr>
          <w:ilvl w:val="1"/>
          <w:numId w:val="3"/>
        </w:numPr>
        <w:tabs>
          <w:tab w:val="left" w:pos="1272"/>
        </w:tabs>
        <w:spacing w:before="64"/>
        <w:ind w:right="381" w:firstLine="451"/>
        <w:jc w:val="both"/>
        <w:rPr>
          <w:sz w:val="28"/>
        </w:rPr>
      </w:pPr>
      <w:r>
        <w:rPr>
          <w:sz w:val="28"/>
        </w:rPr>
        <w:lastRenderedPageBreak/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слухозорового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вібраційного сприймання</w:t>
      </w:r>
      <w:r>
        <w:rPr>
          <w:spacing w:val="2"/>
          <w:sz w:val="28"/>
        </w:rPr>
        <w:t xml:space="preserve"> </w:t>
      </w:r>
      <w:r>
        <w:rPr>
          <w:sz w:val="28"/>
        </w:rPr>
        <w:t>мовлення.</w:t>
      </w:r>
    </w:p>
    <w:p w:rsidR="0042783C" w:rsidRDefault="001644C3">
      <w:pPr>
        <w:pStyle w:val="a3"/>
        <w:ind w:right="373" w:firstLine="451"/>
      </w:pPr>
      <w:r>
        <w:t>Основні</w:t>
      </w:r>
      <w:r>
        <w:rPr>
          <w:spacing w:val="1"/>
        </w:rPr>
        <w:t xml:space="preserve"> </w:t>
      </w:r>
      <w:r>
        <w:t>напрями</w:t>
      </w:r>
      <w:r>
        <w:rPr>
          <w:spacing w:val="1"/>
        </w:rPr>
        <w:t xml:space="preserve"> </w:t>
      </w:r>
      <w:r>
        <w:t>корекційно-</w:t>
      </w:r>
      <w:proofErr w:type="spellStart"/>
      <w:r>
        <w:t>розвиткової</w:t>
      </w:r>
      <w:proofErr w:type="spellEnd"/>
      <w:r>
        <w:rPr>
          <w:spacing w:val="1"/>
        </w:rPr>
        <w:t xml:space="preserve"> </w:t>
      </w:r>
      <w:r>
        <w:t>роботи: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сприймання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вимови;</w:t>
      </w:r>
      <w:r>
        <w:rPr>
          <w:spacing w:val="-1"/>
        </w:rPr>
        <w:t xml:space="preserve"> </w:t>
      </w:r>
      <w:r>
        <w:t>фонетична</w:t>
      </w:r>
      <w:r>
        <w:rPr>
          <w:spacing w:val="1"/>
        </w:rPr>
        <w:t xml:space="preserve"> </w:t>
      </w:r>
      <w:r>
        <w:t>ритміка.</w:t>
      </w:r>
    </w:p>
    <w:p w:rsidR="0042783C" w:rsidRDefault="001644C3">
      <w:pPr>
        <w:pStyle w:val="a3"/>
        <w:ind w:right="370" w:firstLine="451"/>
      </w:pPr>
      <w:r>
        <w:t>Індивідуальна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 w:rsidR="00E26BD5">
        <w:t>слухового</w:t>
      </w:r>
      <w:r>
        <w:rPr>
          <w:spacing w:val="1"/>
        </w:rPr>
        <w:t xml:space="preserve"> </w:t>
      </w:r>
      <w:r>
        <w:t>сприймання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вимови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щоденно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заняттях.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учень</w:t>
      </w:r>
      <w:r>
        <w:rPr>
          <w:spacing w:val="1"/>
        </w:rPr>
        <w:t xml:space="preserve"> </w:t>
      </w:r>
      <w:r>
        <w:t>відвідує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тиждень. Індивідуальне</w:t>
      </w:r>
      <w:r>
        <w:rPr>
          <w:spacing w:val="-2"/>
        </w:rPr>
        <w:t xml:space="preserve"> </w:t>
      </w:r>
      <w:r>
        <w:t>заняття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кожним учнем</w:t>
      </w:r>
      <w:r>
        <w:rPr>
          <w:spacing w:val="-1"/>
        </w:rPr>
        <w:t xml:space="preserve"> </w:t>
      </w:r>
      <w:r>
        <w:t>триває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менше</w:t>
      </w:r>
      <w:r>
        <w:rPr>
          <w:spacing w:val="-1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хвилин.</w:t>
      </w:r>
    </w:p>
    <w:p w:rsidR="0042783C" w:rsidRDefault="001644C3">
      <w:pPr>
        <w:pStyle w:val="a3"/>
        <w:spacing w:before="3"/>
        <w:ind w:right="375" w:firstLine="451"/>
      </w:pPr>
      <w:r>
        <w:t>Фонетична ритміка стосовно дошкільнят з порушеннями слуху передбачає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сприймання,</w:t>
      </w:r>
      <w:r>
        <w:rPr>
          <w:spacing w:val="1"/>
        </w:rPr>
        <w:t xml:space="preserve"> </w:t>
      </w:r>
      <w:r>
        <w:t>тренування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розпізнаванні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розрізненні</w:t>
      </w:r>
      <w:r>
        <w:rPr>
          <w:spacing w:val="1"/>
        </w:rPr>
        <w:t xml:space="preserve"> </w:t>
      </w:r>
      <w:r>
        <w:t>звукової</w:t>
      </w:r>
      <w:r>
        <w:rPr>
          <w:spacing w:val="-6"/>
        </w:rPr>
        <w:t xml:space="preserve"> </w:t>
      </w:r>
      <w:r>
        <w:t>сторони мови</w:t>
      </w:r>
      <w:r>
        <w:rPr>
          <w:spacing w:val="4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мовлення,</w:t>
      </w:r>
      <w:r>
        <w:rPr>
          <w:spacing w:val="2"/>
        </w:rPr>
        <w:t xml:space="preserve"> </w:t>
      </w:r>
      <w:r>
        <w:t>формування темпу</w:t>
      </w:r>
      <w:r>
        <w:rPr>
          <w:spacing w:val="-4"/>
        </w:rPr>
        <w:t xml:space="preserve"> </w:t>
      </w:r>
      <w:r>
        <w:t>та ритму</w:t>
      </w:r>
      <w:r>
        <w:rPr>
          <w:spacing w:val="-4"/>
        </w:rPr>
        <w:t xml:space="preserve"> </w:t>
      </w:r>
      <w:r>
        <w:t>мовлення.</w:t>
      </w:r>
    </w:p>
    <w:p w:rsidR="0042783C" w:rsidRDefault="0042783C">
      <w:pPr>
        <w:pStyle w:val="a3"/>
        <w:spacing w:before="5" w:after="1"/>
        <w:ind w:left="0" w:firstLine="0"/>
        <w:jc w:val="left"/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2770"/>
        <w:gridCol w:w="2612"/>
      </w:tblGrid>
      <w:tr w:rsidR="0042783C">
        <w:trPr>
          <w:trHeight w:val="964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20" w:lineRule="exact"/>
              <w:ind w:left="427"/>
              <w:rPr>
                <w:b/>
                <w:sz w:val="28"/>
              </w:rPr>
            </w:pPr>
            <w:r>
              <w:rPr>
                <w:b/>
                <w:sz w:val="28"/>
              </w:rPr>
              <w:t>Очікувані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результати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ind w:right="248"/>
              <w:rPr>
                <w:sz w:val="28"/>
              </w:rPr>
            </w:pPr>
            <w:r>
              <w:rPr>
                <w:sz w:val="28"/>
              </w:rPr>
              <w:t>Діти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підгрупа)</w:t>
            </w:r>
          </w:p>
        </w:tc>
        <w:tc>
          <w:tcPr>
            <w:tcW w:w="2612" w:type="dxa"/>
          </w:tcPr>
          <w:p w:rsidR="0042783C" w:rsidRDefault="00E45C12" w:rsidP="00551597">
            <w:pPr>
              <w:pStyle w:val="TableParagraph"/>
              <w:tabs>
                <w:tab w:val="left" w:pos="1108"/>
                <w:tab w:val="left" w:pos="1944"/>
              </w:tabs>
              <w:ind w:left="111" w:right="98"/>
              <w:rPr>
                <w:sz w:val="28"/>
              </w:rPr>
            </w:pPr>
            <w:r>
              <w:rPr>
                <w:sz w:val="28"/>
              </w:rPr>
              <w:t>Діти</w:t>
            </w:r>
            <w:r w:rsidR="00551597">
              <w:rPr>
                <w:sz w:val="28"/>
              </w:rPr>
              <w:t xml:space="preserve"> </w:t>
            </w:r>
            <w:r w:rsidR="001644C3">
              <w:rPr>
                <w:sz w:val="28"/>
              </w:rPr>
              <w:t>(ІІ</w:t>
            </w:r>
            <w:r w:rsidR="001644C3">
              <w:rPr>
                <w:spacing w:val="-4"/>
                <w:sz w:val="28"/>
              </w:rPr>
              <w:t xml:space="preserve"> </w:t>
            </w:r>
            <w:r w:rsidR="001644C3">
              <w:rPr>
                <w:sz w:val="28"/>
              </w:rPr>
              <w:t>підгрупа)</w:t>
            </w:r>
          </w:p>
        </w:tc>
      </w:tr>
      <w:tr w:rsidR="0042783C">
        <w:trPr>
          <w:trHeight w:val="3542"/>
        </w:trPr>
        <w:tc>
          <w:tcPr>
            <w:tcW w:w="4480" w:type="dxa"/>
          </w:tcPr>
          <w:p w:rsidR="0042783C" w:rsidRDefault="001644C3">
            <w:pPr>
              <w:pStyle w:val="TableParagraph"/>
              <w:tabs>
                <w:tab w:val="left" w:pos="2700"/>
              </w:tabs>
              <w:ind w:right="98" w:firstLine="316"/>
              <w:rPr>
                <w:sz w:val="28"/>
              </w:rPr>
            </w:pPr>
            <w:r>
              <w:rPr>
                <w:sz w:val="28"/>
              </w:rPr>
              <w:t>«Формування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елементарних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математичних уявлень»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tabs>
                <w:tab w:val="left" w:pos="1132"/>
                <w:tab w:val="left" w:pos="1492"/>
                <w:tab w:val="left" w:pos="1900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z w:val="28"/>
              </w:rPr>
              <w:tab/>
              <w:t>порівнювати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множини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межах</w:t>
            </w:r>
          </w:p>
          <w:p w:rsidR="0042783C" w:rsidRDefault="001644C3">
            <w:pPr>
              <w:pStyle w:val="TableParagraph"/>
              <w:tabs>
                <w:tab w:val="left" w:pos="666"/>
                <w:tab w:val="left" w:pos="1151"/>
                <w:tab w:val="left" w:pos="1304"/>
                <w:tab w:val="left" w:pos="1602"/>
                <w:tab w:val="left" w:pos="1707"/>
                <w:tab w:val="left" w:pos="1826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«3», лічити предмети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  <w:t>3,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множин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підкладати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порівнювати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«великий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малий»,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розуміти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«день-ніч»,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називати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тижня.</w:t>
            </w: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tabs>
                <w:tab w:val="left" w:pos="1718"/>
              </w:tabs>
              <w:spacing w:line="242" w:lineRule="auto"/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лічити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межах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розрізняти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</w:p>
          <w:p w:rsidR="0042783C" w:rsidRDefault="001644C3">
            <w:pPr>
              <w:pStyle w:val="TableParagraph"/>
              <w:tabs>
                <w:tab w:val="left" w:pos="1752"/>
              </w:tabs>
              <w:ind w:left="111" w:right="100"/>
              <w:jc w:val="both"/>
              <w:rPr>
                <w:sz w:val="28"/>
              </w:rPr>
            </w:pP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підкладати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числа,</w:t>
            </w:r>
          </w:p>
          <w:p w:rsidR="0042783C" w:rsidRDefault="001644C3">
            <w:pPr>
              <w:pStyle w:val="TableParagraph"/>
              <w:ind w:left="111" w:right="745"/>
              <w:rPr>
                <w:sz w:val="28"/>
              </w:rPr>
            </w:pPr>
            <w:r>
              <w:rPr>
                <w:sz w:val="28"/>
              </w:rPr>
              <w:t>порівнювати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предметів,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класифікувати</w:t>
            </w:r>
          </w:p>
          <w:p w:rsidR="0042783C" w:rsidRDefault="001644C3">
            <w:pPr>
              <w:pStyle w:val="TableParagraph"/>
              <w:spacing w:line="307" w:lineRule="exact"/>
              <w:ind w:left="111"/>
              <w:rPr>
                <w:sz w:val="28"/>
              </w:rPr>
            </w:pPr>
            <w:r>
              <w:rPr>
                <w:sz w:val="28"/>
              </w:rPr>
              <w:t>геометричні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форми.</w:t>
            </w:r>
          </w:p>
        </w:tc>
      </w:tr>
      <w:tr w:rsidR="0042783C">
        <w:trPr>
          <w:trHeight w:val="3221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«Розвиток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мовлення»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tabs>
                <w:tab w:val="left" w:pos="2422"/>
                <w:tab w:val="left" w:pos="2547"/>
              </w:tabs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об’єднувати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родовими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ознаками,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дактилювати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звертатись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</w:t>
            </w:r>
          </w:p>
          <w:p w:rsidR="0042783C" w:rsidRDefault="001644C3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проханням,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діалог з двох реплік,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розпізнавати    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рід,</w:t>
            </w:r>
          </w:p>
          <w:p w:rsidR="0042783C" w:rsidRDefault="001644C3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вживати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запитання.</w:t>
            </w: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ind w:left="111" w:right="102"/>
              <w:jc w:val="both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знаходити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родові предмети за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узагальнювальними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словами,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елементи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діалогу,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описувати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погоду,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ігри,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повідомляти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виконану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дію.</w:t>
            </w:r>
          </w:p>
        </w:tc>
      </w:tr>
      <w:tr w:rsidR="0042783C">
        <w:trPr>
          <w:trHeight w:val="3221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«Ігрова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діяльність»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tabs>
                <w:tab w:val="left" w:pos="1459"/>
                <w:tab w:val="left" w:pos="1899"/>
                <w:tab w:val="left" w:pos="237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імітувати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побутові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дії.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Гратися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Добирати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гри</w:t>
            </w:r>
            <w:r>
              <w:rPr>
                <w:sz w:val="28"/>
              </w:rPr>
              <w:tab/>
              <w:t>предмети,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називати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їх,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споруди.</w:t>
            </w:r>
          </w:p>
          <w:p w:rsidR="0042783C" w:rsidRDefault="001644C3">
            <w:pPr>
              <w:pStyle w:val="TableParagraph"/>
              <w:tabs>
                <w:tab w:val="left" w:pos="2049"/>
              </w:tabs>
              <w:spacing w:line="322" w:lineRule="exact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зміст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 гри.</w:t>
            </w: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ind w:left="111" w:right="102"/>
              <w:jc w:val="both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створювати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простий сюжет </w:t>
            </w:r>
            <w:proofErr w:type="spellStart"/>
            <w:r>
              <w:rPr>
                <w:sz w:val="28"/>
              </w:rPr>
              <w:t>інд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гри.</w:t>
            </w:r>
          </w:p>
          <w:p w:rsidR="0042783C" w:rsidRDefault="001644C3">
            <w:pPr>
              <w:pStyle w:val="TableParagraph"/>
              <w:tabs>
                <w:tab w:val="left" w:pos="1550"/>
                <w:tab w:val="left" w:pos="2390"/>
              </w:tabs>
              <w:ind w:left="111" w:right="99"/>
              <w:rPr>
                <w:sz w:val="28"/>
              </w:rPr>
            </w:pPr>
            <w:r>
              <w:rPr>
                <w:sz w:val="28"/>
              </w:rPr>
              <w:t>Використовувати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замінники,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розмовляти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лялькою.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Гратися</w:t>
            </w:r>
          </w:p>
          <w:p w:rsidR="0042783C" w:rsidRDefault="001644C3">
            <w:pPr>
              <w:pStyle w:val="TableParagraph"/>
              <w:spacing w:line="322" w:lineRule="exact"/>
              <w:ind w:left="111" w:right="864"/>
              <w:rPr>
                <w:sz w:val="28"/>
              </w:rPr>
            </w:pPr>
            <w:r>
              <w:rPr>
                <w:sz w:val="28"/>
              </w:rPr>
              <w:t>разом,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спілкуватися,</w:t>
            </w:r>
          </w:p>
        </w:tc>
      </w:tr>
    </w:tbl>
    <w:p w:rsidR="0042783C" w:rsidRDefault="0042783C">
      <w:pPr>
        <w:spacing w:line="322" w:lineRule="exact"/>
        <w:rPr>
          <w:sz w:val="28"/>
        </w:rPr>
        <w:sectPr w:rsidR="0042783C">
          <w:pgSz w:w="11910" w:h="16840"/>
          <w:pgMar w:top="760" w:right="48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2770"/>
        <w:gridCol w:w="2612"/>
      </w:tblGrid>
      <w:tr w:rsidR="0042783C">
        <w:trPr>
          <w:trHeight w:val="2899"/>
        </w:trPr>
        <w:tc>
          <w:tcPr>
            <w:tcW w:w="4480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70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tabs>
                <w:tab w:val="left" w:pos="1483"/>
                <w:tab w:val="left" w:pos="2423"/>
              </w:tabs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розуміти</w:t>
            </w:r>
            <w:r>
              <w:rPr>
                <w:sz w:val="28"/>
              </w:rPr>
              <w:tab/>
              <w:t>зміст</w:t>
            </w:r>
            <w:r>
              <w:rPr>
                <w:sz w:val="28"/>
              </w:rPr>
              <w:tab/>
              <w:t>і</w:t>
            </w:r>
          </w:p>
          <w:p w:rsidR="0042783C" w:rsidRDefault="001644C3">
            <w:pPr>
              <w:pStyle w:val="TableParagraph"/>
              <w:tabs>
                <w:tab w:val="left" w:pos="1142"/>
                <w:tab w:val="left" w:pos="1530"/>
                <w:tab w:val="left" w:pos="2360"/>
              </w:tabs>
              <w:ind w:left="111" w:right="10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гри,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брати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себе роль.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участь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простих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драматизаціях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користуватися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спілкуванні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мовним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матеріалом.</w:t>
            </w:r>
          </w:p>
        </w:tc>
      </w:tr>
      <w:tr w:rsidR="0042783C">
        <w:trPr>
          <w:trHeight w:val="4186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«Ознайомлення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оточуючим»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tabs>
                <w:tab w:val="left" w:pos="1156"/>
                <w:tab w:val="left" w:pos="2586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Знати</w:t>
            </w:r>
            <w:r>
              <w:rPr>
                <w:sz w:val="28"/>
              </w:rPr>
              <w:tab/>
              <w:t>називати</w:t>
            </w:r>
            <w:r>
              <w:rPr>
                <w:sz w:val="28"/>
              </w:rPr>
              <w:tab/>
              <w:t>і</w:t>
            </w:r>
          </w:p>
          <w:p w:rsidR="0042783C" w:rsidRDefault="001644C3">
            <w:pPr>
              <w:pStyle w:val="TableParagraph"/>
              <w:tabs>
                <w:tab w:val="left" w:pos="1261"/>
                <w:tab w:val="left" w:pos="1688"/>
                <w:tab w:val="left" w:pos="1841"/>
              </w:tabs>
              <w:ind w:right="95"/>
              <w:rPr>
                <w:sz w:val="28"/>
              </w:rPr>
            </w:pPr>
            <w:r>
              <w:rPr>
                <w:sz w:val="28"/>
              </w:rPr>
              <w:t>класифікувати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тварин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птахів,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рослини,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неживої</w:t>
            </w:r>
          </w:p>
          <w:p w:rsidR="0042783C" w:rsidRDefault="001644C3">
            <w:pPr>
              <w:pStyle w:val="TableParagraph"/>
              <w:tabs>
                <w:tab w:val="left" w:pos="1645"/>
                <w:tab w:val="left" w:pos="1972"/>
              </w:tabs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природи.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розрізняти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уявлення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z w:val="28"/>
              </w:rPr>
              <w:tab/>
              <w:t>людини.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узагальнення.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загальні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уявлення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 кольори.</w:t>
            </w: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tabs>
                <w:tab w:val="left" w:pos="1229"/>
              </w:tabs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z w:val="28"/>
              </w:rPr>
              <w:tab/>
              <w:t>розрізняти</w:t>
            </w:r>
          </w:p>
          <w:p w:rsidR="0042783C" w:rsidRDefault="001644C3">
            <w:pPr>
              <w:pStyle w:val="TableParagraph"/>
              <w:tabs>
                <w:tab w:val="left" w:pos="691"/>
                <w:tab w:val="left" w:pos="2251"/>
              </w:tabs>
              <w:ind w:left="111" w:right="103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класифікувати,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узагальнювати,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тваринний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</w:p>
          <w:p w:rsidR="0042783C" w:rsidRDefault="001644C3">
            <w:pPr>
              <w:pStyle w:val="TableParagraph"/>
              <w:ind w:left="111" w:right="101"/>
              <w:jc w:val="both"/>
              <w:rPr>
                <w:sz w:val="28"/>
              </w:rPr>
            </w:pPr>
            <w:r>
              <w:rPr>
                <w:sz w:val="28"/>
              </w:rPr>
              <w:t>рослинний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світ.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Розрізняти живу 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природу.</w:t>
            </w:r>
          </w:p>
          <w:p w:rsidR="0042783C" w:rsidRDefault="001644C3">
            <w:pPr>
              <w:pStyle w:val="TableParagraph"/>
              <w:spacing w:before="3" w:line="322" w:lineRule="exact"/>
              <w:ind w:left="25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Знати      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поняття</w:t>
            </w:r>
          </w:p>
          <w:p w:rsidR="0042783C" w:rsidRDefault="001644C3">
            <w:pPr>
              <w:pStyle w:val="TableParagraph"/>
              <w:ind w:left="111" w:right="102"/>
              <w:jc w:val="both"/>
              <w:rPr>
                <w:sz w:val="28"/>
              </w:rPr>
            </w:pPr>
            <w:r>
              <w:rPr>
                <w:sz w:val="28"/>
              </w:rPr>
              <w:t>«родина»,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«побут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кольори.</w:t>
            </w:r>
          </w:p>
        </w:tc>
      </w:tr>
      <w:tr w:rsidR="0042783C">
        <w:trPr>
          <w:trHeight w:val="5473"/>
        </w:trPr>
        <w:tc>
          <w:tcPr>
            <w:tcW w:w="4480" w:type="dxa"/>
          </w:tcPr>
          <w:p w:rsidR="0042783C" w:rsidRDefault="001644C3">
            <w:pPr>
              <w:pStyle w:val="TableParagraph"/>
              <w:tabs>
                <w:tab w:val="left" w:pos="2594"/>
                <w:tab w:val="left" w:pos="4296"/>
              </w:tabs>
              <w:spacing w:line="306" w:lineRule="exact"/>
              <w:ind w:left="326"/>
              <w:rPr>
                <w:sz w:val="28"/>
              </w:rPr>
            </w:pPr>
            <w:r>
              <w:rPr>
                <w:sz w:val="28"/>
              </w:rPr>
              <w:t>«Образотворча</w:t>
            </w:r>
            <w:r>
              <w:rPr>
                <w:sz w:val="28"/>
              </w:rPr>
              <w:tab/>
              <w:t>діяльність</w:t>
            </w:r>
            <w:r>
              <w:rPr>
                <w:sz w:val="28"/>
              </w:rPr>
              <w:tab/>
              <w:t>і</w:t>
            </w:r>
          </w:p>
          <w:p w:rsidR="0042783C" w:rsidRDefault="001644C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конструювання»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tabs>
                <w:tab w:val="left" w:pos="114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z w:val="28"/>
              </w:rPr>
              <w:tab/>
              <w:t>обстежувати</w:t>
            </w:r>
          </w:p>
          <w:p w:rsidR="0042783C" w:rsidRDefault="001644C3">
            <w:pPr>
              <w:pStyle w:val="TableParagraph"/>
              <w:tabs>
                <w:tab w:val="left" w:pos="1778"/>
                <w:tab w:val="left" w:pos="2442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предмети,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впізнавати,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знаходити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зображення,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підкладати</w:t>
            </w:r>
            <w:r>
              <w:rPr>
                <w:sz w:val="28"/>
              </w:rPr>
              <w:tab/>
              <w:t>картки,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дактилювати</w:t>
            </w:r>
            <w:proofErr w:type="spellEnd"/>
            <w:r>
              <w:rPr>
                <w:sz w:val="28"/>
              </w:rPr>
              <w:t>.</w:t>
            </w:r>
          </w:p>
          <w:p w:rsidR="0042783C" w:rsidRDefault="001644C3">
            <w:pPr>
              <w:pStyle w:val="TableParagraph"/>
              <w:tabs>
                <w:tab w:val="left" w:pos="1616"/>
                <w:tab w:val="left" w:pos="1746"/>
              </w:tabs>
              <w:spacing w:before="2"/>
              <w:ind w:right="94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кольори.</w:t>
            </w:r>
            <w:r>
              <w:rPr>
                <w:sz w:val="28"/>
              </w:rPr>
              <w:tab/>
              <w:t>володіти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елементарними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навичками</w:t>
            </w:r>
          </w:p>
          <w:p w:rsidR="0042783C" w:rsidRDefault="001644C3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зображення,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малювати,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зафарбовувати,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виготовляти вироби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споруди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зразком</w:t>
            </w:r>
          </w:p>
          <w:p w:rsidR="0042783C" w:rsidRDefault="001644C3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уявою.</w:t>
            </w: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tabs>
                <w:tab w:val="left" w:pos="1171"/>
                <w:tab w:val="left" w:pos="1646"/>
              </w:tabs>
              <w:spacing w:line="306" w:lineRule="exact"/>
              <w:ind w:left="111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виробі,</w:t>
            </w:r>
          </w:p>
          <w:p w:rsidR="0042783C" w:rsidRDefault="001644C3">
            <w:pPr>
              <w:pStyle w:val="TableParagraph"/>
              <w:ind w:left="111"/>
              <w:rPr>
                <w:sz w:val="28"/>
              </w:rPr>
            </w:pPr>
            <w:r>
              <w:rPr>
                <w:sz w:val="28"/>
              </w:rPr>
              <w:t>малюнку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зображувати</w:t>
            </w:r>
          </w:p>
          <w:p w:rsidR="0042783C" w:rsidRDefault="001644C3">
            <w:pPr>
              <w:pStyle w:val="TableParagraph"/>
              <w:tabs>
                <w:tab w:val="left" w:pos="1659"/>
              </w:tabs>
              <w:ind w:left="111" w:right="103"/>
              <w:rPr>
                <w:sz w:val="28"/>
              </w:rPr>
            </w:pPr>
            <w:r>
              <w:rPr>
                <w:sz w:val="28"/>
              </w:rPr>
              <w:t>предмет,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сюжет.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Називати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інструменти.</w:t>
            </w:r>
          </w:p>
          <w:p w:rsidR="0042783C" w:rsidRDefault="001644C3">
            <w:pPr>
              <w:pStyle w:val="TableParagraph"/>
              <w:tabs>
                <w:tab w:val="left" w:pos="1453"/>
                <w:tab w:val="left" w:pos="2131"/>
              </w:tabs>
              <w:spacing w:before="2"/>
              <w:ind w:left="111" w:right="102"/>
              <w:rPr>
                <w:sz w:val="28"/>
              </w:rPr>
            </w:pPr>
            <w:r>
              <w:rPr>
                <w:sz w:val="28"/>
              </w:rPr>
              <w:t>Замальовувати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дії.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Користуватися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мовним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матеріалом,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повідомляти,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питати,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просити,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звітувати.</w:t>
            </w:r>
          </w:p>
        </w:tc>
      </w:tr>
      <w:tr w:rsidR="0042783C">
        <w:trPr>
          <w:trHeight w:val="2256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«Трудове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виховання»</w:t>
            </w:r>
          </w:p>
        </w:tc>
        <w:tc>
          <w:tcPr>
            <w:tcW w:w="2770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Оволодіти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простими</w:t>
            </w:r>
          </w:p>
          <w:p w:rsidR="0042783C" w:rsidRDefault="001644C3">
            <w:pPr>
              <w:pStyle w:val="TableParagraph"/>
              <w:tabs>
                <w:tab w:val="left" w:pos="1462"/>
                <w:tab w:val="left" w:pos="1764"/>
                <w:tab w:val="left" w:pos="1827"/>
                <w:tab w:val="left" w:pos="1886"/>
                <w:tab w:val="left" w:pos="2393"/>
              </w:tabs>
              <w:spacing w:before="4"/>
              <w:ind w:right="113"/>
              <w:rPr>
                <w:sz w:val="28"/>
              </w:rPr>
            </w:pPr>
            <w:r>
              <w:rPr>
                <w:sz w:val="28"/>
              </w:rPr>
              <w:t>навичками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самообслуговування,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особистої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гігієни,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імітувати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грі</w:t>
            </w:r>
            <w:r>
              <w:rPr>
                <w:sz w:val="28"/>
              </w:rPr>
              <w:tab/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прості</w:t>
            </w:r>
          </w:p>
          <w:p w:rsidR="0042783C" w:rsidRDefault="001644C3">
            <w:pPr>
              <w:pStyle w:val="TableParagraph"/>
              <w:tabs>
                <w:tab w:val="left" w:pos="1386"/>
                <w:tab w:val="left" w:pos="1995"/>
              </w:tabs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побутові</w:t>
            </w:r>
            <w:r>
              <w:rPr>
                <w:sz w:val="28"/>
              </w:rPr>
              <w:tab/>
              <w:t>дії.</w:t>
            </w:r>
            <w:r>
              <w:rPr>
                <w:sz w:val="28"/>
              </w:rPr>
              <w:tab/>
              <w:t>Мати</w:t>
            </w:r>
          </w:p>
        </w:tc>
        <w:tc>
          <w:tcPr>
            <w:tcW w:w="2612" w:type="dxa"/>
          </w:tcPr>
          <w:p w:rsidR="0042783C" w:rsidRDefault="001644C3">
            <w:pPr>
              <w:pStyle w:val="TableParagraph"/>
              <w:spacing w:line="306" w:lineRule="exact"/>
              <w:ind w:lef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Уміти    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складати</w:t>
            </w:r>
          </w:p>
          <w:p w:rsidR="0042783C" w:rsidRDefault="001644C3">
            <w:pPr>
              <w:pStyle w:val="TableParagraph"/>
              <w:tabs>
                <w:tab w:val="left" w:pos="1943"/>
              </w:tabs>
              <w:spacing w:before="4"/>
              <w:ind w:left="91" w:right="101"/>
              <w:jc w:val="both"/>
              <w:rPr>
                <w:sz w:val="28"/>
              </w:rPr>
            </w:pPr>
            <w:r>
              <w:rPr>
                <w:sz w:val="28"/>
              </w:rPr>
              <w:t>власні</w:t>
            </w:r>
            <w:r>
              <w:rPr>
                <w:sz w:val="28"/>
              </w:rPr>
              <w:tab/>
              <w:t>речі,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доглядати за ними,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добирати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одяг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відповідно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Сервірувати    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стіл.</w:t>
            </w:r>
          </w:p>
          <w:p w:rsidR="0042783C" w:rsidRDefault="001644C3">
            <w:pPr>
              <w:pStyle w:val="TableParagraph"/>
              <w:spacing w:line="316" w:lineRule="exact"/>
              <w:ind w:left="9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Прибирати     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після</w:t>
            </w:r>
          </w:p>
        </w:tc>
      </w:tr>
    </w:tbl>
    <w:p w:rsidR="0042783C" w:rsidRDefault="0042783C">
      <w:pPr>
        <w:spacing w:line="316" w:lineRule="exact"/>
        <w:jc w:val="both"/>
        <w:rPr>
          <w:sz w:val="28"/>
        </w:rPr>
        <w:sectPr w:rsidR="0042783C">
          <w:pgSz w:w="11910" w:h="16840"/>
          <w:pgMar w:top="840" w:right="48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2756"/>
        <w:gridCol w:w="2626"/>
      </w:tblGrid>
      <w:tr w:rsidR="0042783C">
        <w:trPr>
          <w:trHeight w:val="2578"/>
        </w:trPr>
        <w:tc>
          <w:tcPr>
            <w:tcW w:w="4480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навички</w:t>
            </w:r>
            <w:r>
              <w:rPr>
                <w:spacing w:val="108"/>
                <w:sz w:val="28"/>
              </w:rPr>
              <w:t xml:space="preserve"> </w:t>
            </w:r>
            <w:r>
              <w:rPr>
                <w:sz w:val="28"/>
              </w:rPr>
              <w:t>догляду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42783C" w:rsidRDefault="001644C3">
            <w:pPr>
              <w:pStyle w:val="TableParagraph"/>
              <w:tabs>
                <w:tab w:val="left" w:pos="1107"/>
                <w:tab w:val="left" w:pos="1703"/>
                <w:tab w:val="left" w:pos="1913"/>
              </w:tabs>
              <w:ind w:right="105"/>
              <w:rPr>
                <w:sz w:val="28"/>
              </w:rPr>
            </w:pPr>
            <w:r>
              <w:rPr>
                <w:sz w:val="28"/>
              </w:rPr>
              <w:t>тваринами,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рослинами.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Прибирати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іграшки,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власні</w:t>
            </w:r>
            <w:r>
              <w:rPr>
                <w:sz w:val="28"/>
              </w:rPr>
              <w:tab/>
              <w:t>речі.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просити,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звітуватися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зразком</w:t>
            </w:r>
          </w:p>
          <w:p w:rsidR="0042783C" w:rsidRDefault="001644C3">
            <w:pPr>
              <w:pStyle w:val="TableParagraph"/>
              <w:spacing w:before="3" w:line="317" w:lineRule="exact"/>
              <w:rPr>
                <w:sz w:val="28"/>
              </w:rPr>
            </w:pPr>
            <w:r>
              <w:rPr>
                <w:sz w:val="28"/>
              </w:rPr>
              <w:t>вихователя).</w:t>
            </w:r>
          </w:p>
        </w:tc>
        <w:tc>
          <w:tcPr>
            <w:tcW w:w="2626" w:type="dxa"/>
          </w:tcPr>
          <w:p w:rsidR="0042783C" w:rsidRDefault="001644C3">
            <w:pPr>
              <w:pStyle w:val="TableParagraph"/>
              <w:tabs>
                <w:tab w:val="left" w:pos="767"/>
                <w:tab w:val="left" w:pos="2273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їжі,</w:t>
            </w:r>
            <w:r>
              <w:rPr>
                <w:sz w:val="28"/>
              </w:rPr>
              <w:tab/>
              <w:t>прибирати</w:t>
            </w:r>
            <w:r>
              <w:rPr>
                <w:sz w:val="28"/>
              </w:rPr>
              <w:tab/>
              <w:t>за</w:t>
            </w:r>
          </w:p>
          <w:p w:rsidR="0042783C" w:rsidRDefault="001644C3">
            <w:pPr>
              <w:pStyle w:val="TableParagraph"/>
              <w:tabs>
                <w:tab w:val="left" w:pos="1449"/>
                <w:tab w:val="left" w:pos="2437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твариною,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висаджувати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поливати</w:t>
            </w:r>
            <w:r>
              <w:rPr>
                <w:sz w:val="28"/>
              </w:rPr>
              <w:tab/>
              <w:t>рослини.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z w:val="28"/>
              </w:rPr>
              <w:tab/>
              <w:t>просити,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повідомляти,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питати,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звітувати.</w:t>
            </w:r>
          </w:p>
        </w:tc>
      </w:tr>
      <w:tr w:rsidR="0042783C">
        <w:trPr>
          <w:trHeight w:val="3864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«Фізичне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виховання»</w:t>
            </w:r>
          </w:p>
        </w:tc>
        <w:tc>
          <w:tcPr>
            <w:tcW w:w="2756" w:type="dxa"/>
          </w:tcPr>
          <w:p w:rsidR="0042783C" w:rsidRDefault="001644C3">
            <w:pPr>
              <w:pStyle w:val="TableParagraph"/>
              <w:spacing w:line="306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Вміти  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</w:p>
          <w:p w:rsidR="0042783C" w:rsidRDefault="001644C3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фізичні  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дії   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</w:p>
          <w:p w:rsidR="0042783C" w:rsidRDefault="001644C3">
            <w:pPr>
              <w:pStyle w:val="TableParagraph"/>
              <w:tabs>
                <w:tab w:val="left" w:pos="1920"/>
              </w:tabs>
              <w:ind w:right="103"/>
              <w:jc w:val="both"/>
              <w:rPr>
                <w:sz w:val="28"/>
              </w:rPr>
            </w:pPr>
            <w:r>
              <w:rPr>
                <w:sz w:val="28"/>
              </w:rPr>
              <w:t>зразком.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Уміти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виконувати вправи 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інвентарем.</w:t>
            </w:r>
          </w:p>
          <w:p w:rsidR="0042783C" w:rsidRDefault="001644C3">
            <w:pPr>
              <w:pStyle w:val="TableParagraph"/>
              <w:tabs>
                <w:tab w:val="left" w:pos="2403"/>
              </w:tabs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Звітуватися</w:t>
            </w:r>
            <w:r>
              <w:rPr>
                <w:sz w:val="28"/>
              </w:rPr>
              <w:tab/>
              <w:t>за</w:t>
            </w:r>
          </w:p>
          <w:p w:rsidR="0042783C" w:rsidRDefault="001644C3">
            <w:pPr>
              <w:pStyle w:val="TableParagraph"/>
              <w:tabs>
                <w:tab w:val="left" w:pos="2212"/>
              </w:tabs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зразком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про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виконані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дії.</w:t>
            </w:r>
          </w:p>
        </w:tc>
        <w:tc>
          <w:tcPr>
            <w:tcW w:w="2626" w:type="dxa"/>
          </w:tcPr>
          <w:p w:rsidR="0042783C" w:rsidRDefault="001644C3">
            <w:pPr>
              <w:pStyle w:val="TableParagraph"/>
              <w:tabs>
                <w:tab w:val="left" w:pos="1137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Вміти</w:t>
            </w:r>
            <w:r>
              <w:rPr>
                <w:sz w:val="28"/>
              </w:rPr>
              <w:tab/>
              <w:t>виконувати</w:t>
            </w:r>
          </w:p>
          <w:p w:rsidR="0042783C" w:rsidRDefault="001644C3">
            <w:pPr>
              <w:pStyle w:val="TableParagraph"/>
              <w:tabs>
                <w:tab w:val="left" w:pos="1482"/>
                <w:tab w:val="left" w:pos="1784"/>
                <w:tab w:val="left" w:pos="2264"/>
              </w:tabs>
              <w:ind w:left="105" w:right="101"/>
              <w:rPr>
                <w:sz w:val="28"/>
              </w:rPr>
            </w:pPr>
            <w:r>
              <w:rPr>
                <w:sz w:val="28"/>
              </w:rPr>
              <w:t>фізичні</w:t>
            </w:r>
            <w:r>
              <w:rPr>
                <w:sz w:val="28"/>
              </w:rPr>
              <w:tab/>
              <w:t>дії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вказівкою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вихователя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самостійно.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гратися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організовано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відповідними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правилами.</w:t>
            </w:r>
          </w:p>
          <w:p w:rsidR="0042783C" w:rsidRDefault="001644C3">
            <w:pPr>
              <w:pStyle w:val="TableParagraph"/>
              <w:tabs>
                <w:tab w:val="left" w:pos="2081"/>
              </w:tabs>
              <w:spacing w:line="322" w:lineRule="exact"/>
              <w:ind w:left="105" w:right="105"/>
              <w:rPr>
                <w:sz w:val="28"/>
              </w:rPr>
            </w:pPr>
            <w:r>
              <w:rPr>
                <w:sz w:val="28"/>
              </w:rPr>
              <w:t>самостійно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звітуватися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про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виконані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дії.</w:t>
            </w:r>
          </w:p>
        </w:tc>
      </w:tr>
      <w:tr w:rsidR="0042783C">
        <w:trPr>
          <w:trHeight w:val="5473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«Індивідуальна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робота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  <w:p w:rsidR="0042783C" w:rsidRDefault="001644C3">
            <w:pPr>
              <w:pStyle w:val="TableParagraph"/>
              <w:tabs>
                <w:tab w:val="left" w:pos="2082"/>
                <w:tab w:val="left" w:pos="4293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слухового</w:t>
            </w:r>
            <w:r>
              <w:rPr>
                <w:sz w:val="28"/>
              </w:rPr>
              <w:tab/>
              <w:t>сприймання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формування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вимови»</w:t>
            </w:r>
          </w:p>
        </w:tc>
        <w:tc>
          <w:tcPr>
            <w:tcW w:w="2756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</w:p>
          <w:p w:rsidR="0042783C" w:rsidRDefault="001644C3">
            <w:pPr>
              <w:pStyle w:val="TableParagraph"/>
              <w:tabs>
                <w:tab w:val="left" w:pos="872"/>
                <w:tab w:val="left" w:pos="1299"/>
                <w:tab w:val="left" w:pos="1540"/>
                <w:tab w:val="left" w:pos="1625"/>
                <w:tab w:val="left" w:pos="1712"/>
                <w:tab w:val="left" w:pos="1905"/>
                <w:tab w:val="left" w:pos="2067"/>
                <w:tab w:val="left" w:pos="2288"/>
                <w:tab w:val="left" w:pos="2426"/>
              </w:tabs>
              <w:ind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інд</w:t>
            </w:r>
            <w:proofErr w:type="spellEnd"/>
            <w:r>
              <w:rPr>
                <w:sz w:val="28"/>
              </w:rPr>
              <w:t>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апаратом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гучність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звучання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мовного</w:t>
            </w:r>
            <w:proofErr w:type="spellEnd"/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немовного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матеріалу,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звучання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іграшок,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складів,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знайомі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словосполучення,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фрази.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навички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відтворення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слів,</w:t>
            </w:r>
            <w:r>
              <w:rPr>
                <w:sz w:val="28"/>
              </w:rPr>
              <w:tab/>
              <w:t>зберігаючи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їх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склад.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Уміти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відтворювати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фрази,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що</w:t>
            </w:r>
          </w:p>
          <w:p w:rsidR="0042783C" w:rsidRDefault="001644C3">
            <w:pPr>
              <w:pStyle w:val="TableParagraph"/>
              <w:tabs>
                <w:tab w:val="left" w:pos="1879"/>
                <w:tab w:val="left" w:pos="2262"/>
              </w:tabs>
              <w:spacing w:line="322" w:lineRule="exact"/>
              <w:ind w:right="102"/>
              <w:rPr>
                <w:sz w:val="28"/>
              </w:rPr>
            </w:pPr>
            <w:r>
              <w:rPr>
                <w:sz w:val="28"/>
              </w:rPr>
              <w:t>складаються</w:t>
            </w:r>
            <w:r>
              <w:rPr>
                <w:sz w:val="28"/>
              </w:rPr>
              <w:tab/>
              <w:t>з</w:t>
            </w:r>
            <w:r>
              <w:rPr>
                <w:sz w:val="28"/>
              </w:rPr>
              <w:tab/>
              <w:t>3-4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слів.</w:t>
            </w:r>
          </w:p>
        </w:tc>
        <w:tc>
          <w:tcPr>
            <w:tcW w:w="2626" w:type="dxa"/>
          </w:tcPr>
          <w:p w:rsidR="0042783C" w:rsidRDefault="001644C3">
            <w:pPr>
              <w:pStyle w:val="TableParagraph"/>
              <w:spacing w:line="306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Розрізняти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</w:p>
          <w:p w:rsidR="0042783C" w:rsidRDefault="001644C3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кількість звучань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межах трьох, темп 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гучність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знайомий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мовний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матеріал,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найчастіше вживані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знайомі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(3-5).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Розпізнавати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знайомі      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дитячі</w:t>
            </w:r>
          </w:p>
          <w:p w:rsidR="0042783C" w:rsidRDefault="001644C3">
            <w:pPr>
              <w:pStyle w:val="TableParagraph"/>
              <w:tabs>
                <w:tab w:val="left" w:pos="1867"/>
              </w:tabs>
              <w:spacing w:before="1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вірші.</w:t>
            </w:r>
            <w:r>
              <w:rPr>
                <w:sz w:val="28"/>
              </w:rPr>
              <w:tab/>
              <w:t>Мати</w:t>
            </w:r>
          </w:p>
          <w:p w:rsidR="0042783C" w:rsidRDefault="001644C3">
            <w:pPr>
              <w:pStyle w:val="TableParagraph"/>
              <w:tabs>
                <w:tab w:val="left" w:pos="1709"/>
              </w:tabs>
              <w:ind w:left="105" w:right="103"/>
              <w:rPr>
                <w:sz w:val="28"/>
              </w:rPr>
            </w:pPr>
            <w:r>
              <w:rPr>
                <w:sz w:val="28"/>
              </w:rPr>
              <w:t>навички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спілкування: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відтворювати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фрази.</w:t>
            </w:r>
          </w:p>
        </w:tc>
      </w:tr>
      <w:tr w:rsidR="0042783C">
        <w:trPr>
          <w:trHeight w:val="2899"/>
        </w:trPr>
        <w:tc>
          <w:tcPr>
            <w:tcW w:w="4480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«Музично-ритмічні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заняття»</w:t>
            </w:r>
          </w:p>
        </w:tc>
        <w:tc>
          <w:tcPr>
            <w:tcW w:w="2756" w:type="dxa"/>
          </w:tcPr>
          <w:p w:rsidR="0042783C" w:rsidRDefault="001644C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допомогою</w:t>
            </w:r>
          </w:p>
          <w:p w:rsidR="0042783C" w:rsidRDefault="001644C3">
            <w:pPr>
              <w:pStyle w:val="TableParagraph"/>
              <w:tabs>
                <w:tab w:val="left" w:pos="1372"/>
                <w:tab w:val="left" w:pos="1587"/>
                <w:tab w:val="left" w:pos="1910"/>
              </w:tabs>
              <w:ind w:right="99"/>
              <w:rPr>
                <w:sz w:val="28"/>
              </w:rPr>
            </w:pPr>
            <w:r>
              <w:rPr>
                <w:sz w:val="28"/>
              </w:rPr>
              <w:t>рухів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вимовляти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дотримуватись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ритму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темпу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мовлення,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мовному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диханню.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Вміти</w:t>
            </w:r>
          </w:p>
        </w:tc>
        <w:tc>
          <w:tcPr>
            <w:tcW w:w="2626" w:type="dxa"/>
          </w:tcPr>
          <w:p w:rsidR="0042783C" w:rsidRDefault="001644C3">
            <w:pPr>
              <w:pStyle w:val="TableParagraph"/>
              <w:tabs>
                <w:tab w:val="left" w:pos="2275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Уміти</w:t>
            </w:r>
            <w:r>
              <w:rPr>
                <w:sz w:val="28"/>
              </w:rPr>
              <w:tab/>
              <w:t>за</w:t>
            </w:r>
          </w:p>
          <w:p w:rsidR="0042783C" w:rsidRDefault="001644C3">
            <w:pPr>
              <w:pStyle w:val="TableParagraph"/>
              <w:tabs>
                <w:tab w:val="left" w:pos="1770"/>
                <w:tab w:val="left" w:pos="1880"/>
              </w:tabs>
              <w:ind w:left="105" w:right="99"/>
              <w:rPr>
                <w:sz w:val="28"/>
              </w:rPr>
            </w:pPr>
            <w:r>
              <w:rPr>
                <w:sz w:val="28"/>
              </w:rPr>
              <w:t>допомогою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рухів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вимовляти</w:t>
            </w:r>
            <w:r>
              <w:rPr>
                <w:sz w:val="28"/>
              </w:rPr>
              <w:tab/>
              <w:t>звуки,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дотримуватись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різного</w:t>
            </w:r>
            <w:r>
              <w:rPr>
                <w:sz w:val="28"/>
              </w:rPr>
              <w:tab/>
              <w:t>ритму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мовлення,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правильному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темпу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мовлення,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мовному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диханню.</w:t>
            </w:r>
            <w:r>
              <w:rPr>
                <w:sz w:val="28"/>
              </w:rPr>
              <w:tab/>
              <w:t>Вміти</w:t>
            </w:r>
          </w:p>
        </w:tc>
      </w:tr>
    </w:tbl>
    <w:p w:rsidR="0042783C" w:rsidRDefault="0042783C">
      <w:pPr>
        <w:rPr>
          <w:sz w:val="28"/>
        </w:rPr>
        <w:sectPr w:rsidR="0042783C">
          <w:pgSz w:w="11910" w:h="16840"/>
          <w:pgMar w:top="840" w:right="480" w:bottom="280" w:left="1100" w:header="708" w:footer="708" w:gutter="0"/>
          <w:cols w:space="720"/>
        </w:sectPr>
      </w:pPr>
    </w:p>
    <w:tbl>
      <w:tblPr>
        <w:tblStyle w:val="TableNormal"/>
        <w:tblW w:w="0" w:type="auto"/>
        <w:tblInd w:w="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2756"/>
        <w:gridCol w:w="2626"/>
      </w:tblGrid>
      <w:tr w:rsidR="0042783C">
        <w:trPr>
          <w:trHeight w:val="7086"/>
        </w:trPr>
        <w:tc>
          <w:tcPr>
            <w:tcW w:w="4480" w:type="dxa"/>
          </w:tcPr>
          <w:p w:rsidR="0042783C" w:rsidRDefault="0042783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56" w:type="dxa"/>
          </w:tcPr>
          <w:p w:rsidR="0042783C" w:rsidRDefault="001644C3">
            <w:pPr>
              <w:pStyle w:val="TableParagraph"/>
              <w:tabs>
                <w:tab w:val="left" w:pos="1592"/>
              </w:tabs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керувати</w:t>
            </w:r>
            <w:r>
              <w:rPr>
                <w:sz w:val="28"/>
              </w:rPr>
              <w:tab/>
              <w:t>голосом,</w:t>
            </w:r>
          </w:p>
          <w:p w:rsidR="0042783C" w:rsidRDefault="001644C3">
            <w:pPr>
              <w:pStyle w:val="TableParagraph"/>
              <w:tabs>
                <w:tab w:val="left" w:pos="1093"/>
                <w:tab w:val="left" w:pos="1531"/>
                <w:tab w:val="left" w:pos="1718"/>
                <w:tab w:val="left" w:pos="2073"/>
                <w:tab w:val="left" w:pos="2566"/>
              </w:tabs>
              <w:ind w:right="100"/>
              <w:rPr>
                <w:sz w:val="28"/>
              </w:rPr>
            </w:pPr>
            <w:r>
              <w:rPr>
                <w:sz w:val="28"/>
              </w:rPr>
              <w:t>руховою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інсценізацією,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інтонаційною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окрасою мовлення.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емоційно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сприймати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музику,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ритмічну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стимуляцію,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рухи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z w:val="28"/>
              </w:rPr>
              <w:tab/>
              <w:t>музику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і</w:t>
            </w:r>
          </w:p>
          <w:p w:rsidR="0042783C" w:rsidRDefault="001644C3">
            <w:pPr>
              <w:pStyle w:val="TableParagraph"/>
              <w:tabs>
                <w:tab w:val="left" w:pos="1565"/>
                <w:tab w:val="left" w:pos="1699"/>
                <w:tab w:val="left" w:pos="1780"/>
                <w:tab w:val="left" w:pos="2121"/>
                <w:tab w:val="left" w:pos="2501"/>
              </w:tabs>
              <w:spacing w:before="2"/>
              <w:ind w:right="101"/>
              <w:rPr>
                <w:sz w:val="28"/>
              </w:rPr>
            </w:pPr>
            <w:r>
              <w:rPr>
                <w:w w:val="95"/>
                <w:sz w:val="28"/>
              </w:rPr>
              <w:t>орієнтуватися</w:t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w w:val="95"/>
                <w:sz w:val="28"/>
              </w:rPr>
              <w:tab/>
            </w:r>
            <w:r>
              <w:rPr>
                <w:spacing w:val="-5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просторі.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Розрізняти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музики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(швидкий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повільний),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реагувати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звук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барабана.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Відчувати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шляхом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повторювальних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рухів,</w:t>
            </w:r>
          </w:p>
          <w:p w:rsidR="0042783C" w:rsidRDefault="001644C3">
            <w:pPr>
              <w:pStyle w:val="TableParagraph"/>
              <w:spacing w:line="322" w:lineRule="exact"/>
              <w:ind w:right="263"/>
              <w:rPr>
                <w:sz w:val="28"/>
              </w:rPr>
            </w:pPr>
            <w:r>
              <w:rPr>
                <w:w w:val="95"/>
                <w:sz w:val="28"/>
              </w:rPr>
              <w:t>супроводження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рухів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мовою.</w:t>
            </w:r>
          </w:p>
        </w:tc>
        <w:tc>
          <w:tcPr>
            <w:tcW w:w="2626" w:type="dxa"/>
          </w:tcPr>
          <w:p w:rsidR="0042783C" w:rsidRDefault="001644C3">
            <w:pPr>
              <w:pStyle w:val="TableParagraph"/>
              <w:tabs>
                <w:tab w:val="left" w:pos="1464"/>
              </w:tabs>
              <w:spacing w:line="306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керувати</w:t>
            </w:r>
            <w:r>
              <w:rPr>
                <w:sz w:val="28"/>
              </w:rPr>
              <w:tab/>
              <w:t>голосом,</w:t>
            </w:r>
          </w:p>
          <w:p w:rsidR="0042783C" w:rsidRDefault="001644C3">
            <w:pPr>
              <w:pStyle w:val="TableParagraph"/>
              <w:tabs>
                <w:tab w:val="left" w:pos="1228"/>
                <w:tab w:val="left" w:pos="1440"/>
                <w:tab w:val="left" w:pos="1517"/>
                <w:tab w:val="left" w:pos="1702"/>
                <w:tab w:val="left" w:pos="1780"/>
                <w:tab w:val="left" w:pos="2264"/>
              </w:tabs>
              <w:ind w:left="105" w:right="100"/>
              <w:rPr>
                <w:sz w:val="28"/>
              </w:rPr>
            </w:pPr>
            <w:r>
              <w:rPr>
                <w:sz w:val="28"/>
              </w:rPr>
              <w:t>руховою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інсценізацією,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інтонаційною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окрасою мовлення.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Уміти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розрізняти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регістри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низький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високий,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проспівування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окремих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звуків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складів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слів,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вміти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змінювати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висоту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голосу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відповідно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звучання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фортепіано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ритмічно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виконувати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повторювальні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рухи.</w:t>
            </w:r>
          </w:p>
        </w:tc>
      </w:tr>
    </w:tbl>
    <w:p w:rsidR="0042783C" w:rsidRDefault="0042783C">
      <w:pPr>
        <w:pStyle w:val="a3"/>
        <w:spacing w:before="5"/>
        <w:ind w:left="0" w:firstLine="0"/>
        <w:jc w:val="left"/>
        <w:rPr>
          <w:sz w:val="19"/>
        </w:rPr>
      </w:pPr>
    </w:p>
    <w:p w:rsidR="0042783C" w:rsidRDefault="001644C3">
      <w:pPr>
        <w:pStyle w:val="1"/>
        <w:spacing w:before="87"/>
        <w:ind w:left="2832"/>
        <w:jc w:val="both"/>
      </w:pPr>
      <w:r>
        <w:t>Програмно-методичне</w:t>
      </w:r>
      <w:r>
        <w:rPr>
          <w:spacing w:val="-3"/>
        </w:rPr>
        <w:t xml:space="preserve"> </w:t>
      </w:r>
      <w:r>
        <w:t>забезпечення</w:t>
      </w:r>
    </w:p>
    <w:p w:rsidR="0042783C" w:rsidRDefault="001644C3">
      <w:pPr>
        <w:pStyle w:val="a3"/>
        <w:ind w:right="369" w:firstLine="706"/>
      </w:pPr>
      <w:r>
        <w:t>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 w:rsidR="0077471F"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дошкільній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5"/>
        </w:rPr>
        <w:t xml:space="preserve"> </w:t>
      </w:r>
      <w:r>
        <w:t>навчальні</w:t>
      </w:r>
      <w:r>
        <w:rPr>
          <w:spacing w:val="-4"/>
        </w:rPr>
        <w:t xml:space="preserve"> </w:t>
      </w:r>
      <w:r w:rsidRPr="009312AF">
        <w:rPr>
          <w:b/>
        </w:rPr>
        <w:t>програми</w:t>
      </w:r>
      <w:r>
        <w:t>:</w:t>
      </w:r>
    </w:p>
    <w:p w:rsidR="009312AF" w:rsidRDefault="009312AF" w:rsidP="009312AF">
      <w:pPr>
        <w:pStyle w:val="a5"/>
        <w:numPr>
          <w:ilvl w:val="0"/>
          <w:numId w:val="4"/>
        </w:numPr>
        <w:spacing w:line="320" w:lineRule="exact"/>
        <w:jc w:val="both"/>
        <w:rPr>
          <w:sz w:val="28"/>
        </w:rPr>
      </w:pPr>
      <w:r>
        <w:rPr>
          <w:sz w:val="28"/>
        </w:rPr>
        <w:t xml:space="preserve">Програма розвитку дітей дошкільного віку зі зниженим слухом «Стежки  у світ», </w:t>
      </w:r>
      <w:r w:rsidRPr="009312AF">
        <w:rPr>
          <w:sz w:val="28"/>
        </w:rPr>
        <w:t>рекомендовані</w:t>
      </w:r>
      <w:r w:rsidRPr="009312AF">
        <w:rPr>
          <w:spacing w:val="-8"/>
          <w:sz w:val="28"/>
        </w:rPr>
        <w:t xml:space="preserve"> </w:t>
      </w:r>
      <w:r w:rsidRPr="009312AF">
        <w:rPr>
          <w:sz w:val="28"/>
        </w:rPr>
        <w:t>Міністерством</w:t>
      </w:r>
      <w:r w:rsidRPr="009312AF">
        <w:rPr>
          <w:spacing w:val="-2"/>
          <w:sz w:val="28"/>
        </w:rPr>
        <w:t xml:space="preserve"> </w:t>
      </w:r>
      <w:r w:rsidRPr="009312AF">
        <w:rPr>
          <w:sz w:val="28"/>
        </w:rPr>
        <w:t>освіти</w:t>
      </w:r>
      <w:r w:rsidRPr="009312AF">
        <w:rPr>
          <w:spacing w:val="-3"/>
          <w:sz w:val="28"/>
        </w:rPr>
        <w:t xml:space="preserve"> </w:t>
      </w:r>
      <w:r w:rsidRPr="009312AF">
        <w:rPr>
          <w:sz w:val="28"/>
        </w:rPr>
        <w:t>і</w:t>
      </w:r>
      <w:r w:rsidRPr="009312AF">
        <w:rPr>
          <w:spacing w:val="-7"/>
          <w:sz w:val="28"/>
        </w:rPr>
        <w:t xml:space="preserve"> </w:t>
      </w:r>
      <w:r w:rsidRPr="009312AF">
        <w:rPr>
          <w:sz w:val="28"/>
        </w:rPr>
        <w:t>науки</w:t>
      </w:r>
      <w:r w:rsidRPr="009312AF">
        <w:rPr>
          <w:spacing w:val="3"/>
          <w:sz w:val="28"/>
        </w:rPr>
        <w:t xml:space="preserve"> </w:t>
      </w:r>
      <w:r w:rsidRPr="009312AF">
        <w:rPr>
          <w:sz w:val="28"/>
        </w:rPr>
        <w:t>України</w:t>
      </w:r>
      <w:r>
        <w:rPr>
          <w:sz w:val="28"/>
        </w:rPr>
        <w:t>(</w:t>
      </w:r>
      <w:r w:rsidR="001644C3">
        <w:rPr>
          <w:sz w:val="28"/>
        </w:rPr>
        <w:t xml:space="preserve"> </w:t>
      </w:r>
      <w:r>
        <w:rPr>
          <w:sz w:val="28"/>
        </w:rPr>
        <w:t>Лист №1/11- 6942 від 21.04.2012р.)</w:t>
      </w:r>
    </w:p>
    <w:p w:rsidR="009312AF" w:rsidRDefault="009312AF" w:rsidP="009312AF">
      <w:pPr>
        <w:pStyle w:val="a5"/>
        <w:numPr>
          <w:ilvl w:val="0"/>
          <w:numId w:val="4"/>
        </w:numPr>
        <w:spacing w:line="320" w:lineRule="exact"/>
        <w:jc w:val="both"/>
        <w:rPr>
          <w:sz w:val="28"/>
        </w:rPr>
      </w:pPr>
      <w:r w:rsidRPr="009312AF">
        <w:rPr>
          <w:sz w:val="28"/>
        </w:rPr>
        <w:t>Навчально-наочний по</w:t>
      </w:r>
      <w:r>
        <w:rPr>
          <w:sz w:val="28"/>
        </w:rPr>
        <w:t xml:space="preserve">сібник «Стежки  у світ» для роботи з дошкільниками з порушенням слуху (в трьох книгах / </w:t>
      </w:r>
      <w:proofErr w:type="spellStart"/>
      <w:r>
        <w:rPr>
          <w:sz w:val="28"/>
        </w:rPr>
        <w:t>В.В.Жук</w:t>
      </w:r>
      <w:proofErr w:type="spellEnd"/>
      <w:r>
        <w:rPr>
          <w:sz w:val="28"/>
        </w:rPr>
        <w:t>, О.Ф. Федоренко, В.В. Литвинова, С.В. Литовченко - Кіровоград 2014р.).</w:t>
      </w:r>
    </w:p>
    <w:p w:rsidR="0042783C" w:rsidRPr="009312AF" w:rsidRDefault="009312AF" w:rsidP="009312AF">
      <w:pPr>
        <w:spacing w:line="320" w:lineRule="exact"/>
        <w:jc w:val="both"/>
        <w:rPr>
          <w:sz w:val="28"/>
        </w:rPr>
      </w:pPr>
      <w:r>
        <w:rPr>
          <w:b/>
          <w:sz w:val="28"/>
        </w:rPr>
        <w:t xml:space="preserve">    </w:t>
      </w:r>
      <w:r w:rsidRPr="009312AF">
        <w:rPr>
          <w:b/>
          <w:sz w:val="28"/>
        </w:rPr>
        <w:t>М</w:t>
      </w:r>
      <w:r w:rsidR="001644C3" w:rsidRPr="009312AF">
        <w:rPr>
          <w:b/>
          <w:sz w:val="28"/>
        </w:rPr>
        <w:t>етодичні</w:t>
      </w:r>
      <w:r w:rsidR="001644C3" w:rsidRPr="009312AF">
        <w:rPr>
          <w:b/>
          <w:spacing w:val="-2"/>
          <w:sz w:val="28"/>
        </w:rPr>
        <w:t xml:space="preserve"> </w:t>
      </w:r>
      <w:r w:rsidR="001644C3" w:rsidRPr="009312AF">
        <w:rPr>
          <w:b/>
          <w:sz w:val="28"/>
        </w:rPr>
        <w:t>видання,</w:t>
      </w:r>
      <w:r w:rsidR="001644C3" w:rsidRPr="009312AF">
        <w:rPr>
          <w:b/>
          <w:spacing w:val="1"/>
          <w:sz w:val="28"/>
        </w:rPr>
        <w:t xml:space="preserve"> </w:t>
      </w:r>
      <w:r w:rsidR="001644C3" w:rsidRPr="009312AF">
        <w:rPr>
          <w:sz w:val="28"/>
        </w:rPr>
        <w:t>рекомендовані</w:t>
      </w:r>
      <w:r w:rsidR="001644C3" w:rsidRPr="009312AF">
        <w:rPr>
          <w:spacing w:val="-8"/>
          <w:sz w:val="28"/>
        </w:rPr>
        <w:t xml:space="preserve"> </w:t>
      </w:r>
      <w:r w:rsidR="001644C3" w:rsidRPr="009312AF">
        <w:rPr>
          <w:sz w:val="28"/>
        </w:rPr>
        <w:t>Міністерством</w:t>
      </w:r>
      <w:r w:rsidR="001644C3" w:rsidRPr="009312AF">
        <w:rPr>
          <w:spacing w:val="-2"/>
          <w:sz w:val="28"/>
        </w:rPr>
        <w:t xml:space="preserve"> </w:t>
      </w:r>
      <w:r w:rsidR="001644C3" w:rsidRPr="009312AF">
        <w:rPr>
          <w:sz w:val="28"/>
        </w:rPr>
        <w:t>освіти</w:t>
      </w:r>
      <w:r w:rsidR="001644C3" w:rsidRPr="009312AF">
        <w:rPr>
          <w:spacing w:val="-3"/>
          <w:sz w:val="28"/>
        </w:rPr>
        <w:t xml:space="preserve"> </w:t>
      </w:r>
      <w:r w:rsidR="001644C3" w:rsidRPr="009312AF">
        <w:rPr>
          <w:sz w:val="28"/>
        </w:rPr>
        <w:t>і</w:t>
      </w:r>
      <w:r w:rsidR="001644C3" w:rsidRPr="009312AF">
        <w:rPr>
          <w:spacing w:val="-7"/>
          <w:sz w:val="28"/>
        </w:rPr>
        <w:t xml:space="preserve"> </w:t>
      </w:r>
      <w:r w:rsidR="001644C3" w:rsidRPr="009312AF">
        <w:rPr>
          <w:sz w:val="28"/>
        </w:rPr>
        <w:t>науки</w:t>
      </w:r>
      <w:r w:rsidR="001644C3" w:rsidRPr="009312AF">
        <w:rPr>
          <w:spacing w:val="3"/>
          <w:sz w:val="28"/>
        </w:rPr>
        <w:t xml:space="preserve"> </w:t>
      </w:r>
      <w:r w:rsidR="001644C3" w:rsidRPr="009312AF">
        <w:rPr>
          <w:sz w:val="28"/>
        </w:rPr>
        <w:t>України:</w:t>
      </w:r>
      <w:r w:rsidRPr="009312AF">
        <w:rPr>
          <w:sz w:val="28"/>
        </w:rPr>
        <w:t xml:space="preserve"> </w:t>
      </w:r>
    </w:p>
    <w:p w:rsidR="0042783C" w:rsidRDefault="001644C3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rPr>
          <w:sz w:val="28"/>
        </w:rPr>
      </w:pPr>
      <w:r>
        <w:rPr>
          <w:sz w:val="28"/>
        </w:rPr>
        <w:t>«Дошкільне</w:t>
      </w:r>
      <w:r>
        <w:rPr>
          <w:spacing w:val="-5"/>
          <w:sz w:val="28"/>
        </w:rPr>
        <w:t xml:space="preserve"> </w:t>
      </w:r>
      <w:r>
        <w:rPr>
          <w:sz w:val="28"/>
        </w:rPr>
        <w:t>виховання»</w:t>
      </w:r>
    </w:p>
    <w:p w:rsidR="0042783C" w:rsidRDefault="001644C3">
      <w:pPr>
        <w:pStyle w:val="a5"/>
        <w:numPr>
          <w:ilvl w:val="0"/>
          <w:numId w:val="1"/>
        </w:numPr>
        <w:tabs>
          <w:tab w:val="left" w:pos="1037"/>
        </w:tabs>
        <w:rPr>
          <w:sz w:val="28"/>
        </w:rPr>
      </w:pPr>
      <w:r>
        <w:rPr>
          <w:sz w:val="28"/>
        </w:rPr>
        <w:t>«Дефектолог»</w:t>
      </w:r>
    </w:p>
    <w:p w:rsidR="0042783C" w:rsidRDefault="001644C3">
      <w:pPr>
        <w:pStyle w:val="a5"/>
        <w:numPr>
          <w:ilvl w:val="0"/>
          <w:numId w:val="1"/>
        </w:numPr>
        <w:tabs>
          <w:tab w:val="left" w:pos="1037"/>
        </w:tabs>
        <w:spacing w:before="2" w:line="322" w:lineRule="exact"/>
        <w:rPr>
          <w:sz w:val="28"/>
        </w:rPr>
      </w:pPr>
      <w:r>
        <w:rPr>
          <w:sz w:val="28"/>
        </w:rPr>
        <w:t>«Розкажіть</w:t>
      </w:r>
      <w:r>
        <w:rPr>
          <w:spacing w:val="-4"/>
          <w:sz w:val="28"/>
        </w:rPr>
        <w:t xml:space="preserve"> </w:t>
      </w:r>
      <w:r>
        <w:rPr>
          <w:sz w:val="28"/>
        </w:rPr>
        <w:t>онуку»</w:t>
      </w:r>
    </w:p>
    <w:p w:rsidR="0042783C" w:rsidRDefault="001644C3">
      <w:pPr>
        <w:pStyle w:val="a5"/>
        <w:numPr>
          <w:ilvl w:val="0"/>
          <w:numId w:val="1"/>
        </w:numPr>
        <w:tabs>
          <w:tab w:val="left" w:pos="1037"/>
        </w:tabs>
        <w:spacing w:line="322" w:lineRule="exact"/>
        <w:rPr>
          <w:sz w:val="28"/>
        </w:rPr>
      </w:pPr>
      <w:r>
        <w:rPr>
          <w:sz w:val="28"/>
        </w:rPr>
        <w:t>«Особлива</w:t>
      </w:r>
      <w:r>
        <w:rPr>
          <w:spacing w:val="-4"/>
          <w:sz w:val="28"/>
        </w:rPr>
        <w:t xml:space="preserve"> </w:t>
      </w:r>
      <w:r>
        <w:rPr>
          <w:sz w:val="28"/>
        </w:rPr>
        <w:t>дитина: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8"/>
          <w:sz w:val="28"/>
        </w:rPr>
        <w:t xml:space="preserve"> </w:t>
      </w:r>
      <w:r>
        <w:rPr>
          <w:sz w:val="28"/>
        </w:rPr>
        <w:t>виховання»</w:t>
      </w:r>
      <w:r w:rsidR="009312AF">
        <w:rPr>
          <w:sz w:val="28"/>
        </w:rPr>
        <w:t>.</w:t>
      </w:r>
    </w:p>
    <w:p w:rsidR="0042783C" w:rsidRDefault="001644C3">
      <w:pPr>
        <w:pStyle w:val="a3"/>
        <w:ind w:right="365" w:firstLine="0"/>
        <w:jc w:val="left"/>
      </w:pPr>
      <w:r>
        <w:t>А</w:t>
      </w:r>
      <w:r>
        <w:rPr>
          <w:spacing w:val="56"/>
        </w:rPr>
        <w:t xml:space="preserve"> </w:t>
      </w:r>
      <w:r>
        <w:t>також</w:t>
      </w:r>
      <w:r>
        <w:rPr>
          <w:spacing w:val="56"/>
        </w:rPr>
        <w:t xml:space="preserve"> </w:t>
      </w:r>
      <w:r>
        <w:t>матеріали</w:t>
      </w:r>
      <w:r>
        <w:rPr>
          <w:spacing w:val="60"/>
        </w:rPr>
        <w:t xml:space="preserve"> </w:t>
      </w:r>
      <w:r>
        <w:t>розміщені</w:t>
      </w:r>
      <w:r>
        <w:rPr>
          <w:spacing w:val="56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сайті</w:t>
      </w:r>
      <w:r>
        <w:rPr>
          <w:spacing w:val="61"/>
        </w:rPr>
        <w:t xml:space="preserve"> </w:t>
      </w:r>
      <w:r>
        <w:t>Міністерства</w:t>
      </w:r>
      <w:r>
        <w:rPr>
          <w:spacing w:val="62"/>
        </w:rPr>
        <w:t xml:space="preserve"> </w:t>
      </w:r>
      <w:r>
        <w:t>освіти</w:t>
      </w:r>
      <w:r>
        <w:rPr>
          <w:spacing w:val="61"/>
        </w:rPr>
        <w:t xml:space="preserve"> </w:t>
      </w:r>
      <w:r>
        <w:t>і</w:t>
      </w:r>
      <w:r>
        <w:rPr>
          <w:spacing w:val="55"/>
        </w:rPr>
        <w:t xml:space="preserve"> </w:t>
      </w:r>
      <w:r>
        <w:t>науки</w:t>
      </w:r>
      <w:r>
        <w:rPr>
          <w:spacing w:val="61"/>
        </w:rPr>
        <w:t xml:space="preserve"> </w:t>
      </w:r>
      <w:r>
        <w:t>України.</w:t>
      </w:r>
      <w:r>
        <w:rPr>
          <w:spacing w:val="-67"/>
        </w:rPr>
        <w:t xml:space="preserve"> </w:t>
      </w:r>
      <w:r>
        <w:t>(</w:t>
      </w:r>
      <w:hyperlink r:id="rId7">
        <w:r>
          <w:rPr>
            <w:u w:val="single"/>
          </w:rPr>
          <w:t>http://mon.gov.ua/activity/education/doshkilna/norm-baza.html</w:t>
        </w:r>
      </w:hyperlink>
      <w:r>
        <w:t>).</w:t>
      </w:r>
    </w:p>
    <w:sectPr w:rsidR="0042783C">
      <w:pgSz w:w="11910" w:h="16840"/>
      <w:pgMar w:top="840" w:right="480" w:bottom="280" w:left="11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42116"/>
    <w:multiLevelType w:val="hybridMultilevel"/>
    <w:tmpl w:val="14344B10"/>
    <w:lvl w:ilvl="0" w:tplc="FFA6148C">
      <w:numFmt w:val="bullet"/>
      <w:lvlText w:val=""/>
      <w:lvlJc w:val="left"/>
      <w:pPr>
        <w:ind w:left="1037" w:hanging="361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C616E90C">
      <w:start w:val="1"/>
      <w:numFmt w:val="decimal"/>
      <w:lvlText w:val="%2."/>
      <w:lvlJc w:val="left"/>
      <w:pPr>
        <w:ind w:left="316" w:hanging="51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9B8BE3E">
      <w:numFmt w:val="bullet"/>
      <w:lvlText w:val=""/>
      <w:lvlJc w:val="left"/>
      <w:pPr>
        <w:ind w:left="883" w:hanging="212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3" w:tplc="EAFEB4D0">
      <w:numFmt w:val="bullet"/>
      <w:lvlText w:val="•"/>
      <w:lvlJc w:val="left"/>
      <w:pPr>
        <w:ind w:left="2200" w:hanging="212"/>
      </w:pPr>
      <w:rPr>
        <w:rFonts w:hint="default"/>
        <w:lang w:val="uk-UA" w:eastAsia="en-US" w:bidi="ar-SA"/>
      </w:rPr>
    </w:lvl>
    <w:lvl w:ilvl="4" w:tplc="0D84FE88">
      <w:numFmt w:val="bullet"/>
      <w:lvlText w:val="•"/>
      <w:lvlJc w:val="left"/>
      <w:pPr>
        <w:ind w:left="3361" w:hanging="212"/>
      </w:pPr>
      <w:rPr>
        <w:rFonts w:hint="default"/>
        <w:lang w:val="uk-UA" w:eastAsia="en-US" w:bidi="ar-SA"/>
      </w:rPr>
    </w:lvl>
    <w:lvl w:ilvl="5" w:tplc="3F646E04">
      <w:numFmt w:val="bullet"/>
      <w:lvlText w:val="•"/>
      <w:lvlJc w:val="left"/>
      <w:pPr>
        <w:ind w:left="4521" w:hanging="212"/>
      </w:pPr>
      <w:rPr>
        <w:rFonts w:hint="default"/>
        <w:lang w:val="uk-UA" w:eastAsia="en-US" w:bidi="ar-SA"/>
      </w:rPr>
    </w:lvl>
    <w:lvl w:ilvl="6" w:tplc="F580B044">
      <w:numFmt w:val="bullet"/>
      <w:lvlText w:val="•"/>
      <w:lvlJc w:val="left"/>
      <w:pPr>
        <w:ind w:left="5682" w:hanging="212"/>
      </w:pPr>
      <w:rPr>
        <w:rFonts w:hint="default"/>
        <w:lang w:val="uk-UA" w:eastAsia="en-US" w:bidi="ar-SA"/>
      </w:rPr>
    </w:lvl>
    <w:lvl w:ilvl="7" w:tplc="D374C354">
      <w:numFmt w:val="bullet"/>
      <w:lvlText w:val="•"/>
      <w:lvlJc w:val="left"/>
      <w:pPr>
        <w:ind w:left="6842" w:hanging="212"/>
      </w:pPr>
      <w:rPr>
        <w:rFonts w:hint="default"/>
        <w:lang w:val="uk-UA" w:eastAsia="en-US" w:bidi="ar-SA"/>
      </w:rPr>
    </w:lvl>
    <w:lvl w:ilvl="8" w:tplc="FAC630A4">
      <w:numFmt w:val="bullet"/>
      <w:lvlText w:val="•"/>
      <w:lvlJc w:val="left"/>
      <w:pPr>
        <w:ind w:left="8003" w:hanging="212"/>
      </w:pPr>
      <w:rPr>
        <w:rFonts w:hint="default"/>
        <w:lang w:val="uk-UA" w:eastAsia="en-US" w:bidi="ar-SA"/>
      </w:rPr>
    </w:lvl>
  </w:abstractNum>
  <w:abstractNum w:abstractNumId="1" w15:restartNumberingAfterBreak="0">
    <w:nsid w:val="12E7612D"/>
    <w:multiLevelType w:val="hybridMultilevel"/>
    <w:tmpl w:val="921262DC"/>
    <w:lvl w:ilvl="0" w:tplc="0C00D622">
      <w:start w:val="1"/>
      <w:numFmt w:val="decimal"/>
      <w:lvlText w:val="%1."/>
      <w:lvlJc w:val="left"/>
      <w:pPr>
        <w:ind w:left="1037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83CCBE0">
      <w:numFmt w:val="bullet"/>
      <w:lvlText w:val="•"/>
      <w:lvlJc w:val="left"/>
      <w:pPr>
        <w:ind w:left="1968" w:hanging="361"/>
      </w:pPr>
      <w:rPr>
        <w:rFonts w:hint="default"/>
        <w:lang w:val="uk-UA" w:eastAsia="en-US" w:bidi="ar-SA"/>
      </w:rPr>
    </w:lvl>
    <w:lvl w:ilvl="2" w:tplc="EBC8D90C">
      <w:numFmt w:val="bullet"/>
      <w:lvlText w:val="•"/>
      <w:lvlJc w:val="left"/>
      <w:pPr>
        <w:ind w:left="2896" w:hanging="361"/>
      </w:pPr>
      <w:rPr>
        <w:rFonts w:hint="default"/>
        <w:lang w:val="uk-UA" w:eastAsia="en-US" w:bidi="ar-SA"/>
      </w:rPr>
    </w:lvl>
    <w:lvl w:ilvl="3" w:tplc="29004A0C">
      <w:numFmt w:val="bullet"/>
      <w:lvlText w:val="•"/>
      <w:lvlJc w:val="left"/>
      <w:pPr>
        <w:ind w:left="3825" w:hanging="361"/>
      </w:pPr>
      <w:rPr>
        <w:rFonts w:hint="default"/>
        <w:lang w:val="uk-UA" w:eastAsia="en-US" w:bidi="ar-SA"/>
      </w:rPr>
    </w:lvl>
    <w:lvl w:ilvl="4" w:tplc="386261B0">
      <w:numFmt w:val="bullet"/>
      <w:lvlText w:val="•"/>
      <w:lvlJc w:val="left"/>
      <w:pPr>
        <w:ind w:left="4753" w:hanging="361"/>
      </w:pPr>
      <w:rPr>
        <w:rFonts w:hint="default"/>
        <w:lang w:val="uk-UA" w:eastAsia="en-US" w:bidi="ar-SA"/>
      </w:rPr>
    </w:lvl>
    <w:lvl w:ilvl="5" w:tplc="229068A6">
      <w:numFmt w:val="bullet"/>
      <w:lvlText w:val="•"/>
      <w:lvlJc w:val="left"/>
      <w:pPr>
        <w:ind w:left="5682" w:hanging="361"/>
      </w:pPr>
      <w:rPr>
        <w:rFonts w:hint="default"/>
        <w:lang w:val="uk-UA" w:eastAsia="en-US" w:bidi="ar-SA"/>
      </w:rPr>
    </w:lvl>
    <w:lvl w:ilvl="6" w:tplc="1B84D82E">
      <w:numFmt w:val="bullet"/>
      <w:lvlText w:val="•"/>
      <w:lvlJc w:val="left"/>
      <w:pPr>
        <w:ind w:left="6610" w:hanging="361"/>
      </w:pPr>
      <w:rPr>
        <w:rFonts w:hint="default"/>
        <w:lang w:val="uk-UA" w:eastAsia="en-US" w:bidi="ar-SA"/>
      </w:rPr>
    </w:lvl>
    <w:lvl w:ilvl="7" w:tplc="DFB01130">
      <w:numFmt w:val="bullet"/>
      <w:lvlText w:val="•"/>
      <w:lvlJc w:val="left"/>
      <w:pPr>
        <w:ind w:left="7538" w:hanging="361"/>
      </w:pPr>
      <w:rPr>
        <w:rFonts w:hint="default"/>
        <w:lang w:val="uk-UA" w:eastAsia="en-US" w:bidi="ar-SA"/>
      </w:rPr>
    </w:lvl>
    <w:lvl w:ilvl="8" w:tplc="A71435D6">
      <w:numFmt w:val="bullet"/>
      <w:lvlText w:val="•"/>
      <w:lvlJc w:val="left"/>
      <w:pPr>
        <w:ind w:left="8467" w:hanging="361"/>
      </w:pPr>
      <w:rPr>
        <w:rFonts w:hint="default"/>
        <w:lang w:val="uk-UA" w:eastAsia="en-US" w:bidi="ar-SA"/>
      </w:rPr>
    </w:lvl>
  </w:abstractNum>
  <w:abstractNum w:abstractNumId="2" w15:restartNumberingAfterBreak="0">
    <w:nsid w:val="26A82859"/>
    <w:multiLevelType w:val="hybridMultilevel"/>
    <w:tmpl w:val="BE1249CE"/>
    <w:lvl w:ilvl="0" w:tplc="04220001">
      <w:start w:val="1"/>
      <w:numFmt w:val="bullet"/>
      <w:lvlText w:val=""/>
      <w:lvlJc w:val="left"/>
      <w:pPr>
        <w:ind w:left="103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</w:abstractNum>
  <w:abstractNum w:abstractNumId="3" w15:restartNumberingAfterBreak="0">
    <w:nsid w:val="53E305EE"/>
    <w:multiLevelType w:val="hybridMultilevel"/>
    <w:tmpl w:val="69F4502E"/>
    <w:lvl w:ilvl="0" w:tplc="430EBCF2">
      <w:numFmt w:val="bullet"/>
      <w:lvlText w:val="-"/>
      <w:lvlJc w:val="left"/>
      <w:pPr>
        <w:ind w:left="1037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97029CC">
      <w:numFmt w:val="bullet"/>
      <w:lvlText w:val="•"/>
      <w:lvlJc w:val="left"/>
      <w:pPr>
        <w:ind w:left="1968" w:hanging="361"/>
      </w:pPr>
      <w:rPr>
        <w:rFonts w:hint="default"/>
        <w:lang w:val="uk-UA" w:eastAsia="en-US" w:bidi="ar-SA"/>
      </w:rPr>
    </w:lvl>
    <w:lvl w:ilvl="2" w:tplc="CEF2913A">
      <w:numFmt w:val="bullet"/>
      <w:lvlText w:val="•"/>
      <w:lvlJc w:val="left"/>
      <w:pPr>
        <w:ind w:left="2896" w:hanging="361"/>
      </w:pPr>
      <w:rPr>
        <w:rFonts w:hint="default"/>
        <w:lang w:val="uk-UA" w:eastAsia="en-US" w:bidi="ar-SA"/>
      </w:rPr>
    </w:lvl>
    <w:lvl w:ilvl="3" w:tplc="0AEECA2A">
      <w:numFmt w:val="bullet"/>
      <w:lvlText w:val="•"/>
      <w:lvlJc w:val="left"/>
      <w:pPr>
        <w:ind w:left="3825" w:hanging="361"/>
      </w:pPr>
      <w:rPr>
        <w:rFonts w:hint="default"/>
        <w:lang w:val="uk-UA" w:eastAsia="en-US" w:bidi="ar-SA"/>
      </w:rPr>
    </w:lvl>
    <w:lvl w:ilvl="4" w:tplc="3B602F2A">
      <w:numFmt w:val="bullet"/>
      <w:lvlText w:val="•"/>
      <w:lvlJc w:val="left"/>
      <w:pPr>
        <w:ind w:left="4753" w:hanging="361"/>
      </w:pPr>
      <w:rPr>
        <w:rFonts w:hint="default"/>
        <w:lang w:val="uk-UA" w:eastAsia="en-US" w:bidi="ar-SA"/>
      </w:rPr>
    </w:lvl>
    <w:lvl w:ilvl="5" w:tplc="B46C49C2">
      <w:numFmt w:val="bullet"/>
      <w:lvlText w:val="•"/>
      <w:lvlJc w:val="left"/>
      <w:pPr>
        <w:ind w:left="5682" w:hanging="361"/>
      </w:pPr>
      <w:rPr>
        <w:rFonts w:hint="default"/>
        <w:lang w:val="uk-UA" w:eastAsia="en-US" w:bidi="ar-SA"/>
      </w:rPr>
    </w:lvl>
    <w:lvl w:ilvl="6" w:tplc="0648588C">
      <w:numFmt w:val="bullet"/>
      <w:lvlText w:val="•"/>
      <w:lvlJc w:val="left"/>
      <w:pPr>
        <w:ind w:left="6610" w:hanging="361"/>
      </w:pPr>
      <w:rPr>
        <w:rFonts w:hint="default"/>
        <w:lang w:val="uk-UA" w:eastAsia="en-US" w:bidi="ar-SA"/>
      </w:rPr>
    </w:lvl>
    <w:lvl w:ilvl="7" w:tplc="59DEFBDA">
      <w:numFmt w:val="bullet"/>
      <w:lvlText w:val="•"/>
      <w:lvlJc w:val="left"/>
      <w:pPr>
        <w:ind w:left="7538" w:hanging="361"/>
      </w:pPr>
      <w:rPr>
        <w:rFonts w:hint="default"/>
        <w:lang w:val="uk-UA" w:eastAsia="en-US" w:bidi="ar-SA"/>
      </w:rPr>
    </w:lvl>
    <w:lvl w:ilvl="8" w:tplc="A82E7F10">
      <w:numFmt w:val="bullet"/>
      <w:lvlText w:val="•"/>
      <w:lvlJc w:val="left"/>
      <w:pPr>
        <w:ind w:left="8467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783C"/>
    <w:rsid w:val="001644C3"/>
    <w:rsid w:val="00253963"/>
    <w:rsid w:val="00286EC8"/>
    <w:rsid w:val="00387616"/>
    <w:rsid w:val="0042783C"/>
    <w:rsid w:val="00513E1A"/>
    <w:rsid w:val="00551597"/>
    <w:rsid w:val="00572584"/>
    <w:rsid w:val="005C5E9D"/>
    <w:rsid w:val="006329DC"/>
    <w:rsid w:val="0077471F"/>
    <w:rsid w:val="009312AF"/>
    <w:rsid w:val="00967AF7"/>
    <w:rsid w:val="00973BA6"/>
    <w:rsid w:val="009A6BA8"/>
    <w:rsid w:val="009B37A7"/>
    <w:rsid w:val="00C10577"/>
    <w:rsid w:val="00D617B0"/>
    <w:rsid w:val="00DB6187"/>
    <w:rsid w:val="00E26BD5"/>
    <w:rsid w:val="00E45C12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701AC25-F3AC-4993-80DE-97231940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line="319" w:lineRule="exact"/>
      <w:ind w:left="10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6" w:hanging="361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50" w:right="919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1037" w:hanging="36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9B37A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B37A7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on.gov.ua/activity/education/doshkilna/norm-baz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6C4E4-6489-412E-AA9D-9251B811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9775</Words>
  <Characters>5573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</dc:creator>
  <cp:lastModifiedBy>Teacher</cp:lastModifiedBy>
  <cp:revision>7</cp:revision>
  <cp:lastPrinted>2022-08-31T00:32:00Z</cp:lastPrinted>
  <dcterms:created xsi:type="dcterms:W3CDTF">2021-08-30T13:12:00Z</dcterms:created>
  <dcterms:modified xsi:type="dcterms:W3CDTF">2023-09-19T07:46:00Z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2021-08-30T00:00:00Z</vt:filetime>
  </property>
</Properties>
</file>