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96"/>
        </w:rPr>
      </w:pPr>
      <w:r>
        <w:rPr/>
        <mc:AlternateContent>
          <mc:Choice Requires="wps">
            <w:drawing>
              <wp:anchor distT="0" distB="0" distL="0" distR="0" allowOverlap="1" layoutInCell="1" locked="0" behindDoc="1" simplePos="0" relativeHeight="486737920">
                <wp:simplePos x="0" y="0"/>
                <wp:positionH relativeFrom="page">
                  <wp:posOffset>6963994</wp:posOffset>
                </wp:positionH>
                <wp:positionV relativeFrom="page">
                  <wp:posOffset>10391973</wp:posOffset>
                </wp:positionV>
                <wp:extent cx="50165" cy="1397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0165" cy="139700"/>
                        </a:xfrm>
                        <a:prstGeom prst="rect">
                          <a:avLst/>
                        </a:prstGeom>
                      </wps:spPr>
                      <wps:txbx>
                        <w:txbxContent>
                          <w:p>
                            <w:pPr>
                              <w:pStyle w:val="BodyText"/>
                              <w:spacing w:line="220" w:lineRule="exact"/>
                              <w:rPr>
                                <w:rFonts w:ascii="Arial"/>
                              </w:rPr>
                            </w:pPr>
                            <w:r>
                              <w:rPr>
                                <w:rFonts w:ascii="Arial"/>
                                <w:spacing w:val="-10"/>
                                <w:w w:val="60"/>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8.346008pt;margin-top:818.265625pt;width:3.95pt;height:11pt;mso-position-horizontal-relative:page;mso-position-vertical-relative:page;z-index:-16578560" type="#_x0000_t202" id="docshape1" filled="false" stroked="false">
                <v:textbox inset="0,0,0,0">
                  <w:txbxContent>
                    <w:p>
                      <w:pPr>
                        <w:pStyle w:val="BodyText"/>
                        <w:spacing w:line="220" w:lineRule="exact"/>
                        <w:rPr>
                          <w:rFonts w:ascii="Arial"/>
                        </w:rPr>
                      </w:pPr>
                      <w:r>
                        <w:rPr>
                          <w:rFonts w:ascii="Arial"/>
                          <w:spacing w:val="-10"/>
                          <w:w w:val="60"/>
                        </w:rPr>
                        <w:t>1</w:t>
                      </w:r>
                    </w:p>
                  </w:txbxContent>
                </v:textbox>
                <w10:wrap type="none"/>
              </v:shape>
            </w:pict>
          </mc:Fallback>
        </mc:AlternateContent>
      </w:r>
      <w:r>
        <w:rPr/>
        <mc:AlternateContent>
          <mc:Choice Requires="wps">
            <w:drawing>
              <wp:anchor distT="0" distB="0" distL="0" distR="0" allowOverlap="1" layoutInCell="1" locked="0" behindDoc="1" simplePos="0" relativeHeight="486738432">
                <wp:simplePos x="0" y="0"/>
                <wp:positionH relativeFrom="page">
                  <wp:posOffset>7167486</wp:posOffset>
                </wp:positionH>
                <wp:positionV relativeFrom="page">
                  <wp:posOffset>4458830</wp:posOffset>
                </wp:positionV>
                <wp:extent cx="114300" cy="17780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14300" cy="1778000"/>
                        </a:xfrm>
                        <a:prstGeom prst="rect">
                          <a:avLst/>
                        </a:prstGeom>
                      </wps:spPr>
                      <wps:txbx>
                        <w:txbxContent>
                          <w:p>
                            <w:pPr>
                              <w:spacing w:line="180" w:lineRule="exact" w:before="0"/>
                              <w:ind w:left="0" w:right="0" w:firstLine="0"/>
                              <w:jc w:val="left"/>
                              <w:rPr>
                                <w:b/>
                                <w:sz w:val="18"/>
                              </w:rPr>
                            </w:pPr>
                            <w:r>
                              <w:rPr>
                                <w:b/>
                                <w:color w:val="706F6F"/>
                                <w:w w:val="110"/>
                                <w:sz w:val="18"/>
                              </w:rPr>
                              <w:t>МЕТОДИЧНІ</w:t>
                            </w:r>
                            <w:r>
                              <w:rPr>
                                <w:b/>
                                <w:color w:val="706F6F"/>
                                <w:spacing w:val="47"/>
                                <w:w w:val="115"/>
                                <w:sz w:val="18"/>
                              </w:rPr>
                              <w:t> </w:t>
                            </w:r>
                            <w:r>
                              <w:rPr>
                                <w:b/>
                                <w:color w:val="706F6F"/>
                                <w:spacing w:val="-2"/>
                                <w:w w:val="115"/>
                                <w:sz w:val="18"/>
                              </w:rPr>
                              <w:t>РЕКОМЕНДАЦІЇ</w:t>
                            </w:r>
                          </w:p>
                        </w:txbxContent>
                      </wps:txbx>
                      <wps:bodyPr wrap="square" lIns="0" tIns="0" rIns="0" bIns="0" rtlCol="0" vert="vert">
                        <a:noAutofit/>
                      </wps:bodyPr>
                    </wps:wsp>
                  </a:graphicData>
                </a:graphic>
              </wp:anchor>
            </w:drawing>
          </mc:Choice>
          <mc:Fallback>
            <w:pict>
              <v:shape style="position:absolute;margin-left:564.369019pt;margin-top:351.08902pt;width:9pt;height:140pt;mso-position-horizontal-relative:page;mso-position-vertical-relative:page;z-index:-16578048" type="#_x0000_t202" id="docshape2" filled="false" stroked="false">
                <v:textbox inset="0,0,0,0" style="layout-flow:vertical">
                  <w:txbxContent>
                    <w:p>
                      <w:pPr>
                        <w:spacing w:line="180" w:lineRule="exact" w:before="0"/>
                        <w:ind w:left="0" w:right="0" w:firstLine="0"/>
                        <w:jc w:val="left"/>
                        <w:rPr>
                          <w:b/>
                          <w:sz w:val="18"/>
                        </w:rPr>
                      </w:pPr>
                      <w:r>
                        <w:rPr>
                          <w:b/>
                          <w:color w:val="706F6F"/>
                          <w:w w:val="110"/>
                          <w:sz w:val="18"/>
                        </w:rPr>
                        <w:t>МЕТОДИЧНІ</w:t>
                      </w:r>
                      <w:r>
                        <w:rPr>
                          <w:b/>
                          <w:color w:val="706F6F"/>
                          <w:spacing w:val="47"/>
                          <w:w w:val="115"/>
                          <w:sz w:val="18"/>
                        </w:rPr>
                        <w:t> </w:t>
                      </w:r>
                      <w:r>
                        <w:rPr>
                          <w:b/>
                          <w:color w:val="706F6F"/>
                          <w:spacing w:val="-2"/>
                          <w:w w:val="115"/>
                          <w:sz w:val="18"/>
                        </w:rPr>
                        <w:t>РЕКОМЕНДАЦІЇ</w:t>
                      </w:r>
                    </w:p>
                  </w:txbxContent>
                </v:textbox>
                <w10:wrap type="none"/>
              </v:shape>
            </w:pict>
          </mc:Fallback>
        </mc:AlternateContent>
      </w:r>
      <w:r>
        <w:rPr/>
        <mc:AlternateContent>
          <mc:Choice Requires="wps">
            <w:drawing>
              <wp:anchor distT="0" distB="0" distL="0" distR="0" allowOverlap="1" layoutInCell="1" locked="0" behindDoc="1" simplePos="0" relativeHeight="486738944">
                <wp:simplePos x="0" y="0"/>
                <wp:positionH relativeFrom="page">
                  <wp:posOffset>0</wp:posOffset>
                </wp:positionH>
                <wp:positionV relativeFrom="page">
                  <wp:posOffset>1602003</wp:posOffset>
                </wp:positionV>
                <wp:extent cx="7560309" cy="909002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60309" cy="9090025"/>
                          <a:chExt cx="7560309" cy="9090025"/>
                        </a:xfrm>
                      </wpg:grpSpPr>
                      <wps:wsp>
                        <wps:cNvPr id="4" name="Graphic 4"/>
                        <wps:cNvSpPr/>
                        <wps:spPr>
                          <a:xfrm>
                            <a:off x="7089546" y="8576995"/>
                            <a:ext cx="46355" cy="513080"/>
                          </a:xfrm>
                          <a:custGeom>
                            <a:avLst/>
                            <a:gdLst/>
                            <a:ahLst/>
                            <a:cxnLst/>
                            <a:rect l="l" t="t" r="r" b="b"/>
                            <a:pathLst>
                              <a:path w="46355" h="513080">
                                <a:moveTo>
                                  <a:pt x="46354" y="0"/>
                                </a:moveTo>
                                <a:lnTo>
                                  <a:pt x="0" y="0"/>
                                </a:lnTo>
                                <a:lnTo>
                                  <a:pt x="0" y="513003"/>
                                </a:lnTo>
                                <a:lnTo>
                                  <a:pt x="46354" y="513003"/>
                                </a:lnTo>
                                <a:lnTo>
                                  <a:pt x="46354" y="0"/>
                                </a:lnTo>
                                <a:close/>
                              </a:path>
                            </a:pathLst>
                          </a:custGeom>
                          <a:solidFill>
                            <a:srgbClr val="78B7E5"/>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0" y="0"/>
                            <a:ext cx="7559992" cy="9089999"/>
                          </a:xfrm>
                          <a:prstGeom prst="rect">
                            <a:avLst/>
                          </a:prstGeom>
                        </pic:spPr>
                      </pic:pic>
                      <wps:wsp>
                        <wps:cNvPr id="6" name="Graphic 6"/>
                        <wps:cNvSpPr/>
                        <wps:spPr>
                          <a:xfrm>
                            <a:off x="0" y="953998"/>
                            <a:ext cx="7560309" cy="8136255"/>
                          </a:xfrm>
                          <a:custGeom>
                            <a:avLst/>
                            <a:gdLst/>
                            <a:ahLst/>
                            <a:cxnLst/>
                            <a:rect l="l" t="t" r="r" b="b"/>
                            <a:pathLst>
                              <a:path w="7560309" h="8136255">
                                <a:moveTo>
                                  <a:pt x="7560005" y="0"/>
                                </a:moveTo>
                                <a:lnTo>
                                  <a:pt x="899998" y="0"/>
                                </a:lnTo>
                                <a:lnTo>
                                  <a:pt x="899998" y="6641998"/>
                                </a:lnTo>
                                <a:lnTo>
                                  <a:pt x="0" y="6641998"/>
                                </a:lnTo>
                                <a:lnTo>
                                  <a:pt x="0" y="8136001"/>
                                </a:lnTo>
                                <a:lnTo>
                                  <a:pt x="899998" y="8136001"/>
                                </a:lnTo>
                                <a:lnTo>
                                  <a:pt x="7560005" y="8136001"/>
                                </a:lnTo>
                                <a:lnTo>
                                  <a:pt x="7560005" y="6641998"/>
                                </a:lnTo>
                                <a:lnTo>
                                  <a:pt x="7560005" y="0"/>
                                </a:lnTo>
                                <a:close/>
                              </a:path>
                            </a:pathLst>
                          </a:custGeom>
                          <a:solidFill>
                            <a:srgbClr val="212B52">
                              <a:alpha val="58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126.142014pt;width:595.3pt;height:715.75pt;mso-position-horizontal-relative:page;mso-position-vertical-relative:page;z-index:-16577536" id="docshapegroup3" coordorigin="0,2523" coordsize="11906,14315">
                <v:rect style="position:absolute;left:11164;top:16029;width:73;height:808" id="docshape4" filled="true" fillcolor="#78b7e5" stroked="false">
                  <v:fill type="solid"/>
                </v:rect>
                <v:shape style="position:absolute;left:0;top:2522;width:11906;height:14315" type="#_x0000_t75" id="docshape5" stroked="false">
                  <v:imagedata r:id="rId5" o:title=""/>
                </v:shape>
                <v:shape style="position:absolute;left:0;top:4025;width:11906;height:12813" id="docshape6" coordorigin="0,4025" coordsize="11906,12813" path="m11906,4025l1417,4025,1417,14485,0,14485,0,16838,1417,16838,11906,16838,11906,14485,11906,4025xe" filled="true" fillcolor="#212b52" stroked="false">
                  <v:path arrowok="t"/>
                  <v:fill opacity="38011f" type="solid"/>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2171776</wp:posOffset>
                </wp:positionH>
                <wp:positionV relativeFrom="page">
                  <wp:posOffset>645617</wp:posOffset>
                </wp:positionV>
                <wp:extent cx="362585" cy="36258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362585" cy="362585"/>
                        </a:xfrm>
                        <a:custGeom>
                          <a:avLst/>
                          <a:gdLst/>
                          <a:ahLst/>
                          <a:cxnLst/>
                          <a:rect l="l" t="t" r="r" b="b"/>
                          <a:pathLst>
                            <a:path w="362585" h="362585">
                              <a:moveTo>
                                <a:pt x="181140" y="0"/>
                              </a:moveTo>
                              <a:lnTo>
                                <a:pt x="132982" y="6469"/>
                              </a:lnTo>
                              <a:lnTo>
                                <a:pt x="89710" y="24728"/>
                              </a:lnTo>
                              <a:lnTo>
                                <a:pt x="53051" y="53051"/>
                              </a:lnTo>
                              <a:lnTo>
                                <a:pt x="24728" y="89710"/>
                              </a:lnTo>
                              <a:lnTo>
                                <a:pt x="6469" y="132982"/>
                              </a:lnTo>
                              <a:lnTo>
                                <a:pt x="0" y="181140"/>
                              </a:lnTo>
                              <a:lnTo>
                                <a:pt x="6469" y="229292"/>
                              </a:lnTo>
                              <a:lnTo>
                                <a:pt x="24728" y="272560"/>
                              </a:lnTo>
                              <a:lnTo>
                                <a:pt x="53051" y="309218"/>
                              </a:lnTo>
                              <a:lnTo>
                                <a:pt x="89710" y="337539"/>
                              </a:lnTo>
                              <a:lnTo>
                                <a:pt x="132982" y="355797"/>
                              </a:lnTo>
                              <a:lnTo>
                                <a:pt x="181140" y="362267"/>
                              </a:lnTo>
                              <a:lnTo>
                                <a:pt x="229288" y="355797"/>
                              </a:lnTo>
                              <a:lnTo>
                                <a:pt x="272557" y="337539"/>
                              </a:lnTo>
                              <a:lnTo>
                                <a:pt x="309219" y="309218"/>
                              </a:lnTo>
                              <a:lnTo>
                                <a:pt x="326215" y="287223"/>
                              </a:lnTo>
                              <a:lnTo>
                                <a:pt x="181140" y="287223"/>
                              </a:lnTo>
                              <a:lnTo>
                                <a:pt x="139849" y="278886"/>
                              </a:lnTo>
                              <a:lnTo>
                                <a:pt x="106129" y="256151"/>
                              </a:lnTo>
                              <a:lnTo>
                                <a:pt x="83393" y="222431"/>
                              </a:lnTo>
                              <a:lnTo>
                                <a:pt x="75057" y="181140"/>
                              </a:lnTo>
                              <a:lnTo>
                                <a:pt x="83393" y="139841"/>
                              </a:lnTo>
                              <a:lnTo>
                                <a:pt x="106129" y="106118"/>
                              </a:lnTo>
                              <a:lnTo>
                                <a:pt x="139849" y="83381"/>
                              </a:lnTo>
                              <a:lnTo>
                                <a:pt x="181140" y="75044"/>
                              </a:lnTo>
                              <a:lnTo>
                                <a:pt x="326213" y="75044"/>
                              </a:lnTo>
                              <a:lnTo>
                                <a:pt x="309219" y="53051"/>
                              </a:lnTo>
                              <a:lnTo>
                                <a:pt x="272557" y="24728"/>
                              </a:lnTo>
                              <a:lnTo>
                                <a:pt x="229288" y="6469"/>
                              </a:lnTo>
                              <a:lnTo>
                                <a:pt x="181140" y="0"/>
                              </a:lnTo>
                              <a:close/>
                            </a:path>
                            <a:path w="362585" h="362585">
                              <a:moveTo>
                                <a:pt x="326213" y="75044"/>
                              </a:moveTo>
                              <a:lnTo>
                                <a:pt x="181140" y="75044"/>
                              </a:lnTo>
                              <a:lnTo>
                                <a:pt x="222431" y="83381"/>
                              </a:lnTo>
                              <a:lnTo>
                                <a:pt x="256151" y="106118"/>
                              </a:lnTo>
                              <a:lnTo>
                                <a:pt x="278886" y="139841"/>
                              </a:lnTo>
                              <a:lnTo>
                                <a:pt x="287223" y="181140"/>
                              </a:lnTo>
                              <a:lnTo>
                                <a:pt x="278886" y="222431"/>
                              </a:lnTo>
                              <a:lnTo>
                                <a:pt x="256151" y="256151"/>
                              </a:lnTo>
                              <a:lnTo>
                                <a:pt x="222431" y="278886"/>
                              </a:lnTo>
                              <a:lnTo>
                                <a:pt x="181140" y="287223"/>
                              </a:lnTo>
                              <a:lnTo>
                                <a:pt x="326215" y="287223"/>
                              </a:lnTo>
                              <a:lnTo>
                                <a:pt x="337545" y="272560"/>
                              </a:lnTo>
                              <a:lnTo>
                                <a:pt x="355808" y="229292"/>
                              </a:lnTo>
                              <a:lnTo>
                                <a:pt x="362280" y="181140"/>
                              </a:lnTo>
                              <a:lnTo>
                                <a:pt x="355808" y="132982"/>
                              </a:lnTo>
                              <a:lnTo>
                                <a:pt x="337545" y="89710"/>
                              </a:lnTo>
                              <a:lnTo>
                                <a:pt x="326213" y="75044"/>
                              </a:lnTo>
                              <a:close/>
                            </a:path>
                          </a:pathLst>
                        </a:custGeom>
                        <a:solidFill>
                          <a:srgbClr val="3855A2"/>
                        </a:solidFill>
                      </wps:spPr>
                      <wps:bodyPr wrap="square" lIns="0" tIns="0" rIns="0" bIns="0" rtlCol="0">
                        <a:prstTxWarp prst="textNoShape">
                          <a:avLst/>
                        </a:prstTxWarp>
                        <a:noAutofit/>
                      </wps:bodyPr>
                    </wps:wsp>
                  </a:graphicData>
                </a:graphic>
              </wp:anchor>
            </w:drawing>
          </mc:Choice>
          <mc:Fallback>
            <w:pict>
              <v:shape style="position:absolute;margin-left:171.005997pt;margin-top:50.836014pt;width:28.55pt;height:28.55pt;mso-position-horizontal-relative:page;mso-position-vertical-relative:page;z-index:15730176" id="docshape7" coordorigin="3420,1017" coordsize="571,571" path="m3705,1017l3630,1027,3561,1056,3504,1100,3459,1158,3430,1226,3420,1302,3430,1378,3459,1446,3504,1504,3561,1548,3630,1577,3705,1587,3781,1577,3849,1548,3907,1504,3934,1469,3705,1469,3640,1456,3587,1420,3551,1367,3538,1302,3551,1237,3587,1184,3640,1148,3705,1135,3934,1135,3907,1100,3849,1056,3781,1027,3705,1017xm3934,1135l3705,1135,3770,1148,3824,1184,3859,1237,3872,1302,3859,1367,3824,1420,3770,1456,3705,1469,3934,1469,3952,1446,3980,1378,3991,1302,3980,1226,3952,1158,3934,1135xe" filled="true" fillcolor="#3855a2" stroked="false">
                <v:path arrowok="t"/>
                <v:fill type="solid"/>
                <w10:wrap type="none"/>
              </v:shape>
            </w:pict>
          </mc:Fallback>
        </mc:AlternateContent>
      </w:r>
      <w:r>
        <w:rPr/>
        <mc:AlternateContent>
          <mc:Choice Requires="wps">
            <w:drawing>
              <wp:anchor distT="0" distB="0" distL="0" distR="0" allowOverlap="1" layoutInCell="1" locked="0" behindDoc="0" simplePos="0" relativeHeight="15730688">
                <wp:simplePos x="0" y="0"/>
                <wp:positionH relativeFrom="page">
                  <wp:posOffset>2607449</wp:posOffset>
                </wp:positionH>
                <wp:positionV relativeFrom="page">
                  <wp:posOffset>865340</wp:posOffset>
                </wp:positionV>
                <wp:extent cx="144145" cy="12573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44145" cy="125730"/>
                        </a:xfrm>
                        <a:custGeom>
                          <a:avLst/>
                          <a:gdLst/>
                          <a:ahLst/>
                          <a:cxnLst/>
                          <a:rect l="l" t="t" r="r" b="b"/>
                          <a:pathLst>
                            <a:path w="144145" h="125730">
                              <a:moveTo>
                                <a:pt x="143840" y="0"/>
                              </a:moveTo>
                              <a:lnTo>
                                <a:pt x="0" y="0"/>
                              </a:lnTo>
                              <a:lnTo>
                                <a:pt x="0" y="125336"/>
                              </a:lnTo>
                              <a:lnTo>
                                <a:pt x="143840" y="125336"/>
                              </a:lnTo>
                              <a:lnTo>
                                <a:pt x="143840" y="0"/>
                              </a:lnTo>
                              <a:close/>
                            </a:path>
                          </a:pathLst>
                        </a:custGeom>
                        <a:solidFill>
                          <a:srgbClr val="3855A2"/>
                        </a:solidFill>
                      </wps:spPr>
                      <wps:bodyPr wrap="square" lIns="0" tIns="0" rIns="0" bIns="0" rtlCol="0">
                        <a:prstTxWarp prst="textNoShape">
                          <a:avLst/>
                        </a:prstTxWarp>
                        <a:noAutofit/>
                      </wps:bodyPr>
                    </wps:wsp>
                  </a:graphicData>
                </a:graphic>
              </wp:anchor>
            </w:drawing>
          </mc:Choice>
          <mc:Fallback>
            <w:pict>
              <v:rect style="position:absolute;margin-left:205.311005pt;margin-top:68.137016pt;width:11.326pt;height:9.869pt;mso-position-horizontal-relative:page;mso-position-vertical-relative:page;z-index:15730688" id="docshape8" filled="true" fillcolor="#3855a2" stroked="false">
                <v:fill type="solid"/>
                <w10:wrap type="none"/>
              </v:rect>
            </w:pict>
          </mc:Fallback>
        </mc:AlternateContent>
      </w:r>
      <w:r>
        <w:rPr/>
        <mc:AlternateContent>
          <mc:Choice Requires="wps">
            <w:drawing>
              <wp:anchor distT="0" distB="0" distL="0" distR="0" allowOverlap="1" layoutInCell="1" locked="0" behindDoc="0" simplePos="0" relativeHeight="15731200">
                <wp:simplePos x="0" y="0"/>
                <wp:positionH relativeFrom="page">
                  <wp:posOffset>2607449</wp:posOffset>
                </wp:positionH>
                <wp:positionV relativeFrom="page">
                  <wp:posOffset>662927</wp:posOffset>
                </wp:positionV>
                <wp:extent cx="144145" cy="12573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44145" cy="125730"/>
                        </a:xfrm>
                        <a:custGeom>
                          <a:avLst/>
                          <a:gdLst/>
                          <a:ahLst/>
                          <a:cxnLst/>
                          <a:rect l="l" t="t" r="r" b="b"/>
                          <a:pathLst>
                            <a:path w="144145" h="125730">
                              <a:moveTo>
                                <a:pt x="143840" y="0"/>
                              </a:moveTo>
                              <a:lnTo>
                                <a:pt x="0" y="0"/>
                              </a:lnTo>
                              <a:lnTo>
                                <a:pt x="0" y="125336"/>
                              </a:lnTo>
                              <a:lnTo>
                                <a:pt x="143840" y="125336"/>
                              </a:lnTo>
                              <a:lnTo>
                                <a:pt x="143840" y="0"/>
                              </a:lnTo>
                              <a:close/>
                            </a:path>
                          </a:pathLst>
                        </a:custGeom>
                        <a:solidFill>
                          <a:srgbClr val="3855A2"/>
                        </a:solidFill>
                      </wps:spPr>
                      <wps:bodyPr wrap="square" lIns="0" tIns="0" rIns="0" bIns="0" rtlCol="0">
                        <a:prstTxWarp prst="textNoShape">
                          <a:avLst/>
                        </a:prstTxWarp>
                        <a:noAutofit/>
                      </wps:bodyPr>
                    </wps:wsp>
                  </a:graphicData>
                </a:graphic>
              </wp:anchor>
            </w:drawing>
          </mc:Choice>
          <mc:Fallback>
            <w:pict>
              <v:rect style="position:absolute;margin-left:205.311005pt;margin-top:52.199013pt;width:11.326pt;height:9.869pt;mso-position-horizontal-relative:page;mso-position-vertical-relative:page;z-index:15731200" id="docshape9" filled="true" fillcolor="#3855a2" stroked="false">
                <v:fill type="solid"/>
                <w10:wrap type="none"/>
              </v:rect>
            </w:pict>
          </mc:Fallback>
        </mc:AlternateContent>
      </w:r>
      <w:r>
        <w:rPr/>
        <w:drawing>
          <wp:anchor distT="0" distB="0" distL="0" distR="0" allowOverlap="1" layoutInCell="1" locked="0" behindDoc="0" simplePos="0" relativeHeight="15731712">
            <wp:simplePos x="0" y="0"/>
            <wp:positionH relativeFrom="page">
              <wp:posOffset>2864104</wp:posOffset>
            </wp:positionH>
            <wp:positionV relativeFrom="page">
              <wp:posOffset>660539</wp:posOffset>
            </wp:positionV>
            <wp:extent cx="838859" cy="328612"/>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838859" cy="328612"/>
                    </a:xfrm>
                    <a:prstGeom prst="rect">
                      <a:avLst/>
                    </a:prstGeom>
                  </pic:spPr>
                </pic:pic>
              </a:graphicData>
            </a:graphic>
          </wp:anchor>
        </w:drawing>
      </w:r>
      <w:r>
        <w:rPr/>
        <mc:AlternateContent>
          <mc:Choice Requires="wps">
            <w:drawing>
              <wp:anchor distT="0" distB="0" distL="0" distR="0" allowOverlap="1" layoutInCell="1" locked="0" behindDoc="0" simplePos="0" relativeHeight="15732224">
                <wp:simplePos x="0" y="0"/>
                <wp:positionH relativeFrom="page">
                  <wp:posOffset>4281566</wp:posOffset>
                </wp:positionH>
                <wp:positionV relativeFrom="page">
                  <wp:posOffset>607062</wp:posOffset>
                </wp:positionV>
                <wp:extent cx="1035050" cy="39687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1035050" cy="396875"/>
                          <a:chExt cx="1035050" cy="396875"/>
                        </a:xfrm>
                      </wpg:grpSpPr>
                      <wps:wsp>
                        <wps:cNvPr id="12" name="Graphic 12"/>
                        <wps:cNvSpPr/>
                        <wps:spPr>
                          <a:xfrm>
                            <a:off x="574253" y="35696"/>
                            <a:ext cx="50165" cy="170180"/>
                          </a:xfrm>
                          <a:custGeom>
                            <a:avLst/>
                            <a:gdLst/>
                            <a:ahLst/>
                            <a:cxnLst/>
                            <a:rect l="l" t="t" r="r" b="b"/>
                            <a:pathLst>
                              <a:path w="50165" h="170180">
                                <a:moveTo>
                                  <a:pt x="47345" y="0"/>
                                </a:moveTo>
                                <a:lnTo>
                                  <a:pt x="5105" y="0"/>
                                </a:lnTo>
                                <a:lnTo>
                                  <a:pt x="2285" y="0"/>
                                </a:lnTo>
                                <a:lnTo>
                                  <a:pt x="0" y="2286"/>
                                </a:lnTo>
                                <a:lnTo>
                                  <a:pt x="0" y="167284"/>
                                </a:lnTo>
                                <a:lnTo>
                                  <a:pt x="2285" y="169570"/>
                                </a:lnTo>
                                <a:lnTo>
                                  <a:pt x="47345" y="169570"/>
                                </a:lnTo>
                                <a:lnTo>
                                  <a:pt x="49631" y="167284"/>
                                </a:lnTo>
                                <a:lnTo>
                                  <a:pt x="49631" y="2286"/>
                                </a:lnTo>
                                <a:lnTo>
                                  <a:pt x="47345" y="0"/>
                                </a:lnTo>
                                <a:close/>
                              </a:path>
                            </a:pathLst>
                          </a:custGeom>
                          <a:solidFill>
                            <a:srgbClr val="8DBF3E"/>
                          </a:solidFill>
                        </wps:spPr>
                        <wps:bodyPr wrap="square" lIns="0" tIns="0" rIns="0" bIns="0" rtlCol="0">
                          <a:prstTxWarp prst="textNoShape">
                            <a:avLst/>
                          </a:prstTxWarp>
                          <a:noAutofit/>
                        </wps:bodyPr>
                      </wps:wsp>
                      <pic:pic>
                        <pic:nvPicPr>
                          <pic:cNvPr id="13" name="Image 13"/>
                          <pic:cNvPicPr/>
                        </pic:nvPicPr>
                        <pic:blipFill>
                          <a:blip r:embed="rId7" cstate="print"/>
                          <a:stretch>
                            <a:fillRect/>
                          </a:stretch>
                        </pic:blipFill>
                        <pic:spPr>
                          <a:xfrm>
                            <a:off x="662060" y="32306"/>
                            <a:ext cx="372402" cy="176352"/>
                          </a:xfrm>
                          <a:prstGeom prst="rect">
                            <a:avLst/>
                          </a:prstGeom>
                        </pic:spPr>
                      </pic:pic>
                      <pic:pic>
                        <pic:nvPicPr>
                          <pic:cNvPr id="14" name="Image 14"/>
                          <pic:cNvPicPr/>
                        </pic:nvPicPr>
                        <pic:blipFill>
                          <a:blip r:embed="rId8" cstate="print"/>
                          <a:stretch>
                            <a:fillRect/>
                          </a:stretch>
                        </pic:blipFill>
                        <pic:spPr>
                          <a:xfrm>
                            <a:off x="0" y="0"/>
                            <a:ext cx="1031732" cy="396681"/>
                          </a:xfrm>
                          <a:prstGeom prst="rect">
                            <a:avLst/>
                          </a:prstGeom>
                        </pic:spPr>
                      </pic:pic>
                    </wpg:wgp>
                  </a:graphicData>
                </a:graphic>
              </wp:anchor>
            </w:drawing>
          </mc:Choice>
          <mc:Fallback>
            <w:pict>
              <v:group style="position:absolute;margin-left:337.131226pt;margin-top:47.800232pt;width:81.5pt;height:31.25pt;mso-position-horizontal-relative:page;mso-position-vertical-relative:page;z-index:15732224" id="docshapegroup10" coordorigin="6743,956" coordsize="1630,625">
                <v:shape style="position:absolute;left:7646;top:1012;width:79;height:268" id="docshape11" coordorigin="7647,1012" coordsize="79,268" path="m7722,1012l7655,1012,7651,1012,7647,1016,7647,1276,7651,1279,7722,1279,7725,1276,7725,1016,7722,1012xe" filled="true" fillcolor="#8dbf3e" stroked="false">
                  <v:path arrowok="t"/>
                  <v:fill type="solid"/>
                </v:shape>
                <v:shape style="position:absolute;left:7785;top:1006;width:587;height:278" type="#_x0000_t75" id="docshape12" stroked="false">
                  <v:imagedata r:id="rId7" o:title=""/>
                </v:shape>
                <v:shape style="position:absolute;left:6742;top:956;width:1625;height:625" type="#_x0000_t75" id="docshape13" stroked="false">
                  <v:imagedata r:id="rId8" o:title=""/>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247631</wp:posOffset>
                </wp:positionH>
                <wp:positionV relativeFrom="page">
                  <wp:posOffset>9412758</wp:posOffset>
                </wp:positionV>
                <wp:extent cx="431800" cy="107632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31800" cy="1076325"/>
                        </a:xfrm>
                        <a:prstGeom prst="rect">
                          <a:avLst/>
                        </a:prstGeom>
                      </wps:spPr>
                      <wps:txbx>
                        <w:txbxContent>
                          <w:p>
                            <w:pPr>
                              <w:spacing w:line="680" w:lineRule="exact" w:before="0"/>
                              <w:ind w:left="20" w:right="0" w:firstLine="0"/>
                              <w:jc w:val="left"/>
                              <w:rPr>
                                <w:rFonts w:ascii="Arial"/>
                                <w:b/>
                                <w:sz w:val="64"/>
                              </w:rPr>
                            </w:pPr>
                            <w:r>
                              <w:rPr>
                                <w:rFonts w:ascii="Arial"/>
                                <w:b/>
                                <w:color w:val="FFFFFF"/>
                                <w:spacing w:val="-12"/>
                                <w:w w:val="120"/>
                                <w:sz w:val="64"/>
                              </w:rPr>
                              <w:t>2024</w:t>
                            </w:r>
                          </w:p>
                        </w:txbxContent>
                      </wps:txbx>
                      <wps:bodyPr wrap="square" lIns="0" tIns="0" rIns="0" bIns="0" rtlCol="0" vert="vert270">
                        <a:noAutofit/>
                      </wps:bodyPr>
                    </wps:wsp>
                  </a:graphicData>
                </a:graphic>
              </wp:anchor>
            </w:drawing>
          </mc:Choice>
          <mc:Fallback>
            <w:pict>
              <v:shape style="position:absolute;margin-left:19.498508pt;margin-top:741.162109pt;width:34pt;height:84.75pt;mso-position-horizontal-relative:page;mso-position-vertical-relative:page;z-index:15732736" type="#_x0000_t202" id="docshape14" filled="false" stroked="false">
                <v:textbox inset="0,0,0,0" style="layout-flow:vertical;mso-layout-flow-alt:bottom-to-top">
                  <w:txbxContent>
                    <w:p>
                      <w:pPr>
                        <w:spacing w:line="680" w:lineRule="exact" w:before="0"/>
                        <w:ind w:left="20" w:right="0" w:firstLine="0"/>
                        <w:jc w:val="left"/>
                        <w:rPr>
                          <w:rFonts w:ascii="Arial"/>
                          <w:b/>
                          <w:sz w:val="64"/>
                        </w:rPr>
                      </w:pPr>
                      <w:r>
                        <w:rPr>
                          <w:rFonts w:ascii="Arial"/>
                          <w:b/>
                          <w:color w:val="FFFFFF"/>
                          <w:spacing w:val="-12"/>
                          <w:w w:val="120"/>
                          <w:sz w:val="64"/>
                        </w:rPr>
                        <w:t>2024</w:t>
                      </w:r>
                    </w:p>
                  </w:txbxContent>
                </v:textbox>
                <w10:wrap type="none"/>
              </v:shape>
            </w:pict>
          </mc:Fallback>
        </mc:AlternateContent>
      </w:r>
    </w:p>
    <w:p>
      <w:pPr>
        <w:pStyle w:val="BodyText"/>
        <w:rPr>
          <w:rFonts w:ascii="Times New Roman"/>
          <w:sz w:val="96"/>
        </w:rPr>
      </w:pPr>
    </w:p>
    <w:p>
      <w:pPr>
        <w:pStyle w:val="BodyText"/>
        <w:spacing w:before="758"/>
        <w:rPr>
          <w:rFonts w:ascii="Times New Roman"/>
          <w:sz w:val="96"/>
        </w:rPr>
      </w:pPr>
    </w:p>
    <w:p>
      <w:pPr>
        <w:pStyle w:val="Heading1"/>
        <w:spacing w:line="180" w:lineRule="auto"/>
        <w:ind w:left="1214" w:right="662"/>
      </w:pPr>
      <w:r>
        <w:rPr>
          <w:color w:val="FFFFFF"/>
          <w:spacing w:val="-2"/>
          <w:w w:val="105"/>
        </w:rPr>
        <w:t>Оцінювання навчальних </w:t>
      </w:r>
      <w:r>
        <w:rPr>
          <w:color w:val="FFFFFF"/>
          <w:spacing w:val="-6"/>
          <w:w w:val="105"/>
        </w:rPr>
        <w:t>досягнень</w:t>
      </w:r>
      <w:r>
        <w:rPr>
          <w:color w:val="FFFFFF"/>
          <w:spacing w:val="-70"/>
          <w:w w:val="105"/>
        </w:rPr>
        <w:t> </w:t>
      </w:r>
      <w:r>
        <w:rPr>
          <w:color w:val="FFFFFF"/>
          <w:spacing w:val="-6"/>
          <w:w w:val="105"/>
        </w:rPr>
        <w:t>учнів </w:t>
      </w:r>
      <w:r>
        <w:rPr>
          <w:color w:val="FFFFFF"/>
          <w:w w:val="105"/>
        </w:rPr>
        <w:t>з особливими </w:t>
      </w:r>
      <w:r>
        <w:rPr>
          <w:color w:val="FFFFFF"/>
          <w:spacing w:val="-2"/>
          <w:w w:val="105"/>
        </w:rPr>
        <w:t>освітніми потребами</w:t>
      </w:r>
    </w:p>
    <w:p>
      <w:pPr>
        <w:pStyle w:val="BodyText"/>
        <w:rPr>
          <w:b/>
          <w:sz w:val="96"/>
        </w:rPr>
      </w:pPr>
    </w:p>
    <w:p>
      <w:pPr>
        <w:pStyle w:val="BodyText"/>
        <w:spacing w:before="865"/>
        <w:rPr>
          <w:b/>
          <w:sz w:val="96"/>
        </w:rPr>
      </w:pPr>
    </w:p>
    <w:p>
      <w:pPr>
        <w:spacing w:before="0"/>
        <w:ind w:left="1214" w:right="0" w:firstLine="0"/>
        <w:jc w:val="left"/>
        <w:rPr>
          <w:b/>
          <w:sz w:val="34"/>
        </w:rPr>
      </w:pPr>
      <w:r>
        <w:rPr>
          <w:b/>
          <w:color w:val="F2B500"/>
          <w:w w:val="105"/>
          <w:sz w:val="34"/>
        </w:rPr>
        <w:t>методичні</w:t>
      </w:r>
      <w:r>
        <w:rPr>
          <w:b/>
          <w:color w:val="F2B500"/>
          <w:spacing w:val="-7"/>
          <w:w w:val="105"/>
          <w:sz w:val="34"/>
        </w:rPr>
        <w:t> </w:t>
      </w:r>
      <w:r>
        <w:rPr>
          <w:b/>
          <w:color w:val="F2B500"/>
          <w:spacing w:val="-2"/>
          <w:w w:val="105"/>
          <w:sz w:val="34"/>
        </w:rPr>
        <w:t>рекомендації</w:t>
      </w:r>
    </w:p>
    <w:p>
      <w:pPr>
        <w:spacing w:after="0"/>
        <w:jc w:val="left"/>
        <w:rPr>
          <w:sz w:val="34"/>
        </w:rPr>
        <w:sectPr>
          <w:type w:val="continuous"/>
          <w:pgSz w:w="11910" w:h="16840"/>
          <w:pgMar w:top="940" w:bottom="280" w:left="1260" w:right="960"/>
        </w:sectPr>
      </w:pPr>
    </w:p>
    <w:p>
      <w:pPr>
        <w:pStyle w:val="BodyText"/>
        <w:spacing w:before="54"/>
        <w:rPr>
          <w:b/>
          <w:sz w:val="28"/>
        </w:rPr>
      </w:pPr>
      <w:r>
        <w:rPr/>
        <mc:AlternateContent>
          <mc:Choice Requires="wps">
            <w:drawing>
              <wp:anchor distT="0" distB="0" distL="0" distR="0" allowOverlap="1" layoutInCell="1" locked="0" behindDoc="0" simplePos="0" relativeHeight="15733248">
                <wp:simplePos x="0" y="0"/>
                <wp:positionH relativeFrom="page">
                  <wp:posOffset>260401</wp:posOffset>
                </wp:positionH>
                <wp:positionV relativeFrom="page">
                  <wp:posOffset>2466365</wp:posOffset>
                </wp:positionV>
                <wp:extent cx="139700" cy="575627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33248" type="#_x0000_t202" id="docshape19"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p>
    <w:p>
      <w:pPr>
        <w:spacing w:line="300" w:lineRule="auto" w:before="0"/>
        <w:ind w:left="949" w:right="1239" w:hanging="1"/>
        <w:jc w:val="center"/>
        <w:rPr>
          <w:b/>
          <w:sz w:val="28"/>
        </w:rPr>
      </w:pPr>
      <w:r>
        <w:rPr>
          <w:b/>
          <w:w w:val="115"/>
          <w:sz w:val="28"/>
        </w:rPr>
        <w:t>ОЦІНЮВАННЯ</w:t>
      </w:r>
      <w:r>
        <w:rPr>
          <w:b/>
          <w:spacing w:val="74"/>
          <w:w w:val="150"/>
          <w:sz w:val="28"/>
        </w:rPr>
        <w:t> </w:t>
      </w:r>
      <w:r>
        <w:rPr>
          <w:b/>
          <w:w w:val="115"/>
          <w:sz w:val="28"/>
        </w:rPr>
        <w:t>НАВЧАЛЬНИХ</w:t>
      </w:r>
      <w:r>
        <w:rPr>
          <w:b/>
          <w:spacing w:val="75"/>
          <w:w w:val="150"/>
          <w:sz w:val="28"/>
        </w:rPr>
        <w:t> </w:t>
      </w:r>
      <w:r>
        <w:rPr>
          <w:b/>
          <w:w w:val="115"/>
          <w:sz w:val="28"/>
        </w:rPr>
        <w:t>ДОСЯГНЕНЬ</w:t>
      </w:r>
      <w:r>
        <w:rPr>
          <w:b/>
          <w:spacing w:val="80"/>
          <w:w w:val="150"/>
          <w:sz w:val="28"/>
        </w:rPr>
        <w:t> </w:t>
      </w:r>
      <w:r>
        <w:rPr>
          <w:b/>
          <w:w w:val="115"/>
          <w:sz w:val="28"/>
        </w:rPr>
        <w:t>УЧНІВ</w:t>
      </w:r>
      <w:r>
        <w:rPr>
          <w:b/>
          <w:spacing w:val="40"/>
          <w:w w:val="115"/>
          <w:sz w:val="28"/>
        </w:rPr>
        <w:t> </w:t>
      </w:r>
      <w:r>
        <w:rPr>
          <w:b/>
          <w:w w:val="115"/>
          <w:sz w:val="28"/>
        </w:rPr>
        <w:t>З</w:t>
      </w:r>
      <w:r>
        <w:rPr>
          <w:b/>
          <w:spacing w:val="40"/>
          <w:w w:val="115"/>
          <w:sz w:val="28"/>
        </w:rPr>
        <w:t> </w:t>
      </w:r>
      <w:r>
        <w:rPr>
          <w:b/>
          <w:w w:val="115"/>
          <w:sz w:val="28"/>
        </w:rPr>
        <w:t>ОСОБЛИВИМИ</w:t>
      </w:r>
      <w:r>
        <w:rPr>
          <w:b/>
          <w:spacing w:val="40"/>
          <w:w w:val="115"/>
          <w:sz w:val="28"/>
        </w:rPr>
        <w:t> </w:t>
      </w:r>
      <w:r>
        <w:rPr>
          <w:b/>
          <w:w w:val="115"/>
          <w:sz w:val="28"/>
        </w:rPr>
        <w:t>ОСВІТНІМИ</w:t>
      </w:r>
      <w:r>
        <w:rPr>
          <w:b/>
          <w:spacing w:val="40"/>
          <w:w w:val="115"/>
          <w:sz w:val="28"/>
        </w:rPr>
        <w:t> </w:t>
      </w:r>
      <w:r>
        <w:rPr>
          <w:b/>
          <w:w w:val="115"/>
          <w:sz w:val="28"/>
        </w:rPr>
        <w:t>ПОТРЕБАМИ</w:t>
      </w:r>
    </w:p>
    <w:p>
      <w:pPr>
        <w:spacing w:before="163"/>
        <w:ind w:left="5" w:right="299" w:firstLine="0"/>
        <w:jc w:val="center"/>
        <w:rPr>
          <w:b/>
          <w:sz w:val="30"/>
        </w:rPr>
      </w:pPr>
      <w:r>
        <w:rPr>
          <w:b/>
          <w:w w:val="105"/>
          <w:sz w:val="30"/>
        </w:rPr>
        <w:t>методичні</w:t>
      </w:r>
      <w:r>
        <w:rPr>
          <w:b/>
          <w:spacing w:val="24"/>
          <w:w w:val="105"/>
          <w:sz w:val="30"/>
        </w:rPr>
        <w:t> </w:t>
      </w:r>
      <w:r>
        <w:rPr>
          <w:b/>
          <w:spacing w:val="-2"/>
          <w:w w:val="105"/>
          <w:sz w:val="30"/>
        </w:rPr>
        <w:t>рекомендації</w:t>
      </w:r>
    </w:p>
    <w:p>
      <w:pPr>
        <w:pStyle w:val="BodyText"/>
        <w:spacing w:before="223"/>
        <w:rPr>
          <w:b/>
          <w:sz w:val="20"/>
        </w:rPr>
      </w:pPr>
    </w:p>
    <w:p>
      <w:pPr>
        <w:spacing w:before="0"/>
        <w:ind w:left="1002" w:right="1294" w:firstLine="0"/>
        <w:jc w:val="center"/>
        <w:rPr>
          <w:sz w:val="20"/>
        </w:rPr>
      </w:pPr>
      <w:r>
        <w:rPr>
          <w:w w:val="105"/>
          <w:sz w:val="20"/>
        </w:rPr>
        <w:t>УДК</w:t>
      </w:r>
      <w:r>
        <w:rPr>
          <w:spacing w:val="69"/>
          <w:w w:val="105"/>
          <w:sz w:val="20"/>
        </w:rPr>
        <w:t>  </w:t>
      </w:r>
      <w:r>
        <w:rPr>
          <w:w w:val="105"/>
          <w:sz w:val="20"/>
        </w:rPr>
        <w:t>373.3/.5.091.279.7-</w:t>
      </w:r>
      <w:r>
        <w:rPr>
          <w:spacing w:val="-2"/>
          <w:w w:val="105"/>
          <w:sz w:val="20"/>
        </w:rPr>
        <w:t>056.2/.3</w:t>
      </w:r>
    </w:p>
    <w:p>
      <w:pPr>
        <w:pStyle w:val="BodyText"/>
      </w:pPr>
    </w:p>
    <w:p>
      <w:pPr>
        <w:pStyle w:val="BodyText"/>
      </w:pPr>
    </w:p>
    <w:p>
      <w:pPr>
        <w:pStyle w:val="BodyText"/>
      </w:pPr>
    </w:p>
    <w:p>
      <w:pPr>
        <w:pStyle w:val="BodyText"/>
        <w:spacing w:before="53"/>
      </w:pPr>
    </w:p>
    <w:p>
      <w:pPr>
        <w:pStyle w:val="BodyText"/>
        <w:spacing w:line="280" w:lineRule="auto"/>
        <w:ind w:left="880" w:right="1180"/>
        <w:jc w:val="both"/>
      </w:pPr>
      <w:r>
        <w:rPr>
          <w:w w:val="110"/>
        </w:rPr>
        <w:t>Оцінювання</w:t>
      </w:r>
      <w:r>
        <w:rPr>
          <w:w w:val="110"/>
        </w:rPr>
        <w:t> навчальних</w:t>
      </w:r>
      <w:r>
        <w:rPr>
          <w:w w:val="110"/>
        </w:rPr>
        <w:t> досягнень</w:t>
      </w:r>
      <w:r>
        <w:rPr>
          <w:spacing w:val="40"/>
          <w:w w:val="110"/>
        </w:rPr>
        <w:t> </w:t>
      </w:r>
      <w:r>
        <w:rPr>
          <w:w w:val="110"/>
        </w:rPr>
        <w:t>учнів</w:t>
      </w:r>
      <w:r>
        <w:rPr>
          <w:w w:val="110"/>
        </w:rPr>
        <w:t> з</w:t>
      </w:r>
      <w:r>
        <w:rPr>
          <w:w w:val="110"/>
        </w:rPr>
        <w:t> особливими</w:t>
      </w:r>
      <w:r>
        <w:rPr>
          <w:w w:val="110"/>
        </w:rPr>
        <w:t> освітніми потребами</w:t>
      </w:r>
      <w:r>
        <w:rPr>
          <w:spacing w:val="80"/>
          <w:w w:val="150"/>
        </w:rPr>
        <w:t> </w:t>
      </w:r>
      <w:r>
        <w:rPr>
          <w:w w:val="110"/>
        </w:rPr>
        <w:t>/</w:t>
      </w:r>
      <w:r>
        <w:rPr>
          <w:spacing w:val="80"/>
          <w:w w:val="150"/>
        </w:rPr>
        <w:t> </w:t>
      </w:r>
      <w:r>
        <w:rPr>
          <w:w w:val="110"/>
        </w:rPr>
        <w:t>методичні</w:t>
      </w:r>
      <w:r>
        <w:rPr>
          <w:spacing w:val="80"/>
          <w:w w:val="150"/>
        </w:rPr>
        <w:t> </w:t>
      </w:r>
      <w:r>
        <w:rPr>
          <w:w w:val="110"/>
        </w:rPr>
        <w:t>рекомендації</w:t>
      </w:r>
      <w:r>
        <w:rPr>
          <w:spacing w:val="80"/>
          <w:w w:val="150"/>
        </w:rPr>
        <w:t> </w:t>
      </w:r>
      <w:r>
        <w:rPr>
          <w:w w:val="110"/>
        </w:rPr>
        <w:t>/</w:t>
      </w:r>
      <w:r>
        <w:rPr>
          <w:spacing w:val="80"/>
          <w:w w:val="150"/>
        </w:rPr>
        <w:t> </w:t>
      </w:r>
      <w:r>
        <w:rPr>
          <w:w w:val="110"/>
        </w:rPr>
        <w:t>укладачі:</w:t>
      </w:r>
      <w:r>
        <w:rPr>
          <w:spacing w:val="80"/>
          <w:w w:val="150"/>
        </w:rPr>
        <w:t> </w:t>
      </w:r>
      <w:r>
        <w:rPr>
          <w:w w:val="110"/>
        </w:rPr>
        <w:t>Н.</w:t>
      </w:r>
      <w:r>
        <w:rPr>
          <w:spacing w:val="80"/>
          <w:w w:val="150"/>
        </w:rPr>
        <w:t> </w:t>
      </w:r>
      <w:r>
        <w:rPr>
          <w:w w:val="110"/>
        </w:rPr>
        <w:t>Софій, О.</w:t>
      </w:r>
      <w:r>
        <w:rPr>
          <w:spacing w:val="-1"/>
          <w:w w:val="110"/>
        </w:rPr>
        <w:t> </w:t>
      </w:r>
      <w:r>
        <w:rPr>
          <w:w w:val="110"/>
        </w:rPr>
        <w:t>Стягунова,</w:t>
      </w:r>
      <w:r>
        <w:rPr>
          <w:spacing w:val="-1"/>
          <w:w w:val="110"/>
        </w:rPr>
        <w:t> </w:t>
      </w:r>
      <w:r>
        <w:rPr>
          <w:w w:val="110"/>
        </w:rPr>
        <w:t>О.</w:t>
      </w:r>
      <w:r>
        <w:rPr>
          <w:spacing w:val="-1"/>
          <w:w w:val="110"/>
        </w:rPr>
        <w:t> </w:t>
      </w:r>
      <w:r>
        <w:rPr>
          <w:w w:val="110"/>
        </w:rPr>
        <w:t>Федоренко.</w:t>
      </w:r>
      <w:r>
        <w:rPr>
          <w:spacing w:val="-1"/>
          <w:w w:val="110"/>
        </w:rPr>
        <w:t> </w:t>
      </w:r>
      <w:r>
        <w:rPr>
          <w:w w:val="110"/>
        </w:rPr>
        <w:t>Київ,</w:t>
      </w:r>
      <w:r>
        <w:rPr>
          <w:spacing w:val="-1"/>
          <w:w w:val="110"/>
        </w:rPr>
        <w:t> </w:t>
      </w:r>
      <w:r>
        <w:rPr>
          <w:w w:val="110"/>
        </w:rPr>
        <w:t>УІРО,</w:t>
      </w:r>
      <w:r>
        <w:rPr>
          <w:spacing w:val="-1"/>
          <w:w w:val="110"/>
        </w:rPr>
        <w:t> </w:t>
      </w:r>
      <w:r>
        <w:rPr>
          <w:w w:val="110"/>
        </w:rPr>
        <w:t>2024,</w:t>
      </w:r>
      <w:r>
        <w:rPr>
          <w:spacing w:val="-1"/>
          <w:w w:val="110"/>
        </w:rPr>
        <w:t> </w:t>
      </w:r>
      <w:r>
        <w:rPr>
          <w:w w:val="110"/>
        </w:rPr>
        <w:t>40</w:t>
      </w:r>
      <w:r>
        <w:rPr>
          <w:spacing w:val="-1"/>
          <w:w w:val="110"/>
        </w:rPr>
        <w:t> </w:t>
      </w:r>
      <w:r>
        <w:rPr>
          <w:w w:val="110"/>
        </w:rPr>
        <w:t>с.</w:t>
      </w:r>
    </w:p>
    <w:p>
      <w:pPr>
        <w:pStyle w:val="BodyText"/>
      </w:pPr>
    </w:p>
    <w:p>
      <w:pPr>
        <w:pStyle w:val="BodyText"/>
        <w:spacing w:before="246"/>
      </w:pPr>
    </w:p>
    <w:p>
      <w:pPr>
        <w:pStyle w:val="BodyText"/>
        <w:spacing w:line="280" w:lineRule="auto"/>
        <w:ind w:left="880" w:right="1180"/>
        <w:jc w:val="both"/>
      </w:pPr>
      <w:r>
        <w:rPr>
          <w:spacing w:val="-2"/>
          <w:w w:val="110"/>
        </w:rPr>
        <w:t>Ці</w:t>
      </w:r>
      <w:r>
        <w:rPr>
          <w:spacing w:val="-14"/>
          <w:w w:val="110"/>
        </w:rPr>
        <w:t> </w:t>
      </w:r>
      <w:r>
        <w:rPr>
          <w:spacing w:val="-2"/>
          <w:w w:val="110"/>
        </w:rPr>
        <w:t>методичні</w:t>
      </w:r>
      <w:r>
        <w:rPr>
          <w:spacing w:val="-14"/>
          <w:w w:val="110"/>
        </w:rPr>
        <w:t> </w:t>
      </w:r>
      <w:r>
        <w:rPr>
          <w:spacing w:val="-2"/>
          <w:w w:val="110"/>
        </w:rPr>
        <w:t>рекомендації</w:t>
      </w:r>
      <w:r>
        <w:rPr>
          <w:spacing w:val="-14"/>
          <w:w w:val="110"/>
        </w:rPr>
        <w:t> </w:t>
      </w:r>
      <w:r>
        <w:rPr>
          <w:spacing w:val="-2"/>
          <w:w w:val="110"/>
        </w:rPr>
        <w:t>створені</w:t>
      </w:r>
      <w:r>
        <w:rPr>
          <w:spacing w:val="-14"/>
          <w:w w:val="110"/>
        </w:rPr>
        <w:t> </w:t>
      </w:r>
      <w:r>
        <w:rPr>
          <w:spacing w:val="-2"/>
          <w:w w:val="110"/>
        </w:rPr>
        <w:t>з</w:t>
      </w:r>
      <w:r>
        <w:rPr>
          <w:spacing w:val="-14"/>
          <w:w w:val="110"/>
        </w:rPr>
        <w:t> </w:t>
      </w:r>
      <w:r>
        <w:rPr>
          <w:spacing w:val="-2"/>
          <w:w w:val="110"/>
        </w:rPr>
        <w:t>метою</w:t>
      </w:r>
      <w:r>
        <w:rPr>
          <w:spacing w:val="-14"/>
          <w:w w:val="110"/>
        </w:rPr>
        <w:t> </w:t>
      </w:r>
      <w:r>
        <w:rPr>
          <w:spacing w:val="-2"/>
          <w:w w:val="110"/>
        </w:rPr>
        <w:t>інформування</w:t>
      </w:r>
      <w:r>
        <w:rPr>
          <w:spacing w:val="-14"/>
          <w:w w:val="110"/>
        </w:rPr>
        <w:t> </w:t>
      </w:r>
      <w:r>
        <w:rPr>
          <w:spacing w:val="-2"/>
          <w:w w:val="110"/>
        </w:rPr>
        <w:t>педагогів </w:t>
      </w:r>
      <w:r>
        <w:rPr>
          <w:w w:val="110"/>
        </w:rPr>
        <w:t>закладів</w:t>
      </w:r>
      <w:r>
        <w:rPr>
          <w:w w:val="110"/>
        </w:rPr>
        <w:t> загальної</w:t>
      </w:r>
      <w:r>
        <w:rPr>
          <w:w w:val="110"/>
        </w:rPr>
        <w:t> середньої</w:t>
      </w:r>
      <w:r>
        <w:rPr>
          <w:w w:val="110"/>
        </w:rPr>
        <w:t> освіти</w:t>
      </w:r>
      <w:r>
        <w:rPr>
          <w:w w:val="110"/>
        </w:rPr>
        <w:t> про</w:t>
      </w:r>
      <w:r>
        <w:rPr>
          <w:w w:val="110"/>
        </w:rPr>
        <w:t> особливості</w:t>
      </w:r>
      <w:r>
        <w:rPr>
          <w:w w:val="110"/>
        </w:rPr>
        <w:t> оцінювання навчальних</w:t>
      </w:r>
      <w:r>
        <w:rPr>
          <w:w w:val="110"/>
        </w:rPr>
        <w:t> досягнень</w:t>
      </w:r>
      <w:r>
        <w:rPr>
          <w:w w:val="110"/>
        </w:rPr>
        <w:t> здобувачів</w:t>
      </w:r>
      <w:r>
        <w:rPr>
          <w:w w:val="110"/>
        </w:rPr>
        <w:t> освіти</w:t>
      </w:r>
      <w:r>
        <w:rPr>
          <w:w w:val="110"/>
        </w:rPr>
        <w:t> з</w:t>
      </w:r>
      <w:r>
        <w:rPr>
          <w:w w:val="110"/>
        </w:rPr>
        <w:t> особливими</w:t>
      </w:r>
      <w:r>
        <w:rPr>
          <w:w w:val="110"/>
        </w:rPr>
        <w:t> освітніми потребами в умовах інклюзивного навчання.</w:t>
      </w:r>
    </w:p>
    <w:p>
      <w:pPr>
        <w:pStyle w:val="BodyText"/>
      </w:pPr>
    </w:p>
    <w:p>
      <w:pPr>
        <w:pStyle w:val="BodyText"/>
        <w:spacing w:before="248"/>
      </w:pPr>
    </w:p>
    <w:p>
      <w:pPr>
        <w:pStyle w:val="BodyText"/>
        <w:ind w:left="880"/>
      </w:pPr>
      <w:r>
        <w:rPr>
          <w:spacing w:val="-2"/>
          <w:w w:val="110"/>
        </w:rPr>
        <w:t>Рецензенти:</w:t>
      </w:r>
    </w:p>
    <w:p>
      <w:pPr>
        <w:pStyle w:val="BodyText"/>
        <w:spacing w:before="15"/>
      </w:pPr>
    </w:p>
    <w:p>
      <w:pPr>
        <w:pStyle w:val="BodyText"/>
        <w:spacing w:line="280" w:lineRule="auto"/>
        <w:ind w:left="880" w:right="1178"/>
        <w:jc w:val="both"/>
      </w:pPr>
      <w:r>
        <w:rPr>
          <w:w w:val="110"/>
        </w:rPr>
        <w:t>Світлана</w:t>
      </w:r>
      <w:r>
        <w:rPr>
          <w:w w:val="110"/>
        </w:rPr>
        <w:t> Литовченко,</w:t>
      </w:r>
      <w:r>
        <w:rPr>
          <w:w w:val="110"/>
        </w:rPr>
        <w:t> д.п.н,</w:t>
      </w:r>
      <w:r>
        <w:rPr>
          <w:w w:val="110"/>
        </w:rPr>
        <w:t> завідувач</w:t>
      </w:r>
      <w:r>
        <w:rPr>
          <w:w w:val="110"/>
        </w:rPr>
        <w:t> відділу</w:t>
      </w:r>
      <w:r>
        <w:rPr>
          <w:w w:val="110"/>
        </w:rPr>
        <w:t> освіти</w:t>
      </w:r>
      <w:r>
        <w:rPr>
          <w:w w:val="110"/>
        </w:rPr>
        <w:t> дітей</w:t>
      </w:r>
      <w:r>
        <w:rPr>
          <w:w w:val="110"/>
        </w:rPr>
        <w:t> з порушеннями</w:t>
      </w:r>
      <w:r>
        <w:rPr>
          <w:spacing w:val="-19"/>
          <w:w w:val="110"/>
        </w:rPr>
        <w:t> </w:t>
      </w:r>
      <w:r>
        <w:rPr>
          <w:w w:val="110"/>
        </w:rPr>
        <w:t>сенсорного</w:t>
      </w:r>
      <w:r>
        <w:rPr>
          <w:spacing w:val="-18"/>
          <w:w w:val="110"/>
        </w:rPr>
        <w:t> </w:t>
      </w:r>
      <w:r>
        <w:rPr>
          <w:w w:val="110"/>
        </w:rPr>
        <w:t>розвитку</w:t>
      </w:r>
      <w:r>
        <w:rPr>
          <w:spacing w:val="-18"/>
          <w:w w:val="110"/>
        </w:rPr>
        <w:t> </w:t>
      </w:r>
      <w:r>
        <w:rPr>
          <w:w w:val="110"/>
        </w:rPr>
        <w:t>Інституту</w:t>
      </w:r>
      <w:r>
        <w:rPr>
          <w:spacing w:val="-18"/>
          <w:w w:val="110"/>
        </w:rPr>
        <w:t> </w:t>
      </w:r>
      <w:r>
        <w:rPr>
          <w:w w:val="110"/>
        </w:rPr>
        <w:t>спеціальної</w:t>
      </w:r>
      <w:r>
        <w:rPr>
          <w:spacing w:val="-19"/>
          <w:w w:val="110"/>
        </w:rPr>
        <w:t> </w:t>
      </w:r>
      <w:r>
        <w:rPr>
          <w:w w:val="110"/>
        </w:rPr>
        <w:t>педагогіки і психології імені Миколи Ярмаченка НАПН України;</w:t>
      </w:r>
    </w:p>
    <w:p>
      <w:pPr>
        <w:pStyle w:val="BodyText"/>
        <w:spacing w:line="280" w:lineRule="auto" w:before="231"/>
        <w:ind w:left="880" w:right="1178"/>
        <w:jc w:val="both"/>
      </w:pPr>
      <w:r>
        <w:rPr>
          <w:w w:val="110"/>
        </w:rPr>
        <w:t>Олена</w:t>
      </w:r>
      <w:r>
        <w:rPr>
          <w:w w:val="110"/>
        </w:rPr>
        <w:t> Чеботарьова,</w:t>
      </w:r>
      <w:r>
        <w:rPr>
          <w:w w:val="110"/>
        </w:rPr>
        <w:t> д.п.н,</w:t>
      </w:r>
      <w:r>
        <w:rPr>
          <w:w w:val="110"/>
        </w:rPr>
        <w:t> завідувач</w:t>
      </w:r>
      <w:r>
        <w:rPr>
          <w:w w:val="110"/>
        </w:rPr>
        <w:t> відділу</w:t>
      </w:r>
      <w:r>
        <w:rPr>
          <w:w w:val="110"/>
        </w:rPr>
        <w:t> освіти</w:t>
      </w:r>
      <w:r>
        <w:rPr>
          <w:w w:val="110"/>
        </w:rPr>
        <w:t> дітей</w:t>
      </w:r>
      <w:r>
        <w:rPr>
          <w:w w:val="110"/>
        </w:rPr>
        <w:t> з порушеннями</w:t>
      </w:r>
      <w:r>
        <w:rPr>
          <w:w w:val="110"/>
        </w:rPr>
        <w:t> інтелектуального</w:t>
      </w:r>
      <w:r>
        <w:rPr>
          <w:w w:val="110"/>
        </w:rPr>
        <w:t> розвитку</w:t>
      </w:r>
      <w:r>
        <w:rPr>
          <w:w w:val="110"/>
        </w:rPr>
        <w:t> Інституту</w:t>
      </w:r>
      <w:r>
        <w:rPr>
          <w:w w:val="110"/>
        </w:rPr>
        <w:t> спеціальної педагогіки і психології імені Миколи Ярмаченка НАПН України</w:t>
      </w:r>
    </w:p>
    <w:p>
      <w:pPr>
        <w:pStyle w:val="BodyText"/>
      </w:pPr>
    </w:p>
    <w:p>
      <w:pPr>
        <w:pStyle w:val="BodyText"/>
        <w:spacing w:before="246"/>
      </w:pPr>
    </w:p>
    <w:p>
      <w:pPr>
        <w:pStyle w:val="Heading4"/>
        <w:spacing w:before="0"/>
        <w:ind w:left="0" w:right="299"/>
        <w:jc w:val="center"/>
      </w:pPr>
      <w:r>
        <w:rPr>
          <w:spacing w:val="2"/>
        </w:rPr>
        <w:t>Розроблено</w:t>
      </w:r>
      <w:r>
        <w:rPr>
          <w:spacing w:val="42"/>
        </w:rPr>
        <w:t> </w:t>
      </w:r>
      <w:r>
        <w:rPr>
          <w:spacing w:val="2"/>
        </w:rPr>
        <w:t>в</w:t>
      </w:r>
      <w:r>
        <w:rPr>
          <w:spacing w:val="43"/>
        </w:rPr>
        <w:t> </w:t>
      </w:r>
      <w:r>
        <w:rPr>
          <w:spacing w:val="2"/>
        </w:rPr>
        <w:t>рамках</w:t>
      </w:r>
      <w:r>
        <w:rPr>
          <w:spacing w:val="43"/>
        </w:rPr>
        <w:t> </w:t>
      </w:r>
      <w:r>
        <w:rPr>
          <w:spacing w:val="2"/>
        </w:rPr>
        <w:t>Національної</w:t>
      </w:r>
      <w:r>
        <w:rPr>
          <w:spacing w:val="43"/>
        </w:rPr>
        <w:t> </w:t>
      </w:r>
      <w:r>
        <w:rPr>
          <w:spacing w:val="-2"/>
        </w:rPr>
        <w:t>стратегії</w:t>
      </w:r>
    </w:p>
    <w:p>
      <w:pPr>
        <w:spacing w:line="280" w:lineRule="auto" w:before="45"/>
        <w:ind w:left="994" w:right="1294" w:firstLine="0"/>
        <w:jc w:val="center"/>
        <w:rPr>
          <w:b/>
          <w:sz w:val="22"/>
        </w:rPr>
      </w:pPr>
      <w:r>
        <w:rPr>
          <w:b/>
          <w:spacing w:val="-4"/>
          <w:w w:val="110"/>
          <w:sz w:val="22"/>
        </w:rPr>
        <w:t>зі</w:t>
      </w:r>
      <w:r>
        <w:rPr>
          <w:b/>
          <w:spacing w:val="-7"/>
          <w:w w:val="110"/>
          <w:sz w:val="22"/>
        </w:rPr>
        <w:t> </w:t>
      </w:r>
      <w:r>
        <w:rPr>
          <w:b/>
          <w:spacing w:val="-4"/>
          <w:w w:val="110"/>
          <w:sz w:val="22"/>
        </w:rPr>
        <w:t>створення</w:t>
      </w:r>
      <w:r>
        <w:rPr>
          <w:b/>
          <w:spacing w:val="-7"/>
          <w:w w:val="110"/>
          <w:sz w:val="22"/>
        </w:rPr>
        <w:t> </w:t>
      </w:r>
      <w:r>
        <w:rPr>
          <w:b/>
          <w:spacing w:val="-4"/>
          <w:w w:val="110"/>
          <w:sz w:val="22"/>
        </w:rPr>
        <w:t>безбар’єрного</w:t>
      </w:r>
      <w:r>
        <w:rPr>
          <w:b/>
          <w:spacing w:val="-7"/>
          <w:w w:val="110"/>
          <w:sz w:val="22"/>
        </w:rPr>
        <w:t> </w:t>
      </w:r>
      <w:r>
        <w:rPr>
          <w:b/>
          <w:spacing w:val="-4"/>
          <w:w w:val="110"/>
          <w:sz w:val="22"/>
        </w:rPr>
        <w:t>простору</w:t>
      </w:r>
      <w:r>
        <w:rPr>
          <w:b/>
          <w:spacing w:val="-7"/>
          <w:w w:val="110"/>
          <w:sz w:val="22"/>
        </w:rPr>
        <w:t> </w:t>
      </w:r>
      <w:r>
        <w:rPr>
          <w:b/>
          <w:spacing w:val="-4"/>
          <w:w w:val="110"/>
          <w:sz w:val="22"/>
        </w:rPr>
        <w:t>в</w:t>
      </w:r>
      <w:r>
        <w:rPr>
          <w:b/>
          <w:spacing w:val="-7"/>
          <w:w w:val="110"/>
          <w:sz w:val="22"/>
        </w:rPr>
        <w:t> </w:t>
      </w:r>
      <w:r>
        <w:rPr>
          <w:b/>
          <w:spacing w:val="-4"/>
          <w:w w:val="110"/>
          <w:sz w:val="22"/>
        </w:rPr>
        <w:t>Україні,</w:t>
      </w:r>
      <w:r>
        <w:rPr>
          <w:b/>
          <w:spacing w:val="-7"/>
          <w:w w:val="110"/>
          <w:sz w:val="22"/>
        </w:rPr>
        <w:t> </w:t>
      </w:r>
      <w:r>
        <w:rPr>
          <w:b/>
          <w:spacing w:val="-4"/>
          <w:w w:val="110"/>
          <w:sz w:val="22"/>
        </w:rPr>
        <w:t>яку</w:t>
      </w:r>
      <w:r>
        <w:rPr>
          <w:b/>
          <w:spacing w:val="-7"/>
          <w:w w:val="110"/>
          <w:sz w:val="22"/>
        </w:rPr>
        <w:t> </w:t>
      </w:r>
      <w:r>
        <w:rPr>
          <w:b/>
          <w:spacing w:val="-4"/>
          <w:w w:val="110"/>
          <w:sz w:val="22"/>
        </w:rPr>
        <w:t>реалізують </w:t>
      </w:r>
      <w:r>
        <w:rPr>
          <w:b/>
          <w:w w:val="110"/>
          <w:sz w:val="22"/>
        </w:rPr>
        <w:t>за</w:t>
      </w:r>
      <w:r>
        <w:rPr>
          <w:b/>
          <w:spacing w:val="-18"/>
          <w:w w:val="110"/>
          <w:sz w:val="22"/>
        </w:rPr>
        <w:t> </w:t>
      </w:r>
      <w:r>
        <w:rPr>
          <w:b/>
          <w:w w:val="110"/>
          <w:sz w:val="22"/>
        </w:rPr>
        <w:t>ініціативи</w:t>
      </w:r>
      <w:r>
        <w:rPr>
          <w:b/>
          <w:spacing w:val="-18"/>
          <w:w w:val="110"/>
          <w:sz w:val="22"/>
        </w:rPr>
        <w:t> </w:t>
      </w:r>
      <w:r>
        <w:rPr>
          <w:b/>
          <w:w w:val="110"/>
          <w:sz w:val="22"/>
        </w:rPr>
        <w:t>першої</w:t>
      </w:r>
      <w:r>
        <w:rPr>
          <w:b/>
          <w:spacing w:val="-18"/>
          <w:w w:val="110"/>
          <w:sz w:val="22"/>
        </w:rPr>
        <w:t> </w:t>
      </w:r>
      <w:r>
        <w:rPr>
          <w:b/>
          <w:w w:val="110"/>
          <w:sz w:val="22"/>
        </w:rPr>
        <w:t>леді</w:t>
      </w:r>
      <w:r>
        <w:rPr>
          <w:b/>
          <w:spacing w:val="-18"/>
          <w:w w:val="110"/>
          <w:sz w:val="22"/>
        </w:rPr>
        <w:t> </w:t>
      </w:r>
      <w:r>
        <w:rPr>
          <w:b/>
          <w:w w:val="110"/>
          <w:sz w:val="22"/>
        </w:rPr>
        <w:t>України</w:t>
      </w:r>
      <w:r>
        <w:rPr>
          <w:b/>
          <w:spacing w:val="-18"/>
          <w:w w:val="110"/>
          <w:sz w:val="22"/>
        </w:rPr>
        <w:t> </w:t>
      </w:r>
      <w:r>
        <w:rPr>
          <w:b/>
          <w:w w:val="110"/>
          <w:sz w:val="22"/>
        </w:rPr>
        <w:t>Олени</w:t>
      </w:r>
      <w:r>
        <w:rPr>
          <w:b/>
          <w:spacing w:val="-18"/>
          <w:w w:val="110"/>
          <w:sz w:val="22"/>
        </w:rPr>
        <w:t> </w:t>
      </w:r>
      <w:r>
        <w:rPr>
          <w:b/>
          <w:w w:val="110"/>
          <w:sz w:val="22"/>
        </w:rPr>
        <w:t>Зеленської</w:t>
      </w:r>
    </w:p>
    <w:p>
      <w:pPr>
        <w:pStyle w:val="BodyText"/>
        <w:rPr>
          <w:b/>
        </w:rPr>
      </w:pPr>
    </w:p>
    <w:p>
      <w:pPr>
        <w:pStyle w:val="BodyText"/>
        <w:rPr>
          <w:b/>
        </w:rPr>
      </w:pPr>
    </w:p>
    <w:p>
      <w:pPr>
        <w:pStyle w:val="BodyText"/>
        <w:spacing w:before="194"/>
        <w:rPr>
          <w:b/>
        </w:rPr>
      </w:pPr>
    </w:p>
    <w:p>
      <w:pPr>
        <w:pStyle w:val="BodyText"/>
        <w:spacing w:before="1"/>
        <w:ind w:left="880"/>
      </w:pPr>
      <w:r>
        <w:rPr>
          <w:spacing w:val="-2"/>
          <w:w w:val="110"/>
        </w:rPr>
        <w:t>©</w:t>
      </w:r>
      <w:r>
        <w:rPr>
          <w:spacing w:val="-12"/>
          <w:w w:val="110"/>
        </w:rPr>
        <w:t> </w:t>
      </w:r>
      <w:r>
        <w:rPr>
          <w:spacing w:val="-2"/>
          <w:w w:val="110"/>
        </w:rPr>
        <w:t>Державна</w:t>
      </w:r>
      <w:r>
        <w:rPr>
          <w:spacing w:val="-12"/>
          <w:w w:val="110"/>
        </w:rPr>
        <w:t> </w:t>
      </w:r>
      <w:r>
        <w:rPr>
          <w:spacing w:val="-2"/>
          <w:w w:val="110"/>
        </w:rPr>
        <w:t>установа</w:t>
      </w:r>
      <w:r>
        <w:rPr>
          <w:spacing w:val="-12"/>
          <w:w w:val="110"/>
        </w:rPr>
        <w:t> </w:t>
      </w:r>
      <w:r>
        <w:rPr>
          <w:spacing w:val="-2"/>
          <w:w w:val="110"/>
        </w:rPr>
        <w:t>“Український</w:t>
      </w:r>
      <w:r>
        <w:rPr>
          <w:spacing w:val="-12"/>
          <w:w w:val="110"/>
        </w:rPr>
        <w:t> </w:t>
      </w:r>
      <w:r>
        <w:rPr>
          <w:spacing w:val="-2"/>
          <w:w w:val="110"/>
        </w:rPr>
        <w:t>інститут</w:t>
      </w:r>
      <w:r>
        <w:rPr>
          <w:spacing w:val="-12"/>
          <w:w w:val="110"/>
        </w:rPr>
        <w:t> </w:t>
      </w:r>
      <w:r>
        <w:rPr>
          <w:spacing w:val="-2"/>
          <w:w w:val="110"/>
        </w:rPr>
        <w:t>розвитку</w:t>
      </w:r>
      <w:r>
        <w:rPr>
          <w:spacing w:val="-12"/>
          <w:w w:val="110"/>
        </w:rPr>
        <w:t> </w:t>
      </w:r>
      <w:r>
        <w:rPr>
          <w:spacing w:val="-2"/>
          <w:w w:val="110"/>
        </w:rPr>
        <w:t>освіти”,</w:t>
      </w:r>
      <w:r>
        <w:rPr>
          <w:spacing w:val="-11"/>
          <w:w w:val="110"/>
        </w:rPr>
        <w:t> </w:t>
      </w:r>
      <w:r>
        <w:rPr>
          <w:spacing w:val="-4"/>
          <w:w w:val="110"/>
        </w:rPr>
        <w:t>2024</w:t>
      </w:r>
    </w:p>
    <w:p>
      <w:pPr>
        <w:pStyle w:val="BodyText"/>
        <w:spacing w:before="44"/>
        <w:ind w:left="880"/>
      </w:pPr>
      <w:r>
        <w:rPr/>
        <w:t>©</w:t>
      </w:r>
      <w:r>
        <w:rPr>
          <w:spacing w:val="37"/>
        </w:rPr>
        <w:t> </w:t>
      </w:r>
      <w:r>
        <w:rPr/>
        <w:t>Н.</w:t>
      </w:r>
      <w:r>
        <w:rPr>
          <w:spacing w:val="38"/>
        </w:rPr>
        <w:t> </w:t>
      </w:r>
      <w:r>
        <w:rPr/>
        <w:t>Софій,</w:t>
      </w:r>
      <w:r>
        <w:rPr>
          <w:spacing w:val="37"/>
        </w:rPr>
        <w:t> </w:t>
      </w:r>
      <w:r>
        <w:rPr/>
        <w:t>О.</w:t>
      </w:r>
      <w:r>
        <w:rPr>
          <w:spacing w:val="38"/>
        </w:rPr>
        <w:t> </w:t>
      </w:r>
      <w:r>
        <w:rPr/>
        <w:t>Стягунова,</w:t>
      </w:r>
      <w:r>
        <w:rPr>
          <w:spacing w:val="38"/>
        </w:rPr>
        <w:t> </w:t>
      </w:r>
      <w:r>
        <w:rPr/>
        <w:t>О.Федоренко,</w:t>
      </w:r>
      <w:r>
        <w:rPr>
          <w:spacing w:val="37"/>
        </w:rPr>
        <w:t> </w:t>
      </w:r>
      <w:r>
        <w:rPr>
          <w:spacing w:val="-4"/>
        </w:rPr>
        <w:t>2024</w:t>
      </w:r>
    </w:p>
    <w:p>
      <w:pPr>
        <w:spacing w:after="0"/>
        <w:sectPr>
          <w:footerReference w:type="even" r:id="rId9"/>
          <w:footerReference w:type="default" r:id="rId10"/>
          <w:pgSz w:w="11910" w:h="16840"/>
          <w:pgMar w:header="0" w:footer="608" w:top="1920" w:bottom="800" w:left="1260" w:right="960"/>
          <w:pgNumType w:start="2"/>
        </w:sectPr>
      </w:pPr>
    </w:p>
    <w:p>
      <w:pPr>
        <w:spacing w:line="285" w:lineRule="auto" w:before="53"/>
        <w:ind w:left="169" w:right="449" w:firstLine="0"/>
        <w:jc w:val="both"/>
        <w:rPr>
          <w:rFonts w:ascii="Arial" w:hAnsi="Arial"/>
          <w:i/>
          <w:sz w:val="22"/>
        </w:rPr>
      </w:pPr>
      <w:r>
        <w:rPr/>
        <mc:AlternateContent>
          <mc:Choice Requires="wps">
            <w:drawing>
              <wp:anchor distT="0" distB="0" distL="0" distR="0" allowOverlap="1" layoutInCell="1" locked="0" behindDoc="0" simplePos="0" relativeHeight="15733760">
                <wp:simplePos x="0" y="0"/>
                <wp:positionH relativeFrom="page">
                  <wp:posOffset>7154786</wp:posOffset>
                </wp:positionH>
                <wp:positionV relativeFrom="page">
                  <wp:posOffset>4446130</wp:posOffset>
                </wp:positionV>
                <wp:extent cx="139700" cy="18034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33760" type="#_x0000_t202" id="docshape20"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r>
        <w:rPr>
          <w:rFonts w:ascii="Arial" w:hAnsi="Arial"/>
          <w:i/>
          <w:sz w:val="22"/>
        </w:rPr>
        <w:t>Перед вчителями в школах сьогодні часто постає непростий виклик: глибоко</w:t>
      </w:r>
      <w:r>
        <w:rPr>
          <w:rFonts w:ascii="Arial" w:hAnsi="Arial"/>
          <w:i/>
          <w:sz w:val="22"/>
        </w:rPr>
        <w:t> розуміти</w:t>
      </w:r>
      <w:r>
        <w:rPr>
          <w:rFonts w:ascii="Arial" w:hAnsi="Arial"/>
          <w:i/>
          <w:spacing w:val="80"/>
          <w:w w:val="150"/>
          <w:sz w:val="22"/>
        </w:rPr>
        <w:t> </w:t>
      </w:r>
      <w:r>
        <w:rPr>
          <w:rFonts w:ascii="Arial" w:hAnsi="Arial"/>
          <w:i/>
          <w:sz w:val="22"/>
        </w:rPr>
        <w:t>кожного</w:t>
      </w:r>
      <w:r>
        <w:rPr>
          <w:rFonts w:ascii="Arial" w:hAnsi="Arial"/>
          <w:i/>
          <w:spacing w:val="80"/>
          <w:w w:val="150"/>
          <w:sz w:val="22"/>
        </w:rPr>
        <w:t> </w:t>
      </w:r>
      <w:r>
        <w:rPr>
          <w:rFonts w:ascii="Arial" w:hAnsi="Arial"/>
          <w:i/>
          <w:sz w:val="22"/>
        </w:rPr>
        <w:t>зі</w:t>
      </w:r>
      <w:r>
        <w:rPr>
          <w:rFonts w:ascii="Arial" w:hAnsi="Arial"/>
          <w:i/>
          <w:spacing w:val="80"/>
          <w:w w:val="150"/>
          <w:sz w:val="22"/>
        </w:rPr>
        <w:t> </w:t>
      </w:r>
      <w:r>
        <w:rPr>
          <w:rFonts w:ascii="Arial" w:hAnsi="Arial"/>
          <w:i/>
          <w:sz w:val="22"/>
        </w:rPr>
        <w:t>своїх</w:t>
      </w:r>
      <w:r>
        <w:rPr>
          <w:rFonts w:ascii="Arial" w:hAnsi="Arial"/>
          <w:i/>
          <w:spacing w:val="80"/>
          <w:w w:val="150"/>
          <w:sz w:val="22"/>
        </w:rPr>
        <w:t> </w:t>
      </w:r>
      <w:r>
        <w:rPr>
          <w:rFonts w:ascii="Arial" w:hAnsi="Arial"/>
          <w:i/>
          <w:sz w:val="22"/>
        </w:rPr>
        <w:t>учнів</w:t>
      </w:r>
      <w:r>
        <w:rPr>
          <w:rFonts w:ascii="Arial" w:hAnsi="Arial"/>
          <w:i/>
          <w:spacing w:val="80"/>
          <w:w w:val="150"/>
          <w:sz w:val="22"/>
        </w:rPr>
        <w:t> </w:t>
      </w:r>
      <w:r>
        <w:rPr>
          <w:rFonts w:ascii="Arial" w:hAnsi="Arial"/>
          <w:i/>
          <w:sz w:val="22"/>
        </w:rPr>
        <w:t>та</w:t>
      </w:r>
      <w:r>
        <w:rPr>
          <w:rFonts w:ascii="Arial" w:hAnsi="Arial"/>
          <w:i/>
          <w:spacing w:val="80"/>
          <w:w w:val="150"/>
          <w:sz w:val="22"/>
        </w:rPr>
        <w:t> </w:t>
      </w:r>
      <w:r>
        <w:rPr>
          <w:rFonts w:ascii="Arial" w:hAnsi="Arial"/>
          <w:i/>
          <w:sz w:val="22"/>
        </w:rPr>
        <w:t>учениць,</w:t>
      </w:r>
      <w:r>
        <w:rPr>
          <w:rFonts w:ascii="Arial" w:hAnsi="Arial"/>
          <w:i/>
          <w:spacing w:val="80"/>
          <w:w w:val="150"/>
          <w:sz w:val="22"/>
        </w:rPr>
        <w:t> </w:t>
      </w:r>
      <w:r>
        <w:rPr>
          <w:rFonts w:ascii="Arial" w:hAnsi="Arial"/>
          <w:i/>
          <w:sz w:val="22"/>
        </w:rPr>
        <w:t>їхні</w:t>
      </w:r>
      <w:r>
        <w:rPr>
          <w:rFonts w:ascii="Arial" w:hAnsi="Arial"/>
          <w:i/>
          <w:spacing w:val="80"/>
          <w:w w:val="150"/>
          <w:sz w:val="22"/>
        </w:rPr>
        <w:t> </w:t>
      </w:r>
      <w:r>
        <w:rPr>
          <w:rFonts w:ascii="Arial" w:hAnsi="Arial"/>
          <w:i/>
          <w:sz w:val="22"/>
        </w:rPr>
        <w:t>можливості</w:t>
      </w:r>
      <w:r>
        <w:rPr>
          <w:rFonts w:ascii="Arial" w:hAnsi="Arial"/>
          <w:i/>
          <w:spacing w:val="80"/>
          <w:w w:val="150"/>
          <w:sz w:val="22"/>
        </w:rPr>
        <w:t> </w:t>
      </w:r>
      <w:r>
        <w:rPr>
          <w:rFonts w:ascii="Arial" w:hAnsi="Arial"/>
          <w:i/>
          <w:sz w:val="22"/>
        </w:rPr>
        <w:t>та</w:t>
      </w:r>
      <w:r>
        <w:rPr>
          <w:rFonts w:ascii="Arial" w:hAnsi="Arial"/>
          <w:i/>
          <w:spacing w:val="80"/>
          <w:w w:val="150"/>
          <w:sz w:val="22"/>
        </w:rPr>
        <w:t> </w:t>
      </w:r>
      <w:r>
        <w:rPr>
          <w:rFonts w:ascii="Arial" w:hAnsi="Arial"/>
          <w:i/>
          <w:sz w:val="22"/>
        </w:rPr>
        <w:t>потенціал, а</w:t>
      </w:r>
      <w:r>
        <w:rPr>
          <w:rFonts w:ascii="Arial" w:hAnsi="Arial"/>
          <w:i/>
          <w:spacing w:val="80"/>
          <w:sz w:val="22"/>
        </w:rPr>
        <w:t> </w:t>
      </w:r>
      <w:r>
        <w:rPr>
          <w:rFonts w:ascii="Arial" w:hAnsi="Arial"/>
          <w:i/>
          <w:sz w:val="22"/>
        </w:rPr>
        <w:t>також</w:t>
      </w:r>
      <w:r>
        <w:rPr>
          <w:rFonts w:ascii="Arial" w:hAnsi="Arial"/>
          <w:i/>
          <w:spacing w:val="80"/>
          <w:sz w:val="22"/>
        </w:rPr>
        <w:t> </w:t>
      </w:r>
      <w:r>
        <w:rPr>
          <w:rFonts w:ascii="Arial" w:hAnsi="Arial"/>
          <w:i/>
          <w:sz w:val="22"/>
        </w:rPr>
        <w:t>об’єктивно</w:t>
      </w:r>
      <w:r>
        <w:rPr>
          <w:rFonts w:ascii="Arial" w:hAnsi="Arial"/>
          <w:i/>
          <w:spacing w:val="80"/>
          <w:sz w:val="22"/>
        </w:rPr>
        <w:t> </w:t>
      </w:r>
      <w:r>
        <w:rPr>
          <w:rFonts w:ascii="Arial" w:hAnsi="Arial"/>
          <w:i/>
          <w:sz w:val="22"/>
        </w:rPr>
        <w:t>та</w:t>
      </w:r>
      <w:r>
        <w:rPr>
          <w:rFonts w:ascii="Arial" w:hAnsi="Arial"/>
          <w:i/>
          <w:spacing w:val="80"/>
          <w:sz w:val="22"/>
        </w:rPr>
        <w:t> </w:t>
      </w:r>
      <w:r>
        <w:rPr>
          <w:rFonts w:ascii="Arial" w:hAnsi="Arial"/>
          <w:i/>
          <w:sz w:val="22"/>
        </w:rPr>
        <w:t>справедливо</w:t>
      </w:r>
      <w:r>
        <w:rPr>
          <w:rFonts w:ascii="Arial" w:hAnsi="Arial"/>
          <w:i/>
          <w:spacing w:val="80"/>
          <w:sz w:val="22"/>
        </w:rPr>
        <w:t> </w:t>
      </w:r>
      <w:r>
        <w:rPr>
          <w:rFonts w:ascii="Arial" w:hAnsi="Arial"/>
          <w:i/>
          <w:sz w:val="22"/>
        </w:rPr>
        <w:t>оцінювати.</w:t>
      </w:r>
      <w:r>
        <w:rPr>
          <w:rFonts w:ascii="Arial" w:hAnsi="Arial"/>
          <w:i/>
          <w:spacing w:val="80"/>
          <w:sz w:val="22"/>
        </w:rPr>
        <w:t> </w:t>
      </w:r>
      <w:r>
        <w:rPr>
          <w:rFonts w:ascii="Arial" w:hAnsi="Arial"/>
          <w:i/>
          <w:sz w:val="22"/>
        </w:rPr>
        <w:t>Адже</w:t>
      </w:r>
      <w:r>
        <w:rPr>
          <w:rFonts w:ascii="Arial" w:hAnsi="Arial"/>
          <w:i/>
          <w:spacing w:val="80"/>
          <w:sz w:val="22"/>
        </w:rPr>
        <w:t> </w:t>
      </w:r>
      <w:r>
        <w:rPr>
          <w:rFonts w:ascii="Arial" w:hAnsi="Arial"/>
          <w:i/>
          <w:sz w:val="22"/>
        </w:rPr>
        <w:t>поки</w:t>
      </w:r>
      <w:r>
        <w:rPr>
          <w:rFonts w:ascii="Arial" w:hAnsi="Arial"/>
          <w:i/>
          <w:spacing w:val="80"/>
          <w:sz w:val="22"/>
        </w:rPr>
        <w:t> </w:t>
      </w:r>
      <w:r>
        <w:rPr>
          <w:rFonts w:ascii="Arial" w:hAnsi="Arial"/>
          <w:i/>
          <w:sz w:val="22"/>
        </w:rPr>
        <w:t>хтось</w:t>
      </w:r>
      <w:r>
        <w:rPr>
          <w:rFonts w:ascii="Arial" w:hAnsi="Arial"/>
          <w:i/>
          <w:spacing w:val="80"/>
          <w:sz w:val="22"/>
        </w:rPr>
        <w:t> </w:t>
      </w:r>
      <w:r>
        <w:rPr>
          <w:rFonts w:ascii="Arial" w:hAnsi="Arial"/>
          <w:i/>
          <w:sz w:val="22"/>
        </w:rPr>
        <w:t>із</w:t>
      </w:r>
      <w:r>
        <w:rPr>
          <w:rFonts w:ascii="Arial" w:hAnsi="Arial"/>
          <w:i/>
          <w:spacing w:val="80"/>
          <w:sz w:val="22"/>
        </w:rPr>
        <w:t> </w:t>
      </w:r>
      <w:r>
        <w:rPr>
          <w:rFonts w:ascii="Arial" w:hAnsi="Arial"/>
          <w:i/>
          <w:sz w:val="22"/>
        </w:rPr>
        <w:t>дітей легко</w:t>
      </w:r>
      <w:r>
        <w:rPr>
          <w:rFonts w:ascii="Arial" w:hAnsi="Arial"/>
          <w:i/>
          <w:spacing w:val="80"/>
          <w:sz w:val="22"/>
        </w:rPr>
        <w:t> </w:t>
      </w:r>
      <w:r>
        <w:rPr>
          <w:rFonts w:ascii="Arial" w:hAnsi="Arial"/>
          <w:i/>
          <w:sz w:val="22"/>
        </w:rPr>
        <w:t>вчить</w:t>
      </w:r>
      <w:r>
        <w:rPr>
          <w:rFonts w:ascii="Arial" w:hAnsi="Arial"/>
          <w:i/>
          <w:spacing w:val="80"/>
          <w:sz w:val="22"/>
        </w:rPr>
        <w:t> </w:t>
      </w:r>
      <w:r>
        <w:rPr>
          <w:rFonts w:ascii="Arial" w:hAnsi="Arial"/>
          <w:i/>
          <w:sz w:val="22"/>
        </w:rPr>
        <w:t>напам’ять</w:t>
      </w:r>
      <w:r>
        <w:rPr>
          <w:rFonts w:ascii="Arial" w:hAnsi="Arial"/>
          <w:i/>
          <w:spacing w:val="80"/>
          <w:sz w:val="22"/>
        </w:rPr>
        <w:t> </w:t>
      </w:r>
      <w:r>
        <w:rPr>
          <w:rFonts w:ascii="Arial" w:hAnsi="Arial"/>
          <w:i/>
          <w:sz w:val="22"/>
        </w:rPr>
        <w:t>сторінки</w:t>
      </w:r>
      <w:r>
        <w:rPr>
          <w:rFonts w:ascii="Arial" w:hAnsi="Arial"/>
          <w:i/>
          <w:spacing w:val="80"/>
          <w:sz w:val="22"/>
        </w:rPr>
        <w:t> </w:t>
      </w:r>
      <w:r>
        <w:rPr>
          <w:rFonts w:ascii="Arial" w:hAnsi="Arial"/>
          <w:i/>
          <w:sz w:val="22"/>
        </w:rPr>
        <w:t>тексту</w:t>
      </w:r>
      <w:r>
        <w:rPr>
          <w:rFonts w:ascii="Arial" w:hAnsi="Arial"/>
          <w:i/>
          <w:spacing w:val="80"/>
          <w:sz w:val="22"/>
        </w:rPr>
        <w:t> </w:t>
      </w:r>
      <w:r>
        <w:rPr>
          <w:rFonts w:ascii="Arial" w:hAnsi="Arial"/>
          <w:i/>
          <w:sz w:val="22"/>
        </w:rPr>
        <w:t>та</w:t>
      </w:r>
      <w:r>
        <w:rPr>
          <w:rFonts w:ascii="Arial" w:hAnsi="Arial"/>
          <w:i/>
          <w:spacing w:val="80"/>
          <w:sz w:val="22"/>
        </w:rPr>
        <w:t> </w:t>
      </w:r>
      <w:r>
        <w:rPr>
          <w:rFonts w:ascii="Arial" w:hAnsi="Arial"/>
          <w:i/>
          <w:sz w:val="22"/>
        </w:rPr>
        <w:t>розв’язує</w:t>
      </w:r>
      <w:r>
        <w:rPr>
          <w:rFonts w:ascii="Arial" w:hAnsi="Arial"/>
          <w:i/>
          <w:spacing w:val="80"/>
          <w:sz w:val="22"/>
        </w:rPr>
        <w:t> </w:t>
      </w:r>
      <w:r>
        <w:rPr>
          <w:rFonts w:ascii="Arial" w:hAnsi="Arial"/>
          <w:i/>
          <w:sz w:val="22"/>
        </w:rPr>
        <w:t>складні</w:t>
      </w:r>
      <w:r>
        <w:rPr>
          <w:rFonts w:ascii="Arial" w:hAnsi="Arial"/>
          <w:i/>
          <w:spacing w:val="80"/>
          <w:sz w:val="22"/>
        </w:rPr>
        <w:t> </w:t>
      </w:r>
      <w:r>
        <w:rPr>
          <w:rFonts w:ascii="Arial" w:hAnsi="Arial"/>
          <w:i/>
          <w:sz w:val="22"/>
        </w:rPr>
        <w:t>задачі,</w:t>
      </w:r>
      <w:r>
        <w:rPr>
          <w:rFonts w:ascii="Arial" w:hAnsi="Arial"/>
          <w:i/>
          <w:spacing w:val="80"/>
          <w:sz w:val="22"/>
        </w:rPr>
        <w:t> </w:t>
      </w:r>
      <w:r>
        <w:rPr>
          <w:rFonts w:ascii="Arial" w:hAnsi="Arial"/>
          <w:i/>
          <w:sz w:val="22"/>
        </w:rPr>
        <w:t>для когось написати три речення або вивчити таблицю множення — вже велике досягнення та справжня перемога. Тож сьогодні оцінювання — це не просто виставити відповідний бал, а врахувати всі фактори, проявити насправді індивідуальний підхід та гнучкість. Це вимагає від вчителя глибокої емпатії, розуміння дітей, співпраці школи з фахівцями різного профілю — логопедами, психологами,</w:t>
      </w:r>
      <w:r>
        <w:rPr>
          <w:rFonts w:ascii="Arial" w:hAnsi="Arial"/>
          <w:i/>
          <w:spacing w:val="40"/>
          <w:sz w:val="22"/>
        </w:rPr>
        <w:t> </w:t>
      </w:r>
      <w:r>
        <w:rPr>
          <w:rFonts w:ascii="Arial" w:hAnsi="Arial"/>
          <w:i/>
          <w:sz w:val="22"/>
        </w:rPr>
        <w:t>соціальними</w:t>
      </w:r>
      <w:r>
        <w:rPr>
          <w:rFonts w:ascii="Arial" w:hAnsi="Arial"/>
          <w:i/>
          <w:spacing w:val="40"/>
          <w:sz w:val="22"/>
        </w:rPr>
        <w:t> </w:t>
      </w:r>
      <w:r>
        <w:rPr>
          <w:rFonts w:ascii="Arial" w:hAnsi="Arial"/>
          <w:i/>
          <w:sz w:val="22"/>
        </w:rPr>
        <w:t>працівниками,</w:t>
      </w:r>
      <w:r>
        <w:rPr>
          <w:rFonts w:ascii="Arial" w:hAnsi="Arial"/>
          <w:i/>
          <w:spacing w:val="40"/>
          <w:sz w:val="22"/>
        </w:rPr>
        <w:t> </w:t>
      </w:r>
      <w:r>
        <w:rPr>
          <w:rFonts w:ascii="Arial" w:hAnsi="Arial"/>
          <w:i/>
          <w:sz w:val="22"/>
        </w:rPr>
        <w:t>—</w:t>
      </w:r>
      <w:r>
        <w:rPr>
          <w:rFonts w:ascii="Arial" w:hAnsi="Arial"/>
          <w:i/>
          <w:spacing w:val="40"/>
          <w:sz w:val="22"/>
        </w:rPr>
        <w:t> </w:t>
      </w:r>
      <w:r>
        <w:rPr>
          <w:rFonts w:ascii="Arial" w:hAnsi="Arial"/>
          <w:i/>
          <w:sz w:val="22"/>
        </w:rPr>
        <w:t>а</w:t>
      </w:r>
      <w:r>
        <w:rPr>
          <w:rFonts w:ascii="Arial" w:hAnsi="Arial"/>
          <w:i/>
          <w:spacing w:val="40"/>
          <w:sz w:val="22"/>
        </w:rPr>
        <w:t> </w:t>
      </w:r>
      <w:r>
        <w:rPr>
          <w:rFonts w:ascii="Arial" w:hAnsi="Arial"/>
          <w:i/>
          <w:sz w:val="22"/>
        </w:rPr>
        <w:t>також</w:t>
      </w:r>
      <w:r>
        <w:rPr>
          <w:rFonts w:ascii="Arial" w:hAnsi="Arial"/>
          <w:i/>
          <w:spacing w:val="40"/>
          <w:sz w:val="22"/>
        </w:rPr>
        <w:t> </w:t>
      </w:r>
      <w:r>
        <w:rPr>
          <w:rFonts w:ascii="Arial" w:hAnsi="Arial"/>
          <w:i/>
          <w:sz w:val="22"/>
        </w:rPr>
        <w:t>батьками.</w:t>
      </w:r>
      <w:r>
        <w:rPr>
          <w:rFonts w:ascii="Arial" w:hAnsi="Arial"/>
          <w:i/>
          <w:spacing w:val="40"/>
          <w:sz w:val="22"/>
        </w:rPr>
        <w:t> </w:t>
      </w:r>
      <w:r>
        <w:rPr>
          <w:rFonts w:ascii="Arial" w:hAnsi="Arial"/>
          <w:i/>
          <w:sz w:val="22"/>
        </w:rPr>
        <w:t>Для</w:t>
      </w:r>
      <w:r>
        <w:rPr>
          <w:rFonts w:ascii="Arial" w:hAnsi="Arial"/>
          <w:i/>
          <w:spacing w:val="40"/>
          <w:sz w:val="22"/>
        </w:rPr>
        <w:t> </w:t>
      </w:r>
      <w:r>
        <w:rPr>
          <w:rFonts w:ascii="Arial" w:hAnsi="Arial"/>
          <w:i/>
          <w:sz w:val="22"/>
        </w:rPr>
        <w:t>цього</w:t>
      </w:r>
      <w:r>
        <w:rPr>
          <w:rFonts w:ascii="Arial" w:hAnsi="Arial"/>
          <w:i/>
          <w:spacing w:val="40"/>
          <w:sz w:val="22"/>
        </w:rPr>
        <w:t> </w:t>
      </w:r>
      <w:r>
        <w:rPr>
          <w:rFonts w:ascii="Arial" w:hAnsi="Arial"/>
          <w:i/>
          <w:sz w:val="22"/>
        </w:rPr>
        <w:t>потрібен</w:t>
      </w:r>
      <w:r>
        <w:rPr>
          <w:rFonts w:ascii="Arial" w:hAnsi="Arial"/>
          <w:i/>
          <w:spacing w:val="80"/>
          <w:sz w:val="22"/>
        </w:rPr>
        <w:t> </w:t>
      </w:r>
      <w:r>
        <w:rPr>
          <w:rFonts w:ascii="Arial" w:hAnsi="Arial"/>
          <w:i/>
          <w:sz w:val="22"/>
        </w:rPr>
        <w:t>не</w:t>
      </w:r>
      <w:r>
        <w:rPr>
          <w:rFonts w:ascii="Arial" w:hAnsi="Arial"/>
          <w:i/>
          <w:spacing w:val="80"/>
          <w:sz w:val="22"/>
        </w:rPr>
        <w:t> </w:t>
      </w:r>
      <w:r>
        <w:rPr>
          <w:rFonts w:ascii="Arial" w:hAnsi="Arial"/>
          <w:i/>
          <w:sz w:val="22"/>
        </w:rPr>
        <w:t>лише</w:t>
      </w:r>
      <w:r>
        <w:rPr>
          <w:rFonts w:ascii="Arial" w:hAnsi="Arial"/>
          <w:i/>
          <w:spacing w:val="80"/>
          <w:sz w:val="22"/>
        </w:rPr>
        <w:t> </w:t>
      </w:r>
      <w:r>
        <w:rPr>
          <w:rFonts w:ascii="Arial" w:hAnsi="Arial"/>
          <w:i/>
          <w:sz w:val="22"/>
        </w:rPr>
        <w:t>високий</w:t>
      </w:r>
      <w:r>
        <w:rPr>
          <w:rFonts w:ascii="Arial" w:hAnsi="Arial"/>
          <w:i/>
          <w:spacing w:val="80"/>
          <w:sz w:val="22"/>
        </w:rPr>
        <w:t> </w:t>
      </w:r>
      <w:r>
        <w:rPr>
          <w:rFonts w:ascii="Arial" w:hAnsi="Arial"/>
          <w:i/>
          <w:sz w:val="22"/>
        </w:rPr>
        <w:t>рівень</w:t>
      </w:r>
      <w:r>
        <w:rPr>
          <w:rFonts w:ascii="Arial" w:hAnsi="Arial"/>
          <w:i/>
          <w:spacing w:val="80"/>
          <w:sz w:val="22"/>
        </w:rPr>
        <w:t> </w:t>
      </w:r>
      <w:r>
        <w:rPr>
          <w:rFonts w:ascii="Arial" w:hAnsi="Arial"/>
          <w:i/>
          <w:sz w:val="22"/>
        </w:rPr>
        <w:t>кваліфікації,</w:t>
      </w:r>
      <w:r>
        <w:rPr>
          <w:rFonts w:ascii="Arial" w:hAnsi="Arial"/>
          <w:i/>
          <w:spacing w:val="80"/>
          <w:sz w:val="22"/>
        </w:rPr>
        <w:t> </w:t>
      </w:r>
      <w:r>
        <w:rPr>
          <w:rFonts w:ascii="Arial" w:hAnsi="Arial"/>
          <w:i/>
          <w:sz w:val="22"/>
        </w:rPr>
        <w:t>а</w:t>
      </w:r>
      <w:r>
        <w:rPr>
          <w:rFonts w:ascii="Arial" w:hAnsi="Arial"/>
          <w:i/>
          <w:spacing w:val="80"/>
          <w:sz w:val="22"/>
        </w:rPr>
        <w:t> </w:t>
      </w:r>
      <w:r>
        <w:rPr>
          <w:rFonts w:ascii="Arial" w:hAnsi="Arial"/>
          <w:i/>
          <w:sz w:val="22"/>
        </w:rPr>
        <w:t>й</w:t>
      </w:r>
      <w:r>
        <w:rPr>
          <w:rFonts w:ascii="Arial" w:hAnsi="Arial"/>
          <w:i/>
          <w:spacing w:val="80"/>
          <w:sz w:val="22"/>
        </w:rPr>
        <w:t> </w:t>
      </w:r>
      <w:r>
        <w:rPr>
          <w:rFonts w:ascii="Arial" w:hAnsi="Arial"/>
          <w:i/>
          <w:sz w:val="22"/>
        </w:rPr>
        <w:t>справжня</w:t>
      </w:r>
      <w:r>
        <w:rPr>
          <w:rFonts w:ascii="Arial" w:hAnsi="Arial"/>
          <w:i/>
          <w:spacing w:val="80"/>
          <w:sz w:val="22"/>
        </w:rPr>
        <w:t> </w:t>
      </w:r>
      <w:r>
        <w:rPr>
          <w:rFonts w:ascii="Arial" w:hAnsi="Arial"/>
          <w:i/>
          <w:sz w:val="22"/>
        </w:rPr>
        <w:t>людяність.</w:t>
      </w:r>
      <w:r>
        <w:rPr>
          <w:rFonts w:ascii="Arial" w:hAnsi="Arial"/>
          <w:i/>
          <w:spacing w:val="80"/>
          <w:sz w:val="22"/>
        </w:rPr>
        <w:t> </w:t>
      </w:r>
      <w:r>
        <w:rPr>
          <w:rFonts w:ascii="Arial" w:hAnsi="Arial"/>
          <w:i/>
          <w:sz w:val="22"/>
        </w:rPr>
        <w:t>Але саме</w:t>
      </w:r>
      <w:r>
        <w:rPr>
          <w:rFonts w:ascii="Arial" w:hAnsi="Arial"/>
          <w:i/>
          <w:spacing w:val="40"/>
          <w:sz w:val="22"/>
        </w:rPr>
        <w:t> </w:t>
      </w:r>
      <w:r>
        <w:rPr>
          <w:rFonts w:ascii="Arial" w:hAnsi="Arial"/>
          <w:i/>
          <w:sz w:val="22"/>
        </w:rPr>
        <w:t>в</w:t>
      </w:r>
      <w:r>
        <w:rPr>
          <w:rFonts w:ascii="Arial" w:hAnsi="Arial"/>
          <w:i/>
          <w:spacing w:val="40"/>
          <w:sz w:val="22"/>
        </w:rPr>
        <w:t> </w:t>
      </w:r>
      <w:r>
        <w:rPr>
          <w:rFonts w:ascii="Arial" w:hAnsi="Arial"/>
          <w:i/>
          <w:sz w:val="22"/>
        </w:rPr>
        <w:t>таких</w:t>
      </w:r>
      <w:r>
        <w:rPr>
          <w:rFonts w:ascii="Arial" w:hAnsi="Arial"/>
          <w:i/>
          <w:spacing w:val="40"/>
          <w:sz w:val="22"/>
        </w:rPr>
        <w:t> </w:t>
      </w:r>
      <w:r>
        <w:rPr>
          <w:rFonts w:ascii="Arial" w:hAnsi="Arial"/>
          <w:i/>
          <w:sz w:val="22"/>
        </w:rPr>
        <w:t>умовах</w:t>
      </w:r>
      <w:r>
        <w:rPr>
          <w:rFonts w:ascii="Arial" w:hAnsi="Arial"/>
          <w:i/>
          <w:spacing w:val="40"/>
          <w:sz w:val="22"/>
        </w:rPr>
        <w:t> </w:t>
      </w:r>
      <w:r>
        <w:rPr>
          <w:rFonts w:ascii="Arial" w:hAnsi="Arial"/>
          <w:i/>
          <w:sz w:val="22"/>
        </w:rPr>
        <w:t>всі</w:t>
      </w:r>
      <w:r>
        <w:rPr>
          <w:rFonts w:ascii="Arial" w:hAnsi="Arial"/>
          <w:i/>
          <w:spacing w:val="40"/>
          <w:sz w:val="22"/>
        </w:rPr>
        <w:t> </w:t>
      </w:r>
      <w:r>
        <w:rPr>
          <w:rFonts w:ascii="Arial" w:hAnsi="Arial"/>
          <w:i/>
          <w:sz w:val="22"/>
        </w:rPr>
        <w:t>учні</w:t>
      </w:r>
      <w:r>
        <w:rPr>
          <w:rFonts w:ascii="Arial" w:hAnsi="Arial"/>
          <w:i/>
          <w:spacing w:val="40"/>
          <w:sz w:val="22"/>
        </w:rPr>
        <w:t> </w:t>
      </w:r>
      <w:r>
        <w:rPr>
          <w:rFonts w:ascii="Arial" w:hAnsi="Arial"/>
          <w:i/>
          <w:sz w:val="22"/>
        </w:rPr>
        <w:t>та</w:t>
      </w:r>
      <w:r>
        <w:rPr>
          <w:rFonts w:ascii="Arial" w:hAnsi="Arial"/>
          <w:i/>
          <w:spacing w:val="40"/>
          <w:sz w:val="22"/>
        </w:rPr>
        <w:t> </w:t>
      </w:r>
      <w:r>
        <w:rPr>
          <w:rFonts w:ascii="Arial" w:hAnsi="Arial"/>
          <w:i/>
          <w:sz w:val="22"/>
        </w:rPr>
        <w:t>учениці,</w:t>
      </w:r>
      <w:r>
        <w:rPr>
          <w:rFonts w:ascii="Arial" w:hAnsi="Arial"/>
          <w:i/>
          <w:spacing w:val="40"/>
          <w:sz w:val="22"/>
        </w:rPr>
        <w:t> </w:t>
      </w:r>
      <w:r>
        <w:rPr>
          <w:rFonts w:ascii="Arial" w:hAnsi="Arial"/>
          <w:i/>
          <w:sz w:val="22"/>
        </w:rPr>
        <w:t>зокрема</w:t>
      </w:r>
      <w:r>
        <w:rPr>
          <w:rFonts w:ascii="Arial" w:hAnsi="Arial"/>
          <w:i/>
          <w:spacing w:val="40"/>
          <w:sz w:val="22"/>
        </w:rPr>
        <w:t> </w:t>
      </w:r>
      <w:r>
        <w:rPr>
          <w:rFonts w:ascii="Arial" w:hAnsi="Arial"/>
          <w:i/>
          <w:sz w:val="22"/>
        </w:rPr>
        <w:t>з</w:t>
      </w:r>
      <w:r>
        <w:rPr>
          <w:rFonts w:ascii="Arial" w:hAnsi="Arial"/>
          <w:i/>
          <w:spacing w:val="40"/>
          <w:sz w:val="22"/>
        </w:rPr>
        <w:t> </w:t>
      </w:r>
      <w:r>
        <w:rPr>
          <w:rFonts w:ascii="Arial" w:hAnsi="Arial"/>
          <w:i/>
          <w:sz w:val="22"/>
        </w:rPr>
        <w:t>особливими</w:t>
      </w:r>
      <w:r>
        <w:rPr>
          <w:rFonts w:ascii="Arial" w:hAnsi="Arial"/>
          <w:i/>
          <w:spacing w:val="40"/>
          <w:sz w:val="22"/>
        </w:rPr>
        <w:t> </w:t>
      </w:r>
      <w:r>
        <w:rPr>
          <w:rFonts w:ascii="Arial" w:hAnsi="Arial"/>
          <w:i/>
          <w:sz w:val="22"/>
        </w:rPr>
        <w:t>освітніми потребами, можуть якнайкраще розкрити свій потенціал та отримувати від навчання</w:t>
      </w:r>
      <w:r>
        <w:rPr>
          <w:rFonts w:ascii="Arial" w:hAnsi="Arial"/>
          <w:i/>
          <w:spacing w:val="77"/>
          <w:sz w:val="22"/>
        </w:rPr>
        <w:t> </w:t>
      </w:r>
      <w:r>
        <w:rPr>
          <w:rFonts w:ascii="Arial" w:hAnsi="Arial"/>
          <w:i/>
          <w:sz w:val="22"/>
        </w:rPr>
        <w:t>задоволення</w:t>
      </w:r>
      <w:r>
        <w:rPr>
          <w:rFonts w:ascii="Arial" w:hAnsi="Arial"/>
          <w:i/>
          <w:spacing w:val="77"/>
          <w:sz w:val="22"/>
        </w:rPr>
        <w:t> </w:t>
      </w:r>
      <w:r>
        <w:rPr>
          <w:rFonts w:ascii="Arial" w:hAnsi="Arial"/>
          <w:i/>
          <w:sz w:val="22"/>
        </w:rPr>
        <w:t>й</w:t>
      </w:r>
      <w:r>
        <w:rPr>
          <w:rFonts w:ascii="Arial" w:hAnsi="Arial"/>
          <w:i/>
          <w:spacing w:val="77"/>
          <w:sz w:val="22"/>
        </w:rPr>
        <w:t> </w:t>
      </w:r>
      <w:r>
        <w:rPr>
          <w:rFonts w:ascii="Arial" w:hAnsi="Arial"/>
          <w:i/>
          <w:sz w:val="22"/>
        </w:rPr>
        <w:t>користь.</w:t>
      </w:r>
    </w:p>
    <w:p>
      <w:pPr>
        <w:pStyle w:val="Heading4"/>
        <w:spacing w:line="280" w:lineRule="auto" w:before="213"/>
        <w:ind w:left="3910" w:right="457" w:firstLine="3356"/>
        <w:jc w:val="right"/>
      </w:pPr>
      <w:r>
        <w:rPr/>
        <w:t>Тетяна Ломакіна, </w:t>
      </w:r>
      <w:r>
        <w:rPr>
          <w:spacing w:val="2"/>
        </w:rPr>
        <w:t>радниця</w:t>
      </w:r>
      <w:r>
        <w:rPr>
          <w:spacing w:val="45"/>
        </w:rPr>
        <w:t> </w:t>
      </w:r>
      <w:r>
        <w:rPr>
          <w:spacing w:val="2"/>
        </w:rPr>
        <w:t>—</w:t>
      </w:r>
      <w:r>
        <w:rPr>
          <w:spacing w:val="46"/>
        </w:rPr>
        <w:t> </w:t>
      </w:r>
      <w:r>
        <w:rPr>
          <w:spacing w:val="2"/>
        </w:rPr>
        <w:t>уповноважена</w:t>
      </w:r>
      <w:r>
        <w:rPr>
          <w:spacing w:val="45"/>
        </w:rPr>
        <w:t> </w:t>
      </w:r>
      <w:r>
        <w:rPr>
          <w:spacing w:val="2"/>
        </w:rPr>
        <w:t>Президента</w:t>
      </w:r>
      <w:r>
        <w:rPr>
          <w:spacing w:val="46"/>
        </w:rPr>
        <w:t> </w:t>
      </w:r>
      <w:r>
        <w:rPr>
          <w:spacing w:val="-2"/>
        </w:rPr>
        <w:t>України</w:t>
      </w:r>
    </w:p>
    <w:p>
      <w:pPr>
        <w:spacing w:before="3"/>
        <w:ind w:left="0" w:right="457" w:firstLine="0"/>
        <w:jc w:val="right"/>
        <w:rPr>
          <w:b/>
          <w:sz w:val="22"/>
        </w:rPr>
      </w:pPr>
      <w:r>
        <w:rPr>
          <w:b/>
          <w:sz w:val="22"/>
        </w:rPr>
        <w:t>з</w:t>
      </w:r>
      <w:r>
        <w:rPr>
          <w:b/>
          <w:spacing w:val="32"/>
          <w:sz w:val="22"/>
        </w:rPr>
        <w:t> </w:t>
      </w:r>
      <w:r>
        <w:rPr>
          <w:b/>
          <w:sz w:val="22"/>
        </w:rPr>
        <w:t>питань</w:t>
      </w:r>
      <w:r>
        <w:rPr>
          <w:b/>
          <w:spacing w:val="33"/>
          <w:sz w:val="22"/>
        </w:rPr>
        <w:t> </w:t>
      </w:r>
      <w:r>
        <w:rPr>
          <w:b/>
          <w:sz w:val="22"/>
        </w:rPr>
        <w:t>безбар’єрності,</w:t>
      </w:r>
      <w:r>
        <w:rPr>
          <w:b/>
          <w:spacing w:val="33"/>
          <w:sz w:val="22"/>
        </w:rPr>
        <w:t> </w:t>
      </w:r>
      <w:r>
        <w:rPr>
          <w:b/>
          <w:spacing w:val="-5"/>
          <w:sz w:val="22"/>
        </w:rPr>
        <w:t>PhD</w:t>
      </w:r>
    </w:p>
    <w:p>
      <w:pPr>
        <w:pStyle w:val="BodyText"/>
        <w:rPr>
          <w:b/>
        </w:rPr>
      </w:pPr>
    </w:p>
    <w:p>
      <w:pPr>
        <w:pStyle w:val="BodyText"/>
        <w:rPr>
          <w:b/>
        </w:rPr>
      </w:pPr>
    </w:p>
    <w:p>
      <w:pPr>
        <w:pStyle w:val="BodyText"/>
        <w:spacing w:before="32"/>
        <w:rPr>
          <w:b/>
        </w:rPr>
      </w:pPr>
    </w:p>
    <w:p>
      <w:pPr>
        <w:spacing w:line="285" w:lineRule="auto" w:before="0"/>
        <w:ind w:left="169" w:right="449" w:firstLine="0"/>
        <w:jc w:val="both"/>
        <w:rPr>
          <w:rFonts w:ascii="Arial" w:hAnsi="Arial"/>
          <w:i/>
          <w:sz w:val="22"/>
        </w:rPr>
      </w:pPr>
      <w:r>
        <w:rPr>
          <w:rFonts w:ascii="Arial" w:hAnsi="Arial"/>
          <w:i/>
          <w:w w:val="105"/>
          <w:sz w:val="22"/>
        </w:rPr>
        <w:t>Ми</w:t>
      </w:r>
      <w:r>
        <w:rPr>
          <w:rFonts w:ascii="Arial" w:hAnsi="Arial"/>
          <w:i/>
          <w:spacing w:val="40"/>
          <w:w w:val="105"/>
          <w:sz w:val="22"/>
        </w:rPr>
        <w:t> </w:t>
      </w:r>
      <w:r>
        <w:rPr>
          <w:rFonts w:ascii="Arial" w:hAnsi="Arial"/>
          <w:i/>
          <w:w w:val="105"/>
          <w:sz w:val="22"/>
        </w:rPr>
        <w:t>часто</w:t>
      </w:r>
      <w:r>
        <w:rPr>
          <w:rFonts w:ascii="Arial" w:hAnsi="Arial"/>
          <w:i/>
          <w:spacing w:val="40"/>
          <w:w w:val="105"/>
          <w:sz w:val="22"/>
        </w:rPr>
        <w:t> </w:t>
      </w:r>
      <w:r>
        <w:rPr>
          <w:rFonts w:ascii="Arial" w:hAnsi="Arial"/>
          <w:i/>
          <w:w w:val="105"/>
          <w:sz w:val="22"/>
        </w:rPr>
        <w:t>використовуємо</w:t>
      </w:r>
      <w:r>
        <w:rPr>
          <w:rFonts w:ascii="Arial" w:hAnsi="Arial"/>
          <w:i/>
          <w:spacing w:val="40"/>
          <w:w w:val="105"/>
          <w:sz w:val="22"/>
        </w:rPr>
        <w:t> </w:t>
      </w:r>
      <w:r>
        <w:rPr>
          <w:rFonts w:ascii="Arial" w:hAnsi="Arial"/>
          <w:i/>
          <w:w w:val="105"/>
          <w:sz w:val="22"/>
        </w:rPr>
        <w:t>оцінювання</w:t>
      </w:r>
      <w:r>
        <w:rPr>
          <w:rFonts w:ascii="Arial" w:hAnsi="Arial"/>
          <w:i/>
          <w:spacing w:val="40"/>
          <w:w w:val="105"/>
          <w:sz w:val="22"/>
        </w:rPr>
        <w:t> </w:t>
      </w:r>
      <w:r>
        <w:rPr>
          <w:rFonts w:ascii="Arial" w:hAnsi="Arial"/>
          <w:i/>
          <w:w w:val="105"/>
          <w:sz w:val="22"/>
        </w:rPr>
        <w:t>в</w:t>
      </w:r>
      <w:r>
        <w:rPr>
          <w:rFonts w:ascii="Arial" w:hAnsi="Arial"/>
          <w:i/>
          <w:spacing w:val="40"/>
          <w:w w:val="105"/>
          <w:sz w:val="22"/>
        </w:rPr>
        <w:t> </w:t>
      </w:r>
      <w:r>
        <w:rPr>
          <w:rFonts w:ascii="Arial" w:hAnsi="Arial"/>
          <w:i/>
          <w:w w:val="105"/>
          <w:sz w:val="22"/>
        </w:rPr>
        <w:t>школах,</w:t>
      </w:r>
      <w:r>
        <w:rPr>
          <w:rFonts w:ascii="Arial" w:hAnsi="Arial"/>
          <w:i/>
          <w:spacing w:val="40"/>
          <w:w w:val="105"/>
          <w:sz w:val="22"/>
        </w:rPr>
        <w:t> </w:t>
      </w:r>
      <w:r>
        <w:rPr>
          <w:rFonts w:ascii="Arial" w:hAnsi="Arial"/>
          <w:i/>
          <w:w w:val="105"/>
          <w:sz w:val="22"/>
        </w:rPr>
        <w:t>щоб</w:t>
      </w:r>
      <w:r>
        <w:rPr>
          <w:rFonts w:ascii="Arial" w:hAnsi="Arial"/>
          <w:i/>
          <w:spacing w:val="40"/>
          <w:w w:val="105"/>
          <w:sz w:val="22"/>
        </w:rPr>
        <w:t> </w:t>
      </w:r>
      <w:r>
        <w:rPr>
          <w:rFonts w:ascii="Arial" w:hAnsi="Arial"/>
          <w:i/>
          <w:w w:val="105"/>
          <w:sz w:val="22"/>
        </w:rPr>
        <w:t>інформувати</w:t>
      </w:r>
      <w:r>
        <w:rPr>
          <w:rFonts w:ascii="Arial" w:hAnsi="Arial"/>
          <w:i/>
          <w:spacing w:val="40"/>
          <w:w w:val="105"/>
          <w:sz w:val="22"/>
        </w:rPr>
        <w:t> </w:t>
      </w:r>
      <w:r>
        <w:rPr>
          <w:rFonts w:ascii="Arial" w:hAnsi="Arial"/>
          <w:i/>
          <w:w w:val="105"/>
          <w:sz w:val="22"/>
        </w:rPr>
        <w:t>учнів</w:t>
      </w:r>
      <w:r>
        <w:rPr>
          <w:rFonts w:ascii="Arial" w:hAnsi="Arial"/>
          <w:i/>
          <w:spacing w:val="40"/>
          <w:w w:val="105"/>
          <w:sz w:val="22"/>
        </w:rPr>
        <w:t> </w:t>
      </w:r>
      <w:r>
        <w:rPr>
          <w:rFonts w:ascii="Arial" w:hAnsi="Arial"/>
          <w:i/>
          <w:w w:val="105"/>
          <w:sz w:val="22"/>
        </w:rPr>
        <w:t>та</w:t>
      </w:r>
      <w:r>
        <w:rPr>
          <w:rFonts w:ascii="Arial" w:hAnsi="Arial"/>
          <w:i/>
          <w:w w:val="105"/>
          <w:sz w:val="22"/>
        </w:rPr>
        <w:t> їхніх батьків про прогрес та досягнення. Звичайно, це важливо, але важливіше надавати цю інформацію для</w:t>
      </w:r>
      <w:r>
        <w:rPr>
          <w:rFonts w:ascii="Arial" w:hAnsi="Arial"/>
          <w:i/>
          <w:spacing w:val="40"/>
          <w:w w:val="105"/>
          <w:sz w:val="22"/>
        </w:rPr>
        <w:t> </w:t>
      </w:r>
      <w:r>
        <w:rPr>
          <w:rFonts w:ascii="Arial" w:hAnsi="Arial"/>
          <w:i/>
          <w:w w:val="105"/>
          <w:sz w:val="22"/>
        </w:rPr>
        <w:t>вчителів, аби вони використовували ці дані в освітньому</w:t>
      </w:r>
      <w:r>
        <w:rPr>
          <w:rFonts w:ascii="Arial" w:hAnsi="Arial"/>
          <w:i/>
          <w:w w:val="105"/>
          <w:sz w:val="22"/>
        </w:rPr>
        <w:t> процесі.</w:t>
      </w:r>
      <w:r>
        <w:rPr>
          <w:rFonts w:ascii="Arial" w:hAnsi="Arial"/>
          <w:i/>
          <w:w w:val="105"/>
          <w:sz w:val="22"/>
        </w:rPr>
        <w:t> У</w:t>
      </w:r>
      <w:r>
        <w:rPr>
          <w:rFonts w:ascii="Arial" w:hAnsi="Arial"/>
          <w:i/>
          <w:w w:val="105"/>
          <w:sz w:val="22"/>
        </w:rPr>
        <w:t> цьому</w:t>
      </w:r>
      <w:r>
        <w:rPr>
          <w:rFonts w:ascii="Arial" w:hAnsi="Arial"/>
          <w:i/>
          <w:w w:val="105"/>
          <w:sz w:val="22"/>
        </w:rPr>
        <w:t> посібнику</w:t>
      </w:r>
      <w:r>
        <w:rPr>
          <w:rFonts w:ascii="Arial" w:hAnsi="Arial"/>
          <w:i/>
          <w:w w:val="105"/>
          <w:sz w:val="22"/>
        </w:rPr>
        <w:t> ми</w:t>
      </w:r>
      <w:r>
        <w:rPr>
          <w:rFonts w:ascii="Arial" w:hAnsi="Arial"/>
          <w:i/>
          <w:w w:val="105"/>
          <w:sz w:val="22"/>
        </w:rPr>
        <w:t> пропонуємо</w:t>
      </w:r>
      <w:r>
        <w:rPr>
          <w:rFonts w:ascii="Arial" w:hAnsi="Arial"/>
          <w:i/>
          <w:w w:val="105"/>
          <w:sz w:val="22"/>
        </w:rPr>
        <w:t> вам</w:t>
      </w:r>
      <w:r>
        <w:rPr>
          <w:rFonts w:ascii="Arial" w:hAnsi="Arial"/>
          <w:i/>
          <w:w w:val="105"/>
          <w:sz w:val="22"/>
        </w:rPr>
        <w:t> подивитися</w:t>
      </w:r>
      <w:r>
        <w:rPr>
          <w:rFonts w:ascii="Arial" w:hAnsi="Arial"/>
          <w:i/>
          <w:w w:val="105"/>
          <w:sz w:val="22"/>
        </w:rPr>
        <w:t> на практику</w:t>
      </w:r>
      <w:r>
        <w:rPr>
          <w:rFonts w:ascii="Arial" w:hAnsi="Arial"/>
          <w:i/>
          <w:w w:val="105"/>
          <w:sz w:val="22"/>
        </w:rPr>
        <w:t> оцінювання</w:t>
      </w:r>
      <w:r>
        <w:rPr>
          <w:rFonts w:ascii="Arial" w:hAnsi="Arial"/>
          <w:i/>
          <w:w w:val="105"/>
          <w:sz w:val="22"/>
        </w:rPr>
        <w:t> навчальних</w:t>
      </w:r>
      <w:r>
        <w:rPr>
          <w:rFonts w:ascii="Arial" w:hAnsi="Arial"/>
          <w:i/>
          <w:w w:val="105"/>
          <w:sz w:val="22"/>
        </w:rPr>
        <w:t> досягнень</w:t>
      </w:r>
      <w:r>
        <w:rPr>
          <w:rFonts w:ascii="Arial" w:hAnsi="Arial"/>
          <w:i/>
          <w:w w:val="105"/>
          <w:sz w:val="22"/>
        </w:rPr>
        <w:t> учнів</w:t>
      </w:r>
      <w:r>
        <w:rPr>
          <w:rFonts w:ascii="Arial" w:hAnsi="Arial"/>
          <w:i/>
          <w:w w:val="105"/>
          <w:sz w:val="22"/>
        </w:rPr>
        <w:t> з</w:t>
      </w:r>
      <w:r>
        <w:rPr>
          <w:rFonts w:ascii="Arial" w:hAnsi="Arial"/>
          <w:i/>
          <w:w w:val="105"/>
          <w:sz w:val="22"/>
        </w:rPr>
        <w:t> особливими</w:t>
      </w:r>
      <w:r>
        <w:rPr>
          <w:rFonts w:ascii="Arial" w:hAnsi="Arial"/>
          <w:i/>
          <w:w w:val="105"/>
          <w:sz w:val="22"/>
        </w:rPr>
        <w:t> освітніми потребами як на інструмент для вчителів, який дає змогу їм якісно реагувати</w:t>
      </w:r>
      <w:r>
        <w:rPr>
          <w:rFonts w:ascii="Arial" w:hAnsi="Arial"/>
          <w:i/>
          <w:spacing w:val="80"/>
          <w:w w:val="105"/>
          <w:sz w:val="22"/>
        </w:rPr>
        <w:t> </w:t>
      </w:r>
      <w:r>
        <w:rPr>
          <w:rFonts w:ascii="Arial" w:hAnsi="Arial"/>
          <w:i/>
          <w:w w:val="105"/>
          <w:sz w:val="22"/>
        </w:rPr>
        <w:t>на</w:t>
      </w:r>
      <w:r>
        <w:rPr>
          <w:rFonts w:ascii="Arial" w:hAnsi="Arial"/>
          <w:i/>
          <w:w w:val="105"/>
          <w:sz w:val="22"/>
        </w:rPr>
        <w:t> потреби</w:t>
      </w:r>
      <w:r>
        <w:rPr>
          <w:rFonts w:ascii="Arial" w:hAnsi="Arial"/>
          <w:i/>
          <w:w w:val="105"/>
          <w:sz w:val="22"/>
        </w:rPr>
        <w:t> учнів,</w:t>
      </w:r>
      <w:r>
        <w:rPr>
          <w:rFonts w:ascii="Arial" w:hAnsi="Arial"/>
          <w:i/>
          <w:w w:val="105"/>
          <w:sz w:val="22"/>
        </w:rPr>
        <w:t> відстежувати</w:t>
      </w:r>
      <w:r>
        <w:rPr>
          <w:rFonts w:ascii="Arial" w:hAnsi="Arial"/>
          <w:i/>
          <w:w w:val="105"/>
          <w:sz w:val="22"/>
        </w:rPr>
        <w:t> зміни</w:t>
      </w:r>
      <w:r>
        <w:rPr>
          <w:rFonts w:ascii="Arial" w:hAnsi="Arial"/>
          <w:i/>
          <w:spacing w:val="40"/>
          <w:w w:val="105"/>
          <w:sz w:val="22"/>
        </w:rPr>
        <w:t> </w:t>
      </w:r>
      <w:r>
        <w:rPr>
          <w:rFonts w:ascii="Arial" w:hAnsi="Arial"/>
          <w:i/>
          <w:w w:val="105"/>
          <w:sz w:val="22"/>
        </w:rPr>
        <w:t>та</w:t>
      </w:r>
      <w:r>
        <w:rPr>
          <w:rFonts w:ascii="Arial" w:hAnsi="Arial"/>
          <w:i/>
          <w:w w:val="105"/>
          <w:sz w:val="22"/>
        </w:rPr>
        <w:t> впроваджувати</w:t>
      </w:r>
      <w:r>
        <w:rPr>
          <w:rFonts w:ascii="Arial" w:hAnsi="Arial"/>
          <w:i/>
          <w:w w:val="105"/>
          <w:sz w:val="22"/>
        </w:rPr>
        <w:t> дієві</w:t>
      </w:r>
      <w:r>
        <w:rPr>
          <w:rFonts w:ascii="Arial" w:hAnsi="Arial"/>
          <w:i/>
          <w:w w:val="105"/>
          <w:sz w:val="22"/>
        </w:rPr>
        <w:t> адаптації</w:t>
      </w:r>
      <w:r>
        <w:rPr>
          <w:rFonts w:ascii="Arial" w:hAnsi="Arial"/>
          <w:i/>
          <w:w w:val="105"/>
          <w:sz w:val="22"/>
        </w:rPr>
        <w:t> чи модифікації.</w:t>
      </w:r>
      <w:r>
        <w:rPr>
          <w:rFonts w:ascii="Arial" w:hAnsi="Arial"/>
          <w:i/>
          <w:spacing w:val="40"/>
          <w:w w:val="105"/>
          <w:sz w:val="22"/>
        </w:rPr>
        <w:t> </w:t>
      </w:r>
      <w:r>
        <w:rPr>
          <w:rFonts w:ascii="Arial" w:hAnsi="Arial"/>
          <w:i/>
          <w:w w:val="105"/>
          <w:sz w:val="22"/>
        </w:rPr>
        <w:t>Саме</w:t>
      </w:r>
      <w:r>
        <w:rPr>
          <w:rFonts w:ascii="Arial" w:hAnsi="Arial"/>
          <w:i/>
          <w:spacing w:val="40"/>
          <w:w w:val="105"/>
          <w:sz w:val="22"/>
        </w:rPr>
        <w:t> </w:t>
      </w:r>
      <w:r>
        <w:rPr>
          <w:rFonts w:ascii="Arial" w:hAnsi="Arial"/>
          <w:i/>
          <w:w w:val="105"/>
          <w:sz w:val="22"/>
        </w:rPr>
        <w:t>таке</w:t>
      </w:r>
      <w:r>
        <w:rPr>
          <w:rFonts w:ascii="Arial" w:hAnsi="Arial"/>
          <w:i/>
          <w:spacing w:val="40"/>
          <w:w w:val="105"/>
          <w:sz w:val="22"/>
        </w:rPr>
        <w:t> </w:t>
      </w:r>
      <w:r>
        <w:rPr>
          <w:rFonts w:ascii="Arial" w:hAnsi="Arial"/>
          <w:i/>
          <w:w w:val="105"/>
          <w:sz w:val="22"/>
        </w:rPr>
        <w:t>оцінювання,</w:t>
      </w:r>
      <w:r>
        <w:rPr>
          <w:rFonts w:ascii="Arial" w:hAnsi="Arial"/>
          <w:i/>
          <w:spacing w:val="40"/>
          <w:w w:val="105"/>
          <w:sz w:val="22"/>
        </w:rPr>
        <w:t> </w:t>
      </w:r>
      <w:r>
        <w:rPr>
          <w:rFonts w:ascii="Arial" w:hAnsi="Arial"/>
          <w:i/>
          <w:w w:val="105"/>
          <w:sz w:val="22"/>
        </w:rPr>
        <w:t>на</w:t>
      </w:r>
      <w:r>
        <w:rPr>
          <w:rFonts w:ascii="Arial" w:hAnsi="Arial"/>
          <w:i/>
          <w:spacing w:val="40"/>
          <w:w w:val="105"/>
          <w:sz w:val="22"/>
        </w:rPr>
        <w:t> </w:t>
      </w:r>
      <w:r>
        <w:rPr>
          <w:rFonts w:ascii="Arial" w:hAnsi="Arial"/>
          <w:i/>
          <w:w w:val="105"/>
          <w:sz w:val="22"/>
        </w:rPr>
        <w:t>нашу</w:t>
      </w:r>
      <w:r>
        <w:rPr>
          <w:rFonts w:ascii="Arial" w:hAnsi="Arial"/>
          <w:i/>
          <w:spacing w:val="40"/>
          <w:w w:val="105"/>
          <w:sz w:val="22"/>
        </w:rPr>
        <w:t> </w:t>
      </w:r>
      <w:r>
        <w:rPr>
          <w:rFonts w:ascii="Arial" w:hAnsi="Arial"/>
          <w:i/>
          <w:w w:val="105"/>
          <w:sz w:val="22"/>
        </w:rPr>
        <w:t>думку,</w:t>
      </w:r>
      <w:r>
        <w:rPr>
          <w:rFonts w:ascii="Arial" w:hAnsi="Arial"/>
          <w:i/>
          <w:spacing w:val="40"/>
          <w:w w:val="105"/>
          <w:sz w:val="22"/>
        </w:rPr>
        <w:t> </w:t>
      </w:r>
      <w:r>
        <w:rPr>
          <w:rFonts w:ascii="Arial" w:hAnsi="Arial"/>
          <w:i/>
          <w:w w:val="105"/>
          <w:sz w:val="22"/>
        </w:rPr>
        <w:t>має</w:t>
      </w:r>
      <w:r>
        <w:rPr>
          <w:rFonts w:ascii="Arial" w:hAnsi="Arial"/>
          <w:i/>
          <w:spacing w:val="40"/>
          <w:w w:val="105"/>
          <w:sz w:val="22"/>
        </w:rPr>
        <w:t> </w:t>
      </w:r>
      <w:r>
        <w:rPr>
          <w:rFonts w:ascii="Arial" w:hAnsi="Arial"/>
          <w:i/>
          <w:w w:val="105"/>
          <w:sz w:val="22"/>
        </w:rPr>
        <w:t>передувати</w:t>
      </w:r>
      <w:r>
        <w:rPr>
          <w:rFonts w:ascii="Arial" w:hAnsi="Arial"/>
          <w:i/>
          <w:spacing w:val="40"/>
          <w:w w:val="105"/>
          <w:sz w:val="22"/>
        </w:rPr>
        <w:t> </w:t>
      </w:r>
      <w:r>
        <w:rPr>
          <w:rFonts w:ascii="Arial" w:hAnsi="Arial"/>
          <w:i/>
          <w:w w:val="105"/>
          <w:sz w:val="22"/>
        </w:rPr>
        <w:t>оцінці.</w:t>
      </w:r>
    </w:p>
    <w:p>
      <w:pPr>
        <w:pStyle w:val="Heading4"/>
        <w:spacing w:line="280" w:lineRule="auto" w:before="218"/>
        <w:ind w:left="4328" w:right="457" w:firstLine="2849"/>
        <w:jc w:val="right"/>
      </w:pPr>
      <w:r>
        <w:rPr>
          <w:w w:val="105"/>
        </w:rPr>
        <w:t>Євгенія</w:t>
      </w:r>
      <w:r>
        <w:rPr>
          <w:spacing w:val="-12"/>
          <w:w w:val="105"/>
        </w:rPr>
        <w:t> </w:t>
      </w:r>
      <w:r>
        <w:rPr>
          <w:w w:val="105"/>
        </w:rPr>
        <w:t>Смірнова, заступниця Міністра освіти і науки України і засновниця Школи Супергероїв</w:t>
      </w:r>
    </w:p>
    <w:p>
      <w:pPr>
        <w:pStyle w:val="BodyText"/>
        <w:rPr>
          <w:b/>
        </w:rPr>
      </w:pPr>
    </w:p>
    <w:p>
      <w:pPr>
        <w:pStyle w:val="BodyText"/>
        <w:spacing w:before="247"/>
        <w:rPr>
          <w:b/>
        </w:rPr>
      </w:pPr>
    </w:p>
    <w:p>
      <w:pPr>
        <w:spacing w:line="285" w:lineRule="auto" w:before="0"/>
        <w:ind w:left="169" w:right="449" w:firstLine="0"/>
        <w:jc w:val="both"/>
        <w:rPr>
          <w:rFonts w:ascii="Arial" w:hAnsi="Arial"/>
          <w:i/>
          <w:sz w:val="22"/>
        </w:rPr>
      </w:pPr>
      <w:r>
        <w:rPr>
          <w:rFonts w:ascii="Arial" w:hAnsi="Arial"/>
          <w:i/>
          <w:sz w:val="22"/>
        </w:rPr>
        <w:t>У цьому посібнику ми хотіли звернути увагу на те, що вчитель може самостійно</w:t>
      </w:r>
      <w:r>
        <w:rPr>
          <w:rFonts w:ascii="Arial" w:hAnsi="Arial"/>
          <w:i/>
          <w:sz w:val="22"/>
        </w:rPr>
        <w:t> </w:t>
      </w:r>
      <w:r>
        <w:rPr>
          <w:rFonts w:ascii="Arial" w:hAnsi="Arial"/>
          <w:i/>
          <w:w w:val="105"/>
          <w:sz w:val="22"/>
        </w:rPr>
        <w:t>виявити учнів, які стикаються з труднощами у навчанні й спланувати відповідні практики</w:t>
      </w:r>
      <w:r>
        <w:rPr>
          <w:rFonts w:ascii="Arial" w:hAnsi="Arial"/>
          <w:i/>
          <w:w w:val="105"/>
          <w:sz w:val="22"/>
        </w:rPr>
        <w:t> підтримки</w:t>
      </w:r>
      <w:r>
        <w:rPr>
          <w:rFonts w:ascii="Arial" w:hAnsi="Arial"/>
          <w:i/>
          <w:w w:val="105"/>
          <w:sz w:val="22"/>
        </w:rPr>
        <w:t> (диференційоване</w:t>
      </w:r>
      <w:r>
        <w:rPr>
          <w:rFonts w:ascii="Arial" w:hAnsi="Arial"/>
          <w:i/>
          <w:w w:val="105"/>
          <w:sz w:val="22"/>
        </w:rPr>
        <w:t> викладання,</w:t>
      </w:r>
      <w:r>
        <w:rPr>
          <w:rFonts w:ascii="Arial" w:hAnsi="Arial"/>
          <w:i/>
          <w:w w:val="105"/>
          <w:sz w:val="22"/>
        </w:rPr>
        <w:t> робота</w:t>
      </w:r>
      <w:r>
        <w:rPr>
          <w:rFonts w:ascii="Arial" w:hAnsi="Arial"/>
          <w:i/>
          <w:w w:val="105"/>
          <w:sz w:val="22"/>
        </w:rPr>
        <w:t> в</w:t>
      </w:r>
      <w:r>
        <w:rPr>
          <w:rFonts w:ascii="Arial" w:hAnsi="Arial"/>
          <w:i/>
          <w:w w:val="105"/>
          <w:sz w:val="22"/>
        </w:rPr>
        <w:t> малих</w:t>
      </w:r>
      <w:r>
        <w:rPr>
          <w:rFonts w:ascii="Arial" w:hAnsi="Arial"/>
          <w:i/>
          <w:w w:val="105"/>
          <w:sz w:val="22"/>
        </w:rPr>
        <w:t> групах, додаткові</w:t>
      </w:r>
      <w:r>
        <w:rPr>
          <w:rFonts w:ascii="Arial" w:hAnsi="Arial"/>
          <w:i/>
          <w:w w:val="105"/>
          <w:sz w:val="22"/>
        </w:rPr>
        <w:t> заняття</w:t>
      </w:r>
      <w:r>
        <w:rPr>
          <w:rFonts w:ascii="Arial" w:hAnsi="Arial"/>
          <w:i/>
          <w:w w:val="105"/>
          <w:sz w:val="22"/>
        </w:rPr>
        <w:t> та</w:t>
      </w:r>
      <w:r>
        <w:rPr>
          <w:rFonts w:ascii="Arial" w:hAnsi="Arial"/>
          <w:i/>
          <w:w w:val="105"/>
          <w:sz w:val="22"/>
        </w:rPr>
        <w:t> інше).</w:t>
      </w:r>
      <w:r>
        <w:rPr>
          <w:rFonts w:ascii="Arial" w:hAnsi="Arial"/>
          <w:i/>
          <w:w w:val="105"/>
          <w:sz w:val="22"/>
        </w:rPr>
        <w:t> Важливим</w:t>
      </w:r>
      <w:r>
        <w:rPr>
          <w:rFonts w:ascii="Arial" w:hAnsi="Arial"/>
          <w:i/>
          <w:w w:val="105"/>
          <w:sz w:val="22"/>
        </w:rPr>
        <w:t> при</w:t>
      </w:r>
      <w:r>
        <w:rPr>
          <w:rFonts w:ascii="Arial" w:hAnsi="Arial"/>
          <w:i/>
          <w:w w:val="105"/>
          <w:sz w:val="22"/>
        </w:rPr>
        <w:t> цьому</w:t>
      </w:r>
      <w:r>
        <w:rPr>
          <w:rFonts w:ascii="Arial" w:hAnsi="Arial"/>
          <w:i/>
          <w:w w:val="105"/>
          <w:sz w:val="22"/>
        </w:rPr>
        <w:t> є</w:t>
      </w:r>
      <w:r>
        <w:rPr>
          <w:rFonts w:ascii="Arial" w:hAnsi="Arial"/>
          <w:i/>
          <w:w w:val="105"/>
          <w:sz w:val="22"/>
        </w:rPr>
        <w:t> ретельне</w:t>
      </w:r>
      <w:r>
        <w:rPr>
          <w:rFonts w:ascii="Arial" w:hAnsi="Arial"/>
          <w:i/>
          <w:w w:val="105"/>
          <w:sz w:val="22"/>
        </w:rPr>
        <w:t> здійснення відстеження впливу педагогічної підтримки на успішність дитини. Якщо це не дає ніяких результатів, вчителю надається підтримка з боку інших фахівців. Успіх інклюзії — це майстерність вчителя, його ціннісні орієнтири і додаткова </w:t>
      </w:r>
      <w:r>
        <w:rPr>
          <w:rFonts w:ascii="Arial" w:hAnsi="Arial"/>
          <w:i/>
          <w:spacing w:val="-2"/>
          <w:w w:val="105"/>
          <w:sz w:val="22"/>
        </w:rPr>
        <w:t>підтримка!</w:t>
      </w:r>
    </w:p>
    <w:p>
      <w:pPr>
        <w:spacing w:line="280" w:lineRule="auto" w:before="219"/>
        <w:ind w:left="4382" w:right="457" w:firstLine="2555"/>
        <w:jc w:val="right"/>
        <w:rPr>
          <w:b/>
          <w:sz w:val="22"/>
        </w:rPr>
      </w:pPr>
      <w:r>
        <w:rPr>
          <w:b/>
          <w:sz w:val="22"/>
        </w:rPr>
        <w:t>Алевтина Лотоцька, в.о. генерального директора Директорату</w:t>
      </w:r>
      <w:r>
        <w:rPr>
          <w:b/>
          <w:spacing w:val="40"/>
          <w:w w:val="110"/>
          <w:sz w:val="22"/>
        </w:rPr>
        <w:t> </w:t>
      </w:r>
      <w:r>
        <w:rPr>
          <w:b/>
          <w:w w:val="110"/>
          <w:sz w:val="22"/>
        </w:rPr>
        <w:t>дошкільної та інклюзивної освіти</w:t>
      </w:r>
    </w:p>
    <w:p>
      <w:pPr>
        <w:spacing w:after="0" w:line="280" w:lineRule="auto"/>
        <w:jc w:val="right"/>
        <w:rPr>
          <w:sz w:val="22"/>
        </w:rPr>
        <w:sectPr>
          <w:pgSz w:w="11910" w:h="16840"/>
          <w:pgMar w:header="0" w:footer="608" w:top="1300" w:bottom="800" w:left="1260" w:right="960"/>
        </w:sectPr>
      </w:pPr>
    </w:p>
    <w:p>
      <w:pPr>
        <w:pStyle w:val="Heading2"/>
        <w:spacing w:line="240" w:lineRule="auto" w:before="45"/>
        <w:ind w:left="1002" w:right="1294"/>
        <w:jc w:val="center"/>
      </w:pPr>
      <w:r>
        <w:rPr/>
        <mc:AlternateContent>
          <mc:Choice Requires="wps">
            <w:drawing>
              <wp:anchor distT="0" distB="0" distL="0" distR="0" allowOverlap="1" layoutInCell="1" locked="0" behindDoc="0" simplePos="0" relativeHeight="15734272">
                <wp:simplePos x="0" y="0"/>
                <wp:positionH relativeFrom="page">
                  <wp:posOffset>260401</wp:posOffset>
                </wp:positionH>
                <wp:positionV relativeFrom="page">
                  <wp:posOffset>2466365</wp:posOffset>
                </wp:positionV>
                <wp:extent cx="139700" cy="575627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34272" type="#_x0000_t202" id="docshape21"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w w:val="115"/>
        </w:rPr>
        <w:t>УМОВНІ</w:t>
      </w:r>
      <w:r>
        <w:rPr>
          <w:spacing w:val="26"/>
          <w:w w:val="115"/>
        </w:rPr>
        <w:t> </w:t>
      </w:r>
      <w:r>
        <w:rPr>
          <w:spacing w:val="-2"/>
          <w:w w:val="115"/>
        </w:rPr>
        <w:t>СКОРОЧЕННЯ</w:t>
      </w:r>
    </w:p>
    <w:p>
      <w:pPr>
        <w:pStyle w:val="BodyText"/>
        <w:spacing w:before="38"/>
        <w:rPr>
          <w:b/>
          <w:sz w:val="26"/>
        </w:rPr>
      </w:pPr>
    </w:p>
    <w:p>
      <w:pPr>
        <w:pStyle w:val="BodyText"/>
        <w:tabs>
          <w:tab w:pos="2835" w:val="left" w:leader="none"/>
        </w:tabs>
        <w:ind w:left="2023"/>
      </w:pPr>
      <w:r>
        <w:rPr>
          <w:spacing w:val="-5"/>
          <w:w w:val="115"/>
        </w:rPr>
        <w:t>ООП</w:t>
      </w:r>
      <w:r>
        <w:rPr/>
        <w:tab/>
      </w:r>
      <w:r>
        <w:rPr>
          <w:w w:val="110"/>
        </w:rPr>
        <w:t>особливі</w:t>
      </w:r>
      <w:r>
        <w:rPr>
          <w:spacing w:val="-18"/>
          <w:w w:val="110"/>
        </w:rPr>
        <w:t> </w:t>
      </w:r>
      <w:r>
        <w:rPr>
          <w:w w:val="110"/>
        </w:rPr>
        <w:t>освітні</w:t>
      </w:r>
      <w:r>
        <w:rPr>
          <w:spacing w:val="-18"/>
          <w:w w:val="110"/>
        </w:rPr>
        <w:t> </w:t>
      </w:r>
      <w:r>
        <w:rPr>
          <w:spacing w:val="-2"/>
          <w:w w:val="110"/>
        </w:rPr>
        <w:t>потреби</w:t>
      </w:r>
    </w:p>
    <w:p>
      <w:pPr>
        <w:pStyle w:val="BodyText"/>
        <w:tabs>
          <w:tab w:pos="2835" w:val="left" w:leader="none"/>
        </w:tabs>
        <w:spacing w:line="300" w:lineRule="auto" w:before="65"/>
        <w:ind w:left="2023" w:right="2887"/>
      </w:pPr>
      <w:r>
        <w:rPr>
          <w:spacing w:val="-4"/>
          <w:w w:val="110"/>
        </w:rPr>
        <w:t>МОН</w:t>
      </w:r>
      <w:r>
        <w:rPr/>
        <w:tab/>
      </w:r>
      <w:r>
        <w:rPr>
          <w:w w:val="110"/>
        </w:rPr>
        <w:t>Міністерство</w:t>
      </w:r>
      <w:r>
        <w:rPr>
          <w:spacing w:val="-17"/>
          <w:w w:val="110"/>
        </w:rPr>
        <w:t> </w:t>
      </w:r>
      <w:r>
        <w:rPr>
          <w:w w:val="110"/>
        </w:rPr>
        <w:t>освіти</w:t>
      </w:r>
      <w:r>
        <w:rPr>
          <w:spacing w:val="-17"/>
          <w:w w:val="110"/>
        </w:rPr>
        <w:t> </w:t>
      </w:r>
      <w:r>
        <w:rPr>
          <w:w w:val="110"/>
        </w:rPr>
        <w:t>і</w:t>
      </w:r>
      <w:r>
        <w:rPr>
          <w:spacing w:val="-17"/>
          <w:w w:val="110"/>
        </w:rPr>
        <w:t> </w:t>
      </w:r>
      <w:r>
        <w:rPr>
          <w:w w:val="110"/>
        </w:rPr>
        <w:t>науки</w:t>
      </w:r>
      <w:r>
        <w:rPr>
          <w:spacing w:val="-17"/>
          <w:w w:val="110"/>
        </w:rPr>
        <w:t> </w:t>
      </w:r>
      <w:r>
        <w:rPr>
          <w:w w:val="110"/>
        </w:rPr>
        <w:t>України </w:t>
      </w:r>
      <w:r>
        <w:rPr>
          <w:spacing w:val="-4"/>
          <w:w w:val="110"/>
        </w:rPr>
        <w:t>ІНП</w:t>
      </w:r>
      <w:r>
        <w:rPr/>
        <w:tab/>
      </w:r>
      <w:r>
        <w:rPr>
          <w:w w:val="110"/>
        </w:rPr>
        <w:t>індивідуальний навчальний план</w:t>
      </w:r>
    </w:p>
    <w:p>
      <w:pPr>
        <w:pStyle w:val="BodyText"/>
        <w:tabs>
          <w:tab w:pos="2835" w:val="left" w:leader="none"/>
        </w:tabs>
        <w:spacing w:line="300" w:lineRule="auto" w:before="2"/>
        <w:ind w:left="2023" w:right="2262"/>
      </w:pPr>
      <w:r>
        <w:rPr>
          <w:spacing w:val="-4"/>
          <w:w w:val="110"/>
        </w:rPr>
        <w:t>ІПР</w:t>
      </w:r>
      <w:r>
        <w:rPr/>
        <w:tab/>
      </w:r>
      <w:r>
        <w:rPr>
          <w:spacing w:val="-2"/>
          <w:w w:val="110"/>
        </w:rPr>
        <w:t>індивідуальна</w:t>
      </w:r>
      <w:r>
        <w:rPr>
          <w:spacing w:val="-6"/>
          <w:w w:val="110"/>
        </w:rPr>
        <w:t> </w:t>
      </w:r>
      <w:r>
        <w:rPr>
          <w:spacing w:val="-2"/>
          <w:w w:val="110"/>
        </w:rPr>
        <w:t>програма</w:t>
      </w:r>
      <w:r>
        <w:rPr>
          <w:spacing w:val="-6"/>
          <w:w w:val="110"/>
        </w:rPr>
        <w:t> </w:t>
      </w:r>
      <w:r>
        <w:rPr>
          <w:spacing w:val="-2"/>
          <w:w w:val="110"/>
        </w:rPr>
        <w:t>розвитку</w:t>
      </w:r>
      <w:r>
        <w:rPr>
          <w:spacing w:val="-6"/>
          <w:w w:val="110"/>
        </w:rPr>
        <w:t> </w:t>
      </w:r>
      <w:r>
        <w:rPr>
          <w:spacing w:val="-2"/>
          <w:w w:val="110"/>
        </w:rPr>
        <w:t>дитини </w:t>
      </w:r>
      <w:r>
        <w:rPr>
          <w:spacing w:val="-4"/>
          <w:w w:val="110"/>
        </w:rPr>
        <w:t>ІРЦ</w:t>
      </w:r>
      <w:r>
        <w:rPr/>
        <w:tab/>
      </w:r>
      <w:r>
        <w:rPr>
          <w:w w:val="110"/>
        </w:rPr>
        <w:t>інклюзивно-ресурсний центр</w:t>
      </w:r>
    </w:p>
    <w:p>
      <w:pPr>
        <w:spacing w:after="0" w:line="300" w:lineRule="auto"/>
        <w:sectPr>
          <w:pgSz w:w="11910" w:h="16840"/>
          <w:pgMar w:header="0" w:footer="608" w:top="1300" w:bottom="800" w:left="1260" w:right="960"/>
        </w:sectPr>
      </w:pPr>
    </w:p>
    <w:p>
      <w:pPr>
        <w:pStyle w:val="Heading2"/>
        <w:spacing w:line="240" w:lineRule="auto" w:before="45"/>
        <w:ind w:left="1002" w:right="1294"/>
        <w:jc w:val="center"/>
      </w:pPr>
      <w:r>
        <w:rPr/>
        <mc:AlternateContent>
          <mc:Choice Requires="wps">
            <w:drawing>
              <wp:anchor distT="0" distB="0" distL="0" distR="0" allowOverlap="1" layoutInCell="1" locked="0" behindDoc="0" simplePos="0" relativeHeight="15734784">
                <wp:simplePos x="0" y="0"/>
                <wp:positionH relativeFrom="page">
                  <wp:posOffset>7154786</wp:posOffset>
                </wp:positionH>
                <wp:positionV relativeFrom="page">
                  <wp:posOffset>4446130</wp:posOffset>
                </wp:positionV>
                <wp:extent cx="139700" cy="18034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34784" type="#_x0000_t202" id="docshape22"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r>
        <w:rPr>
          <w:spacing w:val="-2"/>
          <w:w w:val="110"/>
        </w:rPr>
        <w:t>ЗМІСТ</w:t>
      </w:r>
    </w:p>
    <w:sdt>
      <w:sdtPr>
        <w:docPartObj>
          <w:docPartGallery w:val="Table of Contents"/>
          <w:docPartUnique/>
        </w:docPartObj>
      </w:sdtPr>
      <w:sdtEndPr/>
      <w:sdtContent>
        <w:p>
          <w:pPr>
            <w:pStyle w:val="TOC1"/>
            <w:numPr>
              <w:ilvl w:val="0"/>
              <w:numId w:val="1"/>
            </w:numPr>
            <w:tabs>
              <w:tab w:pos="495" w:val="left" w:leader="none"/>
              <w:tab w:pos="9082" w:val="right" w:leader="underscore"/>
            </w:tabs>
            <w:spacing w:line="240" w:lineRule="auto" w:before="319" w:after="0"/>
            <w:ind w:left="495" w:right="0" w:hanging="338"/>
            <w:jc w:val="left"/>
            <w:rPr>
              <w:rFonts w:ascii="Arial" w:hAnsi="Arial"/>
            </w:rPr>
          </w:pPr>
          <w:hyperlink w:history="true" w:anchor="_bookmark0">
            <w:r>
              <w:rPr>
                <w:spacing w:val="-4"/>
                <w:w w:val="115"/>
              </w:rPr>
              <w:t>Вступ</w:t>
            </w:r>
            <w:r>
              <w:rPr>
                <w:rFonts w:ascii="Times New Roman" w:hAnsi="Times New Roman"/>
                <w:b w:val="0"/>
              </w:rPr>
              <w:tab/>
            </w:r>
            <w:r>
              <w:rPr>
                <w:rFonts w:ascii="Arial" w:hAnsi="Arial"/>
                <w:spacing w:val="-10"/>
                <w:w w:val="115"/>
              </w:rPr>
              <w:t>6</w:t>
            </w:r>
          </w:hyperlink>
        </w:p>
        <w:p>
          <w:pPr>
            <w:pStyle w:val="TOC1"/>
            <w:numPr>
              <w:ilvl w:val="0"/>
              <w:numId w:val="1"/>
            </w:numPr>
            <w:tabs>
              <w:tab w:pos="495" w:val="left" w:leader="none"/>
            </w:tabs>
            <w:spacing w:line="240" w:lineRule="auto" w:before="158" w:after="0"/>
            <w:ind w:left="495" w:right="0" w:hanging="338"/>
            <w:jc w:val="left"/>
          </w:pPr>
          <w:hyperlink w:history="true" w:anchor="_bookmark1">
            <w:r>
              <w:rPr/>
              <w:t>Основні</w:t>
            </w:r>
            <w:r>
              <w:rPr>
                <w:spacing w:val="44"/>
              </w:rPr>
              <w:t> </w:t>
            </w:r>
            <w:r>
              <w:rPr/>
              <w:t>документи,</w:t>
            </w:r>
            <w:r>
              <w:rPr>
                <w:spacing w:val="44"/>
              </w:rPr>
              <w:t> </w:t>
            </w:r>
            <w:r>
              <w:rPr/>
              <w:t>які</w:t>
            </w:r>
            <w:r>
              <w:rPr>
                <w:spacing w:val="45"/>
              </w:rPr>
              <w:t> </w:t>
            </w:r>
            <w:r>
              <w:rPr/>
              <w:t>регулюють</w:t>
            </w:r>
            <w:r>
              <w:rPr>
                <w:spacing w:val="44"/>
              </w:rPr>
              <w:t> </w:t>
            </w:r>
            <w:r>
              <w:rPr>
                <w:spacing w:val="-2"/>
              </w:rPr>
              <w:t>оцінювання</w:t>
            </w:r>
          </w:hyperlink>
        </w:p>
        <w:p>
          <w:pPr>
            <w:pStyle w:val="TOC2"/>
            <w:tabs>
              <w:tab w:pos="9073" w:val="right" w:leader="underscore"/>
            </w:tabs>
            <w:rPr>
              <w:rFonts w:ascii="Arial" w:hAnsi="Arial"/>
            </w:rPr>
          </w:pPr>
          <w:hyperlink w:history="true" w:anchor="_bookmark1">
            <w:r>
              <w:rPr>
                <w:w w:val="105"/>
              </w:rPr>
              <w:t>навчальних</w:t>
            </w:r>
            <w:r>
              <w:rPr>
                <w:spacing w:val="-19"/>
                <w:w w:val="105"/>
              </w:rPr>
              <w:t> </w:t>
            </w:r>
            <w:r>
              <w:rPr>
                <w:w w:val="105"/>
              </w:rPr>
              <w:t>досягнень</w:t>
            </w:r>
            <w:r>
              <w:rPr>
                <w:spacing w:val="-16"/>
                <w:w w:val="105"/>
              </w:rPr>
              <w:t> </w:t>
            </w:r>
            <w:r>
              <w:rPr>
                <w:spacing w:val="-2"/>
                <w:w w:val="105"/>
              </w:rPr>
              <w:t>учнів</w:t>
            </w:r>
            <w:r>
              <w:rPr>
                <w:rFonts w:ascii="Times New Roman" w:hAnsi="Times New Roman"/>
                <w:b w:val="0"/>
              </w:rPr>
              <w:tab/>
            </w:r>
            <w:r>
              <w:rPr>
                <w:rFonts w:ascii="Arial" w:hAnsi="Arial"/>
                <w:spacing w:val="-10"/>
                <w:w w:val="110"/>
              </w:rPr>
              <w:t>7</w:t>
            </w:r>
          </w:hyperlink>
        </w:p>
        <w:p>
          <w:pPr>
            <w:pStyle w:val="TOC1"/>
            <w:numPr>
              <w:ilvl w:val="0"/>
              <w:numId w:val="1"/>
            </w:numPr>
            <w:tabs>
              <w:tab w:pos="496" w:val="left" w:leader="none"/>
              <w:tab w:pos="9075" w:val="right" w:leader="underscore"/>
            </w:tabs>
            <w:spacing w:line="240" w:lineRule="auto" w:before="158" w:after="0"/>
            <w:ind w:left="496" w:right="0" w:hanging="339"/>
            <w:jc w:val="left"/>
            <w:rPr>
              <w:rFonts w:ascii="Arial" w:hAnsi="Arial"/>
            </w:rPr>
          </w:pPr>
          <w:hyperlink w:history="true" w:anchor="_bookmark2">
            <w:r>
              <w:rPr>
                <w:w w:val="105"/>
              </w:rPr>
              <w:t>Оцінка</w:t>
            </w:r>
            <w:r>
              <w:rPr>
                <w:spacing w:val="-3"/>
                <w:w w:val="105"/>
              </w:rPr>
              <w:t> </w:t>
            </w:r>
            <w:r>
              <w:rPr>
                <w:w w:val="105"/>
              </w:rPr>
              <w:t>та</w:t>
            </w:r>
            <w:r>
              <w:rPr>
                <w:spacing w:val="-3"/>
                <w:w w:val="105"/>
              </w:rPr>
              <w:t> </w:t>
            </w:r>
            <w:r>
              <w:rPr>
                <w:w w:val="105"/>
              </w:rPr>
              <w:t>оцінювання</w:t>
            </w:r>
            <w:r>
              <w:rPr>
                <w:spacing w:val="-2"/>
                <w:w w:val="105"/>
              </w:rPr>
              <w:t> </w:t>
            </w:r>
            <w:r>
              <w:rPr>
                <w:w w:val="105"/>
              </w:rPr>
              <w:t>під</w:t>
            </w:r>
            <w:r>
              <w:rPr>
                <w:spacing w:val="-3"/>
                <w:w w:val="105"/>
              </w:rPr>
              <w:t> </w:t>
            </w:r>
            <w:r>
              <w:rPr>
                <w:w w:val="105"/>
              </w:rPr>
              <w:t>час</w:t>
            </w:r>
            <w:r>
              <w:rPr>
                <w:spacing w:val="-3"/>
                <w:w w:val="105"/>
              </w:rPr>
              <w:t> </w:t>
            </w:r>
            <w:r>
              <w:rPr>
                <w:spacing w:val="-2"/>
                <w:w w:val="105"/>
              </w:rPr>
              <w:t>навчання</w:t>
            </w:r>
            <w:r>
              <w:rPr>
                <w:rFonts w:ascii="Times New Roman" w:hAnsi="Times New Roman"/>
                <w:b w:val="0"/>
              </w:rPr>
              <w:tab/>
            </w:r>
            <w:r>
              <w:rPr>
                <w:rFonts w:ascii="Arial" w:hAnsi="Arial"/>
                <w:spacing w:val="-10"/>
                <w:w w:val="110"/>
              </w:rPr>
              <w:t>8</w:t>
            </w:r>
          </w:hyperlink>
        </w:p>
        <w:p>
          <w:pPr>
            <w:pStyle w:val="TOC1"/>
            <w:numPr>
              <w:ilvl w:val="0"/>
              <w:numId w:val="1"/>
            </w:numPr>
            <w:tabs>
              <w:tab w:pos="496" w:val="left" w:leader="none"/>
              <w:tab w:pos="9082" w:val="right" w:leader="underscore"/>
            </w:tabs>
            <w:spacing w:line="240" w:lineRule="auto" w:before="157" w:after="0"/>
            <w:ind w:left="496" w:right="0" w:hanging="339"/>
            <w:jc w:val="left"/>
            <w:rPr>
              <w:rFonts w:ascii="Arial" w:hAnsi="Arial"/>
            </w:rPr>
          </w:pPr>
          <w:hyperlink w:history="true" w:anchor="_bookmark3">
            <w:r>
              <w:rPr>
                <w:w w:val="105"/>
              </w:rPr>
              <w:t>Де і</w:t>
            </w:r>
            <w:r>
              <w:rPr>
                <w:spacing w:val="1"/>
                <w:w w:val="105"/>
              </w:rPr>
              <w:t> </w:t>
            </w:r>
            <w:r>
              <w:rPr>
                <w:w w:val="105"/>
              </w:rPr>
              <w:t>коли</w:t>
            </w:r>
            <w:r>
              <w:rPr>
                <w:spacing w:val="1"/>
                <w:w w:val="105"/>
              </w:rPr>
              <w:t> </w:t>
            </w:r>
            <w:r>
              <w:rPr>
                <w:w w:val="105"/>
              </w:rPr>
              <w:t>використовується</w:t>
            </w:r>
            <w:r>
              <w:rPr>
                <w:spacing w:val="1"/>
                <w:w w:val="105"/>
              </w:rPr>
              <w:t> </w:t>
            </w:r>
            <w:r>
              <w:rPr>
                <w:spacing w:val="-2"/>
                <w:w w:val="105"/>
              </w:rPr>
              <w:t>оцінювання</w:t>
            </w:r>
            <w:r>
              <w:rPr>
                <w:rFonts w:ascii="Times New Roman" w:hAnsi="Times New Roman"/>
                <w:b w:val="0"/>
              </w:rPr>
              <w:tab/>
            </w:r>
            <w:r>
              <w:rPr>
                <w:rFonts w:ascii="Arial" w:hAnsi="Arial"/>
                <w:spacing w:val="-10"/>
                <w:w w:val="110"/>
              </w:rPr>
              <w:t>9</w:t>
            </w:r>
          </w:hyperlink>
        </w:p>
        <w:p>
          <w:pPr>
            <w:pStyle w:val="TOC1"/>
            <w:numPr>
              <w:ilvl w:val="0"/>
              <w:numId w:val="1"/>
            </w:numPr>
            <w:tabs>
              <w:tab w:pos="496" w:val="left" w:leader="none"/>
              <w:tab w:pos="9118" w:val="right" w:leader="underscore"/>
            </w:tabs>
            <w:spacing w:line="240" w:lineRule="auto" w:before="158" w:after="0"/>
            <w:ind w:left="496" w:right="0" w:hanging="339"/>
            <w:jc w:val="left"/>
            <w:rPr>
              <w:rFonts w:ascii="Arial" w:hAnsi="Arial"/>
            </w:rPr>
          </w:pPr>
          <w:hyperlink w:history="true" w:anchor="_bookmark4">
            <w:r>
              <w:rPr/>
              <w:t>Загальні</w:t>
            </w:r>
            <w:r>
              <w:rPr>
                <w:spacing w:val="27"/>
              </w:rPr>
              <w:t> </w:t>
            </w:r>
            <w:r>
              <w:rPr/>
              <w:t>підходи</w:t>
            </w:r>
            <w:r>
              <w:rPr>
                <w:spacing w:val="27"/>
              </w:rPr>
              <w:t> </w:t>
            </w:r>
            <w:r>
              <w:rPr/>
              <w:t>до</w:t>
            </w:r>
            <w:r>
              <w:rPr>
                <w:spacing w:val="27"/>
              </w:rPr>
              <w:t> </w:t>
            </w:r>
            <w:r>
              <w:rPr>
                <w:spacing w:val="-2"/>
              </w:rPr>
              <w:t>оцінювання</w:t>
            </w:r>
            <w:r>
              <w:rPr>
                <w:rFonts w:ascii="Times New Roman" w:hAnsi="Times New Roman"/>
                <w:b w:val="0"/>
              </w:rPr>
              <w:tab/>
            </w:r>
            <w:r>
              <w:rPr>
                <w:rFonts w:ascii="Arial" w:hAnsi="Arial"/>
                <w:spacing w:val="-5"/>
              </w:rPr>
              <w:t>11</w:t>
            </w:r>
          </w:hyperlink>
        </w:p>
        <w:p>
          <w:pPr>
            <w:pStyle w:val="TOC1"/>
            <w:numPr>
              <w:ilvl w:val="0"/>
              <w:numId w:val="1"/>
            </w:numPr>
            <w:tabs>
              <w:tab w:pos="496" w:val="left" w:leader="none"/>
              <w:tab w:pos="9177" w:val="right" w:leader="underscore"/>
            </w:tabs>
            <w:spacing w:line="240" w:lineRule="auto" w:before="158" w:after="0"/>
            <w:ind w:left="496" w:right="0" w:hanging="339"/>
            <w:jc w:val="left"/>
            <w:rPr>
              <w:rFonts w:ascii="Arial" w:hAnsi="Arial"/>
            </w:rPr>
          </w:pPr>
          <w:hyperlink w:history="true" w:anchor="_bookmark5">
            <w:r>
              <w:rPr>
                <w:spacing w:val="2"/>
              </w:rPr>
              <w:t>Оцінювання</w:t>
            </w:r>
            <w:r>
              <w:rPr>
                <w:spacing w:val="42"/>
              </w:rPr>
              <w:t> </w:t>
            </w:r>
            <w:r>
              <w:rPr>
                <w:spacing w:val="2"/>
              </w:rPr>
              <w:t>в</w:t>
            </w:r>
            <w:r>
              <w:rPr>
                <w:spacing w:val="42"/>
              </w:rPr>
              <w:t> </w:t>
            </w:r>
            <w:r>
              <w:rPr>
                <w:spacing w:val="2"/>
              </w:rPr>
              <w:t>інклюзивному</w:t>
            </w:r>
            <w:r>
              <w:rPr>
                <w:spacing w:val="42"/>
              </w:rPr>
              <w:t> </w:t>
            </w:r>
            <w:r>
              <w:rPr>
                <w:spacing w:val="-2"/>
              </w:rPr>
              <w:t>класі</w:t>
            </w:r>
            <w:r>
              <w:rPr>
                <w:rFonts w:ascii="Times New Roman" w:hAnsi="Times New Roman"/>
                <w:b w:val="0"/>
              </w:rPr>
              <w:tab/>
            </w:r>
            <w:r>
              <w:rPr>
                <w:rFonts w:ascii="Arial" w:hAnsi="Arial"/>
                <w:spacing w:val="-5"/>
              </w:rPr>
              <w:t>14</w:t>
            </w:r>
          </w:hyperlink>
        </w:p>
        <w:p>
          <w:pPr>
            <w:pStyle w:val="TOC1"/>
            <w:numPr>
              <w:ilvl w:val="0"/>
              <w:numId w:val="1"/>
            </w:numPr>
            <w:tabs>
              <w:tab w:pos="495" w:val="left" w:leader="none"/>
            </w:tabs>
            <w:spacing w:line="240" w:lineRule="auto" w:before="158" w:after="0"/>
            <w:ind w:left="495" w:right="0" w:hanging="338"/>
            <w:jc w:val="left"/>
          </w:pPr>
          <w:hyperlink w:history="true" w:anchor="_bookmark6">
            <w:r>
              <w:rPr/>
              <w:t>Роль</w:t>
            </w:r>
            <w:r>
              <w:rPr>
                <w:spacing w:val="47"/>
              </w:rPr>
              <w:t> </w:t>
            </w:r>
            <w:r>
              <w:rPr/>
              <w:t>команди</w:t>
            </w:r>
            <w:r>
              <w:rPr>
                <w:spacing w:val="47"/>
              </w:rPr>
              <w:t> </w:t>
            </w:r>
            <w:r>
              <w:rPr/>
              <w:t>супроводу</w:t>
            </w:r>
            <w:r>
              <w:rPr>
                <w:spacing w:val="48"/>
              </w:rPr>
              <w:t> </w:t>
            </w:r>
            <w:r>
              <w:rPr/>
              <w:t>в</w:t>
            </w:r>
            <w:r>
              <w:rPr>
                <w:spacing w:val="47"/>
              </w:rPr>
              <w:t> </w:t>
            </w:r>
            <w:r>
              <w:rPr/>
              <w:t>оцінюванні</w:t>
            </w:r>
            <w:r>
              <w:rPr>
                <w:spacing w:val="47"/>
              </w:rPr>
              <w:t> </w:t>
            </w:r>
            <w:r>
              <w:rPr>
                <w:spacing w:val="-2"/>
              </w:rPr>
              <w:t>навчальних</w:t>
            </w:r>
          </w:hyperlink>
        </w:p>
        <w:p>
          <w:pPr>
            <w:pStyle w:val="TOC2"/>
            <w:tabs>
              <w:tab w:pos="9171" w:val="right" w:leader="underscore"/>
            </w:tabs>
            <w:rPr>
              <w:rFonts w:ascii="Arial" w:hAnsi="Arial"/>
            </w:rPr>
          </w:pPr>
          <w:hyperlink w:history="true" w:anchor="_bookmark6">
            <w:r>
              <w:rPr/>
              <w:t>досягнень</w:t>
            </w:r>
            <w:r>
              <w:rPr>
                <w:spacing w:val="35"/>
              </w:rPr>
              <w:t> </w:t>
            </w:r>
            <w:r>
              <w:rPr/>
              <w:t>учнів</w:t>
            </w:r>
            <w:r>
              <w:rPr>
                <w:spacing w:val="36"/>
              </w:rPr>
              <w:t> </w:t>
            </w:r>
            <w:r>
              <w:rPr/>
              <w:t>з</w:t>
            </w:r>
            <w:r>
              <w:rPr>
                <w:spacing w:val="36"/>
              </w:rPr>
              <w:t> </w:t>
            </w:r>
            <w:r>
              <w:rPr/>
              <w:t>особливими</w:t>
            </w:r>
            <w:r>
              <w:rPr>
                <w:spacing w:val="35"/>
              </w:rPr>
              <w:t> </w:t>
            </w:r>
            <w:r>
              <w:rPr/>
              <w:t>освітніми</w:t>
            </w:r>
            <w:r>
              <w:rPr>
                <w:spacing w:val="36"/>
              </w:rPr>
              <w:t> </w:t>
            </w:r>
            <w:r>
              <w:rPr>
                <w:spacing w:val="-2"/>
              </w:rPr>
              <w:t>потребами</w:t>
            </w:r>
            <w:r>
              <w:rPr>
                <w:rFonts w:ascii="Times New Roman" w:hAnsi="Times New Roman"/>
                <w:b w:val="0"/>
              </w:rPr>
              <w:tab/>
            </w:r>
            <w:r>
              <w:rPr>
                <w:rFonts w:ascii="Arial" w:hAnsi="Arial"/>
                <w:spacing w:val="-5"/>
              </w:rPr>
              <w:t>19</w:t>
            </w:r>
          </w:hyperlink>
        </w:p>
        <w:p>
          <w:pPr>
            <w:pStyle w:val="TOC1"/>
            <w:numPr>
              <w:ilvl w:val="0"/>
              <w:numId w:val="1"/>
            </w:numPr>
            <w:tabs>
              <w:tab w:pos="496" w:val="left" w:leader="none"/>
              <w:tab w:pos="9162" w:val="right" w:leader="underscore"/>
            </w:tabs>
            <w:spacing w:line="240" w:lineRule="auto" w:before="158" w:after="0"/>
            <w:ind w:left="496" w:right="0" w:hanging="339"/>
            <w:jc w:val="left"/>
            <w:rPr>
              <w:rFonts w:ascii="Arial" w:hAnsi="Arial"/>
            </w:rPr>
          </w:pPr>
          <w:hyperlink w:history="true" w:anchor="_bookmark7">
            <w:r>
              <w:rPr>
                <w:w w:val="105"/>
              </w:rPr>
              <w:t>Інструменти</w:t>
            </w:r>
            <w:r>
              <w:rPr>
                <w:spacing w:val="13"/>
                <w:w w:val="105"/>
              </w:rPr>
              <w:t> </w:t>
            </w:r>
            <w:r>
              <w:rPr>
                <w:w w:val="105"/>
              </w:rPr>
              <w:t>формувального</w:t>
            </w:r>
            <w:r>
              <w:rPr>
                <w:spacing w:val="14"/>
                <w:w w:val="105"/>
              </w:rPr>
              <w:t> </w:t>
            </w:r>
            <w:r>
              <w:rPr>
                <w:spacing w:val="-2"/>
                <w:w w:val="105"/>
              </w:rPr>
              <w:t>оцінювання</w:t>
            </w:r>
            <w:r>
              <w:rPr>
                <w:rFonts w:ascii="Times New Roman" w:hAnsi="Times New Roman"/>
                <w:b w:val="0"/>
              </w:rPr>
              <w:tab/>
            </w:r>
            <w:r>
              <w:rPr>
                <w:rFonts w:ascii="Arial" w:hAnsi="Arial"/>
                <w:spacing w:val="-7"/>
                <w:w w:val="110"/>
              </w:rPr>
              <w:t>21</w:t>
            </w:r>
          </w:hyperlink>
        </w:p>
        <w:p>
          <w:pPr>
            <w:pStyle w:val="TOC1"/>
            <w:numPr>
              <w:ilvl w:val="0"/>
              <w:numId w:val="1"/>
            </w:numPr>
            <w:tabs>
              <w:tab w:pos="496" w:val="left" w:leader="none"/>
              <w:tab w:pos="9208" w:val="right" w:leader="underscore"/>
            </w:tabs>
            <w:spacing w:line="240" w:lineRule="auto" w:before="158" w:after="0"/>
            <w:ind w:left="496" w:right="0" w:hanging="339"/>
            <w:jc w:val="left"/>
            <w:rPr>
              <w:rFonts w:ascii="Arial" w:hAnsi="Arial"/>
            </w:rPr>
          </w:pPr>
          <w:hyperlink w:history="true" w:anchor="_bookmark8">
            <w:r>
              <w:rPr>
                <w:spacing w:val="-2"/>
                <w:w w:val="110"/>
              </w:rPr>
              <w:t>Портфоліо</w:t>
            </w:r>
            <w:r>
              <w:rPr>
                <w:rFonts w:ascii="Times New Roman" w:hAnsi="Times New Roman"/>
                <w:b w:val="0"/>
              </w:rPr>
              <w:tab/>
            </w:r>
            <w:r>
              <w:rPr>
                <w:rFonts w:ascii="Arial" w:hAnsi="Arial"/>
                <w:spacing w:val="-5"/>
                <w:w w:val="110"/>
              </w:rPr>
              <w:t>25</w:t>
            </w:r>
          </w:hyperlink>
        </w:p>
        <w:p>
          <w:pPr>
            <w:pStyle w:val="TOC1"/>
            <w:numPr>
              <w:ilvl w:val="0"/>
              <w:numId w:val="1"/>
            </w:numPr>
            <w:tabs>
              <w:tab w:pos="494" w:val="left" w:leader="none"/>
              <w:tab w:pos="8937" w:val="left" w:leader="none"/>
            </w:tabs>
            <w:spacing w:line="240" w:lineRule="auto" w:before="158" w:after="0"/>
            <w:ind w:left="494" w:right="0" w:hanging="337"/>
            <w:jc w:val="left"/>
            <w:rPr>
              <w:rFonts w:ascii="Arial" w:hAnsi="Arial"/>
            </w:rPr>
          </w:pPr>
          <w:hyperlink w:history="true" w:anchor="_bookmark9">
            <w:r>
              <w:rPr>
                <w:w w:val="105"/>
              </w:rPr>
              <w:t>Педагогічне </w:t>
            </w:r>
            <w:r>
              <w:rPr>
                <w:w w:val="110"/>
              </w:rPr>
              <w:t>спостереження</w:t>
            </w:r>
            <w:r>
              <w:rPr>
                <w:spacing w:val="-4"/>
                <w:w w:val="110"/>
              </w:rPr>
              <w:t> </w:t>
            </w:r>
            <w:r>
              <w:rPr>
                <w:rFonts w:ascii="Times New Roman" w:hAnsi="Times New Roman"/>
                <w:b w:val="0"/>
                <w:u w:val="single"/>
              </w:rPr>
              <w:tab/>
            </w:r>
            <w:r>
              <w:rPr>
                <w:spacing w:val="-5"/>
                <w:w w:val="110"/>
                <w:u w:val="single"/>
              </w:rPr>
              <w:t>2</w:t>
            </w:r>
            <w:r>
              <w:rPr>
                <w:rFonts w:ascii="Arial" w:hAnsi="Arial"/>
                <w:spacing w:val="-5"/>
                <w:w w:val="110"/>
                <w:u w:val="none"/>
              </w:rPr>
              <w:t>7</w:t>
            </w:r>
          </w:hyperlink>
        </w:p>
        <w:p>
          <w:pPr>
            <w:pStyle w:val="TOC1"/>
            <w:numPr>
              <w:ilvl w:val="0"/>
              <w:numId w:val="1"/>
            </w:numPr>
            <w:tabs>
              <w:tab w:pos="494" w:val="left" w:leader="none"/>
              <w:tab w:pos="9215" w:val="right" w:leader="underscore"/>
            </w:tabs>
            <w:spacing w:line="240" w:lineRule="auto" w:before="157" w:after="0"/>
            <w:ind w:left="494" w:right="0" w:hanging="337"/>
            <w:jc w:val="left"/>
            <w:rPr>
              <w:rFonts w:ascii="Arial" w:hAnsi="Arial"/>
            </w:rPr>
          </w:pPr>
          <w:hyperlink w:history="true" w:anchor="_bookmark10">
            <w:r>
              <w:rPr>
                <w:w w:val="105"/>
              </w:rPr>
              <w:t>Практика</w:t>
            </w:r>
            <w:r>
              <w:rPr>
                <w:spacing w:val="5"/>
                <w:w w:val="105"/>
              </w:rPr>
              <w:t> </w:t>
            </w:r>
            <w:r>
              <w:rPr>
                <w:w w:val="105"/>
              </w:rPr>
              <w:t>реагування</w:t>
            </w:r>
            <w:r>
              <w:rPr>
                <w:spacing w:val="6"/>
                <w:w w:val="105"/>
              </w:rPr>
              <w:t> </w:t>
            </w:r>
            <w:r>
              <w:rPr>
                <w:w w:val="105"/>
              </w:rPr>
              <w:t>на</w:t>
            </w:r>
            <w:r>
              <w:rPr>
                <w:spacing w:val="6"/>
                <w:w w:val="105"/>
              </w:rPr>
              <w:t> </w:t>
            </w:r>
            <w:r>
              <w:rPr>
                <w:spacing w:val="-2"/>
                <w:w w:val="105"/>
              </w:rPr>
              <w:t>підтримку</w:t>
            </w:r>
            <w:r>
              <w:rPr>
                <w:rFonts w:ascii="Times New Roman" w:hAnsi="Times New Roman"/>
                <w:b w:val="0"/>
              </w:rPr>
              <w:tab/>
            </w:r>
            <w:r>
              <w:rPr>
                <w:rFonts w:ascii="Arial" w:hAnsi="Arial"/>
                <w:spacing w:val="-7"/>
                <w:w w:val="110"/>
              </w:rPr>
              <w:t>29</w:t>
            </w:r>
          </w:hyperlink>
        </w:p>
        <w:p>
          <w:pPr>
            <w:pStyle w:val="TOC1"/>
            <w:numPr>
              <w:ilvl w:val="0"/>
              <w:numId w:val="1"/>
            </w:numPr>
            <w:tabs>
              <w:tab w:pos="495" w:val="left" w:leader="none"/>
              <w:tab w:pos="9215" w:val="right" w:leader="underscore"/>
            </w:tabs>
            <w:spacing w:line="240" w:lineRule="auto" w:before="158" w:after="0"/>
            <w:ind w:left="495" w:right="0" w:hanging="338"/>
            <w:jc w:val="left"/>
            <w:rPr>
              <w:rFonts w:ascii="Arial" w:hAnsi="Arial"/>
            </w:rPr>
          </w:pPr>
          <w:hyperlink w:history="true" w:anchor="_bookmark11">
            <w:r>
              <w:rPr>
                <w:spacing w:val="-2"/>
                <w:w w:val="110"/>
              </w:rPr>
              <w:t>Залучення</w:t>
            </w:r>
            <w:r>
              <w:rPr>
                <w:spacing w:val="-17"/>
                <w:w w:val="110"/>
              </w:rPr>
              <w:t> </w:t>
            </w:r>
            <w:r>
              <w:rPr>
                <w:spacing w:val="-2"/>
                <w:w w:val="110"/>
              </w:rPr>
              <w:t>батьків</w:t>
            </w:r>
            <w:r>
              <w:rPr>
                <w:spacing w:val="-16"/>
                <w:w w:val="110"/>
              </w:rPr>
              <w:t> </w:t>
            </w:r>
            <w:r>
              <w:rPr>
                <w:spacing w:val="-2"/>
                <w:w w:val="110"/>
              </w:rPr>
              <w:t>до</w:t>
            </w:r>
            <w:r>
              <w:rPr>
                <w:spacing w:val="-16"/>
                <w:w w:val="110"/>
              </w:rPr>
              <w:t> </w:t>
            </w:r>
            <w:r>
              <w:rPr>
                <w:spacing w:val="-2"/>
                <w:w w:val="110"/>
              </w:rPr>
              <w:t>процесу</w:t>
            </w:r>
            <w:r>
              <w:rPr>
                <w:spacing w:val="11"/>
                <w:w w:val="110"/>
              </w:rPr>
              <w:t> </w:t>
            </w:r>
            <w:r>
              <w:rPr>
                <w:spacing w:val="-2"/>
                <w:w w:val="110"/>
              </w:rPr>
              <w:t>оцінювання</w:t>
            </w:r>
            <w:r>
              <w:rPr>
                <w:rFonts w:ascii="Times New Roman" w:hAnsi="Times New Roman"/>
                <w:b w:val="0"/>
              </w:rPr>
              <w:tab/>
            </w:r>
            <w:r>
              <w:rPr>
                <w:rFonts w:ascii="Arial" w:hAnsi="Arial"/>
                <w:spacing w:val="-5"/>
                <w:w w:val="110"/>
              </w:rPr>
              <w:t>36</w:t>
            </w:r>
          </w:hyperlink>
        </w:p>
        <w:p>
          <w:pPr>
            <w:pStyle w:val="TOC1"/>
            <w:numPr>
              <w:ilvl w:val="0"/>
              <w:numId w:val="1"/>
            </w:numPr>
            <w:tabs>
              <w:tab w:pos="494" w:val="left" w:leader="none"/>
              <w:tab w:pos="8937" w:val="left" w:leader="none"/>
            </w:tabs>
            <w:spacing w:line="240" w:lineRule="auto" w:before="158" w:after="0"/>
            <w:ind w:left="494" w:right="0" w:hanging="337"/>
            <w:jc w:val="left"/>
            <w:rPr>
              <w:rFonts w:ascii="Arial" w:hAnsi="Arial"/>
            </w:rPr>
          </w:pPr>
          <w:hyperlink w:history="true" w:anchor="_bookmark12">
            <w:r>
              <w:rPr>
                <w:w w:val="105"/>
              </w:rPr>
              <w:t>Роль</w:t>
            </w:r>
            <w:r>
              <w:rPr>
                <w:spacing w:val="-4"/>
                <w:w w:val="105"/>
              </w:rPr>
              <w:t> </w:t>
            </w:r>
            <w:r>
              <w:rPr>
                <w:w w:val="105"/>
              </w:rPr>
              <w:t>оцінювання</w:t>
            </w:r>
            <w:r>
              <w:rPr>
                <w:spacing w:val="-4"/>
                <w:w w:val="105"/>
              </w:rPr>
              <w:t> </w:t>
            </w:r>
            <w:r>
              <w:rPr>
                <w:w w:val="105"/>
              </w:rPr>
              <w:t>під</w:t>
            </w:r>
            <w:r>
              <w:rPr>
                <w:spacing w:val="-4"/>
                <w:w w:val="105"/>
              </w:rPr>
              <w:t> </w:t>
            </w:r>
            <w:r>
              <w:rPr>
                <w:w w:val="105"/>
              </w:rPr>
              <w:t>час</w:t>
            </w:r>
            <w:r>
              <w:rPr>
                <w:spacing w:val="-4"/>
                <w:w w:val="105"/>
              </w:rPr>
              <w:t> </w:t>
            </w:r>
            <w:r>
              <w:rPr>
                <w:w w:val="105"/>
              </w:rPr>
              <w:t>переходів</w:t>
            </w:r>
            <w:r>
              <w:rPr>
                <w:spacing w:val="-4"/>
                <w:w w:val="105"/>
              </w:rPr>
              <w:t> </w:t>
            </w:r>
            <w:r>
              <w:rPr>
                <w:w w:val="105"/>
              </w:rPr>
              <w:t>між</w:t>
            </w:r>
            <w:r>
              <w:rPr>
                <w:spacing w:val="-4"/>
                <w:w w:val="105"/>
              </w:rPr>
              <w:t> </w:t>
            </w:r>
            <w:r>
              <w:rPr>
                <w:w w:val="105"/>
              </w:rPr>
              <w:t>ланками</w:t>
            </w:r>
            <w:r>
              <w:rPr>
                <w:spacing w:val="-4"/>
                <w:w w:val="105"/>
              </w:rPr>
              <w:t> </w:t>
            </w:r>
            <w:r>
              <w:rPr>
                <w:w w:val="105"/>
              </w:rPr>
              <w:t>освіти</w:t>
            </w:r>
            <w:r>
              <w:rPr>
                <w:spacing w:val="-4"/>
                <w:w w:val="105"/>
              </w:rPr>
              <w:t> </w:t>
            </w:r>
            <w:r>
              <w:rPr>
                <w:rFonts w:ascii="Times New Roman" w:hAnsi="Times New Roman"/>
                <w:b w:val="0"/>
                <w:u w:val="single"/>
              </w:rPr>
              <w:tab/>
            </w:r>
            <w:r>
              <w:rPr>
                <w:spacing w:val="-5"/>
                <w:w w:val="105"/>
                <w:u w:val="single"/>
              </w:rPr>
              <w:t>3</w:t>
            </w:r>
            <w:r>
              <w:rPr>
                <w:rFonts w:ascii="Arial" w:hAnsi="Arial"/>
                <w:spacing w:val="-5"/>
                <w:w w:val="105"/>
                <w:u w:val="none"/>
              </w:rPr>
              <w:t>7</w:t>
            </w:r>
          </w:hyperlink>
        </w:p>
        <w:p>
          <w:pPr>
            <w:pStyle w:val="TOC1"/>
            <w:numPr>
              <w:ilvl w:val="0"/>
              <w:numId w:val="1"/>
            </w:numPr>
            <w:tabs>
              <w:tab w:pos="494" w:val="left" w:leader="none"/>
              <w:tab w:pos="9215" w:val="right" w:leader="underscore"/>
            </w:tabs>
            <w:spacing w:line="240" w:lineRule="auto" w:before="158" w:after="0"/>
            <w:ind w:left="494" w:right="0" w:hanging="337"/>
            <w:jc w:val="left"/>
            <w:rPr>
              <w:rFonts w:ascii="Arial" w:hAnsi="Arial"/>
            </w:rPr>
          </w:pPr>
          <w:hyperlink w:history="true" w:anchor="_bookmark13">
            <w:r>
              <w:rPr>
                <w:w w:val="105"/>
              </w:rPr>
              <w:t>Література</w:t>
            </w:r>
            <w:r>
              <w:rPr>
                <w:spacing w:val="2"/>
                <w:w w:val="105"/>
              </w:rPr>
              <w:t> </w:t>
            </w:r>
            <w:r>
              <w:rPr>
                <w:w w:val="105"/>
              </w:rPr>
              <w:t>та</w:t>
            </w:r>
            <w:r>
              <w:rPr>
                <w:spacing w:val="2"/>
                <w:w w:val="105"/>
              </w:rPr>
              <w:t> </w:t>
            </w:r>
            <w:r>
              <w:rPr>
                <w:spacing w:val="-2"/>
                <w:w w:val="105"/>
              </w:rPr>
              <w:t>ресурси</w:t>
            </w:r>
            <w:r>
              <w:rPr>
                <w:rFonts w:ascii="Times New Roman" w:hAnsi="Times New Roman"/>
                <w:b w:val="0"/>
              </w:rPr>
              <w:tab/>
            </w:r>
            <w:r>
              <w:rPr>
                <w:rFonts w:ascii="Arial" w:hAnsi="Arial"/>
                <w:spacing w:val="-7"/>
                <w:w w:val="110"/>
              </w:rPr>
              <w:t>39</w:t>
            </w:r>
          </w:hyperlink>
        </w:p>
      </w:sdtContent>
    </w:sdt>
    <w:p>
      <w:pPr>
        <w:spacing w:after="0" w:line="240" w:lineRule="auto"/>
        <w:jc w:val="left"/>
        <w:rPr>
          <w:rFonts w:ascii="Arial" w:hAnsi="Arial"/>
        </w:rPr>
        <w:sectPr>
          <w:pgSz w:w="11910" w:h="16840"/>
          <w:pgMar w:header="0" w:footer="608" w:top="1300" w:bottom="800" w:left="1260" w:right="960"/>
        </w:sectPr>
      </w:pPr>
    </w:p>
    <w:p>
      <w:pPr>
        <w:tabs>
          <w:tab w:pos="1303" w:val="left" w:leader="none"/>
        </w:tabs>
        <w:spacing w:line="1012" w:lineRule="exact" w:before="0"/>
        <w:ind w:left="0" w:right="441" w:firstLine="0"/>
        <w:jc w:val="right"/>
        <w:rPr>
          <w:rFonts w:ascii="Arial" w:hAnsi="Arial"/>
          <w:b/>
          <w:sz w:val="96"/>
        </w:rPr>
      </w:pPr>
      <w:r>
        <w:rPr/>
        <mc:AlternateContent>
          <mc:Choice Requires="wps">
            <w:drawing>
              <wp:anchor distT="0" distB="0" distL="0" distR="0" allowOverlap="1" layoutInCell="1" locked="0" behindDoc="0" simplePos="0" relativeHeight="15735296">
                <wp:simplePos x="0" y="0"/>
                <wp:positionH relativeFrom="page">
                  <wp:posOffset>260401</wp:posOffset>
                </wp:positionH>
                <wp:positionV relativeFrom="page">
                  <wp:posOffset>2466365</wp:posOffset>
                </wp:positionV>
                <wp:extent cx="139700" cy="575627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35296" type="#_x0000_t202" id="docshape23"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bookmarkStart w:name="_bookmark0" w:id="1"/>
      <w:bookmarkEnd w:id="1"/>
      <w:r>
        <w:rPr/>
      </w:r>
      <w:r>
        <w:rPr>
          <w:b/>
          <w:spacing w:val="-2"/>
          <w:sz w:val="26"/>
        </w:rPr>
        <w:t>ВСТУП</w:t>
      </w:r>
      <w:r>
        <w:rPr>
          <w:b/>
          <w:sz w:val="26"/>
        </w:rPr>
        <w:tab/>
      </w:r>
      <w:r>
        <w:rPr>
          <w:rFonts w:ascii="Arial" w:hAnsi="Arial"/>
          <w:b/>
          <w:color w:val="F2B500"/>
          <w:spacing w:val="-10"/>
          <w:position w:val="-25"/>
          <w:sz w:val="96"/>
        </w:rPr>
        <w:t>1</w:t>
      </w:r>
    </w:p>
    <w:p>
      <w:pPr>
        <w:pStyle w:val="BodyText"/>
        <w:spacing w:line="229" w:lineRule="exact"/>
        <w:ind w:left="157"/>
        <w:jc w:val="both"/>
      </w:pPr>
      <w:r>
        <w:rPr>
          <w:w w:val="110"/>
        </w:rPr>
        <w:t>На</w:t>
      </w:r>
      <w:r>
        <w:rPr>
          <w:spacing w:val="14"/>
          <w:w w:val="110"/>
        </w:rPr>
        <w:t> </w:t>
      </w:r>
      <w:r>
        <w:rPr>
          <w:w w:val="110"/>
        </w:rPr>
        <w:t>чому</w:t>
      </w:r>
      <w:r>
        <w:rPr>
          <w:spacing w:val="15"/>
          <w:w w:val="110"/>
        </w:rPr>
        <w:t> </w:t>
      </w:r>
      <w:r>
        <w:rPr>
          <w:w w:val="110"/>
        </w:rPr>
        <w:t>зосереджувати</w:t>
      </w:r>
      <w:r>
        <w:rPr>
          <w:spacing w:val="15"/>
          <w:w w:val="110"/>
        </w:rPr>
        <w:t> </w:t>
      </w:r>
      <w:r>
        <w:rPr>
          <w:w w:val="110"/>
        </w:rPr>
        <w:t>увагу</w:t>
      </w:r>
      <w:r>
        <w:rPr>
          <w:spacing w:val="15"/>
          <w:w w:val="110"/>
        </w:rPr>
        <w:t> </w:t>
      </w:r>
      <w:r>
        <w:rPr>
          <w:w w:val="110"/>
        </w:rPr>
        <w:t>вчителям</w:t>
      </w:r>
      <w:r>
        <w:rPr>
          <w:spacing w:val="15"/>
          <w:w w:val="110"/>
        </w:rPr>
        <w:t> </w:t>
      </w:r>
      <w:r>
        <w:rPr>
          <w:w w:val="110"/>
        </w:rPr>
        <w:t>—</w:t>
      </w:r>
      <w:r>
        <w:rPr>
          <w:spacing w:val="14"/>
          <w:w w:val="110"/>
        </w:rPr>
        <w:t> </w:t>
      </w:r>
      <w:r>
        <w:rPr>
          <w:w w:val="110"/>
        </w:rPr>
        <w:t>на</w:t>
      </w:r>
      <w:r>
        <w:rPr>
          <w:spacing w:val="15"/>
          <w:w w:val="110"/>
        </w:rPr>
        <w:t> </w:t>
      </w:r>
      <w:r>
        <w:rPr>
          <w:w w:val="110"/>
        </w:rPr>
        <w:t>дотриманні</w:t>
      </w:r>
      <w:r>
        <w:rPr>
          <w:spacing w:val="15"/>
          <w:w w:val="110"/>
        </w:rPr>
        <w:t> </w:t>
      </w:r>
      <w:r>
        <w:rPr>
          <w:w w:val="110"/>
        </w:rPr>
        <w:t>освітніх</w:t>
      </w:r>
      <w:r>
        <w:rPr>
          <w:spacing w:val="78"/>
          <w:w w:val="150"/>
        </w:rPr>
        <w:t> </w:t>
      </w:r>
      <w:r>
        <w:rPr>
          <w:w w:val="110"/>
        </w:rPr>
        <w:t>стандартів</w:t>
      </w:r>
      <w:r>
        <w:rPr>
          <w:spacing w:val="15"/>
          <w:w w:val="110"/>
        </w:rPr>
        <w:t> </w:t>
      </w:r>
      <w:r>
        <w:rPr>
          <w:spacing w:val="-10"/>
          <w:w w:val="110"/>
        </w:rPr>
        <w:t>і</w:t>
      </w:r>
    </w:p>
    <w:p>
      <w:pPr>
        <w:pStyle w:val="BodyText"/>
        <w:spacing w:line="280" w:lineRule="auto" w:before="44"/>
        <w:ind w:left="157" w:right="455"/>
        <w:jc w:val="both"/>
      </w:pPr>
      <w:r>
        <w:rPr>
          <w:w w:val="110"/>
        </w:rPr>
        <w:t>критеріїв</w:t>
      </w:r>
      <w:r>
        <w:rPr>
          <w:spacing w:val="-14"/>
          <w:w w:val="110"/>
        </w:rPr>
        <w:t> </w:t>
      </w:r>
      <w:r>
        <w:rPr>
          <w:w w:val="110"/>
        </w:rPr>
        <w:t>чи</w:t>
      </w:r>
      <w:r>
        <w:rPr>
          <w:spacing w:val="-14"/>
          <w:w w:val="110"/>
        </w:rPr>
        <w:t> </w:t>
      </w:r>
      <w:r>
        <w:rPr>
          <w:w w:val="110"/>
        </w:rPr>
        <w:t>на</w:t>
      </w:r>
      <w:r>
        <w:rPr>
          <w:spacing w:val="-14"/>
          <w:w w:val="110"/>
        </w:rPr>
        <w:t> </w:t>
      </w:r>
      <w:r>
        <w:rPr>
          <w:w w:val="110"/>
        </w:rPr>
        <w:t>індивідуальному</w:t>
      </w:r>
      <w:r>
        <w:rPr>
          <w:spacing w:val="-14"/>
          <w:w w:val="110"/>
        </w:rPr>
        <w:t> </w:t>
      </w:r>
      <w:r>
        <w:rPr>
          <w:w w:val="110"/>
        </w:rPr>
        <w:t>прогресі</w:t>
      </w:r>
      <w:r>
        <w:rPr>
          <w:spacing w:val="-14"/>
          <w:w w:val="110"/>
        </w:rPr>
        <w:t> </w:t>
      </w:r>
      <w:r>
        <w:rPr>
          <w:w w:val="110"/>
        </w:rPr>
        <w:t>кожного</w:t>
      </w:r>
      <w:r>
        <w:rPr>
          <w:spacing w:val="-14"/>
          <w:w w:val="110"/>
        </w:rPr>
        <w:t> </w:t>
      </w:r>
      <w:r>
        <w:rPr>
          <w:w w:val="110"/>
        </w:rPr>
        <w:t>учня?</w:t>
      </w:r>
      <w:r>
        <w:rPr>
          <w:spacing w:val="-14"/>
          <w:w w:val="110"/>
        </w:rPr>
        <w:t> </w:t>
      </w:r>
      <w:r>
        <w:rPr>
          <w:w w:val="110"/>
        </w:rPr>
        <w:t>Що</w:t>
      </w:r>
      <w:r>
        <w:rPr>
          <w:spacing w:val="-14"/>
          <w:w w:val="110"/>
        </w:rPr>
        <w:t> </w:t>
      </w:r>
      <w:r>
        <w:rPr>
          <w:w w:val="110"/>
        </w:rPr>
        <w:t>може</w:t>
      </w:r>
      <w:r>
        <w:rPr>
          <w:spacing w:val="-14"/>
          <w:w w:val="110"/>
        </w:rPr>
        <w:t> </w:t>
      </w:r>
      <w:r>
        <w:rPr>
          <w:w w:val="110"/>
        </w:rPr>
        <w:t>бути</w:t>
      </w:r>
      <w:r>
        <w:rPr>
          <w:spacing w:val="-14"/>
          <w:w w:val="110"/>
        </w:rPr>
        <w:t> </w:t>
      </w:r>
      <w:r>
        <w:rPr>
          <w:w w:val="110"/>
        </w:rPr>
        <w:t>ресурсом у</w:t>
      </w:r>
      <w:r>
        <w:rPr>
          <w:spacing w:val="-11"/>
          <w:w w:val="110"/>
        </w:rPr>
        <w:t> </w:t>
      </w:r>
      <w:r>
        <w:rPr>
          <w:w w:val="110"/>
        </w:rPr>
        <w:t>навчанні</w:t>
      </w:r>
      <w:r>
        <w:rPr>
          <w:spacing w:val="-11"/>
          <w:w w:val="110"/>
        </w:rPr>
        <w:t> </w:t>
      </w:r>
      <w:r>
        <w:rPr>
          <w:w w:val="110"/>
        </w:rPr>
        <w:t>для</w:t>
      </w:r>
      <w:r>
        <w:rPr>
          <w:spacing w:val="-11"/>
          <w:w w:val="110"/>
        </w:rPr>
        <w:t> </w:t>
      </w:r>
      <w:r>
        <w:rPr>
          <w:w w:val="110"/>
        </w:rPr>
        <w:t>учнів</w:t>
      </w:r>
      <w:r>
        <w:rPr>
          <w:spacing w:val="-11"/>
          <w:w w:val="110"/>
        </w:rPr>
        <w:t> </w:t>
      </w:r>
      <w:r>
        <w:rPr>
          <w:w w:val="110"/>
        </w:rPr>
        <w:t>з</w:t>
      </w:r>
      <w:r>
        <w:rPr>
          <w:spacing w:val="-11"/>
          <w:w w:val="110"/>
        </w:rPr>
        <w:t> </w:t>
      </w:r>
      <w:r>
        <w:rPr>
          <w:w w:val="110"/>
        </w:rPr>
        <w:t>різними</w:t>
      </w:r>
      <w:r>
        <w:rPr>
          <w:spacing w:val="-11"/>
          <w:w w:val="110"/>
        </w:rPr>
        <w:t> </w:t>
      </w:r>
      <w:r>
        <w:rPr>
          <w:w w:val="110"/>
        </w:rPr>
        <w:t>здібностями,</w:t>
      </w:r>
      <w:r>
        <w:rPr>
          <w:spacing w:val="-11"/>
          <w:w w:val="110"/>
        </w:rPr>
        <w:t> </w:t>
      </w:r>
      <w:r>
        <w:rPr>
          <w:w w:val="110"/>
        </w:rPr>
        <w:t>можливостями,</w:t>
      </w:r>
      <w:r>
        <w:rPr>
          <w:spacing w:val="-11"/>
          <w:w w:val="110"/>
        </w:rPr>
        <w:t> </w:t>
      </w:r>
      <w:r>
        <w:rPr>
          <w:w w:val="110"/>
        </w:rPr>
        <w:t>освітніми</w:t>
      </w:r>
      <w:r>
        <w:rPr>
          <w:spacing w:val="-11"/>
          <w:w w:val="110"/>
        </w:rPr>
        <w:t> </w:t>
      </w:r>
      <w:r>
        <w:rPr>
          <w:w w:val="110"/>
        </w:rPr>
        <w:t>втратами, особливими</w:t>
      </w:r>
      <w:r>
        <w:rPr>
          <w:w w:val="110"/>
        </w:rPr>
        <w:t> освітніми</w:t>
      </w:r>
      <w:r>
        <w:rPr>
          <w:w w:val="110"/>
        </w:rPr>
        <w:t> потребами?</w:t>
      </w:r>
      <w:r>
        <w:rPr>
          <w:w w:val="110"/>
        </w:rPr>
        <w:t> Як</w:t>
      </w:r>
      <w:r>
        <w:rPr>
          <w:w w:val="110"/>
        </w:rPr>
        <w:t> у</w:t>
      </w:r>
      <w:r>
        <w:rPr>
          <w:w w:val="110"/>
        </w:rPr>
        <w:t> такому</w:t>
      </w:r>
      <w:r>
        <w:rPr>
          <w:w w:val="110"/>
        </w:rPr>
        <w:t> разі</w:t>
      </w:r>
      <w:r>
        <w:rPr>
          <w:w w:val="110"/>
        </w:rPr>
        <w:t> оцінювати</w:t>
      </w:r>
      <w:r>
        <w:rPr>
          <w:w w:val="110"/>
        </w:rPr>
        <w:t> навчальні досягнення</w:t>
      </w:r>
      <w:r>
        <w:rPr>
          <w:w w:val="110"/>
        </w:rPr>
        <w:t> учнів?</w:t>
      </w:r>
      <w:r>
        <w:rPr>
          <w:w w:val="110"/>
        </w:rPr>
        <w:t> Такі</w:t>
      </w:r>
      <w:r>
        <w:rPr>
          <w:w w:val="110"/>
        </w:rPr>
        <w:t> питання</w:t>
      </w:r>
      <w:r>
        <w:rPr>
          <w:w w:val="110"/>
        </w:rPr>
        <w:t> часто</w:t>
      </w:r>
      <w:r>
        <w:rPr>
          <w:w w:val="110"/>
        </w:rPr>
        <w:t> виникають</w:t>
      </w:r>
      <w:r>
        <w:rPr>
          <w:w w:val="110"/>
        </w:rPr>
        <w:t> у</w:t>
      </w:r>
      <w:r>
        <w:rPr>
          <w:w w:val="110"/>
        </w:rPr>
        <w:t> вчителів,</w:t>
      </w:r>
      <w:r>
        <w:rPr>
          <w:w w:val="110"/>
        </w:rPr>
        <w:t> які</w:t>
      </w:r>
      <w:r>
        <w:rPr>
          <w:w w:val="110"/>
        </w:rPr>
        <w:t> працюють</w:t>
      </w:r>
      <w:r>
        <w:rPr>
          <w:w w:val="110"/>
        </w:rPr>
        <w:t> в інклюзивних класах.</w:t>
      </w:r>
    </w:p>
    <w:p>
      <w:pPr>
        <w:pStyle w:val="BodyText"/>
        <w:spacing w:line="280" w:lineRule="auto" w:before="233"/>
        <w:ind w:left="157" w:right="455"/>
        <w:jc w:val="both"/>
      </w:pPr>
      <w:r>
        <w:rPr>
          <w:w w:val="115"/>
        </w:rPr>
        <w:t>Не</w:t>
      </w:r>
      <w:r>
        <w:rPr>
          <w:w w:val="115"/>
        </w:rPr>
        <w:t> всі</w:t>
      </w:r>
      <w:r>
        <w:rPr>
          <w:w w:val="115"/>
        </w:rPr>
        <w:t> учні</w:t>
      </w:r>
      <w:r>
        <w:rPr>
          <w:w w:val="115"/>
        </w:rPr>
        <w:t> досягають</w:t>
      </w:r>
      <w:r>
        <w:rPr>
          <w:w w:val="115"/>
        </w:rPr>
        <w:t> високого</w:t>
      </w:r>
      <w:r>
        <w:rPr>
          <w:w w:val="115"/>
        </w:rPr>
        <w:t> рівня</w:t>
      </w:r>
      <w:r>
        <w:rPr>
          <w:w w:val="115"/>
        </w:rPr>
        <w:t> знань</w:t>
      </w:r>
      <w:r>
        <w:rPr>
          <w:w w:val="115"/>
        </w:rPr>
        <w:t> відповідно</w:t>
      </w:r>
      <w:r>
        <w:rPr>
          <w:w w:val="115"/>
        </w:rPr>
        <w:t> до</w:t>
      </w:r>
      <w:r>
        <w:rPr>
          <w:w w:val="115"/>
        </w:rPr>
        <w:t> стандартів.</w:t>
      </w:r>
      <w:r>
        <w:rPr>
          <w:w w:val="115"/>
        </w:rPr>
        <w:t> Більш </w:t>
      </w:r>
      <w:r>
        <w:rPr>
          <w:spacing w:val="-2"/>
          <w:w w:val="115"/>
        </w:rPr>
        <w:t>того</w:t>
      </w:r>
      <w:r>
        <w:rPr>
          <w:spacing w:val="-18"/>
          <w:w w:val="115"/>
        </w:rPr>
        <w:t> </w:t>
      </w:r>
      <w:r>
        <w:rPr>
          <w:spacing w:val="-2"/>
          <w:w w:val="115"/>
        </w:rPr>
        <w:t>—</w:t>
      </w:r>
      <w:r>
        <w:rPr>
          <w:spacing w:val="-17"/>
          <w:w w:val="115"/>
        </w:rPr>
        <w:t> </w:t>
      </w:r>
      <w:r>
        <w:rPr>
          <w:spacing w:val="-2"/>
          <w:w w:val="115"/>
        </w:rPr>
        <w:t>певний</w:t>
      </w:r>
      <w:r>
        <w:rPr>
          <w:spacing w:val="-17"/>
          <w:w w:val="115"/>
        </w:rPr>
        <w:t> </w:t>
      </w:r>
      <w:r>
        <w:rPr>
          <w:spacing w:val="-2"/>
          <w:w w:val="115"/>
        </w:rPr>
        <w:t>рівень</w:t>
      </w:r>
      <w:r>
        <w:rPr>
          <w:spacing w:val="-17"/>
          <w:w w:val="115"/>
        </w:rPr>
        <w:t> </w:t>
      </w:r>
      <w:r>
        <w:rPr>
          <w:spacing w:val="-2"/>
          <w:w w:val="115"/>
        </w:rPr>
        <w:t>знань</w:t>
      </w:r>
      <w:r>
        <w:rPr>
          <w:spacing w:val="-17"/>
          <w:w w:val="115"/>
        </w:rPr>
        <w:t> </w:t>
      </w:r>
      <w:r>
        <w:rPr>
          <w:spacing w:val="-2"/>
          <w:w w:val="115"/>
        </w:rPr>
        <w:t>для</w:t>
      </w:r>
      <w:r>
        <w:rPr>
          <w:spacing w:val="-17"/>
          <w:w w:val="115"/>
        </w:rPr>
        <w:t> </w:t>
      </w:r>
      <w:r>
        <w:rPr>
          <w:spacing w:val="-2"/>
          <w:w w:val="115"/>
        </w:rPr>
        <w:t>одного</w:t>
      </w:r>
      <w:r>
        <w:rPr>
          <w:spacing w:val="-17"/>
          <w:w w:val="115"/>
        </w:rPr>
        <w:t> </w:t>
      </w:r>
      <w:r>
        <w:rPr>
          <w:spacing w:val="-2"/>
          <w:w w:val="115"/>
        </w:rPr>
        <w:t>учня</w:t>
      </w:r>
      <w:r>
        <w:rPr>
          <w:spacing w:val="-17"/>
          <w:w w:val="115"/>
        </w:rPr>
        <w:t> </w:t>
      </w:r>
      <w:r>
        <w:rPr>
          <w:spacing w:val="-2"/>
          <w:w w:val="115"/>
        </w:rPr>
        <w:t>може</w:t>
      </w:r>
      <w:r>
        <w:rPr>
          <w:spacing w:val="-17"/>
          <w:w w:val="115"/>
        </w:rPr>
        <w:t> </w:t>
      </w:r>
      <w:r>
        <w:rPr>
          <w:spacing w:val="-2"/>
          <w:w w:val="115"/>
        </w:rPr>
        <w:t>бути</w:t>
      </w:r>
      <w:r>
        <w:rPr>
          <w:spacing w:val="-17"/>
          <w:w w:val="115"/>
        </w:rPr>
        <w:t> </w:t>
      </w:r>
      <w:r>
        <w:rPr>
          <w:spacing w:val="-2"/>
          <w:w w:val="115"/>
        </w:rPr>
        <w:t>низьким,</w:t>
      </w:r>
      <w:r>
        <w:rPr>
          <w:spacing w:val="-17"/>
          <w:w w:val="115"/>
        </w:rPr>
        <w:t> </w:t>
      </w:r>
      <w:r>
        <w:rPr>
          <w:spacing w:val="-2"/>
          <w:w w:val="115"/>
        </w:rPr>
        <w:t>а</w:t>
      </w:r>
      <w:r>
        <w:rPr>
          <w:spacing w:val="-17"/>
          <w:w w:val="115"/>
        </w:rPr>
        <w:t> </w:t>
      </w:r>
      <w:r>
        <w:rPr>
          <w:spacing w:val="-2"/>
          <w:w w:val="115"/>
        </w:rPr>
        <w:t>для</w:t>
      </w:r>
      <w:r>
        <w:rPr>
          <w:spacing w:val="-17"/>
          <w:w w:val="115"/>
        </w:rPr>
        <w:t> </w:t>
      </w:r>
      <w:r>
        <w:rPr>
          <w:spacing w:val="-2"/>
          <w:w w:val="115"/>
        </w:rPr>
        <w:t>іншого</w:t>
      </w:r>
      <w:r>
        <w:rPr>
          <w:spacing w:val="-17"/>
          <w:w w:val="115"/>
        </w:rPr>
        <w:t> </w:t>
      </w:r>
      <w:r>
        <w:rPr>
          <w:spacing w:val="-2"/>
          <w:w w:val="115"/>
        </w:rPr>
        <w:t>– </w:t>
      </w:r>
      <w:r>
        <w:rPr>
          <w:w w:val="115"/>
        </w:rPr>
        <w:t>високим.</w:t>
      </w:r>
      <w:r>
        <w:rPr>
          <w:w w:val="115"/>
        </w:rPr>
        <w:t> Але</w:t>
      </w:r>
      <w:r>
        <w:rPr>
          <w:spacing w:val="40"/>
          <w:w w:val="115"/>
        </w:rPr>
        <w:t> </w:t>
      </w:r>
      <w:r>
        <w:rPr>
          <w:w w:val="115"/>
        </w:rPr>
        <w:t>всі</w:t>
      </w:r>
      <w:r>
        <w:rPr>
          <w:w w:val="115"/>
        </w:rPr>
        <w:t> учні</w:t>
      </w:r>
      <w:r>
        <w:rPr>
          <w:w w:val="115"/>
        </w:rPr>
        <w:t> потенційно</w:t>
      </w:r>
      <w:r>
        <w:rPr>
          <w:w w:val="115"/>
        </w:rPr>
        <w:t> можуть</w:t>
      </w:r>
      <w:r>
        <w:rPr>
          <w:w w:val="115"/>
        </w:rPr>
        <w:t> показувати</w:t>
      </w:r>
      <w:r>
        <w:rPr>
          <w:w w:val="115"/>
        </w:rPr>
        <w:t> поступ</w:t>
      </w:r>
      <w:r>
        <w:rPr>
          <w:w w:val="115"/>
        </w:rPr>
        <w:t> та</w:t>
      </w:r>
      <w:r>
        <w:rPr>
          <w:w w:val="115"/>
        </w:rPr>
        <w:t> досягати особистих</w:t>
      </w:r>
      <w:r>
        <w:rPr>
          <w:spacing w:val="-2"/>
          <w:w w:val="115"/>
        </w:rPr>
        <w:t> </w:t>
      </w:r>
      <w:r>
        <w:rPr>
          <w:w w:val="115"/>
        </w:rPr>
        <w:t>найкращих</w:t>
      </w:r>
      <w:r>
        <w:rPr>
          <w:spacing w:val="-2"/>
          <w:w w:val="115"/>
        </w:rPr>
        <w:t> </w:t>
      </w:r>
      <w:r>
        <w:rPr>
          <w:w w:val="115"/>
        </w:rPr>
        <w:t>результатів.</w:t>
      </w:r>
      <w:r>
        <w:rPr>
          <w:spacing w:val="-2"/>
          <w:w w:val="115"/>
        </w:rPr>
        <w:t> </w:t>
      </w:r>
      <w:r>
        <w:rPr>
          <w:w w:val="115"/>
        </w:rPr>
        <w:t>Цьому</w:t>
      </w:r>
      <w:r>
        <w:rPr>
          <w:spacing w:val="-2"/>
          <w:w w:val="115"/>
        </w:rPr>
        <w:t> </w:t>
      </w:r>
      <w:r>
        <w:rPr>
          <w:w w:val="115"/>
        </w:rPr>
        <w:t>сприятиме</w:t>
      </w:r>
      <w:r>
        <w:rPr>
          <w:spacing w:val="-2"/>
          <w:w w:val="115"/>
        </w:rPr>
        <w:t> </w:t>
      </w:r>
      <w:r>
        <w:rPr>
          <w:w w:val="115"/>
        </w:rPr>
        <w:t>взаємозв’язок</w:t>
      </w:r>
      <w:r>
        <w:rPr>
          <w:spacing w:val="-2"/>
          <w:w w:val="115"/>
        </w:rPr>
        <w:t> </w:t>
      </w:r>
      <w:r>
        <w:rPr>
          <w:w w:val="115"/>
        </w:rPr>
        <w:t>процесів </w:t>
      </w:r>
      <w:r>
        <w:rPr>
          <w:w w:val="110"/>
        </w:rPr>
        <w:t>навчання й оцінювання. Якщо оцінювання проводиться об’єктивно, спрямоване на</w:t>
      </w:r>
      <w:r>
        <w:rPr>
          <w:spacing w:val="-3"/>
          <w:w w:val="110"/>
        </w:rPr>
        <w:t> </w:t>
      </w:r>
      <w:r>
        <w:rPr>
          <w:w w:val="110"/>
        </w:rPr>
        <w:t>вимірювання</w:t>
      </w:r>
      <w:r>
        <w:rPr>
          <w:spacing w:val="-3"/>
          <w:w w:val="110"/>
        </w:rPr>
        <w:t> </w:t>
      </w:r>
      <w:r>
        <w:rPr>
          <w:w w:val="110"/>
        </w:rPr>
        <w:t>реальних</w:t>
      </w:r>
      <w:r>
        <w:rPr>
          <w:spacing w:val="-3"/>
          <w:w w:val="110"/>
        </w:rPr>
        <w:t> </w:t>
      </w:r>
      <w:r>
        <w:rPr>
          <w:w w:val="110"/>
        </w:rPr>
        <w:t>знань</w:t>
      </w:r>
      <w:r>
        <w:rPr>
          <w:spacing w:val="-3"/>
          <w:w w:val="110"/>
        </w:rPr>
        <w:t> </w:t>
      </w:r>
      <w:r>
        <w:rPr>
          <w:w w:val="110"/>
        </w:rPr>
        <w:t>та</w:t>
      </w:r>
      <w:r>
        <w:rPr>
          <w:spacing w:val="-3"/>
          <w:w w:val="110"/>
        </w:rPr>
        <w:t> </w:t>
      </w:r>
      <w:r>
        <w:rPr>
          <w:w w:val="110"/>
        </w:rPr>
        <w:t>вмінь</w:t>
      </w:r>
      <w:r>
        <w:rPr>
          <w:spacing w:val="-3"/>
          <w:w w:val="110"/>
        </w:rPr>
        <w:t> </w:t>
      </w:r>
      <w:r>
        <w:rPr>
          <w:w w:val="110"/>
        </w:rPr>
        <w:t>учнів,</w:t>
      </w:r>
      <w:r>
        <w:rPr>
          <w:spacing w:val="-3"/>
          <w:w w:val="110"/>
        </w:rPr>
        <w:t> </w:t>
      </w:r>
      <w:r>
        <w:rPr>
          <w:w w:val="110"/>
        </w:rPr>
        <w:t>це</w:t>
      </w:r>
      <w:r>
        <w:rPr>
          <w:spacing w:val="-3"/>
          <w:w w:val="110"/>
        </w:rPr>
        <w:t> </w:t>
      </w:r>
      <w:r>
        <w:rPr>
          <w:w w:val="110"/>
        </w:rPr>
        <w:t>допомагає</w:t>
      </w:r>
      <w:r>
        <w:rPr>
          <w:spacing w:val="-3"/>
          <w:w w:val="110"/>
        </w:rPr>
        <w:t> </w:t>
      </w:r>
      <w:r>
        <w:rPr>
          <w:w w:val="110"/>
        </w:rPr>
        <w:t>стимулювати</w:t>
      </w:r>
      <w:r>
        <w:rPr>
          <w:spacing w:val="-3"/>
          <w:w w:val="110"/>
        </w:rPr>
        <w:t> </w:t>
      </w:r>
      <w:r>
        <w:rPr>
          <w:w w:val="110"/>
        </w:rPr>
        <w:t>їх</w:t>
      </w:r>
      <w:r>
        <w:rPr>
          <w:spacing w:val="-3"/>
          <w:w w:val="110"/>
        </w:rPr>
        <w:t> </w:t>
      </w:r>
      <w:r>
        <w:rPr>
          <w:w w:val="110"/>
        </w:rPr>
        <w:t>до </w:t>
      </w:r>
      <w:r>
        <w:rPr>
          <w:spacing w:val="-4"/>
          <w:w w:val="110"/>
        </w:rPr>
        <w:t>навчання,</w:t>
      </w:r>
      <w:r>
        <w:rPr>
          <w:spacing w:val="-10"/>
          <w:w w:val="110"/>
        </w:rPr>
        <w:t> </w:t>
      </w:r>
      <w:r>
        <w:rPr>
          <w:spacing w:val="-4"/>
          <w:w w:val="110"/>
        </w:rPr>
        <w:t>виявляти</w:t>
      </w:r>
      <w:r>
        <w:rPr>
          <w:spacing w:val="-10"/>
          <w:w w:val="110"/>
        </w:rPr>
        <w:t> </w:t>
      </w:r>
      <w:r>
        <w:rPr>
          <w:spacing w:val="-4"/>
          <w:w w:val="110"/>
        </w:rPr>
        <w:t>слабкі</w:t>
      </w:r>
      <w:r>
        <w:rPr>
          <w:spacing w:val="-10"/>
          <w:w w:val="110"/>
        </w:rPr>
        <w:t> </w:t>
      </w:r>
      <w:r>
        <w:rPr>
          <w:spacing w:val="-4"/>
          <w:w w:val="110"/>
        </w:rPr>
        <w:t>місця</w:t>
      </w:r>
      <w:r>
        <w:rPr>
          <w:spacing w:val="-10"/>
          <w:w w:val="110"/>
        </w:rPr>
        <w:t> </w:t>
      </w:r>
      <w:r>
        <w:rPr>
          <w:spacing w:val="-4"/>
          <w:w w:val="110"/>
        </w:rPr>
        <w:t>та</w:t>
      </w:r>
      <w:r>
        <w:rPr>
          <w:spacing w:val="-10"/>
          <w:w w:val="110"/>
        </w:rPr>
        <w:t> </w:t>
      </w:r>
      <w:r>
        <w:rPr>
          <w:spacing w:val="-4"/>
          <w:w w:val="110"/>
        </w:rPr>
        <w:t>застосовувати</w:t>
      </w:r>
      <w:r>
        <w:rPr>
          <w:spacing w:val="-10"/>
          <w:w w:val="110"/>
        </w:rPr>
        <w:t> </w:t>
      </w:r>
      <w:r>
        <w:rPr>
          <w:spacing w:val="-4"/>
          <w:w w:val="110"/>
        </w:rPr>
        <w:t>більш</w:t>
      </w:r>
      <w:r>
        <w:rPr>
          <w:spacing w:val="-10"/>
          <w:w w:val="110"/>
        </w:rPr>
        <w:t> </w:t>
      </w:r>
      <w:r>
        <w:rPr>
          <w:spacing w:val="-4"/>
          <w:w w:val="110"/>
        </w:rPr>
        <w:t>дієві</w:t>
      </w:r>
      <w:r>
        <w:rPr>
          <w:spacing w:val="-10"/>
          <w:w w:val="110"/>
        </w:rPr>
        <w:t> </w:t>
      </w:r>
      <w:r>
        <w:rPr>
          <w:spacing w:val="-4"/>
          <w:w w:val="110"/>
        </w:rPr>
        <w:t>педагогічні</w:t>
      </w:r>
      <w:r>
        <w:rPr>
          <w:spacing w:val="-10"/>
          <w:w w:val="110"/>
        </w:rPr>
        <w:t> </w:t>
      </w:r>
      <w:r>
        <w:rPr>
          <w:spacing w:val="-4"/>
          <w:w w:val="110"/>
        </w:rPr>
        <w:t>практики </w:t>
      </w:r>
      <w:r>
        <w:rPr>
          <w:spacing w:val="-2"/>
          <w:w w:val="115"/>
        </w:rPr>
        <w:t>для</w:t>
      </w:r>
      <w:r>
        <w:rPr>
          <w:spacing w:val="-11"/>
          <w:w w:val="115"/>
        </w:rPr>
        <w:t> </w:t>
      </w:r>
      <w:r>
        <w:rPr>
          <w:spacing w:val="-2"/>
          <w:w w:val="115"/>
        </w:rPr>
        <w:t>покращення</w:t>
      </w:r>
      <w:r>
        <w:rPr>
          <w:spacing w:val="-11"/>
          <w:w w:val="115"/>
        </w:rPr>
        <w:t> </w:t>
      </w:r>
      <w:r>
        <w:rPr>
          <w:spacing w:val="-2"/>
          <w:w w:val="115"/>
        </w:rPr>
        <w:t>результатів.</w:t>
      </w:r>
      <w:r>
        <w:rPr>
          <w:spacing w:val="-11"/>
          <w:w w:val="115"/>
        </w:rPr>
        <w:t> </w:t>
      </w:r>
      <w:r>
        <w:rPr>
          <w:spacing w:val="-2"/>
          <w:w w:val="115"/>
        </w:rPr>
        <w:t>Так,</w:t>
      </w:r>
      <w:r>
        <w:rPr>
          <w:spacing w:val="-11"/>
          <w:w w:val="115"/>
        </w:rPr>
        <w:t> </w:t>
      </w:r>
      <w:r>
        <w:rPr>
          <w:spacing w:val="-2"/>
          <w:w w:val="115"/>
        </w:rPr>
        <w:t>правильний</w:t>
      </w:r>
      <w:r>
        <w:rPr>
          <w:spacing w:val="-11"/>
          <w:w w:val="115"/>
        </w:rPr>
        <w:t> </w:t>
      </w:r>
      <w:r>
        <w:rPr>
          <w:spacing w:val="-2"/>
          <w:w w:val="115"/>
        </w:rPr>
        <w:t>підхід</w:t>
      </w:r>
      <w:r>
        <w:rPr>
          <w:spacing w:val="-11"/>
          <w:w w:val="115"/>
        </w:rPr>
        <w:t> </w:t>
      </w:r>
      <w:r>
        <w:rPr>
          <w:spacing w:val="-2"/>
          <w:w w:val="115"/>
        </w:rPr>
        <w:t>до</w:t>
      </w:r>
      <w:r>
        <w:rPr>
          <w:spacing w:val="-11"/>
          <w:w w:val="115"/>
        </w:rPr>
        <w:t> </w:t>
      </w:r>
      <w:r>
        <w:rPr>
          <w:spacing w:val="-2"/>
          <w:w w:val="115"/>
        </w:rPr>
        <w:t>оцінювання</w:t>
      </w:r>
      <w:r>
        <w:rPr>
          <w:spacing w:val="-11"/>
          <w:w w:val="115"/>
        </w:rPr>
        <w:t> </w:t>
      </w:r>
      <w:r>
        <w:rPr>
          <w:spacing w:val="-2"/>
          <w:w w:val="115"/>
        </w:rPr>
        <w:t>дає</w:t>
      </w:r>
      <w:r>
        <w:rPr>
          <w:spacing w:val="-11"/>
          <w:w w:val="115"/>
        </w:rPr>
        <w:t> </w:t>
      </w:r>
      <w:r>
        <w:rPr>
          <w:spacing w:val="-2"/>
          <w:w w:val="115"/>
        </w:rPr>
        <w:t>змогу </w:t>
      </w:r>
      <w:r>
        <w:rPr>
          <w:w w:val="115"/>
        </w:rPr>
        <w:t>вчителям</w:t>
      </w:r>
      <w:r>
        <w:rPr>
          <w:spacing w:val="-20"/>
          <w:w w:val="115"/>
        </w:rPr>
        <w:t> </w:t>
      </w:r>
      <w:r>
        <w:rPr>
          <w:w w:val="115"/>
        </w:rPr>
        <w:t>отримати</w:t>
      </w:r>
      <w:r>
        <w:rPr>
          <w:spacing w:val="-19"/>
          <w:w w:val="115"/>
        </w:rPr>
        <w:t> </w:t>
      </w:r>
      <w:r>
        <w:rPr>
          <w:w w:val="115"/>
        </w:rPr>
        <w:t>інформацію</w:t>
      </w:r>
      <w:r>
        <w:rPr>
          <w:spacing w:val="-19"/>
          <w:w w:val="115"/>
        </w:rPr>
        <w:t> </w:t>
      </w:r>
      <w:r>
        <w:rPr>
          <w:w w:val="115"/>
        </w:rPr>
        <w:t>про</w:t>
      </w:r>
      <w:r>
        <w:rPr>
          <w:spacing w:val="-19"/>
          <w:w w:val="115"/>
        </w:rPr>
        <w:t> </w:t>
      </w:r>
      <w:r>
        <w:rPr>
          <w:w w:val="115"/>
        </w:rPr>
        <w:t>стан</w:t>
      </w:r>
      <w:r>
        <w:rPr>
          <w:spacing w:val="-19"/>
          <w:w w:val="115"/>
        </w:rPr>
        <w:t> </w:t>
      </w:r>
      <w:r>
        <w:rPr>
          <w:w w:val="115"/>
        </w:rPr>
        <w:t>навчальних</w:t>
      </w:r>
      <w:r>
        <w:rPr>
          <w:spacing w:val="-19"/>
          <w:w w:val="115"/>
        </w:rPr>
        <w:t> </w:t>
      </w:r>
      <w:r>
        <w:rPr>
          <w:w w:val="115"/>
        </w:rPr>
        <w:t>досягнень</w:t>
      </w:r>
      <w:r>
        <w:rPr>
          <w:spacing w:val="-19"/>
          <w:w w:val="115"/>
        </w:rPr>
        <w:t> </w:t>
      </w:r>
      <w:r>
        <w:rPr>
          <w:w w:val="115"/>
        </w:rPr>
        <w:t>учнів</w:t>
      </w:r>
      <w:r>
        <w:rPr>
          <w:spacing w:val="-19"/>
          <w:w w:val="115"/>
        </w:rPr>
        <w:t> </w:t>
      </w:r>
      <w:r>
        <w:rPr>
          <w:w w:val="115"/>
        </w:rPr>
        <w:t>і</w:t>
      </w:r>
      <w:r>
        <w:rPr>
          <w:spacing w:val="-19"/>
          <w:w w:val="115"/>
        </w:rPr>
        <w:t> </w:t>
      </w:r>
      <w:r>
        <w:rPr>
          <w:w w:val="115"/>
        </w:rPr>
        <w:t>вчасно </w:t>
      </w:r>
      <w:r>
        <w:rPr>
          <w:spacing w:val="-2"/>
          <w:w w:val="115"/>
        </w:rPr>
        <w:t>відреагувати</w:t>
      </w:r>
      <w:r>
        <w:rPr>
          <w:spacing w:val="-15"/>
          <w:w w:val="115"/>
        </w:rPr>
        <w:t> </w:t>
      </w:r>
      <w:r>
        <w:rPr>
          <w:spacing w:val="-2"/>
          <w:w w:val="115"/>
        </w:rPr>
        <w:t>на</w:t>
      </w:r>
      <w:r>
        <w:rPr>
          <w:spacing w:val="-15"/>
          <w:w w:val="115"/>
        </w:rPr>
        <w:t> </w:t>
      </w:r>
      <w:r>
        <w:rPr>
          <w:spacing w:val="-2"/>
          <w:w w:val="115"/>
        </w:rPr>
        <w:t>проблеми</w:t>
      </w:r>
      <w:r>
        <w:rPr>
          <w:spacing w:val="-15"/>
          <w:w w:val="115"/>
        </w:rPr>
        <w:t> </w:t>
      </w:r>
      <w:r>
        <w:rPr>
          <w:spacing w:val="-2"/>
          <w:w w:val="115"/>
        </w:rPr>
        <w:t>в</w:t>
      </w:r>
      <w:r>
        <w:rPr>
          <w:spacing w:val="-15"/>
          <w:w w:val="115"/>
        </w:rPr>
        <w:t> </w:t>
      </w:r>
      <w:r>
        <w:rPr>
          <w:spacing w:val="-2"/>
          <w:w w:val="115"/>
        </w:rPr>
        <w:t>навчанні,</w:t>
      </w:r>
      <w:r>
        <w:rPr>
          <w:spacing w:val="-15"/>
          <w:w w:val="115"/>
        </w:rPr>
        <w:t> </w:t>
      </w:r>
      <w:r>
        <w:rPr>
          <w:spacing w:val="-2"/>
          <w:w w:val="115"/>
        </w:rPr>
        <w:t>ухвалити</w:t>
      </w:r>
      <w:r>
        <w:rPr>
          <w:spacing w:val="-15"/>
          <w:w w:val="115"/>
        </w:rPr>
        <w:t> </w:t>
      </w:r>
      <w:r>
        <w:rPr>
          <w:spacing w:val="-2"/>
          <w:w w:val="115"/>
        </w:rPr>
        <w:t>рішення</w:t>
      </w:r>
      <w:r>
        <w:rPr>
          <w:spacing w:val="-15"/>
          <w:w w:val="115"/>
        </w:rPr>
        <w:t> </w:t>
      </w:r>
      <w:r>
        <w:rPr>
          <w:spacing w:val="-2"/>
          <w:w w:val="115"/>
        </w:rPr>
        <w:t>для</w:t>
      </w:r>
      <w:r>
        <w:rPr>
          <w:spacing w:val="-15"/>
          <w:w w:val="115"/>
        </w:rPr>
        <w:t> </w:t>
      </w:r>
      <w:r>
        <w:rPr>
          <w:spacing w:val="-2"/>
          <w:w w:val="115"/>
        </w:rPr>
        <w:t>його</w:t>
      </w:r>
      <w:r>
        <w:rPr>
          <w:spacing w:val="-15"/>
          <w:w w:val="115"/>
        </w:rPr>
        <w:t> </w:t>
      </w:r>
      <w:r>
        <w:rPr>
          <w:spacing w:val="-2"/>
          <w:w w:val="115"/>
        </w:rPr>
        <w:t>поліпшення. Система</w:t>
      </w:r>
      <w:r>
        <w:rPr>
          <w:spacing w:val="-8"/>
          <w:w w:val="115"/>
        </w:rPr>
        <w:t> </w:t>
      </w:r>
      <w:r>
        <w:rPr>
          <w:spacing w:val="-2"/>
          <w:w w:val="115"/>
        </w:rPr>
        <w:t>оцінювання</w:t>
      </w:r>
      <w:r>
        <w:rPr>
          <w:spacing w:val="-8"/>
          <w:w w:val="115"/>
        </w:rPr>
        <w:t> </w:t>
      </w:r>
      <w:r>
        <w:rPr>
          <w:spacing w:val="-2"/>
          <w:w w:val="115"/>
        </w:rPr>
        <w:t>має</w:t>
      </w:r>
      <w:r>
        <w:rPr>
          <w:spacing w:val="-8"/>
          <w:w w:val="115"/>
        </w:rPr>
        <w:t> </w:t>
      </w:r>
      <w:r>
        <w:rPr>
          <w:spacing w:val="-2"/>
          <w:w w:val="115"/>
        </w:rPr>
        <w:t>здійснюватися</w:t>
      </w:r>
      <w:r>
        <w:rPr>
          <w:spacing w:val="-8"/>
          <w:w w:val="115"/>
        </w:rPr>
        <w:t> </w:t>
      </w:r>
      <w:r>
        <w:rPr>
          <w:spacing w:val="-2"/>
          <w:w w:val="115"/>
        </w:rPr>
        <w:t>на</w:t>
      </w:r>
      <w:r>
        <w:rPr>
          <w:spacing w:val="-8"/>
          <w:w w:val="115"/>
        </w:rPr>
        <w:t> </w:t>
      </w:r>
      <w:r>
        <w:rPr>
          <w:spacing w:val="-2"/>
          <w:w w:val="115"/>
        </w:rPr>
        <w:t>позитивному</w:t>
      </w:r>
      <w:r>
        <w:rPr>
          <w:spacing w:val="-8"/>
          <w:w w:val="115"/>
        </w:rPr>
        <w:t> </w:t>
      </w:r>
      <w:r>
        <w:rPr>
          <w:spacing w:val="-2"/>
          <w:w w:val="115"/>
        </w:rPr>
        <w:t>ставленні</w:t>
      </w:r>
      <w:r>
        <w:rPr>
          <w:spacing w:val="-8"/>
          <w:w w:val="115"/>
        </w:rPr>
        <w:t> </w:t>
      </w:r>
      <w:r>
        <w:rPr>
          <w:spacing w:val="-2"/>
          <w:w w:val="115"/>
        </w:rPr>
        <w:t>до</w:t>
      </w:r>
      <w:r>
        <w:rPr>
          <w:spacing w:val="-8"/>
          <w:w w:val="115"/>
        </w:rPr>
        <w:t> </w:t>
      </w:r>
      <w:r>
        <w:rPr>
          <w:spacing w:val="-2"/>
          <w:w w:val="115"/>
        </w:rPr>
        <w:t>кожного </w:t>
      </w:r>
      <w:r>
        <w:rPr>
          <w:w w:val="110"/>
        </w:rPr>
        <w:t>учня</w:t>
      </w:r>
      <w:r>
        <w:rPr>
          <w:spacing w:val="-12"/>
          <w:w w:val="110"/>
        </w:rPr>
        <w:t> </w:t>
      </w:r>
      <w:r>
        <w:rPr>
          <w:w w:val="110"/>
        </w:rPr>
        <w:t>та</w:t>
      </w:r>
      <w:r>
        <w:rPr>
          <w:spacing w:val="-12"/>
          <w:w w:val="110"/>
        </w:rPr>
        <w:t> </w:t>
      </w:r>
      <w:r>
        <w:rPr>
          <w:w w:val="110"/>
        </w:rPr>
        <w:t>учениці,</w:t>
      </w:r>
      <w:r>
        <w:rPr>
          <w:spacing w:val="-12"/>
          <w:w w:val="110"/>
        </w:rPr>
        <w:t> </w:t>
      </w:r>
      <w:r>
        <w:rPr>
          <w:w w:val="110"/>
        </w:rPr>
        <w:t>враховувати</w:t>
      </w:r>
      <w:r>
        <w:rPr>
          <w:spacing w:val="-12"/>
          <w:w w:val="110"/>
        </w:rPr>
        <w:t> </w:t>
      </w:r>
      <w:r>
        <w:rPr>
          <w:w w:val="110"/>
        </w:rPr>
        <w:t>рівень</w:t>
      </w:r>
      <w:r>
        <w:rPr>
          <w:spacing w:val="-12"/>
          <w:w w:val="110"/>
        </w:rPr>
        <w:t> </w:t>
      </w:r>
      <w:r>
        <w:rPr>
          <w:w w:val="110"/>
        </w:rPr>
        <w:t>особистих</w:t>
      </w:r>
      <w:r>
        <w:rPr>
          <w:spacing w:val="-12"/>
          <w:w w:val="110"/>
        </w:rPr>
        <w:t> </w:t>
      </w:r>
      <w:r>
        <w:rPr>
          <w:w w:val="110"/>
        </w:rPr>
        <w:t>досягнень,</w:t>
      </w:r>
      <w:r>
        <w:rPr>
          <w:spacing w:val="-12"/>
          <w:w w:val="110"/>
        </w:rPr>
        <w:t> </w:t>
      </w:r>
      <w:r>
        <w:rPr>
          <w:w w:val="110"/>
        </w:rPr>
        <w:t>а</w:t>
      </w:r>
      <w:r>
        <w:rPr>
          <w:spacing w:val="-12"/>
          <w:w w:val="110"/>
        </w:rPr>
        <w:t> </w:t>
      </w:r>
      <w:r>
        <w:rPr>
          <w:w w:val="110"/>
        </w:rPr>
        <w:t>не</w:t>
      </w:r>
      <w:r>
        <w:rPr>
          <w:spacing w:val="-12"/>
          <w:w w:val="110"/>
        </w:rPr>
        <w:t> </w:t>
      </w:r>
      <w:r>
        <w:rPr>
          <w:w w:val="110"/>
        </w:rPr>
        <w:t>рівень</w:t>
      </w:r>
      <w:r>
        <w:rPr>
          <w:spacing w:val="-12"/>
          <w:w w:val="110"/>
        </w:rPr>
        <w:t> </w:t>
      </w:r>
      <w:r>
        <w:rPr>
          <w:w w:val="110"/>
        </w:rPr>
        <w:t>недоліків. </w:t>
      </w:r>
      <w:r>
        <w:rPr>
          <w:w w:val="115"/>
        </w:rPr>
        <w:t>На</w:t>
      </w:r>
      <w:r>
        <w:rPr>
          <w:spacing w:val="-20"/>
          <w:w w:val="115"/>
        </w:rPr>
        <w:t> </w:t>
      </w:r>
      <w:r>
        <w:rPr>
          <w:w w:val="115"/>
        </w:rPr>
        <w:t>сторінках</w:t>
      </w:r>
      <w:r>
        <w:rPr>
          <w:spacing w:val="-19"/>
          <w:w w:val="115"/>
        </w:rPr>
        <w:t> </w:t>
      </w:r>
      <w:r>
        <w:rPr>
          <w:w w:val="115"/>
        </w:rPr>
        <w:t>посібника</w:t>
      </w:r>
      <w:r>
        <w:rPr>
          <w:spacing w:val="-19"/>
          <w:w w:val="115"/>
        </w:rPr>
        <w:t> </w:t>
      </w:r>
      <w:r>
        <w:rPr>
          <w:w w:val="115"/>
        </w:rPr>
        <w:t>ми</w:t>
      </w:r>
      <w:r>
        <w:rPr>
          <w:spacing w:val="-19"/>
          <w:w w:val="115"/>
        </w:rPr>
        <w:t> </w:t>
      </w:r>
      <w:r>
        <w:rPr>
          <w:w w:val="115"/>
        </w:rPr>
        <w:t>розкажемо</w:t>
      </w:r>
      <w:r>
        <w:rPr>
          <w:spacing w:val="-19"/>
          <w:w w:val="115"/>
        </w:rPr>
        <w:t> </w:t>
      </w:r>
      <w:r>
        <w:rPr>
          <w:w w:val="115"/>
        </w:rPr>
        <w:t>про</w:t>
      </w:r>
      <w:r>
        <w:rPr>
          <w:spacing w:val="-19"/>
          <w:w w:val="115"/>
        </w:rPr>
        <w:t> </w:t>
      </w:r>
      <w:r>
        <w:rPr>
          <w:w w:val="115"/>
        </w:rPr>
        <w:t>особливості</w:t>
      </w:r>
      <w:r>
        <w:rPr>
          <w:spacing w:val="-19"/>
          <w:w w:val="115"/>
        </w:rPr>
        <w:t> </w:t>
      </w:r>
      <w:r>
        <w:rPr>
          <w:w w:val="115"/>
        </w:rPr>
        <w:t>оцінювання,</w:t>
      </w:r>
      <w:r>
        <w:rPr>
          <w:spacing w:val="-19"/>
          <w:w w:val="115"/>
        </w:rPr>
        <w:t> </w:t>
      </w:r>
      <w:r>
        <w:rPr>
          <w:w w:val="115"/>
        </w:rPr>
        <w:t>техніки</w:t>
      </w:r>
      <w:r>
        <w:rPr>
          <w:spacing w:val="-19"/>
          <w:w w:val="115"/>
        </w:rPr>
        <w:t> </w:t>
      </w:r>
      <w:r>
        <w:rPr>
          <w:w w:val="115"/>
        </w:rPr>
        <w:t>та </w:t>
      </w:r>
      <w:r>
        <w:rPr>
          <w:w w:val="110"/>
        </w:rPr>
        <w:t>підходи, які допоможуть вчителям фокусуватися на оцінюванні в інклюзивному </w:t>
      </w:r>
      <w:r>
        <w:rPr>
          <w:spacing w:val="-2"/>
          <w:w w:val="110"/>
        </w:rPr>
        <w:t>класі,</w:t>
      </w:r>
      <w:r>
        <w:rPr>
          <w:spacing w:val="-13"/>
          <w:w w:val="110"/>
        </w:rPr>
        <w:t> </w:t>
      </w:r>
      <w:r>
        <w:rPr>
          <w:spacing w:val="-2"/>
          <w:w w:val="110"/>
        </w:rPr>
        <w:t>доступі</w:t>
      </w:r>
      <w:r>
        <w:rPr>
          <w:spacing w:val="-13"/>
          <w:w w:val="110"/>
        </w:rPr>
        <w:t> </w:t>
      </w:r>
      <w:r>
        <w:rPr>
          <w:spacing w:val="-2"/>
          <w:w w:val="110"/>
        </w:rPr>
        <w:t>кожного</w:t>
      </w:r>
      <w:r>
        <w:rPr>
          <w:spacing w:val="-13"/>
          <w:w w:val="110"/>
        </w:rPr>
        <w:t> </w:t>
      </w:r>
      <w:r>
        <w:rPr>
          <w:spacing w:val="-2"/>
          <w:w w:val="110"/>
        </w:rPr>
        <w:t>учня</w:t>
      </w:r>
      <w:r>
        <w:rPr>
          <w:spacing w:val="-13"/>
          <w:w w:val="110"/>
        </w:rPr>
        <w:t> </w:t>
      </w:r>
      <w:r>
        <w:rPr>
          <w:spacing w:val="-2"/>
          <w:w w:val="110"/>
        </w:rPr>
        <w:t>та</w:t>
      </w:r>
      <w:r>
        <w:rPr>
          <w:spacing w:val="-13"/>
          <w:w w:val="110"/>
        </w:rPr>
        <w:t> </w:t>
      </w:r>
      <w:r>
        <w:rPr>
          <w:spacing w:val="-2"/>
          <w:w w:val="110"/>
        </w:rPr>
        <w:t>учениці</w:t>
      </w:r>
      <w:r>
        <w:rPr>
          <w:spacing w:val="-13"/>
          <w:w w:val="110"/>
        </w:rPr>
        <w:t> </w:t>
      </w:r>
      <w:r>
        <w:rPr>
          <w:spacing w:val="-2"/>
          <w:w w:val="110"/>
        </w:rPr>
        <w:t>до</w:t>
      </w:r>
      <w:r>
        <w:rPr>
          <w:spacing w:val="-13"/>
          <w:w w:val="110"/>
        </w:rPr>
        <w:t> </w:t>
      </w:r>
      <w:r>
        <w:rPr>
          <w:spacing w:val="-2"/>
          <w:w w:val="110"/>
        </w:rPr>
        <w:t>якісної</w:t>
      </w:r>
      <w:r>
        <w:rPr>
          <w:spacing w:val="-13"/>
          <w:w w:val="110"/>
        </w:rPr>
        <w:t> </w:t>
      </w:r>
      <w:r>
        <w:rPr>
          <w:spacing w:val="-2"/>
          <w:w w:val="110"/>
        </w:rPr>
        <w:t>освіти,</w:t>
      </w:r>
      <w:r>
        <w:rPr>
          <w:spacing w:val="-13"/>
          <w:w w:val="110"/>
        </w:rPr>
        <w:t> </w:t>
      </w:r>
      <w:r>
        <w:rPr>
          <w:spacing w:val="-2"/>
          <w:w w:val="110"/>
        </w:rPr>
        <w:t>їхньому</w:t>
      </w:r>
      <w:r>
        <w:rPr>
          <w:spacing w:val="-13"/>
          <w:w w:val="110"/>
        </w:rPr>
        <w:t> </w:t>
      </w:r>
      <w:r>
        <w:rPr>
          <w:spacing w:val="-2"/>
          <w:w w:val="110"/>
        </w:rPr>
        <w:t>індивідуальному </w:t>
      </w:r>
      <w:r>
        <w:rPr>
          <w:spacing w:val="-2"/>
          <w:w w:val="115"/>
        </w:rPr>
        <w:t>прогресі,</w:t>
      </w:r>
      <w:r>
        <w:rPr>
          <w:spacing w:val="-18"/>
          <w:w w:val="115"/>
        </w:rPr>
        <w:t> </w:t>
      </w:r>
      <w:r>
        <w:rPr>
          <w:spacing w:val="-2"/>
          <w:w w:val="115"/>
        </w:rPr>
        <w:t>а</w:t>
      </w:r>
      <w:r>
        <w:rPr>
          <w:spacing w:val="-17"/>
          <w:w w:val="115"/>
        </w:rPr>
        <w:t> </w:t>
      </w:r>
      <w:r>
        <w:rPr>
          <w:spacing w:val="-2"/>
          <w:w w:val="115"/>
        </w:rPr>
        <w:t>не</w:t>
      </w:r>
      <w:r>
        <w:rPr>
          <w:spacing w:val="-17"/>
          <w:w w:val="115"/>
        </w:rPr>
        <w:t> </w:t>
      </w:r>
      <w:r>
        <w:rPr>
          <w:spacing w:val="-2"/>
          <w:w w:val="115"/>
        </w:rPr>
        <w:t>на</w:t>
      </w:r>
      <w:r>
        <w:rPr>
          <w:spacing w:val="-17"/>
          <w:w w:val="115"/>
        </w:rPr>
        <w:t> </w:t>
      </w:r>
      <w:r>
        <w:rPr>
          <w:spacing w:val="-2"/>
          <w:w w:val="115"/>
        </w:rPr>
        <w:t>ранжуванні</w:t>
      </w:r>
      <w:r>
        <w:rPr>
          <w:spacing w:val="-17"/>
          <w:w w:val="115"/>
        </w:rPr>
        <w:t> </w:t>
      </w:r>
      <w:r>
        <w:rPr>
          <w:spacing w:val="-2"/>
          <w:w w:val="115"/>
        </w:rPr>
        <w:t>та</w:t>
      </w:r>
      <w:r>
        <w:rPr>
          <w:spacing w:val="-17"/>
          <w:w w:val="115"/>
        </w:rPr>
        <w:t> </w:t>
      </w:r>
      <w:r>
        <w:rPr>
          <w:spacing w:val="-2"/>
          <w:w w:val="115"/>
        </w:rPr>
        <w:t>рейтингах.</w:t>
      </w:r>
    </w:p>
    <w:p>
      <w:pPr>
        <w:spacing w:after="0" w:line="280" w:lineRule="auto"/>
        <w:jc w:val="both"/>
        <w:sectPr>
          <w:pgSz w:w="11910" w:h="16840"/>
          <w:pgMar w:header="0" w:footer="608" w:top="980" w:bottom="800" w:left="1260" w:right="960"/>
        </w:sectPr>
      </w:pPr>
    </w:p>
    <w:p>
      <w:pPr>
        <w:pStyle w:val="BodyText"/>
        <w:spacing w:before="23"/>
        <w:rPr>
          <w:sz w:val="26"/>
        </w:rPr>
      </w:pPr>
      <w:r>
        <w:rPr/>
        <mc:AlternateContent>
          <mc:Choice Requires="wps">
            <w:drawing>
              <wp:anchor distT="0" distB="0" distL="0" distR="0" allowOverlap="1" layoutInCell="1" locked="0" behindDoc="0" simplePos="0" relativeHeight="15735808">
                <wp:simplePos x="0" y="0"/>
                <wp:positionH relativeFrom="page">
                  <wp:posOffset>7154786</wp:posOffset>
                </wp:positionH>
                <wp:positionV relativeFrom="page">
                  <wp:posOffset>4446130</wp:posOffset>
                </wp:positionV>
                <wp:extent cx="139700" cy="18034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35808" type="#_x0000_t202" id="docshape24"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p>
    <w:p>
      <w:pPr>
        <w:pStyle w:val="Heading2"/>
        <w:spacing w:line="247" w:lineRule="auto"/>
        <w:ind w:left="896" w:right="662"/>
      </w:pPr>
      <w:r>
        <w:rPr/>
        <mc:AlternateContent>
          <mc:Choice Requires="wps">
            <w:drawing>
              <wp:anchor distT="0" distB="0" distL="0" distR="0" allowOverlap="1" layoutInCell="1" locked="0" behindDoc="0" simplePos="0" relativeHeight="15736320">
                <wp:simplePos x="0" y="0"/>
                <wp:positionH relativeFrom="page">
                  <wp:posOffset>899999</wp:posOffset>
                </wp:positionH>
                <wp:positionV relativeFrom="paragraph">
                  <wp:posOffset>-152812</wp:posOffset>
                </wp:positionV>
                <wp:extent cx="380365" cy="6096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380365" cy="609600"/>
                        </a:xfrm>
                        <a:prstGeom prst="rect">
                          <a:avLst/>
                        </a:prstGeom>
                      </wps:spPr>
                      <wps:txbx>
                        <w:txbxContent>
                          <w:p>
                            <w:pPr>
                              <w:spacing w:line="960" w:lineRule="exact" w:before="0"/>
                              <w:ind w:left="0" w:right="0" w:firstLine="0"/>
                              <w:jc w:val="left"/>
                              <w:rPr>
                                <w:rFonts w:ascii="Arial"/>
                                <w:b/>
                                <w:sz w:val="96"/>
                              </w:rPr>
                            </w:pPr>
                            <w:r>
                              <w:rPr>
                                <w:rFonts w:ascii="Arial"/>
                                <w:b/>
                                <w:color w:val="F2B500"/>
                                <w:spacing w:val="-10"/>
                                <w:w w:val="110"/>
                                <w:sz w:val="96"/>
                              </w:rPr>
                              <w:t>2</w:t>
                            </w:r>
                          </w:p>
                        </w:txbxContent>
                      </wps:txbx>
                      <wps:bodyPr wrap="square" lIns="0" tIns="0" rIns="0" bIns="0" rtlCol="0">
                        <a:noAutofit/>
                      </wps:bodyPr>
                    </wps:wsp>
                  </a:graphicData>
                </a:graphic>
              </wp:anchor>
            </w:drawing>
          </mc:Choice>
          <mc:Fallback>
            <w:pict>
              <v:shape style="position:absolute;margin-left:70.866096pt;margin-top:-12.032513pt;width:29.95pt;height:48pt;mso-position-horizontal-relative:page;mso-position-vertical-relative:paragraph;z-index:15736320" type="#_x0000_t202" id="docshape25" filled="false" stroked="false">
                <v:textbox inset="0,0,0,0">
                  <w:txbxContent>
                    <w:p>
                      <w:pPr>
                        <w:spacing w:line="960" w:lineRule="exact" w:before="0"/>
                        <w:ind w:left="0" w:right="0" w:firstLine="0"/>
                        <w:jc w:val="left"/>
                        <w:rPr>
                          <w:rFonts w:ascii="Arial"/>
                          <w:b/>
                          <w:sz w:val="96"/>
                        </w:rPr>
                      </w:pPr>
                      <w:r>
                        <w:rPr>
                          <w:rFonts w:ascii="Arial"/>
                          <w:b/>
                          <w:color w:val="F2B500"/>
                          <w:spacing w:val="-10"/>
                          <w:w w:val="110"/>
                          <w:sz w:val="96"/>
                        </w:rPr>
                        <w:t>2</w:t>
                      </w:r>
                    </w:p>
                  </w:txbxContent>
                </v:textbox>
                <w10:wrap type="none"/>
              </v:shape>
            </w:pict>
          </mc:Fallback>
        </mc:AlternateContent>
      </w:r>
      <w:bookmarkStart w:name="_bookmark1" w:id="2"/>
      <w:bookmarkEnd w:id="2"/>
      <w:r>
        <w:rPr>
          <w:b w:val="0"/>
        </w:rPr>
      </w:r>
      <w:r>
        <w:rPr>
          <w:w w:val="110"/>
        </w:rPr>
        <w:t>ОСНОВНІ</w:t>
      </w:r>
      <w:r>
        <w:rPr>
          <w:spacing w:val="40"/>
          <w:w w:val="110"/>
        </w:rPr>
        <w:t> </w:t>
      </w:r>
      <w:r>
        <w:rPr>
          <w:w w:val="110"/>
        </w:rPr>
        <w:t>ДОКУМЕНТИ,</w:t>
      </w:r>
      <w:r>
        <w:rPr>
          <w:spacing w:val="40"/>
          <w:w w:val="110"/>
        </w:rPr>
        <w:t> </w:t>
      </w:r>
      <w:r>
        <w:rPr>
          <w:w w:val="110"/>
        </w:rPr>
        <w:t>ЯКІ</w:t>
      </w:r>
      <w:r>
        <w:rPr>
          <w:spacing w:val="40"/>
          <w:w w:val="110"/>
        </w:rPr>
        <w:t> </w:t>
      </w:r>
      <w:r>
        <w:rPr>
          <w:w w:val="110"/>
        </w:rPr>
        <w:t>РЕГУЛЮЮТЬ</w:t>
      </w:r>
      <w:r>
        <w:rPr>
          <w:spacing w:val="40"/>
          <w:w w:val="110"/>
        </w:rPr>
        <w:t> </w:t>
      </w:r>
      <w:r>
        <w:rPr>
          <w:w w:val="110"/>
        </w:rPr>
        <w:t>ОЦІНЮВАННЯ </w:t>
      </w:r>
      <w:r>
        <w:rPr>
          <w:w w:val="115"/>
        </w:rPr>
        <w:t>НАВЧАЛЬНИХ ДОСЯГНЕНЬ УЧНІВ</w:t>
      </w:r>
    </w:p>
    <w:p>
      <w:pPr>
        <w:pStyle w:val="BodyText"/>
        <w:spacing w:before="55"/>
        <w:rPr>
          <w:b/>
        </w:rPr>
      </w:pPr>
    </w:p>
    <w:p>
      <w:pPr>
        <w:pStyle w:val="BodyText"/>
        <w:spacing w:before="1"/>
        <w:ind w:left="157"/>
      </w:pPr>
      <w:r>
        <w:rPr>
          <w:w w:val="110"/>
        </w:rPr>
        <w:t>Закон</w:t>
      </w:r>
      <w:r>
        <w:rPr>
          <w:spacing w:val="1"/>
          <w:w w:val="110"/>
        </w:rPr>
        <w:t> </w:t>
      </w:r>
      <w:r>
        <w:rPr>
          <w:w w:val="110"/>
        </w:rPr>
        <w:t>України</w:t>
      </w:r>
      <w:r>
        <w:rPr>
          <w:spacing w:val="2"/>
          <w:w w:val="110"/>
        </w:rPr>
        <w:t> </w:t>
      </w:r>
      <w:hyperlink r:id="rId11">
        <w:r>
          <w:rPr>
            <w:color w:val="275B9B"/>
            <w:w w:val="110"/>
            <w:u w:val="single" w:color="275B9B"/>
          </w:rPr>
          <w:t>«Про</w:t>
        </w:r>
        <w:r>
          <w:rPr>
            <w:color w:val="275B9B"/>
            <w:spacing w:val="2"/>
            <w:w w:val="110"/>
            <w:u w:val="single" w:color="275B9B"/>
          </w:rPr>
          <w:t> </w:t>
        </w:r>
        <w:r>
          <w:rPr>
            <w:color w:val="275B9B"/>
            <w:spacing w:val="-2"/>
            <w:w w:val="110"/>
            <w:u w:val="single" w:color="275B9B"/>
          </w:rPr>
          <w:t>освіту»</w:t>
        </w:r>
      </w:hyperlink>
    </w:p>
    <w:p>
      <w:pPr>
        <w:pStyle w:val="BodyText"/>
        <w:spacing w:before="15"/>
      </w:pPr>
    </w:p>
    <w:p>
      <w:pPr>
        <w:pStyle w:val="BodyText"/>
        <w:ind w:left="157"/>
      </w:pPr>
      <w:r>
        <w:rPr>
          <w:w w:val="110"/>
        </w:rPr>
        <w:t>Закон</w:t>
      </w:r>
      <w:r>
        <w:rPr>
          <w:spacing w:val="-6"/>
          <w:w w:val="110"/>
        </w:rPr>
        <w:t> </w:t>
      </w:r>
      <w:r>
        <w:rPr>
          <w:w w:val="110"/>
        </w:rPr>
        <w:t>України</w:t>
      </w:r>
      <w:r>
        <w:rPr>
          <w:spacing w:val="-6"/>
          <w:w w:val="110"/>
        </w:rPr>
        <w:t> </w:t>
      </w:r>
      <w:hyperlink r:id="rId12">
        <w:r>
          <w:rPr>
            <w:color w:val="275B9B"/>
            <w:w w:val="110"/>
            <w:u w:val="single" w:color="275B9B"/>
          </w:rPr>
          <w:t>«Про</w:t>
        </w:r>
        <w:r>
          <w:rPr>
            <w:color w:val="275B9B"/>
            <w:spacing w:val="-6"/>
            <w:w w:val="110"/>
            <w:u w:val="single" w:color="275B9B"/>
          </w:rPr>
          <w:t> </w:t>
        </w:r>
        <w:r>
          <w:rPr>
            <w:color w:val="275B9B"/>
            <w:w w:val="110"/>
            <w:u w:val="single" w:color="275B9B"/>
          </w:rPr>
          <w:t>повну</w:t>
        </w:r>
        <w:r>
          <w:rPr>
            <w:color w:val="275B9B"/>
            <w:spacing w:val="-5"/>
            <w:w w:val="110"/>
            <w:u w:val="single" w:color="275B9B"/>
          </w:rPr>
          <w:t> </w:t>
        </w:r>
        <w:r>
          <w:rPr>
            <w:color w:val="275B9B"/>
            <w:w w:val="110"/>
            <w:u w:val="single" w:color="275B9B"/>
          </w:rPr>
          <w:t>загальну</w:t>
        </w:r>
        <w:r>
          <w:rPr>
            <w:color w:val="275B9B"/>
            <w:spacing w:val="-6"/>
            <w:w w:val="110"/>
            <w:u w:val="single" w:color="275B9B"/>
          </w:rPr>
          <w:t> </w:t>
        </w:r>
        <w:r>
          <w:rPr>
            <w:color w:val="275B9B"/>
            <w:w w:val="110"/>
            <w:u w:val="single" w:color="275B9B"/>
          </w:rPr>
          <w:t>середню</w:t>
        </w:r>
        <w:r>
          <w:rPr>
            <w:color w:val="275B9B"/>
            <w:spacing w:val="-6"/>
            <w:w w:val="110"/>
            <w:u w:val="single" w:color="275B9B"/>
          </w:rPr>
          <w:t> </w:t>
        </w:r>
        <w:r>
          <w:rPr>
            <w:color w:val="275B9B"/>
            <w:spacing w:val="-2"/>
            <w:w w:val="110"/>
            <w:u w:val="single" w:color="275B9B"/>
          </w:rPr>
          <w:t>освіту»</w:t>
        </w:r>
      </w:hyperlink>
    </w:p>
    <w:p>
      <w:pPr>
        <w:pStyle w:val="BodyText"/>
        <w:spacing w:before="16"/>
      </w:pPr>
    </w:p>
    <w:p>
      <w:pPr>
        <w:pStyle w:val="BodyText"/>
        <w:spacing w:line="280" w:lineRule="auto"/>
        <w:ind w:left="157" w:right="457"/>
        <w:jc w:val="both"/>
      </w:pPr>
      <w:r>
        <w:rPr>
          <w:w w:val="110"/>
        </w:rPr>
        <w:t>Постанова</w:t>
      </w:r>
      <w:r>
        <w:rPr>
          <w:w w:val="110"/>
        </w:rPr>
        <w:t> КМУ</w:t>
      </w:r>
      <w:r>
        <w:rPr>
          <w:w w:val="110"/>
        </w:rPr>
        <w:t> </w:t>
      </w:r>
      <w:hyperlink r:id="rId13">
        <w:r>
          <w:rPr>
            <w:color w:val="275B9B"/>
            <w:w w:val="110"/>
            <w:u w:val="single" w:color="275B9B"/>
          </w:rPr>
          <w:t>«Про</w:t>
        </w:r>
        <w:r>
          <w:rPr>
            <w:color w:val="275B9B"/>
            <w:w w:val="110"/>
            <w:u w:val="single" w:color="275B9B"/>
          </w:rPr>
          <w:t> деякі</w:t>
        </w:r>
        <w:r>
          <w:rPr>
            <w:color w:val="275B9B"/>
            <w:w w:val="110"/>
            <w:u w:val="single" w:color="275B9B"/>
          </w:rPr>
          <w:t> питання</w:t>
        </w:r>
        <w:r>
          <w:rPr>
            <w:color w:val="275B9B"/>
            <w:w w:val="110"/>
            <w:u w:val="single" w:color="275B9B"/>
          </w:rPr>
          <w:t> державних</w:t>
        </w:r>
        <w:r>
          <w:rPr>
            <w:color w:val="275B9B"/>
            <w:w w:val="110"/>
            <w:u w:val="single" w:color="275B9B"/>
          </w:rPr>
          <w:t> стандартів</w:t>
        </w:r>
        <w:r>
          <w:rPr>
            <w:color w:val="275B9B"/>
            <w:w w:val="110"/>
            <w:u w:val="single" w:color="275B9B"/>
          </w:rPr>
          <w:t> повної</w:t>
        </w:r>
        <w:r>
          <w:rPr>
            <w:color w:val="275B9B"/>
            <w:w w:val="110"/>
            <w:u w:val="single" w:color="275B9B"/>
          </w:rPr>
          <w:t> загальної</w:t>
        </w:r>
      </w:hyperlink>
      <w:r>
        <w:rPr>
          <w:color w:val="275B9B"/>
          <w:w w:val="110"/>
          <w:u w:val="none"/>
        </w:rPr>
        <w:t> </w:t>
      </w:r>
      <w:hyperlink r:id="rId13">
        <w:r>
          <w:rPr>
            <w:color w:val="275B9B"/>
            <w:w w:val="110"/>
            <w:u w:val="single" w:color="275B9B"/>
          </w:rPr>
          <w:t>середньої освіти»</w:t>
        </w:r>
      </w:hyperlink>
    </w:p>
    <w:p>
      <w:pPr>
        <w:pStyle w:val="BodyText"/>
        <w:spacing w:line="280" w:lineRule="auto" w:before="229"/>
        <w:ind w:left="157" w:right="455"/>
        <w:jc w:val="both"/>
      </w:pPr>
      <w:r>
        <w:rPr>
          <w:w w:val="110"/>
        </w:rPr>
        <w:t>Постанова</w:t>
      </w:r>
      <w:r>
        <w:rPr>
          <w:spacing w:val="-13"/>
          <w:w w:val="110"/>
        </w:rPr>
        <w:t> </w:t>
      </w:r>
      <w:r>
        <w:rPr>
          <w:w w:val="110"/>
        </w:rPr>
        <w:t>КМУ</w:t>
      </w:r>
      <w:r>
        <w:rPr>
          <w:spacing w:val="-13"/>
          <w:w w:val="110"/>
        </w:rPr>
        <w:t> </w:t>
      </w:r>
      <w:hyperlink r:id="rId14">
        <w:r>
          <w:rPr>
            <w:color w:val="275B9B"/>
            <w:w w:val="110"/>
            <w:u w:val="single" w:color="275B9B"/>
          </w:rPr>
          <w:t>«Про</w:t>
        </w:r>
        <w:r>
          <w:rPr>
            <w:color w:val="275B9B"/>
            <w:spacing w:val="-13"/>
            <w:w w:val="110"/>
            <w:u w:val="single" w:color="275B9B"/>
          </w:rPr>
          <w:t> </w:t>
        </w:r>
        <w:r>
          <w:rPr>
            <w:color w:val="275B9B"/>
            <w:w w:val="110"/>
            <w:u w:val="single" w:color="275B9B"/>
          </w:rPr>
          <w:t>затвердження</w:t>
        </w:r>
        <w:r>
          <w:rPr>
            <w:color w:val="275B9B"/>
            <w:spacing w:val="-13"/>
            <w:w w:val="110"/>
            <w:u w:val="single" w:color="275B9B"/>
          </w:rPr>
          <w:t> </w:t>
        </w:r>
        <w:r>
          <w:rPr>
            <w:color w:val="275B9B"/>
            <w:w w:val="110"/>
            <w:u w:val="single" w:color="275B9B"/>
          </w:rPr>
          <w:t>Порядку</w:t>
        </w:r>
        <w:r>
          <w:rPr>
            <w:color w:val="275B9B"/>
            <w:spacing w:val="-13"/>
            <w:w w:val="110"/>
            <w:u w:val="single" w:color="275B9B"/>
          </w:rPr>
          <w:t> </w:t>
        </w:r>
        <w:r>
          <w:rPr>
            <w:color w:val="275B9B"/>
            <w:w w:val="110"/>
            <w:u w:val="single" w:color="275B9B"/>
          </w:rPr>
          <w:t>організації</w:t>
        </w:r>
        <w:r>
          <w:rPr>
            <w:color w:val="275B9B"/>
            <w:spacing w:val="-13"/>
            <w:w w:val="110"/>
            <w:u w:val="single" w:color="275B9B"/>
          </w:rPr>
          <w:t> </w:t>
        </w:r>
        <w:r>
          <w:rPr>
            <w:color w:val="275B9B"/>
            <w:w w:val="110"/>
            <w:u w:val="single" w:color="275B9B"/>
          </w:rPr>
          <w:t>інклюзивного</w:t>
        </w:r>
        <w:r>
          <w:rPr>
            <w:color w:val="275B9B"/>
            <w:spacing w:val="-13"/>
            <w:w w:val="110"/>
            <w:u w:val="single" w:color="275B9B"/>
          </w:rPr>
          <w:t> </w:t>
        </w:r>
        <w:r>
          <w:rPr>
            <w:color w:val="275B9B"/>
            <w:w w:val="110"/>
            <w:u w:val="single" w:color="275B9B"/>
          </w:rPr>
          <w:t>навчання</w:t>
        </w:r>
        <w:r>
          <w:rPr>
            <w:color w:val="275B9B"/>
            <w:spacing w:val="-13"/>
            <w:w w:val="110"/>
            <w:u w:val="single" w:color="275B9B"/>
          </w:rPr>
          <w:t> </w:t>
        </w:r>
        <w:r>
          <w:rPr>
            <w:color w:val="275B9B"/>
            <w:w w:val="110"/>
            <w:u w:val="single" w:color="275B9B"/>
          </w:rPr>
          <w:t>в</w:t>
        </w:r>
      </w:hyperlink>
      <w:r>
        <w:rPr>
          <w:color w:val="275B9B"/>
          <w:w w:val="110"/>
          <w:u w:val="none"/>
        </w:rPr>
        <w:t> </w:t>
      </w:r>
      <w:hyperlink r:id="rId14">
        <w:r>
          <w:rPr>
            <w:color w:val="275B9B"/>
            <w:w w:val="110"/>
            <w:u w:val="single" w:color="275B9B"/>
          </w:rPr>
          <w:t>закладах загальної середньої освіти»</w:t>
        </w:r>
      </w:hyperlink>
    </w:p>
    <w:p>
      <w:pPr>
        <w:pStyle w:val="BodyText"/>
        <w:spacing w:before="229"/>
        <w:ind w:left="157"/>
      </w:pPr>
      <w:r>
        <w:rPr>
          <w:w w:val="110"/>
        </w:rPr>
        <w:t>Наказ</w:t>
      </w:r>
      <w:r>
        <w:rPr>
          <w:spacing w:val="-14"/>
          <w:w w:val="110"/>
        </w:rPr>
        <w:t> </w:t>
      </w:r>
      <w:r>
        <w:rPr>
          <w:w w:val="110"/>
        </w:rPr>
        <w:t>МОН</w:t>
      </w:r>
      <w:r>
        <w:rPr>
          <w:spacing w:val="-14"/>
          <w:w w:val="110"/>
        </w:rPr>
        <w:t> </w:t>
      </w:r>
      <w:hyperlink r:id="rId15">
        <w:r>
          <w:rPr>
            <w:color w:val="275B9B"/>
            <w:w w:val="110"/>
            <w:u w:val="single" w:color="275B9B"/>
          </w:rPr>
          <w:t>«Про</w:t>
        </w:r>
        <w:r>
          <w:rPr>
            <w:color w:val="275B9B"/>
            <w:spacing w:val="-13"/>
            <w:w w:val="110"/>
            <w:u w:val="single" w:color="275B9B"/>
          </w:rPr>
          <w:t> </w:t>
        </w:r>
        <w:r>
          <w:rPr>
            <w:color w:val="275B9B"/>
            <w:w w:val="110"/>
            <w:u w:val="single" w:color="275B9B"/>
          </w:rPr>
          <w:t>деякі</w:t>
        </w:r>
        <w:r>
          <w:rPr>
            <w:color w:val="275B9B"/>
            <w:spacing w:val="-14"/>
            <w:w w:val="110"/>
            <w:u w:val="single" w:color="275B9B"/>
          </w:rPr>
          <w:t> </w:t>
        </w:r>
        <w:r>
          <w:rPr>
            <w:color w:val="275B9B"/>
            <w:w w:val="110"/>
            <w:u w:val="single" w:color="275B9B"/>
          </w:rPr>
          <w:t>питання</w:t>
        </w:r>
        <w:r>
          <w:rPr>
            <w:color w:val="275B9B"/>
            <w:spacing w:val="-13"/>
            <w:w w:val="110"/>
            <w:u w:val="single" w:color="275B9B"/>
          </w:rPr>
          <w:t> </w:t>
        </w:r>
        <w:r>
          <w:rPr>
            <w:color w:val="275B9B"/>
            <w:w w:val="110"/>
            <w:u w:val="single" w:color="275B9B"/>
          </w:rPr>
          <w:t>документів</w:t>
        </w:r>
        <w:r>
          <w:rPr>
            <w:color w:val="275B9B"/>
            <w:spacing w:val="-14"/>
            <w:w w:val="110"/>
            <w:u w:val="single" w:color="275B9B"/>
          </w:rPr>
          <w:t> </w:t>
        </w:r>
        <w:r>
          <w:rPr>
            <w:color w:val="275B9B"/>
            <w:w w:val="110"/>
            <w:u w:val="single" w:color="275B9B"/>
          </w:rPr>
          <w:t>про</w:t>
        </w:r>
        <w:r>
          <w:rPr>
            <w:color w:val="275B9B"/>
            <w:spacing w:val="-14"/>
            <w:w w:val="110"/>
            <w:u w:val="single" w:color="275B9B"/>
          </w:rPr>
          <w:t> </w:t>
        </w:r>
        <w:r>
          <w:rPr>
            <w:color w:val="275B9B"/>
            <w:w w:val="110"/>
            <w:u w:val="single" w:color="275B9B"/>
          </w:rPr>
          <w:t>загальну</w:t>
        </w:r>
        <w:r>
          <w:rPr>
            <w:color w:val="275B9B"/>
            <w:spacing w:val="-13"/>
            <w:w w:val="110"/>
            <w:u w:val="single" w:color="275B9B"/>
          </w:rPr>
          <w:t> </w:t>
        </w:r>
        <w:r>
          <w:rPr>
            <w:color w:val="275B9B"/>
            <w:w w:val="110"/>
            <w:u w:val="single" w:color="275B9B"/>
          </w:rPr>
          <w:t>середню</w:t>
        </w:r>
        <w:r>
          <w:rPr>
            <w:color w:val="275B9B"/>
            <w:spacing w:val="-14"/>
            <w:w w:val="110"/>
            <w:u w:val="single" w:color="275B9B"/>
          </w:rPr>
          <w:t> </w:t>
        </w:r>
        <w:r>
          <w:rPr>
            <w:color w:val="275B9B"/>
            <w:spacing w:val="-2"/>
            <w:w w:val="110"/>
            <w:u w:val="single" w:color="275B9B"/>
          </w:rPr>
          <w:t>освіту»</w:t>
        </w:r>
      </w:hyperlink>
    </w:p>
    <w:p>
      <w:pPr>
        <w:pStyle w:val="BodyText"/>
        <w:spacing w:before="16"/>
      </w:pPr>
    </w:p>
    <w:p>
      <w:pPr>
        <w:pStyle w:val="BodyText"/>
        <w:spacing w:line="280" w:lineRule="auto"/>
        <w:ind w:left="157" w:right="457"/>
        <w:jc w:val="both"/>
      </w:pPr>
      <w:r>
        <w:rPr>
          <w:w w:val="110"/>
        </w:rPr>
        <w:t>Наказ</w:t>
      </w:r>
      <w:r>
        <w:rPr>
          <w:w w:val="110"/>
        </w:rPr>
        <w:t> МОН</w:t>
      </w:r>
      <w:r>
        <w:rPr>
          <w:w w:val="110"/>
        </w:rPr>
        <w:t> </w:t>
      </w:r>
      <w:hyperlink r:id="rId16">
        <w:r>
          <w:rPr>
            <w:color w:val="275B9B"/>
            <w:w w:val="110"/>
            <w:u w:val="single" w:color="275B9B"/>
          </w:rPr>
          <w:t>«Про</w:t>
        </w:r>
        <w:r>
          <w:rPr>
            <w:color w:val="275B9B"/>
            <w:w w:val="110"/>
            <w:u w:val="single" w:color="275B9B"/>
          </w:rPr>
          <w:t> затвердження</w:t>
        </w:r>
        <w:r>
          <w:rPr>
            <w:color w:val="275B9B"/>
            <w:w w:val="110"/>
            <w:u w:val="single" w:color="275B9B"/>
          </w:rPr>
          <w:t> методичних</w:t>
        </w:r>
        <w:r>
          <w:rPr>
            <w:color w:val="275B9B"/>
            <w:w w:val="110"/>
            <w:u w:val="single" w:color="275B9B"/>
          </w:rPr>
          <w:t> рекомендацій</w:t>
        </w:r>
        <w:r>
          <w:rPr>
            <w:color w:val="275B9B"/>
            <w:w w:val="110"/>
            <w:u w:val="single" w:color="275B9B"/>
          </w:rPr>
          <w:t> щодо</w:t>
        </w:r>
        <w:r>
          <w:rPr>
            <w:color w:val="275B9B"/>
            <w:w w:val="110"/>
            <w:u w:val="single" w:color="275B9B"/>
          </w:rPr>
          <w:t> оцінювання</w:t>
        </w:r>
      </w:hyperlink>
      <w:r>
        <w:rPr>
          <w:color w:val="275B9B"/>
          <w:w w:val="110"/>
          <w:u w:val="none"/>
        </w:rPr>
        <w:t> </w:t>
      </w:r>
      <w:hyperlink r:id="rId16">
        <w:r>
          <w:rPr>
            <w:color w:val="275B9B"/>
            <w:spacing w:val="-4"/>
            <w:w w:val="110"/>
            <w:u w:val="single" w:color="275B9B"/>
          </w:rPr>
          <w:t>навчальних</w:t>
        </w:r>
        <w:r>
          <w:rPr>
            <w:color w:val="275B9B"/>
            <w:spacing w:val="-6"/>
            <w:w w:val="110"/>
            <w:u w:val="single" w:color="275B9B"/>
          </w:rPr>
          <w:t> </w:t>
        </w:r>
        <w:r>
          <w:rPr>
            <w:color w:val="275B9B"/>
            <w:spacing w:val="-4"/>
            <w:w w:val="110"/>
            <w:u w:val="single" w:color="275B9B"/>
          </w:rPr>
          <w:t>досягнень</w:t>
        </w:r>
        <w:r>
          <w:rPr>
            <w:color w:val="275B9B"/>
            <w:spacing w:val="-6"/>
            <w:w w:val="110"/>
            <w:u w:val="single" w:color="275B9B"/>
          </w:rPr>
          <w:t> </w:t>
        </w:r>
        <w:r>
          <w:rPr>
            <w:color w:val="275B9B"/>
            <w:spacing w:val="-4"/>
            <w:w w:val="110"/>
            <w:u w:val="single" w:color="275B9B"/>
          </w:rPr>
          <w:t>учнів</w:t>
        </w:r>
        <w:r>
          <w:rPr>
            <w:color w:val="275B9B"/>
            <w:spacing w:val="-6"/>
            <w:w w:val="110"/>
            <w:u w:val="single" w:color="275B9B"/>
          </w:rPr>
          <w:t> </w:t>
        </w:r>
        <w:r>
          <w:rPr>
            <w:color w:val="275B9B"/>
            <w:spacing w:val="-4"/>
            <w:w w:val="110"/>
            <w:u w:val="single" w:color="275B9B"/>
          </w:rPr>
          <w:t>5-6</w:t>
        </w:r>
        <w:r>
          <w:rPr>
            <w:color w:val="275B9B"/>
            <w:spacing w:val="-6"/>
            <w:w w:val="110"/>
            <w:u w:val="single" w:color="275B9B"/>
          </w:rPr>
          <w:t> </w:t>
        </w:r>
        <w:r>
          <w:rPr>
            <w:color w:val="275B9B"/>
            <w:spacing w:val="-4"/>
            <w:w w:val="110"/>
            <w:u w:val="single" w:color="275B9B"/>
          </w:rPr>
          <w:t>класів,</w:t>
        </w:r>
        <w:r>
          <w:rPr>
            <w:color w:val="275B9B"/>
            <w:spacing w:val="-6"/>
            <w:w w:val="110"/>
            <w:u w:val="single" w:color="275B9B"/>
          </w:rPr>
          <w:t> </w:t>
        </w:r>
        <w:r>
          <w:rPr>
            <w:color w:val="275B9B"/>
            <w:spacing w:val="-4"/>
            <w:w w:val="110"/>
            <w:u w:val="single" w:color="275B9B"/>
          </w:rPr>
          <w:t>які</w:t>
        </w:r>
        <w:r>
          <w:rPr>
            <w:color w:val="275B9B"/>
            <w:spacing w:val="-6"/>
            <w:w w:val="110"/>
            <w:u w:val="single" w:color="275B9B"/>
          </w:rPr>
          <w:t> </w:t>
        </w:r>
        <w:r>
          <w:rPr>
            <w:color w:val="275B9B"/>
            <w:spacing w:val="-4"/>
            <w:w w:val="110"/>
            <w:u w:val="single" w:color="275B9B"/>
          </w:rPr>
          <w:t>здобувають</w:t>
        </w:r>
        <w:r>
          <w:rPr>
            <w:color w:val="275B9B"/>
            <w:spacing w:val="-6"/>
            <w:w w:val="110"/>
            <w:u w:val="single" w:color="275B9B"/>
          </w:rPr>
          <w:t> </w:t>
        </w:r>
        <w:r>
          <w:rPr>
            <w:color w:val="275B9B"/>
            <w:spacing w:val="-4"/>
            <w:w w:val="110"/>
            <w:u w:val="single" w:color="275B9B"/>
          </w:rPr>
          <w:t>освіту</w:t>
        </w:r>
        <w:r>
          <w:rPr>
            <w:color w:val="275B9B"/>
            <w:spacing w:val="-6"/>
            <w:w w:val="110"/>
            <w:u w:val="single" w:color="275B9B"/>
          </w:rPr>
          <w:t> </w:t>
        </w:r>
        <w:r>
          <w:rPr>
            <w:color w:val="275B9B"/>
            <w:spacing w:val="-4"/>
            <w:w w:val="110"/>
            <w:u w:val="single" w:color="275B9B"/>
          </w:rPr>
          <w:t>відповідно</w:t>
        </w:r>
        <w:r>
          <w:rPr>
            <w:color w:val="275B9B"/>
            <w:spacing w:val="-6"/>
            <w:w w:val="110"/>
            <w:u w:val="single" w:color="275B9B"/>
          </w:rPr>
          <w:t> </w:t>
        </w:r>
        <w:r>
          <w:rPr>
            <w:color w:val="275B9B"/>
            <w:spacing w:val="-4"/>
            <w:w w:val="110"/>
            <w:u w:val="single" w:color="275B9B"/>
          </w:rPr>
          <w:t>до</w:t>
        </w:r>
        <w:r>
          <w:rPr>
            <w:color w:val="275B9B"/>
            <w:spacing w:val="-6"/>
            <w:w w:val="110"/>
            <w:u w:val="single" w:color="275B9B"/>
          </w:rPr>
          <w:t> </w:t>
        </w:r>
        <w:r>
          <w:rPr>
            <w:color w:val="275B9B"/>
            <w:spacing w:val="-4"/>
            <w:w w:val="110"/>
            <w:u w:val="single" w:color="275B9B"/>
          </w:rPr>
          <w:t>нового</w:t>
        </w:r>
      </w:hyperlink>
      <w:r>
        <w:rPr>
          <w:color w:val="275B9B"/>
          <w:spacing w:val="-4"/>
          <w:w w:val="110"/>
          <w:u w:val="none"/>
        </w:rPr>
        <w:t> </w:t>
      </w:r>
      <w:hyperlink r:id="rId16">
        <w:r>
          <w:rPr>
            <w:color w:val="275B9B"/>
            <w:w w:val="110"/>
            <w:u w:val="single" w:color="275B9B"/>
          </w:rPr>
          <w:t>Державного стандарту базової середньої освіти»</w:t>
        </w:r>
      </w:hyperlink>
    </w:p>
    <w:p>
      <w:pPr>
        <w:pStyle w:val="BodyText"/>
        <w:spacing w:line="280" w:lineRule="auto" w:before="230"/>
        <w:ind w:left="157" w:right="457"/>
        <w:jc w:val="both"/>
      </w:pPr>
      <w:r>
        <w:rPr>
          <w:w w:val="110"/>
        </w:rPr>
        <w:t>Наказ</w:t>
      </w:r>
      <w:r>
        <w:rPr>
          <w:w w:val="110"/>
        </w:rPr>
        <w:t> МОН</w:t>
      </w:r>
      <w:r>
        <w:rPr>
          <w:w w:val="110"/>
        </w:rPr>
        <w:t> </w:t>
      </w:r>
      <w:hyperlink r:id="rId17">
        <w:r>
          <w:rPr>
            <w:color w:val="275B9B"/>
            <w:w w:val="110"/>
            <w:u w:val="single" w:color="275B9B"/>
          </w:rPr>
          <w:t>«Інструктивно-методичні</w:t>
        </w:r>
        <w:r>
          <w:rPr>
            <w:color w:val="275B9B"/>
            <w:w w:val="110"/>
            <w:u w:val="single" w:color="275B9B"/>
          </w:rPr>
          <w:t> рекомендації</w:t>
        </w:r>
        <w:r>
          <w:rPr>
            <w:color w:val="275B9B"/>
            <w:w w:val="110"/>
            <w:u w:val="single" w:color="275B9B"/>
          </w:rPr>
          <w:t> щодо</w:t>
        </w:r>
        <w:r>
          <w:rPr>
            <w:color w:val="275B9B"/>
            <w:w w:val="110"/>
            <w:u w:val="single" w:color="275B9B"/>
          </w:rPr>
          <w:t> організації</w:t>
        </w:r>
        <w:r>
          <w:rPr>
            <w:color w:val="275B9B"/>
            <w:w w:val="110"/>
            <w:u w:val="single" w:color="275B9B"/>
          </w:rPr>
          <w:t> освітнього</w:t>
        </w:r>
      </w:hyperlink>
      <w:r>
        <w:rPr>
          <w:color w:val="275B9B"/>
          <w:w w:val="110"/>
          <w:u w:val="none"/>
        </w:rPr>
        <w:t> </w:t>
      </w:r>
      <w:hyperlink r:id="rId17">
        <w:r>
          <w:rPr>
            <w:color w:val="275B9B"/>
            <w:w w:val="110"/>
            <w:u w:val="single" w:color="275B9B"/>
          </w:rPr>
          <w:t>процесу</w:t>
        </w:r>
        <w:r>
          <w:rPr>
            <w:color w:val="275B9B"/>
            <w:w w:val="110"/>
            <w:u w:val="single" w:color="275B9B"/>
          </w:rPr>
          <w:t> та</w:t>
        </w:r>
        <w:r>
          <w:rPr>
            <w:color w:val="275B9B"/>
            <w:w w:val="110"/>
            <w:u w:val="single" w:color="275B9B"/>
          </w:rPr>
          <w:t> викладання</w:t>
        </w:r>
        <w:r>
          <w:rPr>
            <w:color w:val="275B9B"/>
            <w:w w:val="110"/>
            <w:u w:val="single" w:color="275B9B"/>
          </w:rPr>
          <w:t> навчальних</w:t>
        </w:r>
        <w:r>
          <w:rPr>
            <w:color w:val="275B9B"/>
            <w:w w:val="110"/>
            <w:u w:val="single" w:color="275B9B"/>
          </w:rPr>
          <w:t> предметів</w:t>
        </w:r>
        <w:r>
          <w:rPr>
            <w:color w:val="275B9B"/>
            <w:w w:val="110"/>
            <w:u w:val="single" w:color="275B9B"/>
          </w:rPr>
          <w:t> у</w:t>
        </w:r>
        <w:r>
          <w:rPr>
            <w:color w:val="275B9B"/>
            <w:w w:val="110"/>
            <w:u w:val="single" w:color="275B9B"/>
          </w:rPr>
          <w:t> закладах</w:t>
        </w:r>
        <w:r>
          <w:rPr>
            <w:color w:val="275B9B"/>
            <w:w w:val="110"/>
            <w:u w:val="single" w:color="275B9B"/>
          </w:rPr>
          <w:t> загальної</w:t>
        </w:r>
        <w:r>
          <w:rPr>
            <w:color w:val="275B9B"/>
            <w:w w:val="110"/>
            <w:u w:val="single" w:color="275B9B"/>
          </w:rPr>
          <w:t> середньої</w:t>
        </w:r>
      </w:hyperlink>
      <w:r>
        <w:rPr>
          <w:color w:val="275B9B"/>
          <w:w w:val="110"/>
          <w:u w:val="none"/>
        </w:rPr>
        <w:t> </w:t>
      </w:r>
      <w:hyperlink r:id="rId17">
        <w:r>
          <w:rPr>
            <w:color w:val="275B9B"/>
            <w:w w:val="110"/>
            <w:u w:val="single" w:color="275B9B"/>
          </w:rPr>
          <w:t>освіти у 2022/2023 навчальному році»</w:t>
        </w:r>
      </w:hyperlink>
    </w:p>
    <w:p>
      <w:pPr>
        <w:pStyle w:val="BodyText"/>
        <w:spacing w:line="280" w:lineRule="auto" w:before="230"/>
        <w:ind w:left="157" w:right="457"/>
        <w:jc w:val="both"/>
      </w:pPr>
      <w:r>
        <w:rPr>
          <w:w w:val="110"/>
        </w:rPr>
        <w:t>Наказ</w:t>
      </w:r>
      <w:r>
        <w:rPr>
          <w:w w:val="110"/>
        </w:rPr>
        <w:t> МОН</w:t>
      </w:r>
      <w:r>
        <w:rPr>
          <w:w w:val="110"/>
        </w:rPr>
        <w:t> </w:t>
      </w:r>
      <w:hyperlink r:id="rId18">
        <w:r>
          <w:rPr>
            <w:color w:val="275B9B"/>
            <w:w w:val="110"/>
            <w:u w:val="single" w:color="275B9B"/>
          </w:rPr>
          <w:t>«Про</w:t>
        </w:r>
        <w:r>
          <w:rPr>
            <w:color w:val="275B9B"/>
            <w:w w:val="110"/>
            <w:u w:val="single" w:color="275B9B"/>
          </w:rPr>
          <w:t> затвердження</w:t>
        </w:r>
        <w:r>
          <w:rPr>
            <w:color w:val="275B9B"/>
            <w:w w:val="110"/>
            <w:u w:val="single" w:color="275B9B"/>
          </w:rPr>
          <w:t> методичних</w:t>
        </w:r>
        <w:r>
          <w:rPr>
            <w:color w:val="275B9B"/>
            <w:w w:val="110"/>
            <w:u w:val="single" w:color="275B9B"/>
          </w:rPr>
          <w:t> рекомендацій</w:t>
        </w:r>
        <w:r>
          <w:rPr>
            <w:color w:val="275B9B"/>
            <w:w w:val="110"/>
            <w:u w:val="single" w:color="275B9B"/>
          </w:rPr>
          <w:t> щодо</w:t>
        </w:r>
        <w:r>
          <w:rPr>
            <w:color w:val="275B9B"/>
            <w:w w:val="110"/>
            <w:u w:val="single" w:color="275B9B"/>
          </w:rPr>
          <w:t> оцінювання</w:t>
        </w:r>
      </w:hyperlink>
      <w:r>
        <w:rPr>
          <w:color w:val="275B9B"/>
          <w:w w:val="110"/>
          <w:u w:val="none"/>
        </w:rPr>
        <w:t> </w:t>
      </w:r>
      <w:hyperlink r:id="rId18">
        <w:r>
          <w:rPr>
            <w:color w:val="275B9B"/>
            <w:w w:val="110"/>
            <w:u w:val="single" w:color="275B9B"/>
          </w:rPr>
          <w:t>результатів</w:t>
        </w:r>
        <w:r>
          <w:rPr>
            <w:color w:val="275B9B"/>
            <w:spacing w:val="-12"/>
            <w:w w:val="110"/>
            <w:u w:val="single" w:color="275B9B"/>
          </w:rPr>
          <w:t> </w:t>
        </w:r>
        <w:r>
          <w:rPr>
            <w:color w:val="275B9B"/>
            <w:w w:val="110"/>
            <w:u w:val="single" w:color="275B9B"/>
          </w:rPr>
          <w:t>навчання</w:t>
        </w:r>
        <w:r>
          <w:rPr>
            <w:color w:val="275B9B"/>
            <w:spacing w:val="-12"/>
            <w:w w:val="110"/>
            <w:u w:val="single" w:color="275B9B"/>
          </w:rPr>
          <w:t> </w:t>
        </w:r>
        <w:r>
          <w:rPr>
            <w:color w:val="275B9B"/>
            <w:w w:val="110"/>
            <w:u w:val="single" w:color="275B9B"/>
          </w:rPr>
          <w:t>учнів</w:t>
        </w:r>
        <w:r>
          <w:rPr>
            <w:color w:val="275B9B"/>
            <w:spacing w:val="-12"/>
            <w:w w:val="110"/>
            <w:u w:val="single" w:color="275B9B"/>
          </w:rPr>
          <w:t> </w:t>
        </w:r>
        <w:r>
          <w:rPr>
            <w:color w:val="275B9B"/>
            <w:w w:val="110"/>
            <w:u w:val="single" w:color="275B9B"/>
          </w:rPr>
          <w:t>1-4</w:t>
        </w:r>
        <w:r>
          <w:rPr>
            <w:color w:val="275B9B"/>
            <w:spacing w:val="-12"/>
            <w:w w:val="110"/>
            <w:u w:val="single" w:color="275B9B"/>
          </w:rPr>
          <w:t> </w:t>
        </w:r>
        <w:r>
          <w:rPr>
            <w:color w:val="275B9B"/>
            <w:w w:val="110"/>
            <w:u w:val="single" w:color="275B9B"/>
          </w:rPr>
          <w:t>класів</w:t>
        </w:r>
        <w:r>
          <w:rPr>
            <w:color w:val="275B9B"/>
            <w:spacing w:val="-12"/>
            <w:w w:val="110"/>
            <w:u w:val="single" w:color="275B9B"/>
          </w:rPr>
          <w:t> </w:t>
        </w:r>
        <w:r>
          <w:rPr>
            <w:color w:val="275B9B"/>
            <w:w w:val="110"/>
            <w:u w:val="single" w:color="275B9B"/>
          </w:rPr>
          <w:t>закладів</w:t>
        </w:r>
        <w:r>
          <w:rPr>
            <w:color w:val="275B9B"/>
            <w:spacing w:val="-12"/>
            <w:w w:val="110"/>
            <w:u w:val="single" w:color="275B9B"/>
          </w:rPr>
          <w:t> </w:t>
        </w:r>
        <w:r>
          <w:rPr>
            <w:color w:val="275B9B"/>
            <w:w w:val="110"/>
            <w:u w:val="single" w:color="275B9B"/>
          </w:rPr>
          <w:t>загальної</w:t>
        </w:r>
        <w:r>
          <w:rPr>
            <w:color w:val="275B9B"/>
            <w:spacing w:val="-12"/>
            <w:w w:val="110"/>
            <w:u w:val="single" w:color="275B9B"/>
          </w:rPr>
          <w:t> </w:t>
        </w:r>
        <w:r>
          <w:rPr>
            <w:color w:val="275B9B"/>
            <w:w w:val="110"/>
            <w:u w:val="single" w:color="275B9B"/>
          </w:rPr>
          <w:t>середньої</w:t>
        </w:r>
        <w:r>
          <w:rPr>
            <w:color w:val="275B9B"/>
            <w:spacing w:val="-12"/>
            <w:w w:val="110"/>
            <w:u w:val="single" w:color="275B9B"/>
          </w:rPr>
          <w:t> </w:t>
        </w:r>
        <w:r>
          <w:rPr>
            <w:color w:val="275B9B"/>
            <w:w w:val="110"/>
            <w:u w:val="single" w:color="275B9B"/>
          </w:rPr>
          <w:t>освіти»</w:t>
        </w:r>
      </w:hyperlink>
    </w:p>
    <w:p>
      <w:pPr>
        <w:pStyle w:val="BodyText"/>
        <w:spacing w:line="280" w:lineRule="auto" w:before="229"/>
        <w:ind w:left="157" w:right="457"/>
        <w:jc w:val="both"/>
      </w:pPr>
      <w:r>
        <w:rPr>
          <w:w w:val="110"/>
        </w:rPr>
        <w:t>Наказ</w:t>
      </w:r>
      <w:r>
        <w:rPr>
          <w:spacing w:val="-9"/>
          <w:w w:val="110"/>
        </w:rPr>
        <w:t> </w:t>
      </w:r>
      <w:r>
        <w:rPr>
          <w:w w:val="110"/>
        </w:rPr>
        <w:t>МОН</w:t>
      </w:r>
      <w:r>
        <w:rPr>
          <w:spacing w:val="-9"/>
          <w:w w:val="110"/>
        </w:rPr>
        <w:t> </w:t>
      </w:r>
      <w:hyperlink r:id="rId19">
        <w:r>
          <w:rPr>
            <w:color w:val="275B9B"/>
            <w:w w:val="110"/>
            <w:u w:val="single" w:color="275B9B"/>
          </w:rPr>
          <w:t>«Про</w:t>
        </w:r>
        <w:r>
          <w:rPr>
            <w:color w:val="275B9B"/>
            <w:spacing w:val="-9"/>
            <w:w w:val="110"/>
            <w:u w:val="single" w:color="275B9B"/>
          </w:rPr>
          <w:t> </w:t>
        </w:r>
        <w:r>
          <w:rPr>
            <w:color w:val="275B9B"/>
            <w:w w:val="110"/>
            <w:u w:val="single" w:color="275B9B"/>
          </w:rPr>
          <w:t>затвердження</w:t>
        </w:r>
        <w:r>
          <w:rPr>
            <w:color w:val="275B9B"/>
            <w:spacing w:val="-9"/>
            <w:w w:val="110"/>
            <w:u w:val="single" w:color="275B9B"/>
          </w:rPr>
          <w:t> </w:t>
        </w:r>
        <w:r>
          <w:rPr>
            <w:color w:val="275B9B"/>
            <w:w w:val="110"/>
            <w:u w:val="single" w:color="275B9B"/>
          </w:rPr>
          <w:t>Інструкції</w:t>
        </w:r>
        <w:r>
          <w:rPr>
            <w:color w:val="275B9B"/>
            <w:spacing w:val="-9"/>
            <w:w w:val="110"/>
            <w:u w:val="single" w:color="275B9B"/>
          </w:rPr>
          <w:t> </w:t>
        </w:r>
        <w:r>
          <w:rPr>
            <w:color w:val="275B9B"/>
            <w:w w:val="110"/>
            <w:u w:val="single" w:color="275B9B"/>
          </w:rPr>
          <w:t>з</w:t>
        </w:r>
        <w:r>
          <w:rPr>
            <w:color w:val="275B9B"/>
            <w:spacing w:val="-9"/>
            <w:w w:val="110"/>
            <w:u w:val="single" w:color="275B9B"/>
          </w:rPr>
          <w:t> </w:t>
        </w:r>
        <w:r>
          <w:rPr>
            <w:color w:val="275B9B"/>
            <w:w w:val="110"/>
            <w:u w:val="single" w:color="275B9B"/>
          </w:rPr>
          <w:t>ведення</w:t>
        </w:r>
        <w:r>
          <w:rPr>
            <w:color w:val="275B9B"/>
            <w:spacing w:val="-9"/>
            <w:w w:val="110"/>
            <w:u w:val="single" w:color="275B9B"/>
          </w:rPr>
          <w:t> </w:t>
        </w:r>
        <w:r>
          <w:rPr>
            <w:color w:val="275B9B"/>
            <w:w w:val="110"/>
            <w:u w:val="single" w:color="275B9B"/>
          </w:rPr>
          <w:t>класного</w:t>
        </w:r>
        <w:r>
          <w:rPr>
            <w:color w:val="275B9B"/>
            <w:spacing w:val="-9"/>
            <w:w w:val="110"/>
            <w:u w:val="single" w:color="275B9B"/>
          </w:rPr>
          <w:t> </w:t>
        </w:r>
        <w:r>
          <w:rPr>
            <w:color w:val="275B9B"/>
            <w:w w:val="110"/>
            <w:u w:val="single" w:color="275B9B"/>
          </w:rPr>
          <w:t>журналу</w:t>
        </w:r>
        <w:r>
          <w:rPr>
            <w:color w:val="275B9B"/>
            <w:spacing w:val="-9"/>
            <w:w w:val="110"/>
            <w:u w:val="single" w:color="275B9B"/>
          </w:rPr>
          <w:t> </w:t>
        </w:r>
        <w:r>
          <w:rPr>
            <w:color w:val="275B9B"/>
            <w:w w:val="110"/>
            <w:u w:val="single" w:color="275B9B"/>
          </w:rPr>
          <w:t>5–11(12)-х</w:t>
        </w:r>
      </w:hyperlink>
      <w:r>
        <w:rPr>
          <w:color w:val="275B9B"/>
          <w:w w:val="110"/>
          <w:u w:val="none"/>
        </w:rPr>
        <w:t> </w:t>
      </w:r>
      <w:hyperlink r:id="rId19">
        <w:r>
          <w:rPr>
            <w:color w:val="275B9B"/>
            <w:w w:val="110"/>
            <w:u w:val="single" w:color="275B9B"/>
          </w:rPr>
          <w:t>класів загальноосвітніх навчальних закладів»</w:t>
        </w:r>
      </w:hyperlink>
    </w:p>
    <w:p>
      <w:pPr>
        <w:pStyle w:val="BodyText"/>
        <w:spacing w:line="280" w:lineRule="auto" w:before="229"/>
        <w:ind w:left="157" w:right="457"/>
        <w:jc w:val="both"/>
      </w:pPr>
      <w:r>
        <w:rPr>
          <w:spacing w:val="-2"/>
          <w:w w:val="110"/>
        </w:rPr>
        <w:t>Наказ</w:t>
      </w:r>
      <w:r>
        <w:rPr>
          <w:spacing w:val="-7"/>
          <w:w w:val="110"/>
        </w:rPr>
        <w:t> </w:t>
      </w:r>
      <w:r>
        <w:rPr>
          <w:spacing w:val="-2"/>
          <w:w w:val="110"/>
        </w:rPr>
        <w:t>МОН</w:t>
      </w:r>
      <w:r>
        <w:rPr>
          <w:spacing w:val="-7"/>
          <w:w w:val="110"/>
        </w:rPr>
        <w:t> </w:t>
      </w:r>
      <w:hyperlink r:id="rId20">
        <w:r>
          <w:rPr>
            <w:color w:val="275B9B"/>
            <w:spacing w:val="-2"/>
            <w:w w:val="110"/>
            <w:u w:val="single" w:color="275B9B"/>
          </w:rPr>
          <w:t>«Про</w:t>
        </w:r>
        <w:r>
          <w:rPr>
            <w:color w:val="275B9B"/>
            <w:spacing w:val="-7"/>
            <w:w w:val="110"/>
            <w:u w:val="single" w:color="275B9B"/>
          </w:rPr>
          <w:t> </w:t>
        </w:r>
        <w:r>
          <w:rPr>
            <w:color w:val="275B9B"/>
            <w:spacing w:val="-2"/>
            <w:w w:val="110"/>
            <w:u w:val="single" w:color="275B9B"/>
          </w:rPr>
          <w:t>затвердження</w:t>
        </w:r>
        <w:r>
          <w:rPr>
            <w:color w:val="275B9B"/>
            <w:spacing w:val="-7"/>
            <w:w w:val="110"/>
            <w:u w:val="single" w:color="275B9B"/>
          </w:rPr>
          <w:t> </w:t>
        </w:r>
        <w:r>
          <w:rPr>
            <w:color w:val="275B9B"/>
            <w:spacing w:val="-2"/>
            <w:w w:val="110"/>
            <w:u w:val="single" w:color="275B9B"/>
          </w:rPr>
          <w:t>Критеріїв</w:t>
        </w:r>
        <w:r>
          <w:rPr>
            <w:color w:val="275B9B"/>
            <w:spacing w:val="-7"/>
            <w:w w:val="110"/>
            <w:u w:val="single" w:color="275B9B"/>
          </w:rPr>
          <w:t> </w:t>
        </w:r>
        <w:r>
          <w:rPr>
            <w:color w:val="275B9B"/>
            <w:spacing w:val="-2"/>
            <w:w w:val="110"/>
            <w:u w:val="single" w:color="275B9B"/>
          </w:rPr>
          <w:t>оцінювання</w:t>
        </w:r>
        <w:r>
          <w:rPr>
            <w:color w:val="275B9B"/>
            <w:spacing w:val="-7"/>
            <w:w w:val="110"/>
            <w:u w:val="single" w:color="275B9B"/>
          </w:rPr>
          <w:t> </w:t>
        </w:r>
        <w:r>
          <w:rPr>
            <w:color w:val="275B9B"/>
            <w:spacing w:val="-2"/>
            <w:w w:val="110"/>
            <w:u w:val="single" w:color="275B9B"/>
          </w:rPr>
          <w:t>навчальних</w:t>
        </w:r>
        <w:r>
          <w:rPr>
            <w:color w:val="275B9B"/>
            <w:spacing w:val="-7"/>
            <w:w w:val="110"/>
            <w:u w:val="single" w:color="275B9B"/>
          </w:rPr>
          <w:t> </w:t>
        </w:r>
        <w:r>
          <w:rPr>
            <w:color w:val="275B9B"/>
            <w:spacing w:val="-2"/>
            <w:w w:val="110"/>
            <w:u w:val="single" w:color="275B9B"/>
          </w:rPr>
          <w:t>досягнень</w:t>
        </w:r>
        <w:r>
          <w:rPr>
            <w:color w:val="275B9B"/>
            <w:spacing w:val="-7"/>
            <w:w w:val="110"/>
            <w:u w:val="single" w:color="275B9B"/>
          </w:rPr>
          <w:t> </w:t>
        </w:r>
        <w:r>
          <w:rPr>
            <w:color w:val="275B9B"/>
            <w:spacing w:val="-2"/>
            <w:w w:val="110"/>
            <w:u w:val="single" w:color="275B9B"/>
          </w:rPr>
          <w:t>учнів</w:t>
        </w:r>
      </w:hyperlink>
      <w:r>
        <w:rPr>
          <w:color w:val="275B9B"/>
          <w:spacing w:val="-2"/>
          <w:w w:val="110"/>
          <w:u w:val="none"/>
        </w:rPr>
        <w:t> </w:t>
      </w:r>
      <w:hyperlink r:id="rId20">
        <w:r>
          <w:rPr>
            <w:color w:val="275B9B"/>
            <w:w w:val="110"/>
            <w:u w:val="single" w:color="275B9B"/>
          </w:rPr>
          <w:t>(вихованців) у системі загальної середньої освіти»</w:t>
        </w:r>
      </w:hyperlink>
    </w:p>
    <w:p>
      <w:pPr>
        <w:pStyle w:val="BodyText"/>
        <w:spacing w:line="280" w:lineRule="auto" w:before="229"/>
        <w:ind w:left="157" w:right="457"/>
        <w:jc w:val="both"/>
      </w:pPr>
      <w:r>
        <w:rPr>
          <w:w w:val="110"/>
        </w:rPr>
        <w:t>Наказ</w:t>
      </w:r>
      <w:r>
        <w:rPr>
          <w:w w:val="110"/>
        </w:rPr>
        <w:t> МОН</w:t>
      </w:r>
      <w:r>
        <w:rPr>
          <w:w w:val="110"/>
        </w:rPr>
        <w:t> </w:t>
      </w:r>
      <w:hyperlink r:id="rId21">
        <w:r>
          <w:rPr>
            <w:color w:val="275B9B"/>
            <w:w w:val="110"/>
            <w:u w:val="single" w:color="275B9B"/>
          </w:rPr>
          <w:t>«Про</w:t>
        </w:r>
        <w:r>
          <w:rPr>
            <w:color w:val="275B9B"/>
            <w:w w:val="110"/>
            <w:u w:val="single" w:color="275B9B"/>
          </w:rPr>
          <w:t> затвердження</w:t>
        </w:r>
        <w:r>
          <w:rPr>
            <w:color w:val="275B9B"/>
            <w:w w:val="110"/>
            <w:u w:val="single" w:color="275B9B"/>
          </w:rPr>
          <w:t> орієнтовних</w:t>
        </w:r>
        <w:r>
          <w:rPr>
            <w:color w:val="275B9B"/>
            <w:w w:val="110"/>
            <w:u w:val="single" w:color="275B9B"/>
          </w:rPr>
          <w:t> вимог</w:t>
        </w:r>
        <w:r>
          <w:rPr>
            <w:color w:val="275B9B"/>
            <w:w w:val="110"/>
            <w:u w:val="single" w:color="275B9B"/>
          </w:rPr>
          <w:t> оцінювання</w:t>
        </w:r>
        <w:r>
          <w:rPr>
            <w:color w:val="275B9B"/>
            <w:w w:val="110"/>
            <w:u w:val="single" w:color="275B9B"/>
          </w:rPr>
          <w:t> навчальних</w:t>
        </w:r>
      </w:hyperlink>
      <w:r>
        <w:rPr>
          <w:color w:val="275B9B"/>
          <w:w w:val="110"/>
          <w:u w:val="none"/>
        </w:rPr>
        <w:t> </w:t>
      </w:r>
      <w:hyperlink r:id="rId21">
        <w:r>
          <w:rPr>
            <w:color w:val="275B9B"/>
            <w:w w:val="110"/>
            <w:u w:val="single" w:color="275B9B"/>
          </w:rPr>
          <w:t>досягнень</w:t>
        </w:r>
        <w:r>
          <w:rPr>
            <w:color w:val="275B9B"/>
            <w:spacing w:val="-8"/>
            <w:w w:val="110"/>
            <w:u w:val="single" w:color="275B9B"/>
          </w:rPr>
          <w:t> </w:t>
        </w:r>
        <w:r>
          <w:rPr>
            <w:color w:val="275B9B"/>
            <w:w w:val="110"/>
            <w:u w:val="single" w:color="275B9B"/>
          </w:rPr>
          <w:t>учнів</w:t>
        </w:r>
        <w:r>
          <w:rPr>
            <w:color w:val="275B9B"/>
            <w:spacing w:val="-8"/>
            <w:w w:val="110"/>
            <w:u w:val="single" w:color="275B9B"/>
          </w:rPr>
          <w:t> </w:t>
        </w:r>
        <w:r>
          <w:rPr>
            <w:color w:val="275B9B"/>
            <w:w w:val="110"/>
            <w:u w:val="single" w:color="275B9B"/>
          </w:rPr>
          <w:t>із</w:t>
        </w:r>
        <w:r>
          <w:rPr>
            <w:color w:val="275B9B"/>
            <w:spacing w:val="-8"/>
            <w:w w:val="110"/>
            <w:u w:val="single" w:color="275B9B"/>
          </w:rPr>
          <w:t> </w:t>
        </w:r>
        <w:r>
          <w:rPr>
            <w:color w:val="275B9B"/>
            <w:w w:val="110"/>
            <w:u w:val="single" w:color="275B9B"/>
          </w:rPr>
          <w:t>базових</w:t>
        </w:r>
        <w:r>
          <w:rPr>
            <w:color w:val="275B9B"/>
            <w:spacing w:val="-8"/>
            <w:w w:val="110"/>
            <w:u w:val="single" w:color="275B9B"/>
          </w:rPr>
          <w:t> </w:t>
        </w:r>
        <w:r>
          <w:rPr>
            <w:color w:val="275B9B"/>
            <w:w w:val="110"/>
            <w:u w:val="single" w:color="275B9B"/>
          </w:rPr>
          <w:t>дисциплін</w:t>
        </w:r>
        <w:r>
          <w:rPr>
            <w:color w:val="275B9B"/>
            <w:spacing w:val="-8"/>
            <w:w w:val="110"/>
            <w:u w:val="single" w:color="275B9B"/>
          </w:rPr>
          <w:t> </w:t>
        </w:r>
        <w:r>
          <w:rPr>
            <w:color w:val="275B9B"/>
            <w:w w:val="110"/>
            <w:u w:val="single" w:color="275B9B"/>
          </w:rPr>
          <w:t>у</w:t>
        </w:r>
        <w:r>
          <w:rPr>
            <w:color w:val="275B9B"/>
            <w:spacing w:val="-8"/>
            <w:w w:val="110"/>
            <w:u w:val="single" w:color="275B9B"/>
          </w:rPr>
          <w:t> </w:t>
        </w:r>
        <w:r>
          <w:rPr>
            <w:color w:val="275B9B"/>
            <w:w w:val="110"/>
            <w:u w:val="single" w:color="275B9B"/>
          </w:rPr>
          <w:t>системі</w:t>
        </w:r>
        <w:r>
          <w:rPr>
            <w:color w:val="275B9B"/>
            <w:spacing w:val="-8"/>
            <w:w w:val="110"/>
            <w:u w:val="single" w:color="275B9B"/>
          </w:rPr>
          <w:t> </w:t>
        </w:r>
        <w:r>
          <w:rPr>
            <w:color w:val="275B9B"/>
            <w:w w:val="110"/>
            <w:u w:val="single" w:color="275B9B"/>
          </w:rPr>
          <w:t>загальної</w:t>
        </w:r>
        <w:r>
          <w:rPr>
            <w:color w:val="275B9B"/>
            <w:spacing w:val="-8"/>
            <w:w w:val="110"/>
            <w:u w:val="single" w:color="275B9B"/>
          </w:rPr>
          <w:t> </w:t>
        </w:r>
        <w:r>
          <w:rPr>
            <w:color w:val="275B9B"/>
            <w:w w:val="110"/>
            <w:u w:val="single" w:color="275B9B"/>
          </w:rPr>
          <w:t>середньої</w:t>
        </w:r>
        <w:r>
          <w:rPr>
            <w:color w:val="275B9B"/>
            <w:spacing w:val="-8"/>
            <w:w w:val="110"/>
            <w:u w:val="single" w:color="275B9B"/>
          </w:rPr>
          <w:t> </w:t>
        </w:r>
        <w:r>
          <w:rPr>
            <w:color w:val="275B9B"/>
            <w:w w:val="110"/>
            <w:u w:val="single" w:color="275B9B"/>
          </w:rPr>
          <w:t>освіти»</w:t>
        </w:r>
      </w:hyperlink>
    </w:p>
    <w:p>
      <w:pPr>
        <w:pStyle w:val="BodyText"/>
        <w:spacing w:line="280" w:lineRule="auto" w:before="230"/>
        <w:ind w:left="157" w:right="457"/>
        <w:jc w:val="both"/>
      </w:pPr>
      <w:r>
        <w:rPr>
          <w:w w:val="110"/>
        </w:rPr>
        <w:t>Наказ</w:t>
      </w:r>
      <w:r>
        <w:rPr>
          <w:spacing w:val="-9"/>
          <w:w w:val="110"/>
        </w:rPr>
        <w:t> </w:t>
      </w:r>
      <w:r>
        <w:rPr>
          <w:w w:val="110"/>
        </w:rPr>
        <w:t>МОН</w:t>
      </w:r>
      <w:r>
        <w:rPr>
          <w:spacing w:val="-9"/>
          <w:w w:val="110"/>
        </w:rPr>
        <w:t> </w:t>
      </w:r>
      <w:hyperlink r:id="rId22">
        <w:r>
          <w:rPr>
            <w:color w:val="275B9B"/>
            <w:w w:val="110"/>
            <w:u w:val="single" w:color="275B9B"/>
          </w:rPr>
          <w:t>«Про</w:t>
        </w:r>
        <w:r>
          <w:rPr>
            <w:color w:val="275B9B"/>
            <w:spacing w:val="-9"/>
            <w:w w:val="110"/>
            <w:u w:val="single" w:color="275B9B"/>
          </w:rPr>
          <w:t> </w:t>
        </w:r>
        <w:r>
          <w:rPr>
            <w:color w:val="275B9B"/>
            <w:w w:val="110"/>
            <w:u w:val="single" w:color="275B9B"/>
          </w:rPr>
          <w:t>затвердження</w:t>
        </w:r>
        <w:r>
          <w:rPr>
            <w:color w:val="275B9B"/>
            <w:spacing w:val="-9"/>
            <w:w w:val="110"/>
            <w:u w:val="single" w:color="275B9B"/>
          </w:rPr>
          <w:t> </w:t>
        </w:r>
        <w:r>
          <w:rPr>
            <w:color w:val="275B9B"/>
            <w:w w:val="110"/>
            <w:u w:val="single" w:color="275B9B"/>
          </w:rPr>
          <w:t>Порядку</w:t>
        </w:r>
        <w:r>
          <w:rPr>
            <w:color w:val="275B9B"/>
            <w:spacing w:val="-9"/>
            <w:w w:val="110"/>
            <w:u w:val="single" w:color="275B9B"/>
          </w:rPr>
          <w:t> </w:t>
        </w:r>
        <w:r>
          <w:rPr>
            <w:color w:val="275B9B"/>
            <w:w w:val="110"/>
            <w:u w:val="single" w:color="275B9B"/>
          </w:rPr>
          <w:t>переведення</w:t>
        </w:r>
        <w:r>
          <w:rPr>
            <w:color w:val="275B9B"/>
            <w:spacing w:val="-9"/>
            <w:w w:val="110"/>
            <w:u w:val="single" w:color="275B9B"/>
          </w:rPr>
          <w:t> </w:t>
        </w:r>
        <w:r>
          <w:rPr>
            <w:color w:val="275B9B"/>
            <w:w w:val="110"/>
            <w:u w:val="single" w:color="275B9B"/>
          </w:rPr>
          <w:t>учнів</w:t>
        </w:r>
        <w:r>
          <w:rPr>
            <w:color w:val="275B9B"/>
            <w:spacing w:val="-9"/>
            <w:w w:val="110"/>
            <w:u w:val="single" w:color="275B9B"/>
          </w:rPr>
          <w:t> </w:t>
        </w:r>
        <w:r>
          <w:rPr>
            <w:color w:val="275B9B"/>
            <w:w w:val="110"/>
            <w:u w:val="single" w:color="275B9B"/>
          </w:rPr>
          <w:t>(вихованців)</w:t>
        </w:r>
        <w:r>
          <w:rPr>
            <w:color w:val="275B9B"/>
            <w:spacing w:val="-9"/>
            <w:w w:val="110"/>
            <w:u w:val="single" w:color="275B9B"/>
          </w:rPr>
          <w:t> </w:t>
        </w:r>
        <w:r>
          <w:rPr>
            <w:color w:val="275B9B"/>
            <w:w w:val="110"/>
            <w:u w:val="single" w:color="275B9B"/>
          </w:rPr>
          <w:t>закладу</w:t>
        </w:r>
      </w:hyperlink>
      <w:r>
        <w:rPr>
          <w:color w:val="275B9B"/>
          <w:w w:val="110"/>
          <w:u w:val="none"/>
        </w:rPr>
        <w:t> </w:t>
      </w:r>
      <w:hyperlink r:id="rId22">
        <w:r>
          <w:rPr>
            <w:color w:val="275B9B"/>
            <w:w w:val="110"/>
            <w:u w:val="single" w:color="275B9B"/>
          </w:rPr>
          <w:t>загальної середньої освіти до наступного класу»</w:t>
        </w:r>
      </w:hyperlink>
    </w:p>
    <w:p>
      <w:pPr>
        <w:pStyle w:val="BodyText"/>
        <w:spacing w:line="280" w:lineRule="auto" w:before="229"/>
        <w:ind w:left="157" w:right="457"/>
        <w:jc w:val="both"/>
      </w:pPr>
      <w:r>
        <w:rPr>
          <w:w w:val="110"/>
        </w:rPr>
        <w:t>Лист</w:t>
      </w:r>
      <w:r>
        <w:rPr>
          <w:w w:val="110"/>
        </w:rPr>
        <w:t> МОН</w:t>
      </w:r>
      <w:r>
        <w:rPr>
          <w:w w:val="110"/>
        </w:rPr>
        <w:t> </w:t>
      </w:r>
      <w:hyperlink r:id="rId23">
        <w:r>
          <w:rPr>
            <w:color w:val="275B9B"/>
            <w:w w:val="110"/>
            <w:u w:val="single" w:color="275B9B"/>
          </w:rPr>
          <w:t>«Методичні</w:t>
        </w:r>
        <w:r>
          <w:rPr>
            <w:color w:val="275B9B"/>
            <w:w w:val="110"/>
            <w:u w:val="single" w:color="275B9B"/>
          </w:rPr>
          <w:t> рекомендації</w:t>
        </w:r>
        <w:r>
          <w:rPr>
            <w:color w:val="275B9B"/>
            <w:w w:val="110"/>
            <w:u w:val="single" w:color="275B9B"/>
          </w:rPr>
          <w:t> щодо</w:t>
        </w:r>
        <w:r>
          <w:rPr>
            <w:color w:val="275B9B"/>
            <w:w w:val="110"/>
            <w:u w:val="single" w:color="275B9B"/>
          </w:rPr>
          <w:t> особливостей</w:t>
        </w:r>
        <w:r>
          <w:rPr>
            <w:color w:val="275B9B"/>
            <w:w w:val="110"/>
            <w:u w:val="single" w:color="275B9B"/>
          </w:rPr>
          <w:t> організації</w:t>
        </w:r>
        <w:r>
          <w:rPr>
            <w:color w:val="275B9B"/>
            <w:w w:val="110"/>
            <w:u w:val="single" w:color="275B9B"/>
          </w:rPr>
          <w:t> освітнього</w:t>
        </w:r>
      </w:hyperlink>
      <w:r>
        <w:rPr>
          <w:color w:val="275B9B"/>
          <w:w w:val="110"/>
          <w:u w:val="none"/>
        </w:rPr>
        <w:t> </w:t>
      </w:r>
      <w:hyperlink r:id="rId23">
        <w:r>
          <w:rPr>
            <w:color w:val="275B9B"/>
            <w:w w:val="110"/>
            <w:u w:val="single" w:color="275B9B"/>
          </w:rPr>
          <w:t>процесу</w:t>
        </w:r>
        <w:r>
          <w:rPr>
            <w:color w:val="275B9B"/>
            <w:spacing w:val="-7"/>
            <w:w w:val="110"/>
            <w:u w:val="single" w:color="275B9B"/>
          </w:rPr>
          <w:t> </w:t>
        </w:r>
        <w:r>
          <w:rPr>
            <w:color w:val="275B9B"/>
            <w:w w:val="110"/>
            <w:u w:val="single" w:color="275B9B"/>
          </w:rPr>
          <w:t>у</w:t>
        </w:r>
        <w:r>
          <w:rPr>
            <w:color w:val="275B9B"/>
            <w:spacing w:val="-7"/>
            <w:w w:val="110"/>
            <w:u w:val="single" w:color="275B9B"/>
          </w:rPr>
          <w:t> </w:t>
        </w:r>
        <w:r>
          <w:rPr>
            <w:color w:val="275B9B"/>
            <w:w w:val="110"/>
            <w:u w:val="single" w:color="275B9B"/>
          </w:rPr>
          <w:t>першому</w:t>
        </w:r>
        <w:r>
          <w:rPr>
            <w:color w:val="275B9B"/>
            <w:spacing w:val="-7"/>
            <w:w w:val="110"/>
            <w:u w:val="single" w:color="275B9B"/>
          </w:rPr>
          <w:t> </w:t>
        </w:r>
        <w:r>
          <w:rPr>
            <w:color w:val="275B9B"/>
            <w:w w:val="110"/>
            <w:u w:val="single" w:color="275B9B"/>
          </w:rPr>
          <w:t>(адаптивному)</w:t>
        </w:r>
        <w:r>
          <w:rPr>
            <w:color w:val="275B9B"/>
            <w:spacing w:val="-7"/>
            <w:w w:val="110"/>
            <w:u w:val="single" w:color="275B9B"/>
          </w:rPr>
          <w:t> </w:t>
        </w:r>
        <w:r>
          <w:rPr>
            <w:color w:val="275B9B"/>
            <w:w w:val="110"/>
            <w:u w:val="single" w:color="275B9B"/>
          </w:rPr>
          <w:t>циклі</w:t>
        </w:r>
        <w:r>
          <w:rPr>
            <w:color w:val="275B9B"/>
            <w:spacing w:val="-7"/>
            <w:w w:val="110"/>
            <w:u w:val="single" w:color="275B9B"/>
          </w:rPr>
          <w:t> </w:t>
        </w:r>
        <w:r>
          <w:rPr>
            <w:color w:val="275B9B"/>
            <w:w w:val="110"/>
            <w:u w:val="single" w:color="275B9B"/>
          </w:rPr>
          <w:t>/</w:t>
        </w:r>
        <w:r>
          <w:rPr>
            <w:color w:val="275B9B"/>
            <w:spacing w:val="-7"/>
            <w:w w:val="110"/>
            <w:u w:val="single" w:color="275B9B"/>
          </w:rPr>
          <w:t> </w:t>
        </w:r>
        <w:r>
          <w:rPr>
            <w:color w:val="275B9B"/>
            <w:w w:val="110"/>
            <w:u w:val="single" w:color="275B9B"/>
          </w:rPr>
          <w:t>5</w:t>
        </w:r>
        <w:r>
          <w:rPr>
            <w:color w:val="275B9B"/>
            <w:spacing w:val="-7"/>
            <w:w w:val="110"/>
            <w:u w:val="single" w:color="275B9B"/>
          </w:rPr>
          <w:t> </w:t>
        </w:r>
        <w:r>
          <w:rPr>
            <w:color w:val="275B9B"/>
            <w:w w:val="110"/>
            <w:u w:val="single" w:color="275B9B"/>
          </w:rPr>
          <w:t>класах</w:t>
        </w:r>
        <w:r>
          <w:rPr>
            <w:color w:val="275B9B"/>
            <w:spacing w:val="-7"/>
            <w:w w:val="110"/>
            <w:u w:val="single" w:color="275B9B"/>
          </w:rPr>
          <w:t> </w:t>
        </w:r>
        <w:r>
          <w:rPr>
            <w:color w:val="275B9B"/>
            <w:w w:val="110"/>
            <w:u w:val="single" w:color="275B9B"/>
          </w:rPr>
          <w:t>закладів</w:t>
        </w:r>
        <w:r>
          <w:rPr>
            <w:color w:val="275B9B"/>
            <w:spacing w:val="-7"/>
            <w:w w:val="110"/>
            <w:u w:val="single" w:color="275B9B"/>
          </w:rPr>
          <w:t> </w:t>
        </w:r>
        <w:r>
          <w:rPr>
            <w:color w:val="275B9B"/>
            <w:w w:val="110"/>
            <w:u w:val="single" w:color="275B9B"/>
          </w:rPr>
          <w:t>загальної</w:t>
        </w:r>
        <w:r>
          <w:rPr>
            <w:color w:val="275B9B"/>
            <w:spacing w:val="-7"/>
            <w:w w:val="110"/>
            <w:u w:val="single" w:color="275B9B"/>
          </w:rPr>
          <w:t> </w:t>
        </w:r>
        <w:r>
          <w:rPr>
            <w:color w:val="275B9B"/>
            <w:w w:val="110"/>
            <w:u w:val="single" w:color="275B9B"/>
          </w:rPr>
          <w:t>середньої</w:t>
        </w:r>
      </w:hyperlink>
      <w:r>
        <w:rPr>
          <w:color w:val="275B9B"/>
          <w:w w:val="110"/>
          <w:u w:val="none"/>
        </w:rPr>
        <w:t> </w:t>
      </w:r>
      <w:hyperlink r:id="rId23">
        <w:r>
          <w:rPr>
            <w:color w:val="275B9B"/>
            <w:w w:val="110"/>
            <w:u w:val="single" w:color="275B9B"/>
          </w:rPr>
          <w:t>освіти</w:t>
        </w:r>
        <w:r>
          <w:rPr>
            <w:color w:val="275B9B"/>
            <w:w w:val="110"/>
            <w:u w:val="single" w:color="275B9B"/>
          </w:rPr>
          <w:t> за</w:t>
        </w:r>
        <w:r>
          <w:rPr>
            <w:color w:val="275B9B"/>
            <w:w w:val="110"/>
            <w:u w:val="single" w:color="275B9B"/>
          </w:rPr>
          <w:t> Державним</w:t>
        </w:r>
        <w:r>
          <w:rPr>
            <w:color w:val="275B9B"/>
            <w:w w:val="110"/>
            <w:u w:val="single" w:color="275B9B"/>
          </w:rPr>
          <w:t> стандартом</w:t>
        </w:r>
        <w:r>
          <w:rPr>
            <w:color w:val="275B9B"/>
            <w:w w:val="110"/>
            <w:u w:val="single" w:color="275B9B"/>
          </w:rPr>
          <w:t> базової</w:t>
        </w:r>
        <w:r>
          <w:rPr>
            <w:color w:val="275B9B"/>
            <w:w w:val="110"/>
            <w:u w:val="single" w:color="275B9B"/>
          </w:rPr>
          <w:t> середньої</w:t>
        </w:r>
        <w:r>
          <w:rPr>
            <w:color w:val="275B9B"/>
            <w:w w:val="110"/>
            <w:u w:val="single" w:color="275B9B"/>
          </w:rPr>
          <w:t> освіти</w:t>
        </w:r>
        <w:r>
          <w:rPr>
            <w:color w:val="275B9B"/>
            <w:w w:val="110"/>
            <w:u w:val="single" w:color="275B9B"/>
          </w:rPr>
          <w:t> в</w:t>
        </w:r>
        <w:r>
          <w:rPr>
            <w:color w:val="275B9B"/>
            <w:w w:val="110"/>
            <w:u w:val="single" w:color="275B9B"/>
          </w:rPr>
          <w:t> умовах</w:t>
        </w:r>
        <w:r>
          <w:rPr>
            <w:color w:val="275B9B"/>
            <w:w w:val="110"/>
            <w:u w:val="single" w:color="275B9B"/>
          </w:rPr>
          <w:t> реалізації</w:t>
        </w:r>
      </w:hyperlink>
      <w:r>
        <w:rPr>
          <w:color w:val="275B9B"/>
          <w:w w:val="110"/>
          <w:u w:val="none"/>
        </w:rPr>
        <w:t> </w:t>
      </w:r>
      <w:hyperlink r:id="rId23">
        <w:r>
          <w:rPr>
            <w:color w:val="275B9B"/>
            <w:w w:val="110"/>
            <w:u w:val="single" w:color="275B9B"/>
          </w:rPr>
          <w:t>концепції «Нова українська школа»</w:t>
        </w:r>
      </w:hyperlink>
    </w:p>
    <w:p>
      <w:pPr>
        <w:pStyle w:val="BodyText"/>
        <w:spacing w:line="280" w:lineRule="auto" w:before="231"/>
        <w:ind w:left="157" w:right="457"/>
        <w:jc w:val="both"/>
      </w:pPr>
      <w:r>
        <w:rPr>
          <w:w w:val="110"/>
        </w:rPr>
        <w:t>Лист</w:t>
      </w:r>
      <w:r>
        <w:rPr>
          <w:w w:val="110"/>
        </w:rPr>
        <w:t> МОН</w:t>
      </w:r>
      <w:r>
        <w:rPr>
          <w:w w:val="110"/>
        </w:rPr>
        <w:t> </w:t>
      </w:r>
      <w:hyperlink r:id="rId18">
        <w:r>
          <w:rPr>
            <w:color w:val="275B9B"/>
            <w:w w:val="110"/>
            <w:u w:val="single" w:color="275B9B"/>
          </w:rPr>
          <w:t>«Про</w:t>
        </w:r>
        <w:r>
          <w:rPr>
            <w:color w:val="275B9B"/>
            <w:w w:val="110"/>
            <w:u w:val="single" w:color="275B9B"/>
          </w:rPr>
          <w:t> затвердження</w:t>
        </w:r>
        <w:r>
          <w:rPr>
            <w:color w:val="275B9B"/>
            <w:w w:val="110"/>
            <w:u w:val="single" w:color="275B9B"/>
          </w:rPr>
          <w:t> методичних</w:t>
        </w:r>
        <w:r>
          <w:rPr>
            <w:color w:val="275B9B"/>
            <w:w w:val="110"/>
            <w:u w:val="single" w:color="275B9B"/>
          </w:rPr>
          <w:t> рекомендацій</w:t>
        </w:r>
        <w:r>
          <w:rPr>
            <w:color w:val="275B9B"/>
            <w:w w:val="110"/>
            <w:u w:val="single" w:color="275B9B"/>
          </w:rPr>
          <w:t> щодо</w:t>
        </w:r>
        <w:r>
          <w:rPr>
            <w:color w:val="275B9B"/>
            <w:w w:val="110"/>
            <w:u w:val="single" w:color="275B9B"/>
          </w:rPr>
          <w:t> оцінювання</w:t>
        </w:r>
      </w:hyperlink>
      <w:r>
        <w:rPr>
          <w:color w:val="275B9B"/>
          <w:w w:val="110"/>
          <w:u w:val="none"/>
        </w:rPr>
        <w:t> </w:t>
      </w:r>
      <w:hyperlink r:id="rId18">
        <w:r>
          <w:rPr>
            <w:color w:val="275B9B"/>
            <w:w w:val="110"/>
            <w:u w:val="single" w:color="275B9B"/>
          </w:rPr>
          <w:t>результатів</w:t>
        </w:r>
        <w:r>
          <w:rPr>
            <w:color w:val="275B9B"/>
            <w:spacing w:val="-12"/>
            <w:w w:val="110"/>
            <w:u w:val="single" w:color="275B9B"/>
          </w:rPr>
          <w:t> </w:t>
        </w:r>
        <w:r>
          <w:rPr>
            <w:color w:val="275B9B"/>
            <w:w w:val="110"/>
            <w:u w:val="single" w:color="275B9B"/>
          </w:rPr>
          <w:t>навчання</w:t>
        </w:r>
        <w:r>
          <w:rPr>
            <w:color w:val="275B9B"/>
            <w:spacing w:val="-12"/>
            <w:w w:val="110"/>
            <w:u w:val="single" w:color="275B9B"/>
          </w:rPr>
          <w:t> </w:t>
        </w:r>
        <w:r>
          <w:rPr>
            <w:color w:val="275B9B"/>
            <w:w w:val="110"/>
            <w:u w:val="single" w:color="275B9B"/>
          </w:rPr>
          <w:t>учнів</w:t>
        </w:r>
        <w:r>
          <w:rPr>
            <w:color w:val="275B9B"/>
            <w:spacing w:val="-12"/>
            <w:w w:val="110"/>
            <w:u w:val="single" w:color="275B9B"/>
          </w:rPr>
          <w:t> </w:t>
        </w:r>
        <w:r>
          <w:rPr>
            <w:color w:val="275B9B"/>
            <w:w w:val="110"/>
            <w:u w:val="single" w:color="275B9B"/>
          </w:rPr>
          <w:t>1-4</w:t>
        </w:r>
        <w:r>
          <w:rPr>
            <w:color w:val="275B9B"/>
            <w:spacing w:val="-12"/>
            <w:w w:val="110"/>
            <w:u w:val="single" w:color="275B9B"/>
          </w:rPr>
          <w:t> </w:t>
        </w:r>
        <w:r>
          <w:rPr>
            <w:color w:val="275B9B"/>
            <w:w w:val="110"/>
            <w:u w:val="single" w:color="275B9B"/>
          </w:rPr>
          <w:t>класів</w:t>
        </w:r>
        <w:r>
          <w:rPr>
            <w:color w:val="275B9B"/>
            <w:spacing w:val="-12"/>
            <w:w w:val="110"/>
            <w:u w:val="single" w:color="275B9B"/>
          </w:rPr>
          <w:t> </w:t>
        </w:r>
        <w:r>
          <w:rPr>
            <w:color w:val="275B9B"/>
            <w:w w:val="110"/>
            <w:u w:val="single" w:color="275B9B"/>
          </w:rPr>
          <w:t>закладів</w:t>
        </w:r>
        <w:r>
          <w:rPr>
            <w:color w:val="275B9B"/>
            <w:spacing w:val="-12"/>
            <w:w w:val="110"/>
            <w:u w:val="single" w:color="275B9B"/>
          </w:rPr>
          <w:t> </w:t>
        </w:r>
        <w:r>
          <w:rPr>
            <w:color w:val="275B9B"/>
            <w:w w:val="110"/>
            <w:u w:val="single" w:color="275B9B"/>
          </w:rPr>
          <w:t>загальної</w:t>
        </w:r>
        <w:r>
          <w:rPr>
            <w:color w:val="275B9B"/>
            <w:spacing w:val="-12"/>
            <w:w w:val="110"/>
            <w:u w:val="single" w:color="275B9B"/>
          </w:rPr>
          <w:t> </w:t>
        </w:r>
        <w:r>
          <w:rPr>
            <w:color w:val="275B9B"/>
            <w:w w:val="110"/>
            <w:u w:val="single" w:color="275B9B"/>
          </w:rPr>
          <w:t>середньої</w:t>
        </w:r>
        <w:r>
          <w:rPr>
            <w:color w:val="275B9B"/>
            <w:spacing w:val="-12"/>
            <w:w w:val="110"/>
            <w:u w:val="single" w:color="275B9B"/>
          </w:rPr>
          <w:t> </w:t>
        </w:r>
        <w:r>
          <w:rPr>
            <w:color w:val="275B9B"/>
            <w:w w:val="110"/>
            <w:u w:val="single" w:color="275B9B"/>
          </w:rPr>
          <w:t>освіти»</w:t>
        </w:r>
      </w:hyperlink>
    </w:p>
    <w:p>
      <w:pPr>
        <w:pStyle w:val="BodyText"/>
        <w:spacing w:line="280" w:lineRule="auto" w:before="229"/>
        <w:ind w:left="157" w:right="457"/>
        <w:jc w:val="both"/>
      </w:pPr>
      <w:r>
        <w:rPr>
          <w:w w:val="110"/>
        </w:rPr>
        <w:t>Лист</w:t>
      </w:r>
      <w:r>
        <w:rPr>
          <w:w w:val="110"/>
        </w:rPr>
        <w:t> МОН</w:t>
      </w:r>
      <w:r>
        <w:rPr>
          <w:w w:val="110"/>
        </w:rPr>
        <w:t> </w:t>
      </w:r>
      <w:hyperlink r:id="rId24">
        <w:r>
          <w:rPr>
            <w:color w:val="275B9B"/>
            <w:w w:val="110"/>
            <w:u w:val="single" w:color="275B9B"/>
          </w:rPr>
          <w:t>«Інструктивно-методичні</w:t>
        </w:r>
        <w:r>
          <w:rPr>
            <w:color w:val="275B9B"/>
            <w:w w:val="110"/>
            <w:u w:val="single" w:color="275B9B"/>
          </w:rPr>
          <w:t> рекомендації</w:t>
        </w:r>
        <w:r>
          <w:rPr>
            <w:color w:val="275B9B"/>
            <w:w w:val="110"/>
            <w:u w:val="single" w:color="275B9B"/>
          </w:rPr>
          <w:t> щодо</w:t>
        </w:r>
        <w:r>
          <w:rPr>
            <w:color w:val="275B9B"/>
            <w:w w:val="110"/>
            <w:u w:val="single" w:color="275B9B"/>
          </w:rPr>
          <w:t> організації</w:t>
        </w:r>
        <w:r>
          <w:rPr>
            <w:color w:val="275B9B"/>
            <w:w w:val="110"/>
            <w:u w:val="single" w:color="275B9B"/>
          </w:rPr>
          <w:t> освітнього</w:t>
        </w:r>
      </w:hyperlink>
      <w:r>
        <w:rPr>
          <w:color w:val="275B9B"/>
          <w:w w:val="110"/>
          <w:u w:val="none"/>
        </w:rPr>
        <w:t> </w:t>
      </w:r>
      <w:hyperlink r:id="rId24">
        <w:r>
          <w:rPr>
            <w:color w:val="275B9B"/>
            <w:w w:val="110"/>
            <w:u w:val="single" w:color="275B9B"/>
          </w:rPr>
          <w:t>процесу</w:t>
        </w:r>
        <w:r>
          <w:rPr>
            <w:color w:val="275B9B"/>
            <w:w w:val="110"/>
            <w:u w:val="single" w:color="275B9B"/>
          </w:rPr>
          <w:t> та</w:t>
        </w:r>
        <w:r>
          <w:rPr>
            <w:color w:val="275B9B"/>
            <w:w w:val="110"/>
            <w:u w:val="single" w:color="275B9B"/>
          </w:rPr>
          <w:t> викладання</w:t>
        </w:r>
        <w:r>
          <w:rPr>
            <w:color w:val="275B9B"/>
            <w:w w:val="110"/>
            <w:u w:val="single" w:color="275B9B"/>
          </w:rPr>
          <w:t> навчальних</w:t>
        </w:r>
        <w:r>
          <w:rPr>
            <w:color w:val="275B9B"/>
            <w:w w:val="110"/>
            <w:u w:val="single" w:color="275B9B"/>
          </w:rPr>
          <w:t> предметів</w:t>
        </w:r>
        <w:r>
          <w:rPr>
            <w:color w:val="275B9B"/>
            <w:w w:val="110"/>
            <w:u w:val="single" w:color="275B9B"/>
          </w:rPr>
          <w:t> у</w:t>
        </w:r>
        <w:r>
          <w:rPr>
            <w:color w:val="275B9B"/>
            <w:w w:val="110"/>
            <w:u w:val="single" w:color="275B9B"/>
          </w:rPr>
          <w:t> закладах</w:t>
        </w:r>
        <w:r>
          <w:rPr>
            <w:color w:val="275B9B"/>
            <w:w w:val="110"/>
            <w:u w:val="single" w:color="275B9B"/>
          </w:rPr>
          <w:t> загальної</w:t>
        </w:r>
        <w:r>
          <w:rPr>
            <w:color w:val="275B9B"/>
            <w:w w:val="110"/>
            <w:u w:val="single" w:color="275B9B"/>
          </w:rPr>
          <w:t> середньої</w:t>
        </w:r>
      </w:hyperlink>
      <w:r>
        <w:rPr>
          <w:color w:val="275B9B"/>
          <w:w w:val="110"/>
          <w:u w:val="none"/>
        </w:rPr>
        <w:t> </w:t>
      </w:r>
      <w:hyperlink r:id="rId24">
        <w:r>
          <w:rPr>
            <w:color w:val="275B9B"/>
            <w:w w:val="110"/>
            <w:u w:val="single" w:color="275B9B"/>
          </w:rPr>
          <w:t>освіти у 2022/2023 навчальному році»</w:t>
        </w:r>
      </w:hyperlink>
    </w:p>
    <w:p>
      <w:pPr>
        <w:spacing w:after="0" w:line="280" w:lineRule="auto"/>
        <w:jc w:val="both"/>
        <w:sectPr>
          <w:pgSz w:w="11910" w:h="16840"/>
          <w:pgMar w:header="0" w:footer="608" w:top="1020" w:bottom="800" w:left="1260" w:right="960"/>
        </w:sectPr>
      </w:pPr>
    </w:p>
    <w:p>
      <w:pPr>
        <w:pStyle w:val="Heading2"/>
        <w:ind w:left="1411"/>
        <w:jc w:val="center"/>
        <w:rPr>
          <w:rFonts w:ascii="Arial" w:hAnsi="Arial"/>
          <w:sz w:val="96"/>
        </w:rPr>
      </w:pPr>
      <w:r>
        <w:rPr/>
        <mc:AlternateContent>
          <mc:Choice Requires="wps">
            <w:drawing>
              <wp:anchor distT="0" distB="0" distL="0" distR="0" allowOverlap="1" layoutInCell="1" locked="0" behindDoc="0" simplePos="0" relativeHeight="15737344">
                <wp:simplePos x="0" y="0"/>
                <wp:positionH relativeFrom="page">
                  <wp:posOffset>260401</wp:posOffset>
                </wp:positionH>
                <wp:positionV relativeFrom="page">
                  <wp:posOffset>2466365</wp:posOffset>
                </wp:positionV>
                <wp:extent cx="139700" cy="575627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37344" type="#_x0000_t202" id="docshape26"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bookmarkStart w:name="_bookmark2" w:id="3"/>
      <w:bookmarkEnd w:id="3"/>
      <w:r>
        <w:rPr>
          <w:b w:val="0"/>
        </w:rPr>
      </w:r>
      <w:r>
        <w:rPr>
          <w:w w:val="115"/>
        </w:rPr>
        <w:t>ОЦІНКА</w:t>
      </w:r>
      <w:r>
        <w:rPr>
          <w:spacing w:val="13"/>
          <w:w w:val="115"/>
        </w:rPr>
        <w:t> </w:t>
      </w:r>
      <w:r>
        <w:rPr>
          <w:w w:val="115"/>
        </w:rPr>
        <w:t>ТА</w:t>
      </w:r>
      <w:r>
        <w:rPr>
          <w:spacing w:val="14"/>
          <w:w w:val="115"/>
        </w:rPr>
        <w:t> </w:t>
      </w:r>
      <w:r>
        <w:rPr>
          <w:w w:val="115"/>
        </w:rPr>
        <w:t>ОЦІНЮВАННЯ</w:t>
      </w:r>
      <w:r>
        <w:rPr>
          <w:spacing w:val="14"/>
          <w:w w:val="115"/>
        </w:rPr>
        <w:t> </w:t>
      </w:r>
      <w:r>
        <w:rPr>
          <w:w w:val="115"/>
        </w:rPr>
        <w:t>ПІД</w:t>
      </w:r>
      <w:r>
        <w:rPr>
          <w:spacing w:val="14"/>
          <w:w w:val="115"/>
        </w:rPr>
        <w:t> </w:t>
      </w:r>
      <w:r>
        <w:rPr>
          <w:w w:val="115"/>
        </w:rPr>
        <w:t>ЧАС</w:t>
      </w:r>
      <w:r>
        <w:rPr>
          <w:spacing w:val="14"/>
          <w:w w:val="115"/>
        </w:rPr>
        <w:t> </w:t>
      </w:r>
      <w:r>
        <w:rPr>
          <w:w w:val="115"/>
        </w:rPr>
        <w:t>НАВЧАННЯ</w:t>
      </w:r>
      <w:r>
        <w:rPr>
          <w:spacing w:val="13"/>
          <w:w w:val="115"/>
        </w:rPr>
        <w:t>  </w:t>
      </w:r>
      <w:r>
        <w:rPr>
          <w:rFonts w:ascii="Arial" w:hAnsi="Arial"/>
          <w:color w:val="F2B500"/>
          <w:spacing w:val="-10"/>
          <w:w w:val="115"/>
          <w:position w:val="-21"/>
          <w:sz w:val="96"/>
        </w:rPr>
        <w:t>3</w:t>
      </w:r>
    </w:p>
    <w:p>
      <w:pPr>
        <w:pStyle w:val="BodyText"/>
        <w:spacing w:line="229" w:lineRule="exact"/>
        <w:ind w:left="150"/>
        <w:jc w:val="both"/>
      </w:pPr>
      <w:r>
        <w:rPr>
          <w:spacing w:val="-2"/>
          <w:w w:val="110"/>
        </w:rPr>
        <w:t>Для</w:t>
      </w:r>
      <w:r>
        <w:rPr>
          <w:spacing w:val="-13"/>
          <w:w w:val="110"/>
        </w:rPr>
        <w:t> </w:t>
      </w:r>
      <w:r>
        <w:rPr>
          <w:spacing w:val="-2"/>
          <w:w w:val="110"/>
        </w:rPr>
        <w:t>виваженого</w:t>
      </w:r>
      <w:r>
        <w:rPr>
          <w:spacing w:val="-13"/>
          <w:w w:val="110"/>
        </w:rPr>
        <w:t> </w:t>
      </w:r>
      <w:r>
        <w:rPr>
          <w:spacing w:val="-2"/>
          <w:w w:val="110"/>
        </w:rPr>
        <w:t>оцінювання</w:t>
      </w:r>
      <w:r>
        <w:rPr>
          <w:spacing w:val="-13"/>
          <w:w w:val="110"/>
        </w:rPr>
        <w:t> </w:t>
      </w:r>
      <w:r>
        <w:rPr>
          <w:spacing w:val="-2"/>
          <w:w w:val="110"/>
        </w:rPr>
        <w:t>навчальних</w:t>
      </w:r>
      <w:r>
        <w:rPr>
          <w:spacing w:val="-13"/>
          <w:w w:val="110"/>
        </w:rPr>
        <w:t> </w:t>
      </w:r>
      <w:r>
        <w:rPr>
          <w:spacing w:val="-2"/>
          <w:w w:val="110"/>
        </w:rPr>
        <w:t>досягнень</w:t>
      </w:r>
      <w:r>
        <w:rPr>
          <w:spacing w:val="-13"/>
          <w:w w:val="110"/>
        </w:rPr>
        <w:t> </w:t>
      </w:r>
      <w:r>
        <w:rPr>
          <w:spacing w:val="-2"/>
          <w:w w:val="110"/>
        </w:rPr>
        <w:t>учнів</w:t>
      </w:r>
      <w:r>
        <w:rPr>
          <w:spacing w:val="-13"/>
          <w:w w:val="110"/>
        </w:rPr>
        <w:t> </w:t>
      </w:r>
      <w:r>
        <w:rPr>
          <w:spacing w:val="-2"/>
          <w:w w:val="110"/>
        </w:rPr>
        <w:t>необхідно</w:t>
      </w:r>
      <w:r>
        <w:rPr>
          <w:spacing w:val="-13"/>
          <w:w w:val="110"/>
        </w:rPr>
        <w:t> </w:t>
      </w:r>
      <w:r>
        <w:rPr>
          <w:spacing w:val="-2"/>
          <w:w w:val="110"/>
        </w:rPr>
        <w:t>розібратися</w:t>
      </w:r>
      <w:r>
        <w:rPr>
          <w:spacing w:val="-13"/>
          <w:w w:val="110"/>
        </w:rPr>
        <w:t> </w:t>
      </w:r>
      <w:r>
        <w:rPr>
          <w:spacing w:val="-10"/>
          <w:w w:val="110"/>
        </w:rPr>
        <w:t>з</w:t>
      </w:r>
    </w:p>
    <w:p>
      <w:pPr>
        <w:pStyle w:val="BodyText"/>
        <w:spacing w:before="44"/>
        <w:ind w:left="150"/>
        <w:jc w:val="both"/>
      </w:pPr>
      <w:r>
        <w:rPr/>
        <w:t>термінологією,</w:t>
      </w:r>
      <w:r>
        <w:rPr>
          <w:spacing w:val="24"/>
        </w:rPr>
        <w:t> </w:t>
      </w:r>
      <w:r>
        <w:rPr/>
        <w:t>а</w:t>
      </w:r>
      <w:r>
        <w:rPr>
          <w:spacing w:val="24"/>
        </w:rPr>
        <w:t> </w:t>
      </w:r>
      <w:r>
        <w:rPr/>
        <w:t>саме</w:t>
      </w:r>
      <w:r>
        <w:rPr>
          <w:spacing w:val="25"/>
        </w:rPr>
        <w:t> </w:t>
      </w:r>
      <w:r>
        <w:rPr/>
        <w:t>з</w:t>
      </w:r>
      <w:r>
        <w:rPr>
          <w:spacing w:val="24"/>
        </w:rPr>
        <w:t> </w:t>
      </w:r>
      <w:r>
        <w:rPr/>
        <w:t>«оцінкою»</w:t>
      </w:r>
      <w:r>
        <w:rPr>
          <w:spacing w:val="25"/>
        </w:rPr>
        <w:t> </w:t>
      </w:r>
      <w:r>
        <w:rPr/>
        <w:t>та</w:t>
      </w:r>
      <w:r>
        <w:rPr>
          <w:spacing w:val="24"/>
        </w:rPr>
        <w:t> </w:t>
      </w:r>
      <w:r>
        <w:rPr>
          <w:spacing w:val="-2"/>
        </w:rPr>
        <w:t>«оцінюванням».</w:t>
      </w:r>
    </w:p>
    <w:p>
      <w:pPr>
        <w:pStyle w:val="BodyText"/>
        <w:spacing w:before="16"/>
      </w:pPr>
    </w:p>
    <w:p>
      <w:pPr>
        <w:pStyle w:val="BodyText"/>
        <w:spacing w:line="280" w:lineRule="auto"/>
        <w:ind w:left="150" w:right="466"/>
        <w:jc w:val="both"/>
      </w:pPr>
      <w:r>
        <w:rPr>
          <w:w w:val="110"/>
        </w:rPr>
        <w:t>Оцінювання</w:t>
      </w:r>
      <w:r>
        <w:rPr>
          <w:w w:val="110"/>
        </w:rPr>
        <w:t> є</w:t>
      </w:r>
      <w:r>
        <w:rPr>
          <w:w w:val="110"/>
        </w:rPr>
        <w:t> невід’ємною</w:t>
      </w:r>
      <w:r>
        <w:rPr>
          <w:w w:val="110"/>
        </w:rPr>
        <w:t> частиною</w:t>
      </w:r>
      <w:r>
        <w:rPr>
          <w:w w:val="110"/>
        </w:rPr>
        <w:t> навчання,</w:t>
      </w:r>
      <w:r>
        <w:rPr>
          <w:w w:val="110"/>
        </w:rPr>
        <w:t> оскільки</w:t>
      </w:r>
      <w:r>
        <w:rPr>
          <w:w w:val="110"/>
        </w:rPr>
        <w:t> воно</w:t>
      </w:r>
      <w:r>
        <w:rPr>
          <w:w w:val="110"/>
        </w:rPr>
        <w:t> визначає,</w:t>
      </w:r>
      <w:r>
        <w:rPr>
          <w:w w:val="110"/>
        </w:rPr>
        <w:t> чи досягаються</w:t>
      </w:r>
      <w:r>
        <w:rPr>
          <w:spacing w:val="-15"/>
          <w:w w:val="110"/>
        </w:rPr>
        <w:t> </w:t>
      </w:r>
      <w:r>
        <w:rPr>
          <w:w w:val="110"/>
        </w:rPr>
        <w:t>цілі</w:t>
      </w:r>
      <w:r>
        <w:rPr>
          <w:spacing w:val="-15"/>
          <w:w w:val="110"/>
        </w:rPr>
        <w:t> </w:t>
      </w:r>
      <w:r>
        <w:rPr>
          <w:w w:val="110"/>
        </w:rPr>
        <w:t>навчання.</w:t>
      </w:r>
      <w:r>
        <w:rPr>
          <w:spacing w:val="-15"/>
          <w:w w:val="110"/>
        </w:rPr>
        <w:t> </w:t>
      </w:r>
      <w:r>
        <w:rPr>
          <w:w w:val="110"/>
        </w:rPr>
        <w:t>Це</w:t>
      </w:r>
      <w:r>
        <w:rPr>
          <w:spacing w:val="-15"/>
          <w:w w:val="110"/>
        </w:rPr>
        <w:t> </w:t>
      </w:r>
      <w:r>
        <w:rPr>
          <w:w w:val="110"/>
        </w:rPr>
        <w:t>відіграє</w:t>
      </w:r>
      <w:r>
        <w:rPr>
          <w:spacing w:val="-15"/>
          <w:w w:val="110"/>
        </w:rPr>
        <w:t> </w:t>
      </w:r>
      <w:r>
        <w:rPr>
          <w:w w:val="110"/>
        </w:rPr>
        <w:t>важливу</w:t>
      </w:r>
      <w:r>
        <w:rPr>
          <w:spacing w:val="-15"/>
          <w:w w:val="110"/>
        </w:rPr>
        <w:t> </w:t>
      </w:r>
      <w:r>
        <w:rPr>
          <w:w w:val="110"/>
        </w:rPr>
        <w:t>роль</w:t>
      </w:r>
      <w:r>
        <w:rPr>
          <w:spacing w:val="-15"/>
          <w:w w:val="110"/>
        </w:rPr>
        <w:t> </w:t>
      </w:r>
      <w:r>
        <w:rPr>
          <w:w w:val="110"/>
        </w:rPr>
        <w:t>у</w:t>
      </w:r>
      <w:r>
        <w:rPr>
          <w:spacing w:val="-15"/>
          <w:w w:val="110"/>
        </w:rPr>
        <w:t> </w:t>
      </w:r>
      <w:r>
        <w:rPr>
          <w:w w:val="110"/>
        </w:rPr>
        <w:t>тому,</w:t>
      </w:r>
      <w:r>
        <w:rPr>
          <w:spacing w:val="-15"/>
          <w:w w:val="110"/>
        </w:rPr>
        <w:t> </w:t>
      </w:r>
      <w:r>
        <w:rPr>
          <w:w w:val="110"/>
        </w:rPr>
        <w:t>як</w:t>
      </w:r>
      <w:r>
        <w:rPr>
          <w:spacing w:val="-15"/>
          <w:w w:val="110"/>
        </w:rPr>
        <w:t> </w:t>
      </w:r>
      <w:r>
        <w:rPr>
          <w:w w:val="110"/>
        </w:rPr>
        <w:t>учні</w:t>
      </w:r>
      <w:r>
        <w:rPr>
          <w:spacing w:val="-15"/>
          <w:w w:val="110"/>
        </w:rPr>
        <w:t> </w:t>
      </w:r>
      <w:r>
        <w:rPr>
          <w:w w:val="110"/>
        </w:rPr>
        <w:t>навчаються, у</w:t>
      </w:r>
      <w:r>
        <w:rPr>
          <w:spacing w:val="-13"/>
          <w:w w:val="110"/>
        </w:rPr>
        <w:t> </w:t>
      </w:r>
      <w:r>
        <w:rPr>
          <w:w w:val="110"/>
        </w:rPr>
        <w:t>їхній</w:t>
      </w:r>
      <w:r>
        <w:rPr>
          <w:spacing w:val="-13"/>
          <w:w w:val="110"/>
        </w:rPr>
        <w:t> </w:t>
      </w:r>
      <w:r>
        <w:rPr>
          <w:w w:val="110"/>
        </w:rPr>
        <w:t>мотивації</w:t>
      </w:r>
      <w:r>
        <w:rPr>
          <w:spacing w:val="-13"/>
          <w:w w:val="110"/>
        </w:rPr>
        <w:t> </w:t>
      </w:r>
      <w:r>
        <w:rPr>
          <w:w w:val="110"/>
        </w:rPr>
        <w:t>до</w:t>
      </w:r>
      <w:r>
        <w:rPr>
          <w:spacing w:val="-13"/>
          <w:w w:val="110"/>
        </w:rPr>
        <w:t> </w:t>
      </w:r>
      <w:r>
        <w:rPr>
          <w:w w:val="110"/>
        </w:rPr>
        <w:t>навчання</w:t>
      </w:r>
      <w:r>
        <w:rPr>
          <w:spacing w:val="-13"/>
          <w:w w:val="110"/>
        </w:rPr>
        <w:t> </w:t>
      </w:r>
      <w:r>
        <w:rPr>
          <w:w w:val="110"/>
        </w:rPr>
        <w:t>та</w:t>
      </w:r>
      <w:r>
        <w:rPr>
          <w:spacing w:val="-13"/>
          <w:w w:val="110"/>
        </w:rPr>
        <w:t> </w:t>
      </w:r>
      <w:r>
        <w:rPr>
          <w:w w:val="110"/>
        </w:rPr>
        <w:t>в</w:t>
      </w:r>
      <w:r>
        <w:rPr>
          <w:spacing w:val="-13"/>
          <w:w w:val="110"/>
        </w:rPr>
        <w:t> </w:t>
      </w:r>
      <w:r>
        <w:rPr>
          <w:w w:val="110"/>
        </w:rPr>
        <w:t>тому,</w:t>
      </w:r>
      <w:r>
        <w:rPr>
          <w:spacing w:val="-13"/>
          <w:w w:val="110"/>
        </w:rPr>
        <w:t> </w:t>
      </w:r>
      <w:r>
        <w:rPr>
          <w:w w:val="110"/>
        </w:rPr>
        <w:t>як</w:t>
      </w:r>
      <w:r>
        <w:rPr>
          <w:spacing w:val="-13"/>
          <w:w w:val="110"/>
        </w:rPr>
        <w:t> </w:t>
      </w:r>
      <w:r>
        <w:rPr>
          <w:w w:val="110"/>
        </w:rPr>
        <w:t>викладають</w:t>
      </w:r>
      <w:r>
        <w:rPr>
          <w:spacing w:val="-13"/>
          <w:w w:val="110"/>
        </w:rPr>
        <w:t> </w:t>
      </w:r>
      <w:r>
        <w:rPr>
          <w:w w:val="110"/>
        </w:rPr>
        <w:t>вчителі.</w:t>
      </w:r>
      <w:r>
        <w:rPr>
          <w:spacing w:val="-13"/>
          <w:w w:val="110"/>
        </w:rPr>
        <w:t> </w:t>
      </w:r>
      <w:r>
        <w:rPr>
          <w:w w:val="110"/>
        </w:rPr>
        <w:t>Сенс</w:t>
      </w:r>
      <w:r>
        <w:rPr>
          <w:spacing w:val="-13"/>
          <w:w w:val="110"/>
        </w:rPr>
        <w:t> </w:t>
      </w:r>
      <w:r>
        <w:rPr>
          <w:w w:val="110"/>
        </w:rPr>
        <w:t>оцінювання </w:t>
      </w:r>
      <w:r>
        <w:rPr>
          <w:spacing w:val="-2"/>
          <w:w w:val="110"/>
        </w:rPr>
        <w:t>полягає</w:t>
      </w:r>
      <w:r>
        <w:rPr>
          <w:spacing w:val="-17"/>
          <w:w w:val="110"/>
        </w:rPr>
        <w:t> </w:t>
      </w:r>
      <w:r>
        <w:rPr>
          <w:spacing w:val="-2"/>
          <w:w w:val="110"/>
        </w:rPr>
        <w:t>в</w:t>
      </w:r>
      <w:r>
        <w:rPr>
          <w:spacing w:val="-16"/>
          <w:w w:val="110"/>
        </w:rPr>
        <w:t> </w:t>
      </w:r>
      <w:r>
        <w:rPr>
          <w:spacing w:val="-2"/>
          <w:w w:val="110"/>
        </w:rPr>
        <w:t>перегляді</w:t>
      </w:r>
      <w:r>
        <w:rPr>
          <w:spacing w:val="-16"/>
          <w:w w:val="110"/>
        </w:rPr>
        <w:t> </w:t>
      </w:r>
      <w:r>
        <w:rPr>
          <w:spacing w:val="-2"/>
          <w:w w:val="110"/>
        </w:rPr>
        <w:t>інформації</w:t>
      </w:r>
      <w:r>
        <w:rPr>
          <w:spacing w:val="-16"/>
          <w:w w:val="110"/>
        </w:rPr>
        <w:t> </w:t>
      </w:r>
      <w:r>
        <w:rPr>
          <w:spacing w:val="-2"/>
          <w:w w:val="110"/>
        </w:rPr>
        <w:t>чи</w:t>
      </w:r>
      <w:r>
        <w:rPr>
          <w:spacing w:val="-17"/>
          <w:w w:val="110"/>
        </w:rPr>
        <w:t> </w:t>
      </w:r>
      <w:r>
        <w:rPr>
          <w:spacing w:val="-2"/>
          <w:w w:val="110"/>
        </w:rPr>
        <w:t>даних</w:t>
      </w:r>
      <w:r>
        <w:rPr>
          <w:spacing w:val="-16"/>
          <w:w w:val="110"/>
        </w:rPr>
        <w:t> </w:t>
      </w:r>
      <w:r>
        <w:rPr>
          <w:spacing w:val="-2"/>
          <w:w w:val="110"/>
        </w:rPr>
        <w:t>про</w:t>
      </w:r>
      <w:r>
        <w:rPr>
          <w:spacing w:val="-16"/>
          <w:w w:val="110"/>
        </w:rPr>
        <w:t> </w:t>
      </w:r>
      <w:r>
        <w:rPr>
          <w:spacing w:val="-2"/>
          <w:w w:val="110"/>
        </w:rPr>
        <w:t>щось</w:t>
      </w:r>
      <w:r>
        <w:rPr>
          <w:spacing w:val="-16"/>
          <w:w w:val="110"/>
        </w:rPr>
        <w:t> </w:t>
      </w:r>
      <w:r>
        <w:rPr>
          <w:spacing w:val="-2"/>
          <w:w w:val="110"/>
        </w:rPr>
        <w:t>або</w:t>
      </w:r>
      <w:r>
        <w:rPr>
          <w:spacing w:val="-17"/>
          <w:w w:val="110"/>
        </w:rPr>
        <w:t> </w:t>
      </w:r>
      <w:r>
        <w:rPr>
          <w:spacing w:val="-2"/>
          <w:w w:val="110"/>
        </w:rPr>
        <w:t>когось</w:t>
      </w:r>
      <w:r>
        <w:rPr>
          <w:spacing w:val="-16"/>
          <w:w w:val="110"/>
        </w:rPr>
        <w:t> </w:t>
      </w:r>
      <w:r>
        <w:rPr>
          <w:spacing w:val="-2"/>
          <w:w w:val="110"/>
        </w:rPr>
        <w:t>з</w:t>
      </w:r>
      <w:r>
        <w:rPr>
          <w:spacing w:val="-16"/>
          <w:w w:val="110"/>
        </w:rPr>
        <w:t> </w:t>
      </w:r>
      <w:r>
        <w:rPr>
          <w:spacing w:val="-2"/>
          <w:w w:val="110"/>
        </w:rPr>
        <w:t>метою</w:t>
      </w:r>
      <w:r>
        <w:rPr>
          <w:spacing w:val="-16"/>
          <w:w w:val="110"/>
        </w:rPr>
        <w:t> </w:t>
      </w:r>
      <w:r>
        <w:rPr>
          <w:spacing w:val="-2"/>
          <w:w w:val="110"/>
        </w:rPr>
        <w:t>покращення </w:t>
      </w:r>
      <w:r>
        <w:rPr>
          <w:w w:val="110"/>
        </w:rPr>
        <w:t>поточної</w:t>
      </w:r>
      <w:r>
        <w:rPr>
          <w:spacing w:val="-15"/>
          <w:w w:val="110"/>
        </w:rPr>
        <w:t> </w:t>
      </w:r>
      <w:r>
        <w:rPr>
          <w:w w:val="110"/>
        </w:rPr>
        <w:t>продуктивності.</w:t>
      </w:r>
      <w:r>
        <w:rPr>
          <w:spacing w:val="-15"/>
          <w:w w:val="110"/>
        </w:rPr>
        <w:t> </w:t>
      </w:r>
      <w:r>
        <w:rPr>
          <w:w w:val="110"/>
        </w:rPr>
        <w:t>А</w:t>
      </w:r>
      <w:r>
        <w:rPr>
          <w:spacing w:val="-15"/>
          <w:w w:val="110"/>
        </w:rPr>
        <w:t> </w:t>
      </w:r>
      <w:r>
        <w:rPr>
          <w:w w:val="110"/>
        </w:rPr>
        <w:t>сенс</w:t>
      </w:r>
      <w:r>
        <w:rPr>
          <w:spacing w:val="-15"/>
          <w:w w:val="110"/>
        </w:rPr>
        <w:t> </w:t>
      </w:r>
      <w:r>
        <w:rPr>
          <w:w w:val="110"/>
        </w:rPr>
        <w:t>оцінки</w:t>
      </w:r>
      <w:r>
        <w:rPr>
          <w:spacing w:val="-15"/>
          <w:w w:val="110"/>
        </w:rPr>
        <w:t> </w:t>
      </w:r>
      <w:r>
        <w:rPr>
          <w:w w:val="110"/>
        </w:rPr>
        <w:t>—</w:t>
      </w:r>
      <w:r>
        <w:rPr>
          <w:spacing w:val="-15"/>
          <w:w w:val="110"/>
        </w:rPr>
        <w:t> </w:t>
      </w:r>
      <w:r>
        <w:rPr>
          <w:w w:val="110"/>
        </w:rPr>
        <w:t>зафіксувати</w:t>
      </w:r>
      <w:r>
        <w:rPr>
          <w:spacing w:val="-15"/>
          <w:w w:val="110"/>
        </w:rPr>
        <w:t> </w:t>
      </w:r>
      <w:r>
        <w:rPr>
          <w:w w:val="110"/>
        </w:rPr>
        <w:t>продуктивність</w:t>
      </w:r>
      <w:r>
        <w:rPr>
          <w:spacing w:val="-15"/>
          <w:w w:val="110"/>
        </w:rPr>
        <w:t> </w:t>
      </w:r>
      <w:r>
        <w:rPr>
          <w:w w:val="110"/>
        </w:rPr>
        <w:t>виконання чогось</w:t>
      </w:r>
      <w:r>
        <w:rPr>
          <w:spacing w:val="-5"/>
          <w:w w:val="110"/>
        </w:rPr>
        <w:t> </w:t>
      </w:r>
      <w:r>
        <w:rPr>
          <w:w w:val="110"/>
        </w:rPr>
        <w:t>або</w:t>
      </w:r>
      <w:r>
        <w:rPr>
          <w:spacing w:val="-5"/>
          <w:w w:val="110"/>
        </w:rPr>
        <w:t> </w:t>
      </w:r>
      <w:r>
        <w:rPr>
          <w:w w:val="110"/>
        </w:rPr>
        <w:t>когось</w:t>
      </w:r>
      <w:r>
        <w:rPr>
          <w:spacing w:val="-5"/>
          <w:w w:val="110"/>
        </w:rPr>
        <w:t> </w:t>
      </w:r>
      <w:r>
        <w:rPr>
          <w:w w:val="110"/>
        </w:rPr>
        <w:t>на</w:t>
      </w:r>
      <w:r>
        <w:rPr>
          <w:spacing w:val="-5"/>
          <w:w w:val="110"/>
        </w:rPr>
        <w:t> </w:t>
      </w:r>
      <w:r>
        <w:rPr>
          <w:w w:val="110"/>
        </w:rPr>
        <w:t>основі</w:t>
      </w:r>
      <w:r>
        <w:rPr>
          <w:spacing w:val="-5"/>
          <w:w w:val="110"/>
        </w:rPr>
        <w:t> </w:t>
      </w:r>
      <w:r>
        <w:rPr>
          <w:w w:val="110"/>
        </w:rPr>
        <w:t>існуючих</w:t>
      </w:r>
      <w:r>
        <w:rPr>
          <w:spacing w:val="-5"/>
          <w:w w:val="110"/>
        </w:rPr>
        <w:t> </w:t>
      </w:r>
      <w:r>
        <w:rPr>
          <w:w w:val="110"/>
        </w:rPr>
        <w:t>стандартів.</w:t>
      </w:r>
    </w:p>
    <w:p>
      <w:pPr>
        <w:pStyle w:val="BodyText"/>
        <w:spacing w:line="280" w:lineRule="auto" w:before="234"/>
        <w:ind w:left="150" w:right="466"/>
        <w:jc w:val="both"/>
      </w:pPr>
      <w:r>
        <w:rPr>
          <w:w w:val="110"/>
        </w:rPr>
        <w:t>Оцінювання</w:t>
      </w:r>
      <w:r>
        <w:rPr>
          <w:spacing w:val="-10"/>
          <w:w w:val="110"/>
        </w:rPr>
        <w:t> </w:t>
      </w:r>
      <w:r>
        <w:rPr>
          <w:w w:val="110"/>
        </w:rPr>
        <w:t>—</w:t>
      </w:r>
      <w:r>
        <w:rPr>
          <w:spacing w:val="-10"/>
          <w:w w:val="110"/>
        </w:rPr>
        <w:t> </w:t>
      </w:r>
      <w:r>
        <w:rPr>
          <w:w w:val="110"/>
        </w:rPr>
        <w:t>це</w:t>
      </w:r>
      <w:r>
        <w:rPr>
          <w:spacing w:val="-10"/>
          <w:w w:val="110"/>
        </w:rPr>
        <w:t> </w:t>
      </w:r>
      <w:r>
        <w:rPr>
          <w:w w:val="110"/>
        </w:rPr>
        <w:t>постійний</w:t>
      </w:r>
      <w:r>
        <w:rPr>
          <w:spacing w:val="-10"/>
          <w:w w:val="110"/>
        </w:rPr>
        <w:t> </w:t>
      </w:r>
      <w:r>
        <w:rPr>
          <w:w w:val="110"/>
        </w:rPr>
        <w:t>процес,</w:t>
      </w:r>
      <w:r>
        <w:rPr>
          <w:spacing w:val="-10"/>
          <w:w w:val="110"/>
        </w:rPr>
        <w:t> </w:t>
      </w:r>
      <w:r>
        <w:rPr>
          <w:w w:val="110"/>
        </w:rPr>
        <w:t>тоді</w:t>
      </w:r>
      <w:r>
        <w:rPr>
          <w:spacing w:val="-10"/>
          <w:w w:val="110"/>
        </w:rPr>
        <w:t> </w:t>
      </w:r>
      <w:r>
        <w:rPr>
          <w:w w:val="110"/>
        </w:rPr>
        <w:t>як</w:t>
      </w:r>
      <w:r>
        <w:rPr>
          <w:spacing w:val="-10"/>
          <w:w w:val="110"/>
        </w:rPr>
        <w:t> </w:t>
      </w:r>
      <w:r>
        <w:rPr>
          <w:w w:val="110"/>
        </w:rPr>
        <w:t>оцінка</w:t>
      </w:r>
      <w:r>
        <w:rPr>
          <w:spacing w:val="-10"/>
          <w:w w:val="110"/>
        </w:rPr>
        <w:t> </w:t>
      </w:r>
      <w:r>
        <w:rPr>
          <w:w w:val="110"/>
        </w:rPr>
        <w:t>позначає</w:t>
      </w:r>
      <w:r>
        <w:rPr>
          <w:spacing w:val="-10"/>
          <w:w w:val="110"/>
        </w:rPr>
        <w:t> </w:t>
      </w:r>
      <w:r>
        <w:rPr>
          <w:w w:val="110"/>
        </w:rPr>
        <w:t>завершення</w:t>
      </w:r>
      <w:r>
        <w:rPr>
          <w:spacing w:val="-10"/>
          <w:w w:val="110"/>
        </w:rPr>
        <w:t> </w:t>
      </w:r>
      <w:r>
        <w:rPr>
          <w:w w:val="110"/>
        </w:rPr>
        <w:t>певного </w:t>
      </w:r>
      <w:r>
        <w:rPr>
          <w:spacing w:val="-2"/>
          <w:w w:val="115"/>
        </w:rPr>
        <w:t>процесу.</w:t>
      </w:r>
    </w:p>
    <w:p>
      <w:pPr>
        <w:pStyle w:val="BodyText"/>
        <w:spacing w:line="280" w:lineRule="auto" w:before="229"/>
        <w:ind w:left="150" w:right="466"/>
        <w:jc w:val="both"/>
      </w:pPr>
      <w:r>
        <w:rPr>
          <w:w w:val="110"/>
        </w:rPr>
        <w:t>Метою</w:t>
      </w:r>
      <w:r>
        <w:rPr>
          <w:spacing w:val="-19"/>
          <w:w w:val="110"/>
        </w:rPr>
        <w:t> </w:t>
      </w:r>
      <w:r>
        <w:rPr>
          <w:w w:val="110"/>
        </w:rPr>
        <w:t>оцінювання</w:t>
      </w:r>
      <w:r>
        <w:rPr>
          <w:spacing w:val="-18"/>
          <w:w w:val="110"/>
        </w:rPr>
        <w:t> </w:t>
      </w:r>
      <w:r>
        <w:rPr>
          <w:w w:val="110"/>
        </w:rPr>
        <w:t>є</w:t>
      </w:r>
      <w:r>
        <w:rPr>
          <w:spacing w:val="-18"/>
          <w:w w:val="110"/>
        </w:rPr>
        <w:t> </w:t>
      </w:r>
      <w:r>
        <w:rPr>
          <w:w w:val="110"/>
        </w:rPr>
        <w:t>покращення</w:t>
      </w:r>
      <w:r>
        <w:rPr>
          <w:spacing w:val="-18"/>
          <w:w w:val="110"/>
        </w:rPr>
        <w:t> </w:t>
      </w:r>
      <w:r>
        <w:rPr>
          <w:w w:val="110"/>
        </w:rPr>
        <w:t>якості</w:t>
      </w:r>
      <w:r>
        <w:rPr>
          <w:spacing w:val="-19"/>
          <w:w w:val="110"/>
        </w:rPr>
        <w:t> </w:t>
      </w:r>
      <w:r>
        <w:rPr>
          <w:w w:val="110"/>
        </w:rPr>
        <w:t>виконання,</w:t>
      </w:r>
      <w:r>
        <w:rPr>
          <w:spacing w:val="-18"/>
          <w:w w:val="110"/>
        </w:rPr>
        <w:t> </w:t>
      </w:r>
      <w:r>
        <w:rPr>
          <w:w w:val="110"/>
        </w:rPr>
        <w:t>а</w:t>
      </w:r>
      <w:r>
        <w:rPr>
          <w:spacing w:val="-18"/>
          <w:w w:val="110"/>
        </w:rPr>
        <w:t> </w:t>
      </w:r>
      <w:r>
        <w:rPr>
          <w:w w:val="110"/>
        </w:rPr>
        <w:t>метою</w:t>
      </w:r>
      <w:r>
        <w:rPr>
          <w:spacing w:val="-18"/>
          <w:w w:val="110"/>
        </w:rPr>
        <w:t> </w:t>
      </w:r>
      <w:r>
        <w:rPr>
          <w:w w:val="110"/>
        </w:rPr>
        <w:t>оцінки</w:t>
      </w:r>
      <w:r>
        <w:rPr>
          <w:spacing w:val="-19"/>
          <w:w w:val="110"/>
        </w:rPr>
        <w:t> </w:t>
      </w:r>
      <w:r>
        <w:rPr>
          <w:w w:val="110"/>
        </w:rPr>
        <w:t>—</w:t>
      </w:r>
      <w:r>
        <w:rPr>
          <w:spacing w:val="-18"/>
          <w:w w:val="110"/>
        </w:rPr>
        <w:t> </w:t>
      </w:r>
      <w:r>
        <w:rPr>
          <w:w w:val="110"/>
        </w:rPr>
        <w:t>констатація продуктивності</w:t>
      </w:r>
      <w:r>
        <w:rPr>
          <w:spacing w:val="-1"/>
          <w:w w:val="110"/>
        </w:rPr>
        <w:t> </w:t>
      </w:r>
      <w:r>
        <w:rPr>
          <w:w w:val="110"/>
        </w:rPr>
        <w:t>роботи.</w:t>
      </w:r>
    </w:p>
    <w:p>
      <w:pPr>
        <w:pStyle w:val="BodyText"/>
        <w:spacing w:line="280" w:lineRule="auto" w:before="229"/>
        <w:ind w:left="150" w:right="466"/>
        <w:jc w:val="both"/>
      </w:pPr>
      <w:r>
        <w:rPr>
          <w:spacing w:val="-4"/>
          <w:w w:val="110"/>
        </w:rPr>
        <w:t>Оцінювання</w:t>
      </w:r>
      <w:r>
        <w:rPr>
          <w:spacing w:val="-15"/>
          <w:w w:val="110"/>
        </w:rPr>
        <w:t> </w:t>
      </w:r>
      <w:r>
        <w:rPr>
          <w:spacing w:val="-4"/>
          <w:w w:val="110"/>
        </w:rPr>
        <w:t>є</w:t>
      </w:r>
      <w:r>
        <w:rPr>
          <w:spacing w:val="-14"/>
          <w:w w:val="110"/>
        </w:rPr>
        <w:t> </w:t>
      </w:r>
      <w:r>
        <w:rPr>
          <w:spacing w:val="-4"/>
          <w:w w:val="110"/>
        </w:rPr>
        <w:t>індивідуальним</w:t>
      </w:r>
      <w:r>
        <w:rPr>
          <w:spacing w:val="-14"/>
          <w:w w:val="110"/>
        </w:rPr>
        <w:t> </w:t>
      </w:r>
      <w:r>
        <w:rPr>
          <w:spacing w:val="-4"/>
          <w:w w:val="110"/>
        </w:rPr>
        <w:t>процесом,</w:t>
      </w:r>
      <w:r>
        <w:rPr>
          <w:spacing w:val="-14"/>
          <w:w w:val="110"/>
        </w:rPr>
        <w:t> </w:t>
      </w:r>
      <w:r>
        <w:rPr>
          <w:spacing w:val="-4"/>
          <w:w w:val="110"/>
        </w:rPr>
        <w:t>який</w:t>
      </w:r>
      <w:r>
        <w:rPr>
          <w:spacing w:val="-15"/>
          <w:w w:val="110"/>
        </w:rPr>
        <w:t> </w:t>
      </w:r>
      <w:r>
        <w:rPr>
          <w:spacing w:val="-4"/>
          <w:w w:val="110"/>
        </w:rPr>
        <w:t>не</w:t>
      </w:r>
      <w:r>
        <w:rPr>
          <w:spacing w:val="-14"/>
          <w:w w:val="110"/>
        </w:rPr>
        <w:t> </w:t>
      </w:r>
      <w:r>
        <w:rPr>
          <w:spacing w:val="-4"/>
          <w:w w:val="110"/>
        </w:rPr>
        <w:t>суперечить</w:t>
      </w:r>
      <w:r>
        <w:rPr>
          <w:spacing w:val="-14"/>
          <w:w w:val="110"/>
        </w:rPr>
        <w:t> </w:t>
      </w:r>
      <w:r>
        <w:rPr>
          <w:spacing w:val="-4"/>
          <w:w w:val="110"/>
        </w:rPr>
        <w:t>існуючим</w:t>
      </w:r>
      <w:r>
        <w:rPr>
          <w:spacing w:val="-14"/>
          <w:w w:val="110"/>
        </w:rPr>
        <w:t> </w:t>
      </w:r>
      <w:r>
        <w:rPr>
          <w:spacing w:val="-4"/>
          <w:w w:val="110"/>
        </w:rPr>
        <w:t>стандартам. </w:t>
      </w:r>
      <w:r>
        <w:rPr/>
        <w:t>Під час оцінювання присутній зворотний зв’язок, а його результат є конструктивним. </w:t>
      </w:r>
      <w:r>
        <w:rPr>
          <w:w w:val="110"/>
        </w:rPr>
        <w:t>Оцінка</w:t>
      </w:r>
      <w:r>
        <w:rPr>
          <w:w w:val="110"/>
        </w:rPr>
        <w:t> проводиться</w:t>
      </w:r>
      <w:r>
        <w:rPr>
          <w:w w:val="110"/>
        </w:rPr>
        <w:t> за</w:t>
      </w:r>
      <w:r>
        <w:rPr>
          <w:w w:val="110"/>
        </w:rPr>
        <w:t> встановленими</w:t>
      </w:r>
      <w:r>
        <w:rPr>
          <w:w w:val="110"/>
        </w:rPr>
        <w:t> стандартами,</w:t>
      </w:r>
      <w:r>
        <w:rPr>
          <w:w w:val="110"/>
        </w:rPr>
        <w:t> щоб</w:t>
      </w:r>
      <w:r>
        <w:rPr>
          <w:w w:val="110"/>
        </w:rPr>
        <w:t> показати</w:t>
      </w:r>
      <w:r>
        <w:rPr>
          <w:w w:val="110"/>
        </w:rPr>
        <w:t> певну </w:t>
      </w:r>
      <w:r>
        <w:rPr>
          <w:spacing w:val="-2"/>
          <w:w w:val="110"/>
        </w:rPr>
        <w:t>відповідність</w:t>
      </w:r>
      <w:r>
        <w:rPr>
          <w:spacing w:val="-17"/>
          <w:w w:val="110"/>
        </w:rPr>
        <w:t> </w:t>
      </w:r>
      <w:r>
        <w:rPr>
          <w:spacing w:val="-2"/>
          <w:w w:val="110"/>
        </w:rPr>
        <w:t>чи</w:t>
      </w:r>
      <w:r>
        <w:rPr>
          <w:spacing w:val="-17"/>
          <w:w w:val="110"/>
        </w:rPr>
        <w:t> </w:t>
      </w:r>
      <w:r>
        <w:rPr>
          <w:spacing w:val="-2"/>
          <w:w w:val="110"/>
        </w:rPr>
        <w:t>невідповідність</w:t>
      </w:r>
      <w:r>
        <w:rPr>
          <w:spacing w:val="-16"/>
          <w:w w:val="110"/>
        </w:rPr>
        <w:t> </w:t>
      </w:r>
      <w:r>
        <w:rPr>
          <w:spacing w:val="-2"/>
          <w:w w:val="110"/>
        </w:rPr>
        <w:t>до</w:t>
      </w:r>
      <w:r>
        <w:rPr>
          <w:spacing w:val="-17"/>
          <w:w w:val="110"/>
        </w:rPr>
        <w:t> </w:t>
      </w:r>
      <w:r>
        <w:rPr>
          <w:spacing w:val="-2"/>
          <w:w w:val="110"/>
        </w:rPr>
        <w:t>цих</w:t>
      </w:r>
      <w:r>
        <w:rPr>
          <w:spacing w:val="-17"/>
          <w:w w:val="110"/>
        </w:rPr>
        <w:t> </w:t>
      </w:r>
      <w:r>
        <w:rPr>
          <w:spacing w:val="-2"/>
          <w:w w:val="110"/>
        </w:rPr>
        <w:t>стандартів.</w:t>
      </w:r>
    </w:p>
    <w:p>
      <w:pPr>
        <w:pStyle w:val="BodyText"/>
        <w:rPr>
          <w:sz w:val="20"/>
        </w:rPr>
      </w:pPr>
      <w:r>
        <w:rPr/>
        <mc:AlternateContent>
          <mc:Choice Requires="wps">
            <w:drawing>
              <wp:anchor distT="0" distB="0" distL="0" distR="0" allowOverlap="1" layoutInCell="1" locked="0" behindDoc="1" simplePos="0" relativeHeight="487596032">
                <wp:simplePos x="0" y="0"/>
                <wp:positionH relativeFrom="page">
                  <wp:posOffset>882713</wp:posOffset>
                </wp:positionH>
                <wp:positionV relativeFrom="paragraph">
                  <wp:posOffset>163325</wp:posOffset>
                </wp:positionV>
                <wp:extent cx="5785485" cy="1606550"/>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5785485" cy="1606550"/>
                          <a:chExt cx="5785485" cy="1606550"/>
                        </a:xfrm>
                      </wpg:grpSpPr>
                      <wps:wsp>
                        <wps:cNvPr id="29" name="Graphic 29"/>
                        <wps:cNvSpPr/>
                        <wps:spPr>
                          <a:xfrm>
                            <a:off x="12700" y="12700"/>
                            <a:ext cx="5760085" cy="1581150"/>
                          </a:xfrm>
                          <a:custGeom>
                            <a:avLst/>
                            <a:gdLst/>
                            <a:ahLst/>
                            <a:cxnLst/>
                            <a:rect l="l" t="t" r="r" b="b"/>
                            <a:pathLst>
                              <a:path w="5760085" h="158115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364830"/>
                                </a:lnTo>
                                <a:lnTo>
                                  <a:pt x="5704" y="1414357"/>
                                </a:lnTo>
                                <a:lnTo>
                                  <a:pt x="21955" y="1459821"/>
                                </a:lnTo>
                                <a:lnTo>
                                  <a:pt x="47454" y="1499927"/>
                                </a:lnTo>
                                <a:lnTo>
                                  <a:pt x="80904" y="1533378"/>
                                </a:lnTo>
                                <a:lnTo>
                                  <a:pt x="121011" y="1558877"/>
                                </a:lnTo>
                                <a:lnTo>
                                  <a:pt x="166475" y="1575127"/>
                                </a:lnTo>
                                <a:lnTo>
                                  <a:pt x="216001" y="1580832"/>
                                </a:lnTo>
                                <a:lnTo>
                                  <a:pt x="5544007" y="1580832"/>
                                </a:lnTo>
                                <a:lnTo>
                                  <a:pt x="5593532" y="1575127"/>
                                </a:lnTo>
                                <a:lnTo>
                                  <a:pt x="5638995" y="1558877"/>
                                </a:lnTo>
                                <a:lnTo>
                                  <a:pt x="5679098" y="1533378"/>
                                </a:lnTo>
                                <a:lnTo>
                                  <a:pt x="5712546" y="1499927"/>
                                </a:lnTo>
                                <a:lnTo>
                                  <a:pt x="5738043" y="1459821"/>
                                </a:lnTo>
                                <a:lnTo>
                                  <a:pt x="5754291" y="1414357"/>
                                </a:lnTo>
                                <a:lnTo>
                                  <a:pt x="5759996" y="1364830"/>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30" name="Graphic 30"/>
                        <wps:cNvSpPr/>
                        <wps:spPr>
                          <a:xfrm>
                            <a:off x="12700" y="12700"/>
                            <a:ext cx="5760085" cy="1581150"/>
                          </a:xfrm>
                          <a:custGeom>
                            <a:avLst/>
                            <a:gdLst/>
                            <a:ahLst/>
                            <a:cxnLst/>
                            <a:rect l="l" t="t" r="r" b="b"/>
                            <a:pathLst>
                              <a:path w="5760085" h="1581150">
                                <a:moveTo>
                                  <a:pt x="216001" y="0"/>
                                </a:moveTo>
                                <a:lnTo>
                                  <a:pt x="166475" y="5704"/>
                                </a:lnTo>
                                <a:lnTo>
                                  <a:pt x="121011" y="21955"/>
                                </a:lnTo>
                                <a:lnTo>
                                  <a:pt x="80904" y="47454"/>
                                </a:lnTo>
                                <a:lnTo>
                                  <a:pt x="47454" y="80904"/>
                                </a:lnTo>
                                <a:lnTo>
                                  <a:pt x="21955" y="121011"/>
                                </a:lnTo>
                                <a:lnTo>
                                  <a:pt x="5704" y="166475"/>
                                </a:lnTo>
                                <a:lnTo>
                                  <a:pt x="0" y="216001"/>
                                </a:lnTo>
                                <a:lnTo>
                                  <a:pt x="0" y="1364830"/>
                                </a:lnTo>
                                <a:lnTo>
                                  <a:pt x="5704" y="1414357"/>
                                </a:lnTo>
                                <a:lnTo>
                                  <a:pt x="21955" y="1459821"/>
                                </a:lnTo>
                                <a:lnTo>
                                  <a:pt x="47454" y="1499927"/>
                                </a:lnTo>
                                <a:lnTo>
                                  <a:pt x="80904" y="1533378"/>
                                </a:lnTo>
                                <a:lnTo>
                                  <a:pt x="121011" y="1558877"/>
                                </a:lnTo>
                                <a:lnTo>
                                  <a:pt x="166475" y="1575127"/>
                                </a:lnTo>
                                <a:lnTo>
                                  <a:pt x="216001" y="1580832"/>
                                </a:lnTo>
                                <a:lnTo>
                                  <a:pt x="5544007" y="1580832"/>
                                </a:lnTo>
                                <a:lnTo>
                                  <a:pt x="5593532" y="1575127"/>
                                </a:lnTo>
                                <a:lnTo>
                                  <a:pt x="5638995" y="1558877"/>
                                </a:lnTo>
                                <a:lnTo>
                                  <a:pt x="5679098" y="1533378"/>
                                </a:lnTo>
                                <a:lnTo>
                                  <a:pt x="5712546" y="1499927"/>
                                </a:lnTo>
                                <a:lnTo>
                                  <a:pt x="5738043" y="1459821"/>
                                </a:lnTo>
                                <a:lnTo>
                                  <a:pt x="5754291" y="1414357"/>
                                </a:lnTo>
                                <a:lnTo>
                                  <a:pt x="5759996" y="1364830"/>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31" name="Textbox 31"/>
                        <wps:cNvSpPr txBox="1"/>
                        <wps:spPr>
                          <a:xfrm>
                            <a:off x="0" y="0"/>
                            <a:ext cx="5785485" cy="1606550"/>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b/>
                                  <w:w w:val="110"/>
                                  <w:sz w:val="22"/>
                                </w:rPr>
                                <w:t>Оцінювання під час навчання </w:t>
                              </w:r>
                              <w:r>
                                <w:rPr>
                                  <w:w w:val="110"/>
                                  <w:sz w:val="22"/>
                                </w:rPr>
                                <w:t>— це процес спостереження за навчальною і</w:t>
                              </w:r>
                              <w:r>
                                <w:rPr>
                                  <w:w w:val="110"/>
                                  <w:sz w:val="22"/>
                                </w:rPr>
                                <w:t> пізнавальною</w:t>
                              </w:r>
                              <w:r>
                                <w:rPr>
                                  <w:w w:val="110"/>
                                  <w:sz w:val="22"/>
                                </w:rPr>
                                <w:t> діяльністю</w:t>
                              </w:r>
                              <w:r>
                                <w:rPr>
                                  <w:w w:val="110"/>
                                  <w:sz w:val="22"/>
                                </w:rPr>
                                <w:t> учнів,</w:t>
                              </w:r>
                              <w:r>
                                <w:rPr>
                                  <w:w w:val="110"/>
                                  <w:sz w:val="22"/>
                                </w:rPr>
                                <w:t> опису,</w:t>
                              </w:r>
                              <w:r>
                                <w:rPr>
                                  <w:w w:val="110"/>
                                  <w:sz w:val="22"/>
                                </w:rPr>
                                <w:t> збору,</w:t>
                              </w:r>
                              <w:r>
                                <w:rPr>
                                  <w:w w:val="110"/>
                                  <w:sz w:val="22"/>
                                </w:rPr>
                                <w:t> реєстрації</w:t>
                              </w:r>
                              <w:r>
                                <w:rPr>
                                  <w:w w:val="110"/>
                                  <w:sz w:val="22"/>
                                </w:rPr>
                                <w:t> та</w:t>
                              </w:r>
                              <w:r>
                                <w:rPr>
                                  <w:w w:val="110"/>
                                  <w:sz w:val="22"/>
                                </w:rPr>
                                <w:t> інтерпретації </w:t>
                              </w:r>
                              <w:r>
                                <w:rPr>
                                  <w:spacing w:val="-2"/>
                                  <w:w w:val="110"/>
                                  <w:sz w:val="22"/>
                                </w:rPr>
                                <w:t>інформації.</w:t>
                              </w:r>
                            </w:p>
                            <w:p>
                              <w:pPr>
                                <w:spacing w:line="280" w:lineRule="auto" w:before="231"/>
                                <w:ind w:left="303" w:right="305" w:firstLine="0"/>
                                <w:jc w:val="both"/>
                                <w:rPr>
                                  <w:sz w:val="22"/>
                                </w:rPr>
                              </w:pPr>
                              <w:r>
                                <w:rPr>
                                  <w:b/>
                                  <w:w w:val="110"/>
                                  <w:sz w:val="22"/>
                                </w:rPr>
                                <w:t>Оцінка</w:t>
                              </w:r>
                              <w:r>
                                <w:rPr>
                                  <w:b/>
                                  <w:w w:val="110"/>
                                  <w:sz w:val="22"/>
                                </w:rPr>
                                <w:t> під</w:t>
                              </w:r>
                              <w:r>
                                <w:rPr>
                                  <w:b/>
                                  <w:w w:val="110"/>
                                  <w:sz w:val="22"/>
                                </w:rPr>
                                <w:t> час</w:t>
                              </w:r>
                              <w:r>
                                <w:rPr>
                                  <w:b/>
                                  <w:w w:val="110"/>
                                  <w:sz w:val="22"/>
                                </w:rPr>
                                <w:t> навчання</w:t>
                              </w:r>
                              <w:r>
                                <w:rPr>
                                  <w:b/>
                                  <w:w w:val="110"/>
                                  <w:sz w:val="22"/>
                                </w:rPr>
                                <w:t> </w:t>
                              </w:r>
                              <w:r>
                                <w:rPr>
                                  <w:w w:val="110"/>
                                  <w:sz w:val="22"/>
                                </w:rPr>
                                <w:t>—</w:t>
                              </w:r>
                              <w:r>
                                <w:rPr>
                                  <w:w w:val="110"/>
                                  <w:sz w:val="22"/>
                                </w:rPr>
                                <w:t> це</w:t>
                              </w:r>
                              <w:r>
                                <w:rPr>
                                  <w:w w:val="110"/>
                                  <w:sz w:val="22"/>
                                </w:rPr>
                                <w:t> результат</w:t>
                              </w:r>
                              <w:r>
                                <w:rPr>
                                  <w:w w:val="110"/>
                                  <w:sz w:val="22"/>
                                </w:rPr>
                                <w:t> процесу</w:t>
                              </w:r>
                              <w:r>
                                <w:rPr>
                                  <w:w w:val="110"/>
                                  <w:sz w:val="22"/>
                                </w:rPr>
                                <w:t> оцінювання,</w:t>
                              </w:r>
                              <w:r>
                                <w:rPr>
                                  <w:w w:val="110"/>
                                  <w:sz w:val="22"/>
                                </w:rPr>
                                <w:t> умовно- </w:t>
                              </w:r>
                              <w:r>
                                <w:rPr>
                                  <w:spacing w:val="-2"/>
                                  <w:w w:val="110"/>
                                  <w:sz w:val="22"/>
                                </w:rPr>
                                <w:t>формальне</w:t>
                              </w:r>
                              <w:r>
                                <w:rPr>
                                  <w:spacing w:val="-16"/>
                                  <w:w w:val="110"/>
                                  <w:sz w:val="22"/>
                                </w:rPr>
                                <w:t> </w:t>
                              </w:r>
                              <w:r>
                                <w:rPr>
                                  <w:spacing w:val="-2"/>
                                  <w:w w:val="110"/>
                                  <w:sz w:val="22"/>
                                </w:rPr>
                                <w:t>чи</w:t>
                              </w:r>
                              <w:r>
                                <w:rPr>
                                  <w:spacing w:val="-16"/>
                                  <w:w w:val="110"/>
                                  <w:sz w:val="22"/>
                                </w:rPr>
                                <w:t> </w:t>
                              </w:r>
                              <w:r>
                                <w:rPr>
                                  <w:spacing w:val="-2"/>
                                  <w:w w:val="110"/>
                                  <w:sz w:val="22"/>
                                </w:rPr>
                                <w:t>кількісне</w:t>
                              </w:r>
                              <w:r>
                                <w:rPr>
                                  <w:spacing w:val="-16"/>
                                  <w:w w:val="110"/>
                                  <w:sz w:val="22"/>
                                </w:rPr>
                                <w:t> </w:t>
                              </w:r>
                              <w:r>
                                <w:rPr>
                                  <w:spacing w:val="-2"/>
                                  <w:w w:val="110"/>
                                  <w:sz w:val="22"/>
                                </w:rPr>
                                <w:t>вираження</w:t>
                              </w:r>
                              <w:r>
                                <w:rPr>
                                  <w:spacing w:val="-16"/>
                                  <w:w w:val="110"/>
                                  <w:sz w:val="22"/>
                                </w:rPr>
                                <w:t> </w:t>
                              </w:r>
                              <w:r>
                                <w:rPr>
                                  <w:spacing w:val="-2"/>
                                  <w:w w:val="110"/>
                                  <w:sz w:val="22"/>
                                </w:rPr>
                                <w:t>навчальних</w:t>
                              </w:r>
                              <w:r>
                                <w:rPr>
                                  <w:spacing w:val="-16"/>
                                  <w:w w:val="110"/>
                                  <w:sz w:val="22"/>
                                </w:rPr>
                                <w:t> </w:t>
                              </w:r>
                              <w:r>
                                <w:rPr>
                                  <w:spacing w:val="-2"/>
                                  <w:w w:val="110"/>
                                  <w:sz w:val="22"/>
                                </w:rPr>
                                <w:t>досягнень</w:t>
                              </w:r>
                              <w:r>
                                <w:rPr>
                                  <w:spacing w:val="-16"/>
                                  <w:w w:val="110"/>
                                  <w:sz w:val="22"/>
                                </w:rPr>
                                <w:t> </w:t>
                              </w:r>
                              <w:r>
                                <w:rPr>
                                  <w:spacing w:val="-2"/>
                                  <w:w w:val="110"/>
                                  <w:sz w:val="22"/>
                                </w:rPr>
                                <w:t>у</w:t>
                              </w:r>
                              <w:r>
                                <w:rPr>
                                  <w:spacing w:val="-16"/>
                                  <w:w w:val="110"/>
                                  <w:sz w:val="22"/>
                                </w:rPr>
                                <w:t> </w:t>
                              </w:r>
                              <w:r>
                                <w:rPr>
                                  <w:spacing w:val="-2"/>
                                  <w:w w:val="110"/>
                                  <w:sz w:val="22"/>
                                </w:rPr>
                                <w:t>цифрах,</w:t>
                              </w:r>
                              <w:r>
                                <w:rPr>
                                  <w:spacing w:val="-16"/>
                                  <w:w w:val="110"/>
                                  <w:sz w:val="22"/>
                                </w:rPr>
                                <w:t> </w:t>
                              </w:r>
                              <w:r>
                                <w:rPr>
                                  <w:spacing w:val="-2"/>
                                  <w:w w:val="110"/>
                                  <w:sz w:val="22"/>
                                </w:rPr>
                                <w:t>буквах, символах.</w:t>
                              </w:r>
                            </w:p>
                          </w:txbxContent>
                        </wps:txbx>
                        <wps:bodyPr wrap="square" lIns="0" tIns="0" rIns="0" bIns="0" rtlCol="0">
                          <a:noAutofit/>
                        </wps:bodyPr>
                      </wps:wsp>
                    </wpg:wgp>
                  </a:graphicData>
                </a:graphic>
              </wp:anchor>
            </w:drawing>
          </mc:Choice>
          <mc:Fallback>
            <w:pict>
              <v:group style="position:absolute;margin-left:69.504997pt;margin-top:12.860306pt;width:455.55pt;height:126.5pt;mso-position-horizontal-relative:page;mso-position-vertical-relative:paragraph;z-index:-15720448;mso-wrap-distance-left:0;mso-wrap-distance-right:0" id="docshapegroup27" coordorigin="1390,257" coordsize="9111,2530">
                <v:shape style="position:absolute;left:1410;top:277;width:9071;height:2490" id="docshape28" coordorigin="1410,277" coordsize="9071,2490" path="m10141,277l1750,277,1672,286,1601,312,1538,352,1485,405,1445,468,1419,539,1410,617,1410,2427,1419,2505,1445,2576,1485,2639,1538,2692,1601,2732,1672,2758,1750,2767,10141,2767,10219,2758,10290,2732,10354,2692,10406,2639,10446,2576,10472,2505,10481,2427,10481,617,10472,539,10446,468,10406,405,10354,352,10290,312,10219,286,10141,277xe" filled="true" fillcolor="#fef0d6" stroked="false">
                  <v:path arrowok="t"/>
                  <v:fill type="solid"/>
                </v:shape>
                <v:shape style="position:absolute;left:1410;top:277;width:9071;height:2490" id="docshape29" coordorigin="1410,277" coordsize="9071,2490" path="m1750,277l1672,286,1601,312,1538,352,1485,405,1445,468,1419,539,1410,617,1410,2427,1419,2505,1445,2576,1485,2639,1538,2692,1601,2732,1672,2758,1750,2767,10141,2767,10219,2758,10290,2732,10354,2692,10406,2639,10446,2576,10472,2505,10481,2427,10481,617,10472,539,10446,468,10406,405,10354,352,10290,312,10219,286,10141,277,1750,277xe" filled="false" stroked="true" strokeweight="2pt" strokecolor="#f2b500">
                  <v:path arrowok="t"/>
                  <v:stroke dashstyle="solid"/>
                </v:shape>
                <v:shape style="position:absolute;left:1390;top:257;width:9111;height:2530" type="#_x0000_t202" id="docshape30" filled="false" stroked="false">
                  <v:textbox inset="0,0,0,0">
                    <w:txbxContent>
                      <w:p>
                        <w:pPr>
                          <w:spacing w:line="240" w:lineRule="auto" w:before="2"/>
                          <w:rPr>
                            <w:sz w:val="22"/>
                          </w:rPr>
                        </w:pPr>
                      </w:p>
                      <w:p>
                        <w:pPr>
                          <w:spacing w:line="280" w:lineRule="auto" w:before="0"/>
                          <w:ind w:left="303" w:right="305" w:firstLine="0"/>
                          <w:jc w:val="both"/>
                          <w:rPr>
                            <w:sz w:val="22"/>
                          </w:rPr>
                        </w:pPr>
                        <w:r>
                          <w:rPr>
                            <w:b/>
                            <w:w w:val="110"/>
                            <w:sz w:val="22"/>
                          </w:rPr>
                          <w:t>Оцінювання під час навчання </w:t>
                        </w:r>
                        <w:r>
                          <w:rPr>
                            <w:w w:val="110"/>
                            <w:sz w:val="22"/>
                          </w:rPr>
                          <w:t>— це процес спостереження за навчальною і</w:t>
                        </w:r>
                        <w:r>
                          <w:rPr>
                            <w:w w:val="110"/>
                            <w:sz w:val="22"/>
                          </w:rPr>
                          <w:t> пізнавальною</w:t>
                        </w:r>
                        <w:r>
                          <w:rPr>
                            <w:w w:val="110"/>
                            <w:sz w:val="22"/>
                          </w:rPr>
                          <w:t> діяльністю</w:t>
                        </w:r>
                        <w:r>
                          <w:rPr>
                            <w:w w:val="110"/>
                            <w:sz w:val="22"/>
                          </w:rPr>
                          <w:t> учнів,</w:t>
                        </w:r>
                        <w:r>
                          <w:rPr>
                            <w:w w:val="110"/>
                            <w:sz w:val="22"/>
                          </w:rPr>
                          <w:t> опису,</w:t>
                        </w:r>
                        <w:r>
                          <w:rPr>
                            <w:w w:val="110"/>
                            <w:sz w:val="22"/>
                          </w:rPr>
                          <w:t> збору,</w:t>
                        </w:r>
                        <w:r>
                          <w:rPr>
                            <w:w w:val="110"/>
                            <w:sz w:val="22"/>
                          </w:rPr>
                          <w:t> реєстрації</w:t>
                        </w:r>
                        <w:r>
                          <w:rPr>
                            <w:w w:val="110"/>
                            <w:sz w:val="22"/>
                          </w:rPr>
                          <w:t> та</w:t>
                        </w:r>
                        <w:r>
                          <w:rPr>
                            <w:w w:val="110"/>
                            <w:sz w:val="22"/>
                          </w:rPr>
                          <w:t> інтерпретації </w:t>
                        </w:r>
                        <w:r>
                          <w:rPr>
                            <w:spacing w:val="-2"/>
                            <w:w w:val="110"/>
                            <w:sz w:val="22"/>
                          </w:rPr>
                          <w:t>інформації.</w:t>
                        </w:r>
                      </w:p>
                      <w:p>
                        <w:pPr>
                          <w:spacing w:line="280" w:lineRule="auto" w:before="231"/>
                          <w:ind w:left="303" w:right="305" w:firstLine="0"/>
                          <w:jc w:val="both"/>
                          <w:rPr>
                            <w:sz w:val="22"/>
                          </w:rPr>
                        </w:pPr>
                        <w:r>
                          <w:rPr>
                            <w:b/>
                            <w:w w:val="110"/>
                            <w:sz w:val="22"/>
                          </w:rPr>
                          <w:t>Оцінка</w:t>
                        </w:r>
                        <w:r>
                          <w:rPr>
                            <w:b/>
                            <w:w w:val="110"/>
                            <w:sz w:val="22"/>
                          </w:rPr>
                          <w:t> під</w:t>
                        </w:r>
                        <w:r>
                          <w:rPr>
                            <w:b/>
                            <w:w w:val="110"/>
                            <w:sz w:val="22"/>
                          </w:rPr>
                          <w:t> час</w:t>
                        </w:r>
                        <w:r>
                          <w:rPr>
                            <w:b/>
                            <w:w w:val="110"/>
                            <w:sz w:val="22"/>
                          </w:rPr>
                          <w:t> навчання</w:t>
                        </w:r>
                        <w:r>
                          <w:rPr>
                            <w:b/>
                            <w:w w:val="110"/>
                            <w:sz w:val="22"/>
                          </w:rPr>
                          <w:t> </w:t>
                        </w:r>
                        <w:r>
                          <w:rPr>
                            <w:w w:val="110"/>
                            <w:sz w:val="22"/>
                          </w:rPr>
                          <w:t>—</w:t>
                        </w:r>
                        <w:r>
                          <w:rPr>
                            <w:w w:val="110"/>
                            <w:sz w:val="22"/>
                          </w:rPr>
                          <w:t> це</w:t>
                        </w:r>
                        <w:r>
                          <w:rPr>
                            <w:w w:val="110"/>
                            <w:sz w:val="22"/>
                          </w:rPr>
                          <w:t> результат</w:t>
                        </w:r>
                        <w:r>
                          <w:rPr>
                            <w:w w:val="110"/>
                            <w:sz w:val="22"/>
                          </w:rPr>
                          <w:t> процесу</w:t>
                        </w:r>
                        <w:r>
                          <w:rPr>
                            <w:w w:val="110"/>
                            <w:sz w:val="22"/>
                          </w:rPr>
                          <w:t> оцінювання,</w:t>
                        </w:r>
                        <w:r>
                          <w:rPr>
                            <w:w w:val="110"/>
                            <w:sz w:val="22"/>
                          </w:rPr>
                          <w:t> умовно- </w:t>
                        </w:r>
                        <w:r>
                          <w:rPr>
                            <w:spacing w:val="-2"/>
                            <w:w w:val="110"/>
                            <w:sz w:val="22"/>
                          </w:rPr>
                          <w:t>формальне</w:t>
                        </w:r>
                        <w:r>
                          <w:rPr>
                            <w:spacing w:val="-16"/>
                            <w:w w:val="110"/>
                            <w:sz w:val="22"/>
                          </w:rPr>
                          <w:t> </w:t>
                        </w:r>
                        <w:r>
                          <w:rPr>
                            <w:spacing w:val="-2"/>
                            <w:w w:val="110"/>
                            <w:sz w:val="22"/>
                          </w:rPr>
                          <w:t>чи</w:t>
                        </w:r>
                        <w:r>
                          <w:rPr>
                            <w:spacing w:val="-16"/>
                            <w:w w:val="110"/>
                            <w:sz w:val="22"/>
                          </w:rPr>
                          <w:t> </w:t>
                        </w:r>
                        <w:r>
                          <w:rPr>
                            <w:spacing w:val="-2"/>
                            <w:w w:val="110"/>
                            <w:sz w:val="22"/>
                          </w:rPr>
                          <w:t>кількісне</w:t>
                        </w:r>
                        <w:r>
                          <w:rPr>
                            <w:spacing w:val="-16"/>
                            <w:w w:val="110"/>
                            <w:sz w:val="22"/>
                          </w:rPr>
                          <w:t> </w:t>
                        </w:r>
                        <w:r>
                          <w:rPr>
                            <w:spacing w:val="-2"/>
                            <w:w w:val="110"/>
                            <w:sz w:val="22"/>
                          </w:rPr>
                          <w:t>вираження</w:t>
                        </w:r>
                        <w:r>
                          <w:rPr>
                            <w:spacing w:val="-16"/>
                            <w:w w:val="110"/>
                            <w:sz w:val="22"/>
                          </w:rPr>
                          <w:t> </w:t>
                        </w:r>
                        <w:r>
                          <w:rPr>
                            <w:spacing w:val="-2"/>
                            <w:w w:val="110"/>
                            <w:sz w:val="22"/>
                          </w:rPr>
                          <w:t>навчальних</w:t>
                        </w:r>
                        <w:r>
                          <w:rPr>
                            <w:spacing w:val="-16"/>
                            <w:w w:val="110"/>
                            <w:sz w:val="22"/>
                          </w:rPr>
                          <w:t> </w:t>
                        </w:r>
                        <w:r>
                          <w:rPr>
                            <w:spacing w:val="-2"/>
                            <w:w w:val="110"/>
                            <w:sz w:val="22"/>
                          </w:rPr>
                          <w:t>досягнень</w:t>
                        </w:r>
                        <w:r>
                          <w:rPr>
                            <w:spacing w:val="-16"/>
                            <w:w w:val="110"/>
                            <w:sz w:val="22"/>
                          </w:rPr>
                          <w:t> </w:t>
                        </w:r>
                        <w:r>
                          <w:rPr>
                            <w:spacing w:val="-2"/>
                            <w:w w:val="110"/>
                            <w:sz w:val="22"/>
                          </w:rPr>
                          <w:t>у</w:t>
                        </w:r>
                        <w:r>
                          <w:rPr>
                            <w:spacing w:val="-16"/>
                            <w:w w:val="110"/>
                            <w:sz w:val="22"/>
                          </w:rPr>
                          <w:t> </w:t>
                        </w:r>
                        <w:r>
                          <w:rPr>
                            <w:spacing w:val="-2"/>
                            <w:w w:val="110"/>
                            <w:sz w:val="22"/>
                          </w:rPr>
                          <w:t>цифрах,</w:t>
                        </w:r>
                        <w:r>
                          <w:rPr>
                            <w:spacing w:val="-16"/>
                            <w:w w:val="110"/>
                            <w:sz w:val="22"/>
                          </w:rPr>
                          <w:t> </w:t>
                        </w:r>
                        <w:r>
                          <w:rPr>
                            <w:spacing w:val="-2"/>
                            <w:w w:val="110"/>
                            <w:sz w:val="22"/>
                          </w:rPr>
                          <w:t>буквах, символах.</w:t>
                        </w:r>
                      </w:p>
                    </w:txbxContent>
                  </v:textbox>
                  <w10:wrap type="none"/>
                </v:shape>
                <w10:wrap type="topAndBottom"/>
              </v:group>
            </w:pict>
          </mc:Fallback>
        </mc:AlternateContent>
      </w:r>
    </w:p>
    <w:p>
      <w:pPr>
        <w:pStyle w:val="BodyText"/>
        <w:spacing w:before="10"/>
      </w:pPr>
    </w:p>
    <w:p>
      <w:pPr>
        <w:pStyle w:val="BodyText"/>
        <w:spacing w:line="280" w:lineRule="auto"/>
        <w:ind w:left="150" w:right="466"/>
        <w:jc w:val="both"/>
      </w:pPr>
      <w:r>
        <w:rPr>
          <w:w w:val="110"/>
        </w:rPr>
        <w:t>Оцінка</w:t>
      </w:r>
      <w:r>
        <w:rPr>
          <w:w w:val="110"/>
        </w:rPr>
        <w:t> є</w:t>
      </w:r>
      <w:r>
        <w:rPr>
          <w:w w:val="110"/>
        </w:rPr>
        <w:t> конфіденційною</w:t>
      </w:r>
      <w:r>
        <w:rPr>
          <w:w w:val="110"/>
        </w:rPr>
        <w:t> інформацією,</w:t>
      </w:r>
      <w:r>
        <w:rPr>
          <w:w w:val="110"/>
        </w:rPr>
        <w:t> доступною</w:t>
      </w:r>
      <w:r>
        <w:rPr>
          <w:w w:val="110"/>
        </w:rPr>
        <w:t> лише</w:t>
      </w:r>
      <w:r>
        <w:rPr>
          <w:w w:val="110"/>
        </w:rPr>
        <w:t> для</w:t>
      </w:r>
      <w:r>
        <w:rPr>
          <w:w w:val="110"/>
        </w:rPr>
        <w:t> учня/учениці</w:t>
      </w:r>
      <w:r>
        <w:rPr>
          <w:w w:val="110"/>
        </w:rPr>
        <w:t> та його/її</w:t>
      </w:r>
      <w:r>
        <w:rPr>
          <w:w w:val="110"/>
        </w:rPr>
        <w:t> батьків</w:t>
      </w:r>
      <w:r>
        <w:rPr>
          <w:w w:val="110"/>
        </w:rPr>
        <w:t> (або</w:t>
      </w:r>
      <w:r>
        <w:rPr>
          <w:w w:val="110"/>
        </w:rPr>
        <w:t> інших</w:t>
      </w:r>
      <w:r>
        <w:rPr>
          <w:w w:val="110"/>
        </w:rPr>
        <w:t> законних</w:t>
      </w:r>
      <w:r>
        <w:rPr>
          <w:w w:val="110"/>
        </w:rPr>
        <w:t> представників).</w:t>
      </w:r>
      <w:r>
        <w:rPr>
          <w:w w:val="110"/>
        </w:rPr>
        <w:t> Інформування</w:t>
      </w:r>
      <w:r>
        <w:rPr>
          <w:w w:val="110"/>
        </w:rPr>
        <w:t> батьків</w:t>
      </w:r>
      <w:r>
        <w:rPr>
          <w:w w:val="110"/>
        </w:rPr>
        <w:t> про </w:t>
      </w:r>
      <w:r>
        <w:rPr>
          <w:spacing w:val="-2"/>
          <w:w w:val="110"/>
        </w:rPr>
        <w:t>результати</w:t>
      </w:r>
      <w:r>
        <w:rPr>
          <w:spacing w:val="-8"/>
          <w:w w:val="110"/>
        </w:rPr>
        <w:t> </w:t>
      </w:r>
      <w:r>
        <w:rPr>
          <w:spacing w:val="-2"/>
          <w:w w:val="110"/>
        </w:rPr>
        <w:t>навчання</w:t>
      </w:r>
      <w:r>
        <w:rPr>
          <w:spacing w:val="-8"/>
          <w:w w:val="110"/>
        </w:rPr>
        <w:t> </w:t>
      </w:r>
      <w:r>
        <w:rPr>
          <w:spacing w:val="-2"/>
          <w:w w:val="110"/>
        </w:rPr>
        <w:t>може</w:t>
      </w:r>
      <w:r>
        <w:rPr>
          <w:spacing w:val="-8"/>
          <w:w w:val="110"/>
        </w:rPr>
        <w:t> </w:t>
      </w:r>
      <w:r>
        <w:rPr>
          <w:spacing w:val="-2"/>
          <w:w w:val="110"/>
        </w:rPr>
        <w:t>відбуватись</w:t>
      </w:r>
      <w:r>
        <w:rPr>
          <w:spacing w:val="-8"/>
          <w:w w:val="110"/>
        </w:rPr>
        <w:t> </w:t>
      </w:r>
      <w:r>
        <w:rPr>
          <w:spacing w:val="-2"/>
          <w:w w:val="110"/>
        </w:rPr>
        <w:t>під</w:t>
      </w:r>
      <w:r>
        <w:rPr>
          <w:spacing w:val="-8"/>
          <w:w w:val="110"/>
        </w:rPr>
        <w:t> </w:t>
      </w:r>
      <w:r>
        <w:rPr>
          <w:spacing w:val="-2"/>
          <w:w w:val="110"/>
        </w:rPr>
        <w:t>час</w:t>
      </w:r>
      <w:r>
        <w:rPr>
          <w:spacing w:val="-8"/>
          <w:w w:val="110"/>
        </w:rPr>
        <w:t> </w:t>
      </w:r>
      <w:r>
        <w:rPr>
          <w:spacing w:val="-2"/>
          <w:w w:val="110"/>
        </w:rPr>
        <w:t>індивідуальних</w:t>
      </w:r>
      <w:r>
        <w:rPr>
          <w:spacing w:val="-8"/>
          <w:w w:val="110"/>
        </w:rPr>
        <w:t> </w:t>
      </w:r>
      <w:r>
        <w:rPr>
          <w:spacing w:val="-2"/>
          <w:w w:val="110"/>
        </w:rPr>
        <w:t>зустрічей,</w:t>
      </w:r>
      <w:r>
        <w:rPr>
          <w:spacing w:val="-8"/>
          <w:w w:val="110"/>
        </w:rPr>
        <w:t> </w:t>
      </w:r>
      <w:r>
        <w:rPr>
          <w:spacing w:val="-2"/>
          <w:w w:val="110"/>
        </w:rPr>
        <w:t>шляхом </w:t>
      </w:r>
      <w:r>
        <w:rPr>
          <w:w w:val="110"/>
        </w:rPr>
        <w:t>записів</w:t>
      </w:r>
      <w:r>
        <w:rPr>
          <w:w w:val="110"/>
        </w:rPr>
        <w:t> оцінювальних</w:t>
      </w:r>
      <w:r>
        <w:rPr>
          <w:w w:val="110"/>
        </w:rPr>
        <w:t> суджень</w:t>
      </w:r>
      <w:r>
        <w:rPr>
          <w:w w:val="110"/>
        </w:rPr>
        <w:t> у</w:t>
      </w:r>
      <w:r>
        <w:rPr>
          <w:w w:val="110"/>
        </w:rPr>
        <w:t> робочих</w:t>
      </w:r>
      <w:r>
        <w:rPr>
          <w:w w:val="110"/>
        </w:rPr>
        <w:t> зошитах</w:t>
      </w:r>
      <w:r>
        <w:rPr>
          <w:w w:val="110"/>
        </w:rPr>
        <w:t> учня/учениці,</w:t>
      </w:r>
      <w:r>
        <w:rPr>
          <w:w w:val="110"/>
        </w:rPr>
        <w:t> інших</w:t>
      </w:r>
      <w:r>
        <w:rPr>
          <w:w w:val="110"/>
        </w:rPr>
        <w:t> носіях </w:t>
      </w:r>
      <w:r>
        <w:rPr>
          <w:spacing w:val="-2"/>
          <w:w w:val="110"/>
        </w:rPr>
        <w:t>зворотного</w:t>
      </w:r>
      <w:r>
        <w:rPr>
          <w:spacing w:val="-14"/>
          <w:w w:val="110"/>
        </w:rPr>
        <w:t> </w:t>
      </w:r>
      <w:r>
        <w:rPr>
          <w:spacing w:val="-2"/>
          <w:w w:val="110"/>
        </w:rPr>
        <w:t>зв’язку</w:t>
      </w:r>
      <w:r>
        <w:rPr>
          <w:spacing w:val="-14"/>
          <w:w w:val="110"/>
        </w:rPr>
        <w:t> </w:t>
      </w:r>
      <w:r>
        <w:rPr>
          <w:spacing w:val="-2"/>
          <w:w w:val="110"/>
        </w:rPr>
        <w:t>з</w:t>
      </w:r>
      <w:r>
        <w:rPr>
          <w:spacing w:val="-14"/>
          <w:w w:val="110"/>
        </w:rPr>
        <w:t> </w:t>
      </w:r>
      <w:r>
        <w:rPr>
          <w:spacing w:val="-2"/>
          <w:w w:val="110"/>
        </w:rPr>
        <w:t>батьками</w:t>
      </w:r>
      <w:r>
        <w:rPr>
          <w:spacing w:val="-14"/>
          <w:w w:val="110"/>
        </w:rPr>
        <w:t> </w:t>
      </w:r>
      <w:r>
        <w:rPr>
          <w:spacing w:val="-2"/>
          <w:w w:val="110"/>
        </w:rPr>
        <w:t>(паперових/</w:t>
      </w:r>
      <w:r>
        <w:rPr>
          <w:spacing w:val="-14"/>
          <w:w w:val="110"/>
        </w:rPr>
        <w:t> </w:t>
      </w:r>
      <w:r>
        <w:rPr>
          <w:spacing w:val="-2"/>
          <w:w w:val="110"/>
        </w:rPr>
        <w:t>електронних</w:t>
      </w:r>
      <w:r>
        <w:rPr>
          <w:spacing w:val="-14"/>
          <w:w w:val="110"/>
        </w:rPr>
        <w:t> </w:t>
      </w:r>
      <w:r>
        <w:rPr>
          <w:spacing w:val="-2"/>
          <w:w w:val="110"/>
        </w:rPr>
        <w:t>щоденниках</w:t>
      </w:r>
      <w:r>
        <w:rPr>
          <w:spacing w:val="-14"/>
          <w:w w:val="110"/>
        </w:rPr>
        <w:t> </w:t>
      </w:r>
      <w:r>
        <w:rPr>
          <w:spacing w:val="-2"/>
          <w:w w:val="110"/>
        </w:rPr>
        <w:t>учнів</w:t>
      </w:r>
      <w:r>
        <w:rPr>
          <w:spacing w:val="-14"/>
          <w:w w:val="110"/>
        </w:rPr>
        <w:t> </w:t>
      </w:r>
      <w:r>
        <w:rPr>
          <w:spacing w:val="-2"/>
          <w:w w:val="110"/>
        </w:rPr>
        <w:t>тощо), фіксації</w:t>
      </w:r>
      <w:r>
        <w:rPr>
          <w:spacing w:val="-6"/>
          <w:w w:val="110"/>
        </w:rPr>
        <w:t> </w:t>
      </w:r>
      <w:r>
        <w:rPr>
          <w:spacing w:val="-2"/>
          <w:w w:val="110"/>
        </w:rPr>
        <w:t>результатів</w:t>
      </w:r>
      <w:r>
        <w:rPr>
          <w:spacing w:val="-6"/>
          <w:w w:val="110"/>
        </w:rPr>
        <w:t> </w:t>
      </w:r>
      <w:r>
        <w:rPr>
          <w:spacing w:val="-2"/>
          <w:w w:val="110"/>
        </w:rPr>
        <w:t>навчання</w:t>
      </w:r>
      <w:r>
        <w:rPr>
          <w:spacing w:val="-6"/>
          <w:w w:val="110"/>
        </w:rPr>
        <w:t> </w:t>
      </w:r>
      <w:r>
        <w:rPr>
          <w:spacing w:val="-2"/>
          <w:w w:val="110"/>
        </w:rPr>
        <w:t>у</w:t>
      </w:r>
      <w:r>
        <w:rPr>
          <w:spacing w:val="-6"/>
          <w:w w:val="110"/>
        </w:rPr>
        <w:t> </w:t>
      </w:r>
      <w:r>
        <w:rPr>
          <w:spacing w:val="-2"/>
          <w:w w:val="110"/>
        </w:rPr>
        <w:t>свідоцтвах</w:t>
      </w:r>
      <w:r>
        <w:rPr>
          <w:spacing w:val="-6"/>
          <w:w w:val="110"/>
        </w:rPr>
        <w:t> </w:t>
      </w:r>
      <w:r>
        <w:rPr>
          <w:spacing w:val="-2"/>
          <w:w w:val="110"/>
        </w:rPr>
        <w:t>досягнень.</w:t>
      </w:r>
    </w:p>
    <w:p>
      <w:pPr>
        <w:spacing w:after="0" w:line="280" w:lineRule="auto"/>
        <w:jc w:val="both"/>
        <w:sectPr>
          <w:pgSz w:w="11910" w:h="16840"/>
          <w:pgMar w:header="0" w:footer="608" w:top="940" w:bottom="800" w:left="1260" w:right="960"/>
        </w:sectPr>
      </w:pPr>
    </w:p>
    <w:p>
      <w:pPr>
        <w:pStyle w:val="Heading2"/>
        <w:numPr>
          <w:ilvl w:val="0"/>
          <w:numId w:val="2"/>
        </w:numPr>
        <w:tabs>
          <w:tab w:pos="896" w:val="left" w:leader="none"/>
        </w:tabs>
        <w:spacing w:line="1052" w:lineRule="exact" w:before="0" w:after="0"/>
        <w:ind w:left="896" w:right="0" w:hanging="796"/>
        <w:jc w:val="left"/>
      </w:pPr>
      <w:r>
        <w:rPr/>
        <mc:AlternateContent>
          <mc:Choice Requires="wps">
            <w:drawing>
              <wp:anchor distT="0" distB="0" distL="0" distR="0" allowOverlap="1" layoutInCell="1" locked="0" behindDoc="0" simplePos="0" relativeHeight="15737856">
                <wp:simplePos x="0" y="0"/>
                <wp:positionH relativeFrom="page">
                  <wp:posOffset>7154786</wp:posOffset>
                </wp:positionH>
                <wp:positionV relativeFrom="page">
                  <wp:posOffset>4446130</wp:posOffset>
                </wp:positionV>
                <wp:extent cx="139700" cy="18034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37856" type="#_x0000_t202" id="docshape31"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bookmarkStart w:name="_bookmark3" w:id="4"/>
      <w:bookmarkEnd w:id="4"/>
      <w:r>
        <w:rPr>
          <w:b w:val="0"/>
        </w:rPr>
      </w:r>
      <w:r>
        <w:rPr>
          <w:w w:val="115"/>
        </w:rPr>
        <w:t>ДЕ</w:t>
      </w:r>
      <w:r>
        <w:rPr>
          <w:spacing w:val="2"/>
          <w:w w:val="115"/>
        </w:rPr>
        <w:t> </w:t>
      </w:r>
      <w:r>
        <w:rPr>
          <w:w w:val="115"/>
        </w:rPr>
        <w:t>І</w:t>
      </w:r>
      <w:r>
        <w:rPr>
          <w:spacing w:val="2"/>
          <w:w w:val="115"/>
        </w:rPr>
        <w:t> </w:t>
      </w:r>
      <w:r>
        <w:rPr>
          <w:w w:val="115"/>
        </w:rPr>
        <w:t>КОЛИ</w:t>
      </w:r>
      <w:r>
        <w:rPr>
          <w:spacing w:val="3"/>
          <w:w w:val="115"/>
        </w:rPr>
        <w:t> </w:t>
      </w:r>
      <w:r>
        <w:rPr>
          <w:w w:val="115"/>
        </w:rPr>
        <w:t>ВИКОРИСТОВУЄТЬСЯ</w:t>
      </w:r>
      <w:r>
        <w:rPr>
          <w:spacing w:val="2"/>
          <w:w w:val="115"/>
        </w:rPr>
        <w:t> </w:t>
      </w:r>
      <w:r>
        <w:rPr>
          <w:spacing w:val="-2"/>
          <w:w w:val="115"/>
        </w:rPr>
        <w:t>ОЦІНЮВАННЯ</w:t>
      </w:r>
    </w:p>
    <w:p>
      <w:pPr>
        <w:pStyle w:val="BodyText"/>
        <w:spacing w:line="229" w:lineRule="exact"/>
        <w:ind w:left="157"/>
      </w:pPr>
      <w:r>
        <w:rPr>
          <w:w w:val="110"/>
        </w:rPr>
        <w:t>Оцінювально-аналітична</w:t>
      </w:r>
      <w:r>
        <w:rPr>
          <w:spacing w:val="15"/>
          <w:w w:val="110"/>
        </w:rPr>
        <w:t> </w:t>
      </w:r>
      <w:r>
        <w:rPr>
          <w:w w:val="110"/>
        </w:rPr>
        <w:t>компетентність</w:t>
      </w:r>
      <w:r>
        <w:rPr>
          <w:spacing w:val="15"/>
          <w:w w:val="110"/>
        </w:rPr>
        <w:t> </w:t>
      </w:r>
      <w:r>
        <w:rPr>
          <w:w w:val="110"/>
        </w:rPr>
        <w:t>є</w:t>
      </w:r>
      <w:r>
        <w:rPr>
          <w:spacing w:val="16"/>
          <w:w w:val="110"/>
        </w:rPr>
        <w:t> </w:t>
      </w:r>
      <w:r>
        <w:rPr>
          <w:w w:val="110"/>
        </w:rPr>
        <w:t>однією</w:t>
      </w:r>
      <w:r>
        <w:rPr>
          <w:spacing w:val="15"/>
          <w:w w:val="110"/>
        </w:rPr>
        <w:t> </w:t>
      </w:r>
      <w:r>
        <w:rPr>
          <w:w w:val="110"/>
        </w:rPr>
        <w:t>з</w:t>
      </w:r>
      <w:r>
        <w:rPr>
          <w:spacing w:val="16"/>
          <w:w w:val="110"/>
        </w:rPr>
        <w:t> </w:t>
      </w:r>
      <w:r>
        <w:rPr>
          <w:w w:val="110"/>
        </w:rPr>
        <w:t>основних</w:t>
      </w:r>
      <w:r>
        <w:rPr>
          <w:spacing w:val="15"/>
          <w:w w:val="110"/>
        </w:rPr>
        <w:t> </w:t>
      </w:r>
      <w:r>
        <w:rPr>
          <w:spacing w:val="-2"/>
          <w:w w:val="110"/>
        </w:rPr>
        <w:t>компетентностей</w:t>
      </w:r>
    </w:p>
    <w:p>
      <w:pPr>
        <w:pStyle w:val="BodyText"/>
        <w:spacing w:before="44"/>
        <w:ind w:left="157"/>
      </w:pPr>
      <w:r>
        <w:rPr>
          <w:spacing w:val="-2"/>
          <w:w w:val="105"/>
        </w:rPr>
        <w:t>вчителя.</w:t>
      </w:r>
    </w:p>
    <w:p>
      <w:pPr>
        <w:pStyle w:val="BodyText"/>
        <w:spacing w:line="280" w:lineRule="auto" w:before="215"/>
        <w:ind w:left="157" w:right="457"/>
        <w:jc w:val="both"/>
      </w:pPr>
      <w:r>
        <w:rPr>
          <w:w w:val="110"/>
        </w:rPr>
        <w:t>Оцінювання</w:t>
      </w:r>
      <w:r>
        <w:rPr>
          <w:spacing w:val="80"/>
          <w:w w:val="110"/>
        </w:rPr>
        <w:t> </w:t>
      </w:r>
      <w:r>
        <w:rPr>
          <w:w w:val="110"/>
        </w:rPr>
        <w:t>рекомендується</w:t>
      </w:r>
      <w:r>
        <w:rPr>
          <w:spacing w:val="80"/>
          <w:w w:val="110"/>
        </w:rPr>
        <w:t> </w:t>
      </w:r>
      <w:r>
        <w:rPr>
          <w:w w:val="110"/>
        </w:rPr>
        <w:t>розглядати</w:t>
      </w:r>
      <w:r>
        <w:rPr>
          <w:spacing w:val="80"/>
          <w:w w:val="110"/>
        </w:rPr>
        <w:t> </w:t>
      </w:r>
      <w:r>
        <w:rPr>
          <w:w w:val="110"/>
        </w:rPr>
        <w:t>як</w:t>
      </w:r>
      <w:r>
        <w:rPr>
          <w:spacing w:val="80"/>
          <w:w w:val="110"/>
        </w:rPr>
        <w:t> </w:t>
      </w:r>
      <w:r>
        <w:rPr>
          <w:w w:val="110"/>
        </w:rPr>
        <w:t>процес</w:t>
      </w:r>
      <w:r>
        <w:rPr>
          <w:spacing w:val="80"/>
          <w:w w:val="110"/>
        </w:rPr>
        <w:t> </w:t>
      </w:r>
      <w:r>
        <w:rPr>
          <w:w w:val="110"/>
        </w:rPr>
        <w:t>отримання</w:t>
      </w:r>
      <w:r>
        <w:rPr>
          <w:spacing w:val="80"/>
          <w:w w:val="110"/>
        </w:rPr>
        <w:t> </w:t>
      </w:r>
      <w:r>
        <w:rPr>
          <w:w w:val="110"/>
        </w:rPr>
        <w:t>даних</w:t>
      </w:r>
      <w:r>
        <w:rPr>
          <w:spacing w:val="80"/>
          <w:w w:val="110"/>
        </w:rPr>
        <w:t> </w:t>
      </w:r>
      <w:r>
        <w:rPr>
          <w:w w:val="110"/>
        </w:rPr>
        <w:t>про стан</w:t>
      </w:r>
      <w:r>
        <w:rPr>
          <w:w w:val="110"/>
        </w:rPr>
        <w:t> сформованості</w:t>
      </w:r>
      <w:r>
        <w:rPr>
          <w:w w:val="110"/>
        </w:rPr>
        <w:t> результатів</w:t>
      </w:r>
      <w:r>
        <w:rPr>
          <w:w w:val="110"/>
        </w:rPr>
        <w:t> навчання</w:t>
      </w:r>
      <w:r>
        <w:rPr>
          <w:w w:val="110"/>
        </w:rPr>
        <w:t> учнів,</w:t>
      </w:r>
      <w:r>
        <w:rPr>
          <w:w w:val="110"/>
        </w:rPr>
        <w:t> аналіз</w:t>
      </w:r>
      <w:r>
        <w:rPr>
          <w:w w:val="110"/>
        </w:rPr>
        <w:t> отриманих</w:t>
      </w:r>
      <w:r>
        <w:rPr>
          <w:w w:val="110"/>
        </w:rPr>
        <w:t> даних</w:t>
      </w:r>
      <w:r>
        <w:rPr>
          <w:w w:val="110"/>
        </w:rPr>
        <w:t> та формулювання</w:t>
      </w:r>
      <w:r>
        <w:rPr>
          <w:w w:val="110"/>
        </w:rPr>
        <w:t> на</w:t>
      </w:r>
      <w:r>
        <w:rPr>
          <w:w w:val="110"/>
        </w:rPr>
        <w:t> його</w:t>
      </w:r>
      <w:r>
        <w:rPr>
          <w:w w:val="110"/>
        </w:rPr>
        <w:t> основі</w:t>
      </w:r>
      <w:r>
        <w:rPr>
          <w:w w:val="110"/>
        </w:rPr>
        <w:t> суджень</w:t>
      </w:r>
      <w:r>
        <w:rPr>
          <w:w w:val="110"/>
        </w:rPr>
        <w:t> про</w:t>
      </w:r>
      <w:r>
        <w:rPr>
          <w:w w:val="110"/>
        </w:rPr>
        <w:t> об’єкт,</w:t>
      </w:r>
      <w:r>
        <w:rPr>
          <w:w w:val="110"/>
        </w:rPr>
        <w:t> який</w:t>
      </w:r>
      <w:r>
        <w:rPr>
          <w:w w:val="110"/>
        </w:rPr>
        <w:t> оцінюють.</w:t>
      </w:r>
      <w:r>
        <w:rPr>
          <w:w w:val="110"/>
        </w:rPr>
        <w:t> Об’єктом оцінювання навчальних досягнень учнів є знання, вміння та навички, досвід емоційно-ціннісного</w:t>
      </w:r>
      <w:r>
        <w:rPr>
          <w:spacing w:val="-2"/>
          <w:w w:val="110"/>
        </w:rPr>
        <w:t> </w:t>
      </w:r>
      <w:r>
        <w:rPr>
          <w:w w:val="110"/>
        </w:rPr>
        <w:t>ставлення</w:t>
      </w:r>
      <w:r>
        <w:rPr>
          <w:spacing w:val="-2"/>
          <w:w w:val="110"/>
        </w:rPr>
        <w:t> </w:t>
      </w:r>
      <w:r>
        <w:rPr>
          <w:w w:val="110"/>
        </w:rPr>
        <w:t>до</w:t>
      </w:r>
      <w:r>
        <w:rPr>
          <w:spacing w:val="-2"/>
          <w:w w:val="110"/>
        </w:rPr>
        <w:t> </w:t>
      </w:r>
      <w:r>
        <w:rPr>
          <w:w w:val="110"/>
        </w:rPr>
        <w:t>навколишньої</w:t>
      </w:r>
      <w:r>
        <w:rPr>
          <w:spacing w:val="-2"/>
          <w:w w:val="110"/>
        </w:rPr>
        <w:t> </w:t>
      </w:r>
      <w:r>
        <w:rPr>
          <w:w w:val="110"/>
        </w:rPr>
        <w:t>дійсності</w:t>
      </w:r>
      <w:r>
        <w:rPr>
          <w:spacing w:val="-2"/>
          <w:w w:val="110"/>
        </w:rPr>
        <w:t> </w:t>
      </w:r>
      <w:r>
        <w:rPr>
          <w:w w:val="110"/>
        </w:rPr>
        <w:t>та</w:t>
      </w:r>
      <w:r>
        <w:rPr>
          <w:spacing w:val="-2"/>
          <w:w w:val="110"/>
        </w:rPr>
        <w:t> </w:t>
      </w:r>
      <w:r>
        <w:rPr>
          <w:w w:val="110"/>
        </w:rPr>
        <w:t>інше.</w:t>
      </w:r>
    </w:p>
    <w:p>
      <w:pPr>
        <w:pStyle w:val="BodyText"/>
        <w:spacing w:line="280" w:lineRule="auto" w:before="176"/>
        <w:ind w:left="157" w:right="457"/>
        <w:jc w:val="both"/>
      </w:pPr>
      <w:r>
        <w:rPr>
          <w:w w:val="110"/>
        </w:rPr>
        <w:t>Оцінювання</w:t>
      </w:r>
      <w:r>
        <w:rPr>
          <w:w w:val="110"/>
        </w:rPr>
        <w:t> доцільно</w:t>
      </w:r>
      <w:r>
        <w:rPr>
          <w:w w:val="110"/>
        </w:rPr>
        <w:t> здійснювати</w:t>
      </w:r>
      <w:r>
        <w:rPr>
          <w:w w:val="110"/>
        </w:rPr>
        <w:t> з</w:t>
      </w:r>
      <w:r>
        <w:rPr>
          <w:w w:val="110"/>
        </w:rPr>
        <w:t> метою</w:t>
      </w:r>
      <w:r>
        <w:rPr>
          <w:w w:val="110"/>
        </w:rPr>
        <w:t> створення</w:t>
      </w:r>
      <w:r>
        <w:rPr>
          <w:w w:val="110"/>
        </w:rPr>
        <w:t> сприятливих</w:t>
      </w:r>
      <w:r>
        <w:rPr>
          <w:w w:val="110"/>
        </w:rPr>
        <w:t> умов</w:t>
      </w:r>
      <w:r>
        <w:rPr>
          <w:w w:val="110"/>
        </w:rPr>
        <w:t> для </w:t>
      </w:r>
      <w:r>
        <w:rPr>
          <w:spacing w:val="-2"/>
          <w:w w:val="110"/>
        </w:rPr>
        <w:t>розвитку</w:t>
      </w:r>
      <w:r>
        <w:rPr>
          <w:spacing w:val="-9"/>
          <w:w w:val="110"/>
        </w:rPr>
        <w:t> </w:t>
      </w:r>
      <w:r>
        <w:rPr>
          <w:spacing w:val="-2"/>
          <w:w w:val="110"/>
        </w:rPr>
        <w:t>та</w:t>
      </w:r>
      <w:r>
        <w:rPr>
          <w:spacing w:val="-9"/>
          <w:w w:val="110"/>
        </w:rPr>
        <w:t> </w:t>
      </w:r>
      <w:r>
        <w:rPr>
          <w:spacing w:val="-2"/>
          <w:w w:val="110"/>
        </w:rPr>
        <w:t>навчання</w:t>
      </w:r>
      <w:r>
        <w:rPr>
          <w:spacing w:val="-9"/>
          <w:w w:val="110"/>
        </w:rPr>
        <w:t> </w:t>
      </w:r>
      <w:r>
        <w:rPr>
          <w:spacing w:val="-2"/>
          <w:w w:val="110"/>
        </w:rPr>
        <w:t>кожного</w:t>
      </w:r>
      <w:r>
        <w:rPr>
          <w:spacing w:val="-9"/>
          <w:w w:val="110"/>
        </w:rPr>
        <w:t> </w:t>
      </w:r>
      <w:r>
        <w:rPr>
          <w:spacing w:val="-2"/>
          <w:w w:val="110"/>
        </w:rPr>
        <w:t>учня,</w:t>
      </w:r>
      <w:r>
        <w:rPr>
          <w:spacing w:val="-9"/>
          <w:w w:val="110"/>
        </w:rPr>
        <w:t> </w:t>
      </w:r>
      <w:r>
        <w:rPr>
          <w:spacing w:val="-2"/>
          <w:w w:val="110"/>
        </w:rPr>
        <w:t>формування</w:t>
      </w:r>
      <w:r>
        <w:rPr>
          <w:spacing w:val="-9"/>
          <w:w w:val="110"/>
        </w:rPr>
        <w:t> </w:t>
      </w:r>
      <w:r>
        <w:rPr>
          <w:spacing w:val="-2"/>
          <w:w w:val="110"/>
        </w:rPr>
        <w:t>компетентностей</w:t>
      </w:r>
      <w:r>
        <w:rPr>
          <w:spacing w:val="-9"/>
          <w:w w:val="110"/>
        </w:rPr>
        <w:t> </w:t>
      </w:r>
      <w:r>
        <w:rPr>
          <w:spacing w:val="-2"/>
          <w:w w:val="110"/>
        </w:rPr>
        <w:t>та</w:t>
      </w:r>
      <w:r>
        <w:rPr>
          <w:spacing w:val="-9"/>
          <w:w w:val="110"/>
        </w:rPr>
        <w:t> </w:t>
      </w:r>
      <w:r>
        <w:rPr>
          <w:spacing w:val="-2"/>
          <w:w w:val="110"/>
        </w:rPr>
        <w:t>наскрізних, </w:t>
      </w:r>
      <w:r>
        <w:rPr>
          <w:w w:val="110"/>
        </w:rPr>
        <w:t>визначення</w:t>
      </w:r>
      <w:r>
        <w:rPr>
          <w:w w:val="110"/>
        </w:rPr>
        <w:t> ступеня</w:t>
      </w:r>
      <w:r>
        <w:rPr>
          <w:w w:val="110"/>
        </w:rPr>
        <w:t> якості</w:t>
      </w:r>
      <w:r>
        <w:rPr>
          <w:w w:val="110"/>
        </w:rPr>
        <w:t> освітнього</w:t>
      </w:r>
      <w:r>
        <w:rPr>
          <w:w w:val="110"/>
        </w:rPr>
        <w:t> процесу</w:t>
      </w:r>
      <w:r>
        <w:rPr>
          <w:w w:val="110"/>
        </w:rPr>
        <w:t> та</w:t>
      </w:r>
      <w:r>
        <w:rPr>
          <w:w w:val="110"/>
        </w:rPr>
        <w:t> шляхів</w:t>
      </w:r>
      <w:r>
        <w:rPr>
          <w:w w:val="110"/>
        </w:rPr>
        <w:t> підвищення</w:t>
      </w:r>
      <w:r>
        <w:rPr>
          <w:w w:val="110"/>
        </w:rPr>
        <w:t> його </w:t>
      </w:r>
      <w:r>
        <w:rPr>
          <w:spacing w:val="-2"/>
          <w:w w:val="110"/>
        </w:rPr>
        <w:t>ефективності.</w:t>
      </w:r>
    </w:p>
    <w:p>
      <w:pPr>
        <w:pStyle w:val="BodyText"/>
        <w:spacing w:before="175"/>
        <w:ind w:left="157"/>
      </w:pPr>
      <w:r>
        <w:rPr>
          <w:spacing w:val="-2"/>
          <w:w w:val="110"/>
        </w:rPr>
        <w:t>Залежно</w:t>
      </w:r>
      <w:r>
        <w:rPr>
          <w:spacing w:val="-8"/>
          <w:w w:val="110"/>
        </w:rPr>
        <w:t> </w:t>
      </w:r>
      <w:r>
        <w:rPr>
          <w:spacing w:val="-2"/>
          <w:w w:val="110"/>
        </w:rPr>
        <w:t>від</w:t>
      </w:r>
      <w:r>
        <w:rPr>
          <w:spacing w:val="-8"/>
          <w:w w:val="110"/>
        </w:rPr>
        <w:t> </w:t>
      </w:r>
      <w:r>
        <w:rPr>
          <w:spacing w:val="-2"/>
          <w:w w:val="110"/>
        </w:rPr>
        <w:t>мети</w:t>
      </w:r>
      <w:r>
        <w:rPr>
          <w:spacing w:val="-7"/>
          <w:w w:val="110"/>
        </w:rPr>
        <w:t> </w:t>
      </w:r>
      <w:r>
        <w:rPr>
          <w:spacing w:val="-2"/>
          <w:w w:val="110"/>
        </w:rPr>
        <w:t>оцінювання</w:t>
      </w:r>
      <w:r>
        <w:rPr>
          <w:spacing w:val="-8"/>
          <w:w w:val="110"/>
        </w:rPr>
        <w:t> </w:t>
      </w:r>
      <w:r>
        <w:rPr>
          <w:spacing w:val="-2"/>
          <w:w w:val="110"/>
        </w:rPr>
        <w:t>розглядають:</w:t>
      </w:r>
    </w:p>
    <w:p>
      <w:pPr>
        <w:pStyle w:val="BodyText"/>
        <w:tabs>
          <w:tab w:pos="554" w:val="left" w:leader="none"/>
        </w:tabs>
        <w:spacing w:before="150"/>
        <w:ind w:left="157"/>
      </w:pPr>
      <w:r>
        <w:rPr>
          <w:rFonts w:ascii="Noto Sans Symbols2" w:hAnsi="Noto Sans Symbols2" w:eastAsia="Noto Sans Symbols2"/>
          <w:color w:val="78B7E5"/>
          <w:spacing w:val="-10"/>
          <w:w w:val="120"/>
        </w:rPr>
        <w:t>🞓</w:t>
      </w:r>
      <w:r>
        <w:rPr>
          <w:rFonts w:ascii="Noto Sans Symbols2" w:hAnsi="Noto Sans Symbols2" w:eastAsia="Noto Sans Symbols2"/>
          <w:color w:val="78B7E5"/>
        </w:rPr>
        <w:tab/>
      </w:r>
      <w:r>
        <w:rPr>
          <w:w w:val="110"/>
        </w:rPr>
        <w:t>оцінювання</w:t>
      </w:r>
      <w:r>
        <w:rPr>
          <w:spacing w:val="-2"/>
          <w:w w:val="110"/>
        </w:rPr>
        <w:t> </w:t>
      </w:r>
      <w:r>
        <w:rPr>
          <w:w w:val="110"/>
        </w:rPr>
        <w:t>для</w:t>
      </w:r>
      <w:r>
        <w:rPr>
          <w:spacing w:val="-1"/>
          <w:w w:val="110"/>
        </w:rPr>
        <w:t> </w:t>
      </w:r>
      <w:r>
        <w:rPr>
          <w:spacing w:val="-2"/>
          <w:w w:val="110"/>
        </w:rPr>
        <w:t>навчання;</w:t>
      </w:r>
    </w:p>
    <w:p>
      <w:pPr>
        <w:pStyle w:val="BodyText"/>
        <w:tabs>
          <w:tab w:pos="554"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оцінювання</w:t>
      </w:r>
      <w:r>
        <w:rPr>
          <w:spacing w:val="4"/>
          <w:w w:val="110"/>
        </w:rPr>
        <w:t> </w:t>
      </w:r>
      <w:r>
        <w:rPr>
          <w:w w:val="110"/>
        </w:rPr>
        <w:t>як</w:t>
      </w:r>
      <w:r>
        <w:rPr>
          <w:spacing w:val="4"/>
          <w:w w:val="110"/>
        </w:rPr>
        <w:t> </w:t>
      </w:r>
      <w:r>
        <w:rPr>
          <w:spacing w:val="-2"/>
          <w:w w:val="110"/>
        </w:rPr>
        <w:t>навчання;</w:t>
      </w:r>
    </w:p>
    <w:p>
      <w:pPr>
        <w:pStyle w:val="BodyText"/>
        <w:tabs>
          <w:tab w:pos="554" w:val="left" w:leader="none"/>
        </w:tabs>
        <w:spacing w:before="61"/>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оцінювання</w:t>
      </w:r>
      <w:r>
        <w:rPr>
          <w:spacing w:val="11"/>
          <w:w w:val="110"/>
        </w:rPr>
        <w:t> </w:t>
      </w:r>
      <w:r>
        <w:rPr>
          <w:w w:val="110"/>
        </w:rPr>
        <w:t>самого</w:t>
      </w:r>
      <w:r>
        <w:rPr>
          <w:spacing w:val="11"/>
          <w:w w:val="110"/>
        </w:rPr>
        <w:t> </w:t>
      </w:r>
      <w:r>
        <w:rPr>
          <w:spacing w:val="-2"/>
          <w:w w:val="110"/>
        </w:rPr>
        <w:t>навчання.</w:t>
      </w:r>
    </w:p>
    <w:p>
      <w:pPr>
        <w:pStyle w:val="BodyText"/>
        <w:spacing w:line="280" w:lineRule="auto" w:before="181"/>
        <w:ind w:left="157" w:right="457"/>
        <w:jc w:val="both"/>
      </w:pPr>
      <w:r>
        <w:rPr>
          <w:w w:val="110"/>
        </w:rPr>
        <w:t>Підхід</w:t>
      </w:r>
      <w:r>
        <w:rPr>
          <w:spacing w:val="-18"/>
          <w:w w:val="110"/>
        </w:rPr>
        <w:t> </w:t>
      </w:r>
      <w:r>
        <w:rPr>
          <w:w w:val="110"/>
        </w:rPr>
        <w:t>до</w:t>
      </w:r>
      <w:r>
        <w:rPr>
          <w:spacing w:val="-18"/>
          <w:w w:val="110"/>
        </w:rPr>
        <w:t> </w:t>
      </w:r>
      <w:r>
        <w:rPr>
          <w:w w:val="110"/>
        </w:rPr>
        <w:t>оцінювання</w:t>
      </w:r>
      <w:r>
        <w:rPr>
          <w:spacing w:val="-18"/>
          <w:w w:val="110"/>
        </w:rPr>
        <w:t> </w:t>
      </w:r>
      <w:r>
        <w:rPr>
          <w:w w:val="110"/>
        </w:rPr>
        <w:t>навчальних</w:t>
      </w:r>
      <w:r>
        <w:rPr>
          <w:spacing w:val="-18"/>
          <w:w w:val="110"/>
        </w:rPr>
        <w:t> </w:t>
      </w:r>
      <w:r>
        <w:rPr>
          <w:w w:val="110"/>
        </w:rPr>
        <w:t>досягнень</w:t>
      </w:r>
      <w:r>
        <w:rPr>
          <w:spacing w:val="-18"/>
          <w:w w:val="110"/>
        </w:rPr>
        <w:t> </w:t>
      </w:r>
      <w:r>
        <w:rPr>
          <w:w w:val="110"/>
        </w:rPr>
        <w:t>учнів</w:t>
      </w:r>
      <w:r>
        <w:rPr>
          <w:spacing w:val="-18"/>
          <w:w w:val="110"/>
        </w:rPr>
        <w:t> </w:t>
      </w:r>
      <w:r>
        <w:rPr>
          <w:w w:val="110"/>
        </w:rPr>
        <w:t>відрізняється</w:t>
      </w:r>
      <w:r>
        <w:rPr>
          <w:spacing w:val="-18"/>
          <w:w w:val="110"/>
        </w:rPr>
        <w:t> </w:t>
      </w:r>
      <w:r>
        <w:rPr>
          <w:w w:val="110"/>
        </w:rPr>
        <w:t>від</w:t>
      </w:r>
      <w:r>
        <w:rPr>
          <w:spacing w:val="-18"/>
          <w:w w:val="110"/>
        </w:rPr>
        <w:t> </w:t>
      </w:r>
      <w:r>
        <w:rPr>
          <w:w w:val="110"/>
        </w:rPr>
        <w:t>традиційного саме співвідношенням цих трьох типів оцінювання. В освітньому процесі їх слід поєднувати, зокрема, щоб:</w:t>
      </w:r>
    </w:p>
    <w:p>
      <w:pPr>
        <w:pStyle w:val="BodyText"/>
        <w:tabs>
          <w:tab w:pos="554" w:val="left" w:leader="none"/>
        </w:tabs>
        <w:spacing w:line="182" w:lineRule="auto" w:before="165"/>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виявити</w:t>
      </w:r>
      <w:r>
        <w:rPr>
          <w:spacing w:val="80"/>
          <w:w w:val="110"/>
        </w:rPr>
        <w:t> </w:t>
      </w:r>
      <w:r>
        <w:rPr>
          <w:w w:val="110"/>
        </w:rPr>
        <w:t>наявні</w:t>
      </w:r>
      <w:r>
        <w:rPr>
          <w:spacing w:val="80"/>
          <w:w w:val="110"/>
        </w:rPr>
        <w:t> </w:t>
      </w:r>
      <w:r>
        <w:rPr>
          <w:w w:val="110"/>
        </w:rPr>
        <w:t>знання,</w:t>
      </w:r>
      <w:r>
        <w:rPr>
          <w:spacing w:val="80"/>
          <w:w w:val="110"/>
        </w:rPr>
        <w:t> </w:t>
      </w:r>
      <w:r>
        <w:rPr>
          <w:w w:val="110"/>
        </w:rPr>
        <w:t>уміння</w:t>
      </w:r>
      <w:r>
        <w:rPr>
          <w:spacing w:val="80"/>
          <w:w w:val="110"/>
        </w:rPr>
        <w:t> </w:t>
      </w:r>
      <w:r>
        <w:rPr>
          <w:w w:val="110"/>
        </w:rPr>
        <w:t>і</w:t>
      </w:r>
      <w:r>
        <w:rPr>
          <w:spacing w:val="80"/>
          <w:w w:val="110"/>
        </w:rPr>
        <w:t> </w:t>
      </w:r>
      <w:r>
        <w:rPr>
          <w:w w:val="110"/>
        </w:rPr>
        <w:t>навички</w:t>
      </w:r>
      <w:r>
        <w:rPr>
          <w:spacing w:val="80"/>
          <w:w w:val="110"/>
        </w:rPr>
        <w:t> </w:t>
      </w:r>
      <w:r>
        <w:rPr>
          <w:w w:val="110"/>
        </w:rPr>
        <w:t>—</w:t>
      </w:r>
      <w:r>
        <w:rPr>
          <w:spacing w:val="80"/>
          <w:w w:val="110"/>
        </w:rPr>
        <w:t> </w:t>
      </w:r>
      <w:r>
        <w:rPr>
          <w:w w:val="110"/>
        </w:rPr>
        <w:t>для</w:t>
      </w:r>
      <w:r>
        <w:rPr>
          <w:spacing w:val="80"/>
          <w:w w:val="110"/>
        </w:rPr>
        <w:t> </w:t>
      </w:r>
      <w:r>
        <w:rPr>
          <w:w w:val="110"/>
        </w:rPr>
        <w:t>цього</w:t>
      </w:r>
      <w:r>
        <w:rPr>
          <w:spacing w:val="80"/>
          <w:w w:val="110"/>
        </w:rPr>
        <w:t> </w:t>
      </w:r>
      <w:r>
        <w:rPr>
          <w:w w:val="110"/>
        </w:rPr>
        <w:t>використовують оцінювання для навчання;</w:t>
      </w:r>
    </w:p>
    <w:p>
      <w:pPr>
        <w:pStyle w:val="BodyText"/>
        <w:tabs>
          <w:tab w:pos="554" w:val="left" w:leader="none"/>
        </w:tabs>
        <w:spacing w:line="182" w:lineRule="auto" w:before="220"/>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формувати</w:t>
      </w:r>
      <w:r>
        <w:rPr>
          <w:spacing w:val="80"/>
          <w:w w:val="150"/>
        </w:rPr>
        <w:t> </w:t>
      </w:r>
      <w:r>
        <w:rPr>
          <w:w w:val="110"/>
        </w:rPr>
        <w:t>знання,</w:t>
      </w:r>
      <w:r>
        <w:rPr>
          <w:spacing w:val="80"/>
          <w:w w:val="150"/>
        </w:rPr>
        <w:t> </w:t>
      </w:r>
      <w:r>
        <w:rPr>
          <w:w w:val="110"/>
        </w:rPr>
        <w:t>уміння</w:t>
      </w:r>
      <w:r>
        <w:rPr>
          <w:spacing w:val="80"/>
          <w:w w:val="150"/>
        </w:rPr>
        <w:t> </w:t>
      </w:r>
      <w:r>
        <w:rPr>
          <w:w w:val="110"/>
        </w:rPr>
        <w:t>і</w:t>
      </w:r>
      <w:r>
        <w:rPr>
          <w:spacing w:val="80"/>
          <w:w w:val="150"/>
        </w:rPr>
        <w:t> </w:t>
      </w:r>
      <w:r>
        <w:rPr>
          <w:w w:val="110"/>
        </w:rPr>
        <w:t>навички</w:t>
      </w:r>
      <w:r>
        <w:rPr>
          <w:spacing w:val="80"/>
          <w:w w:val="150"/>
        </w:rPr>
        <w:t> </w:t>
      </w:r>
      <w:r>
        <w:rPr>
          <w:w w:val="110"/>
        </w:rPr>
        <w:t>через</w:t>
      </w:r>
      <w:r>
        <w:rPr>
          <w:spacing w:val="80"/>
          <w:w w:val="150"/>
        </w:rPr>
        <w:t> </w:t>
      </w:r>
      <w:r>
        <w:rPr>
          <w:w w:val="110"/>
        </w:rPr>
        <w:t>пізнання</w:t>
      </w:r>
      <w:r>
        <w:rPr>
          <w:spacing w:val="80"/>
          <w:w w:val="150"/>
        </w:rPr>
        <w:t> </w:t>
      </w:r>
      <w:r>
        <w:rPr>
          <w:w w:val="110"/>
        </w:rPr>
        <w:t>—</w:t>
      </w:r>
      <w:r>
        <w:rPr>
          <w:spacing w:val="80"/>
          <w:w w:val="150"/>
        </w:rPr>
        <w:t> </w:t>
      </w:r>
      <w:r>
        <w:rPr>
          <w:w w:val="110"/>
        </w:rPr>
        <w:t>застосовують оцінювання як навчання;</w:t>
      </w:r>
    </w:p>
    <w:p>
      <w:pPr>
        <w:pStyle w:val="BodyText"/>
        <w:tabs>
          <w:tab w:pos="554" w:val="left" w:leader="none"/>
          <w:tab w:pos="2141" w:val="left" w:leader="none"/>
          <w:tab w:pos="3071" w:val="left" w:leader="none"/>
          <w:tab w:pos="4554" w:val="left" w:leader="none"/>
          <w:tab w:pos="5397" w:val="left" w:leader="none"/>
          <w:tab w:pos="6207" w:val="left" w:leader="none"/>
          <w:tab w:pos="6475" w:val="left" w:leader="none"/>
          <w:tab w:pos="7666" w:val="left" w:leader="none"/>
        </w:tabs>
        <w:spacing w:line="182" w:lineRule="auto" w:before="220"/>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spacing w:val="-2"/>
          <w:w w:val="110"/>
        </w:rPr>
        <w:t>узагальнити</w:t>
      </w:r>
      <w:r>
        <w:rPr/>
        <w:tab/>
      </w:r>
      <w:r>
        <w:rPr>
          <w:spacing w:val="-2"/>
          <w:w w:val="110"/>
        </w:rPr>
        <w:t>рівень</w:t>
      </w:r>
      <w:r>
        <w:rPr/>
        <w:tab/>
      </w:r>
      <w:r>
        <w:rPr>
          <w:spacing w:val="-2"/>
          <w:w w:val="110"/>
        </w:rPr>
        <w:t>досягнутих</w:t>
      </w:r>
      <w:r>
        <w:rPr/>
        <w:tab/>
      </w:r>
      <w:r>
        <w:rPr>
          <w:spacing w:val="-2"/>
          <w:w w:val="110"/>
        </w:rPr>
        <w:t>знань</w:t>
      </w:r>
      <w:r>
        <w:rPr/>
        <w:tab/>
      </w:r>
      <w:r>
        <w:rPr>
          <w:spacing w:val="-2"/>
          <w:w w:val="110"/>
        </w:rPr>
        <w:t>умінь</w:t>
      </w:r>
      <w:r>
        <w:rPr/>
        <w:tab/>
      </w:r>
      <w:r>
        <w:rPr>
          <w:spacing w:val="-10"/>
          <w:w w:val="110"/>
        </w:rPr>
        <w:t>і</w:t>
      </w:r>
      <w:r>
        <w:rPr/>
        <w:tab/>
      </w:r>
      <w:r>
        <w:rPr>
          <w:spacing w:val="-2"/>
          <w:w w:val="110"/>
        </w:rPr>
        <w:t>навичок,</w:t>
      </w:r>
      <w:r>
        <w:rPr/>
        <w:tab/>
      </w:r>
      <w:r>
        <w:rPr>
          <w:spacing w:val="-2"/>
          <w:w w:val="110"/>
        </w:rPr>
        <w:t>сформованих </w:t>
      </w:r>
      <w:r>
        <w:rPr>
          <w:w w:val="110"/>
        </w:rPr>
        <w:t>компетентностей — застосовують оцінювання самого навчання.</w:t>
      </w:r>
    </w:p>
    <w:p>
      <w:pPr>
        <w:pStyle w:val="BodyText"/>
        <w:spacing w:before="29"/>
      </w:pPr>
    </w:p>
    <w:p>
      <w:pPr>
        <w:pStyle w:val="BodyText"/>
        <w:spacing w:line="280" w:lineRule="auto"/>
        <w:ind w:left="157" w:right="455"/>
        <w:jc w:val="both"/>
      </w:pPr>
      <w:r>
        <w:rPr>
          <w:b/>
          <w:color w:val="F2B500"/>
          <w:w w:val="110"/>
        </w:rPr>
        <w:t>Оцінювання для навчання </w:t>
      </w:r>
      <w:r>
        <w:rPr>
          <w:w w:val="110"/>
        </w:rPr>
        <w:t>надає інформацію про рівень знань, умінь і </w:t>
      </w:r>
      <w:r>
        <w:rPr>
          <w:w w:val="110"/>
        </w:rPr>
        <w:t>навичок учнів</w:t>
      </w:r>
      <w:r>
        <w:rPr>
          <w:spacing w:val="-2"/>
          <w:w w:val="110"/>
        </w:rPr>
        <w:t> </w:t>
      </w:r>
      <w:r>
        <w:rPr>
          <w:w w:val="110"/>
        </w:rPr>
        <w:t>відповідно</w:t>
      </w:r>
      <w:r>
        <w:rPr>
          <w:spacing w:val="-2"/>
          <w:w w:val="110"/>
        </w:rPr>
        <w:t> </w:t>
      </w:r>
      <w:r>
        <w:rPr>
          <w:w w:val="110"/>
        </w:rPr>
        <w:t>до</w:t>
      </w:r>
      <w:r>
        <w:rPr>
          <w:spacing w:val="-2"/>
          <w:w w:val="110"/>
        </w:rPr>
        <w:t> </w:t>
      </w:r>
      <w:r>
        <w:rPr>
          <w:w w:val="110"/>
        </w:rPr>
        <w:t>заздалегідь</w:t>
      </w:r>
      <w:r>
        <w:rPr>
          <w:spacing w:val="-2"/>
          <w:w w:val="110"/>
        </w:rPr>
        <w:t> </w:t>
      </w:r>
      <w:r>
        <w:rPr>
          <w:w w:val="110"/>
        </w:rPr>
        <w:t>встановлених</w:t>
      </w:r>
      <w:r>
        <w:rPr>
          <w:spacing w:val="-2"/>
          <w:w w:val="110"/>
        </w:rPr>
        <w:t> </w:t>
      </w:r>
      <w:r>
        <w:rPr>
          <w:w w:val="110"/>
        </w:rPr>
        <w:t>параметрів.</w:t>
      </w:r>
      <w:r>
        <w:rPr>
          <w:spacing w:val="-2"/>
          <w:w w:val="110"/>
        </w:rPr>
        <w:t> </w:t>
      </w:r>
      <w:r>
        <w:rPr>
          <w:w w:val="110"/>
        </w:rPr>
        <w:t>Наприклад,</w:t>
      </w:r>
      <w:r>
        <w:rPr>
          <w:spacing w:val="-2"/>
          <w:w w:val="110"/>
        </w:rPr>
        <w:t> </w:t>
      </w:r>
      <w:r>
        <w:rPr>
          <w:w w:val="110"/>
        </w:rPr>
        <w:t>педагоги порівнюють</w:t>
      </w:r>
      <w:r>
        <w:rPr>
          <w:w w:val="110"/>
        </w:rPr>
        <w:t> завдання</w:t>
      </w:r>
      <w:r>
        <w:rPr>
          <w:w w:val="110"/>
        </w:rPr>
        <w:t> типової</w:t>
      </w:r>
      <w:r>
        <w:rPr>
          <w:w w:val="110"/>
        </w:rPr>
        <w:t> освітньої</w:t>
      </w:r>
      <w:r>
        <w:rPr>
          <w:w w:val="110"/>
        </w:rPr>
        <w:t> програми</w:t>
      </w:r>
      <w:r>
        <w:rPr>
          <w:w w:val="110"/>
        </w:rPr>
        <w:t> або</w:t>
      </w:r>
      <w:r>
        <w:rPr>
          <w:w w:val="110"/>
        </w:rPr>
        <w:t> модельної</w:t>
      </w:r>
      <w:r>
        <w:rPr>
          <w:w w:val="110"/>
        </w:rPr>
        <w:t> навчальної </w:t>
      </w:r>
      <w:r>
        <w:rPr>
          <w:spacing w:val="-2"/>
          <w:w w:val="110"/>
        </w:rPr>
        <w:t>програми</w:t>
      </w:r>
      <w:r>
        <w:rPr>
          <w:spacing w:val="-11"/>
          <w:w w:val="110"/>
        </w:rPr>
        <w:t> </w:t>
      </w:r>
      <w:r>
        <w:rPr>
          <w:spacing w:val="-2"/>
          <w:w w:val="110"/>
        </w:rPr>
        <w:t>та</w:t>
      </w:r>
      <w:r>
        <w:rPr>
          <w:spacing w:val="-11"/>
          <w:w w:val="110"/>
        </w:rPr>
        <w:t> </w:t>
      </w:r>
      <w:r>
        <w:rPr>
          <w:spacing w:val="-2"/>
          <w:w w:val="110"/>
        </w:rPr>
        <w:t>індивідуальних</w:t>
      </w:r>
      <w:r>
        <w:rPr>
          <w:spacing w:val="-11"/>
          <w:w w:val="110"/>
        </w:rPr>
        <w:t> </w:t>
      </w:r>
      <w:r>
        <w:rPr>
          <w:spacing w:val="-2"/>
          <w:w w:val="110"/>
        </w:rPr>
        <w:t>знань,</w:t>
      </w:r>
      <w:r>
        <w:rPr>
          <w:spacing w:val="-11"/>
          <w:w w:val="110"/>
        </w:rPr>
        <w:t> </w:t>
      </w:r>
      <w:r>
        <w:rPr>
          <w:spacing w:val="-2"/>
          <w:w w:val="110"/>
        </w:rPr>
        <w:t>умінь</w:t>
      </w:r>
      <w:r>
        <w:rPr>
          <w:spacing w:val="-11"/>
          <w:w w:val="110"/>
        </w:rPr>
        <w:t> </w:t>
      </w:r>
      <w:r>
        <w:rPr>
          <w:spacing w:val="-2"/>
          <w:w w:val="110"/>
        </w:rPr>
        <w:t>і</w:t>
      </w:r>
      <w:r>
        <w:rPr>
          <w:spacing w:val="-11"/>
          <w:w w:val="110"/>
        </w:rPr>
        <w:t> </w:t>
      </w:r>
      <w:r>
        <w:rPr>
          <w:spacing w:val="-2"/>
          <w:w w:val="110"/>
        </w:rPr>
        <w:t>навичок</w:t>
      </w:r>
      <w:r>
        <w:rPr>
          <w:spacing w:val="-11"/>
          <w:w w:val="110"/>
        </w:rPr>
        <w:t> </w:t>
      </w:r>
      <w:r>
        <w:rPr>
          <w:spacing w:val="-2"/>
          <w:w w:val="110"/>
        </w:rPr>
        <w:t>учнів,</w:t>
      </w:r>
      <w:r>
        <w:rPr>
          <w:spacing w:val="-11"/>
          <w:w w:val="110"/>
        </w:rPr>
        <w:t> </w:t>
      </w:r>
      <w:r>
        <w:rPr>
          <w:spacing w:val="-2"/>
          <w:w w:val="110"/>
        </w:rPr>
        <w:t>а</w:t>
      </w:r>
      <w:r>
        <w:rPr>
          <w:spacing w:val="-11"/>
          <w:w w:val="110"/>
        </w:rPr>
        <w:t> </w:t>
      </w:r>
      <w:r>
        <w:rPr>
          <w:spacing w:val="-2"/>
          <w:w w:val="110"/>
        </w:rPr>
        <w:t>за</w:t>
      </w:r>
      <w:r>
        <w:rPr>
          <w:spacing w:val="-11"/>
          <w:w w:val="110"/>
        </w:rPr>
        <w:t> </w:t>
      </w:r>
      <w:r>
        <w:rPr>
          <w:spacing w:val="-2"/>
          <w:w w:val="110"/>
        </w:rPr>
        <w:t>результатами</w:t>
      </w:r>
      <w:r>
        <w:rPr>
          <w:spacing w:val="-11"/>
          <w:w w:val="110"/>
        </w:rPr>
        <w:t> </w:t>
      </w:r>
      <w:r>
        <w:rPr>
          <w:spacing w:val="-2"/>
          <w:w w:val="110"/>
        </w:rPr>
        <w:t>цього </w:t>
      </w:r>
      <w:r>
        <w:rPr>
          <w:w w:val="110"/>
        </w:rPr>
        <w:t>порівняння</w:t>
      </w:r>
      <w:r>
        <w:rPr>
          <w:w w:val="110"/>
        </w:rPr>
        <w:t> планують</w:t>
      </w:r>
      <w:r>
        <w:rPr>
          <w:w w:val="110"/>
        </w:rPr>
        <w:t> подальші</w:t>
      </w:r>
      <w:r>
        <w:rPr>
          <w:w w:val="110"/>
        </w:rPr>
        <w:t> педагогічні</w:t>
      </w:r>
      <w:r>
        <w:rPr>
          <w:w w:val="110"/>
        </w:rPr>
        <w:t> кроки,</w:t>
      </w:r>
      <w:r>
        <w:rPr>
          <w:w w:val="110"/>
        </w:rPr>
        <w:t> аби</w:t>
      </w:r>
      <w:r>
        <w:rPr>
          <w:w w:val="110"/>
        </w:rPr>
        <w:t> подолати</w:t>
      </w:r>
      <w:r>
        <w:rPr>
          <w:w w:val="110"/>
        </w:rPr>
        <w:t> розрив</w:t>
      </w:r>
      <w:r>
        <w:rPr>
          <w:w w:val="110"/>
        </w:rPr>
        <w:t> між наявними та очікуваними освітніми результатами.</w:t>
      </w:r>
    </w:p>
    <w:p>
      <w:pPr>
        <w:pStyle w:val="BodyText"/>
        <w:spacing w:line="280" w:lineRule="auto" w:before="121"/>
        <w:ind w:left="157" w:right="455"/>
        <w:jc w:val="both"/>
      </w:pPr>
      <w:r>
        <w:rPr>
          <w:b/>
          <w:color w:val="F2B500"/>
          <w:w w:val="110"/>
        </w:rPr>
        <w:t>Оцінювання як навчання </w:t>
      </w:r>
      <w:r>
        <w:rPr>
          <w:w w:val="110"/>
        </w:rPr>
        <w:t>зосереджене на учнях, зокрема на процесі </w:t>
      </w:r>
      <w:r>
        <w:rPr>
          <w:w w:val="110"/>
        </w:rPr>
        <w:t>пізнання. Учні є об’єктами в цьому процесі — вчаться мислити, пов’язувати інформацію з попереднім досвідом та використовувати для пізнання нового.</w:t>
      </w:r>
    </w:p>
    <w:p>
      <w:pPr>
        <w:pStyle w:val="BodyText"/>
        <w:spacing w:line="280" w:lineRule="auto" w:before="117"/>
        <w:ind w:left="157" w:right="455"/>
        <w:jc w:val="both"/>
      </w:pPr>
      <w:r>
        <w:rPr>
          <w:b/>
          <w:color w:val="F2B500"/>
          <w:w w:val="110"/>
        </w:rPr>
        <w:t>Оцінювання</w:t>
      </w:r>
      <w:r>
        <w:rPr>
          <w:b/>
          <w:color w:val="F2B500"/>
          <w:spacing w:val="-19"/>
          <w:w w:val="110"/>
        </w:rPr>
        <w:t> </w:t>
      </w:r>
      <w:r>
        <w:rPr>
          <w:b/>
          <w:color w:val="F2B500"/>
          <w:w w:val="110"/>
        </w:rPr>
        <w:t>самого</w:t>
      </w:r>
      <w:r>
        <w:rPr>
          <w:b/>
          <w:color w:val="F2B500"/>
          <w:spacing w:val="-18"/>
          <w:w w:val="110"/>
        </w:rPr>
        <w:t> </w:t>
      </w:r>
      <w:r>
        <w:rPr>
          <w:b/>
          <w:color w:val="F2B500"/>
          <w:w w:val="110"/>
        </w:rPr>
        <w:t>навчання</w:t>
      </w:r>
      <w:r>
        <w:rPr>
          <w:b/>
          <w:color w:val="F2B500"/>
          <w:spacing w:val="-18"/>
          <w:w w:val="110"/>
        </w:rPr>
        <w:t> </w:t>
      </w:r>
      <w:r>
        <w:rPr>
          <w:w w:val="110"/>
        </w:rPr>
        <w:t>використовують,</w:t>
      </w:r>
      <w:r>
        <w:rPr>
          <w:spacing w:val="-18"/>
          <w:w w:val="110"/>
        </w:rPr>
        <w:t> </w:t>
      </w:r>
      <w:r>
        <w:rPr>
          <w:w w:val="110"/>
        </w:rPr>
        <w:t>аби</w:t>
      </w:r>
      <w:r>
        <w:rPr>
          <w:spacing w:val="-19"/>
          <w:w w:val="110"/>
        </w:rPr>
        <w:t> </w:t>
      </w:r>
      <w:r>
        <w:rPr>
          <w:w w:val="110"/>
        </w:rPr>
        <w:t>узагальнювати</w:t>
      </w:r>
      <w:r>
        <w:rPr>
          <w:spacing w:val="-18"/>
          <w:w w:val="110"/>
        </w:rPr>
        <w:t> </w:t>
      </w:r>
      <w:r>
        <w:rPr>
          <w:w w:val="110"/>
        </w:rPr>
        <w:t>і</w:t>
      </w:r>
      <w:r>
        <w:rPr>
          <w:spacing w:val="-18"/>
          <w:w w:val="110"/>
        </w:rPr>
        <w:t> </w:t>
      </w:r>
      <w:r>
        <w:rPr>
          <w:w w:val="110"/>
        </w:rPr>
        <w:t>підтверджу- вати</w:t>
      </w:r>
      <w:r>
        <w:rPr>
          <w:spacing w:val="40"/>
          <w:w w:val="110"/>
        </w:rPr>
        <w:t> </w:t>
      </w:r>
      <w:r>
        <w:rPr>
          <w:w w:val="110"/>
        </w:rPr>
        <w:t>досягнення</w:t>
      </w:r>
      <w:r>
        <w:rPr>
          <w:spacing w:val="40"/>
          <w:w w:val="110"/>
        </w:rPr>
        <w:t> </w:t>
      </w:r>
      <w:r>
        <w:rPr>
          <w:w w:val="110"/>
        </w:rPr>
        <w:t>учнів</w:t>
      </w:r>
      <w:r>
        <w:rPr>
          <w:spacing w:val="40"/>
          <w:w w:val="110"/>
        </w:rPr>
        <w:t> </w:t>
      </w:r>
      <w:r>
        <w:rPr>
          <w:w w:val="110"/>
        </w:rPr>
        <w:t>відповідно</w:t>
      </w:r>
      <w:r>
        <w:rPr>
          <w:spacing w:val="40"/>
          <w:w w:val="110"/>
        </w:rPr>
        <w:t> </w:t>
      </w:r>
      <w:r>
        <w:rPr>
          <w:w w:val="110"/>
        </w:rPr>
        <w:t>до</w:t>
      </w:r>
      <w:r>
        <w:rPr>
          <w:spacing w:val="40"/>
          <w:w w:val="110"/>
        </w:rPr>
        <w:t> </w:t>
      </w:r>
      <w:r>
        <w:rPr>
          <w:w w:val="110"/>
        </w:rPr>
        <w:t>визначених</w:t>
      </w:r>
      <w:r>
        <w:rPr>
          <w:spacing w:val="40"/>
          <w:w w:val="110"/>
        </w:rPr>
        <w:t> </w:t>
      </w:r>
      <w:r>
        <w:rPr>
          <w:w w:val="110"/>
        </w:rPr>
        <w:t>цілей</w:t>
      </w:r>
      <w:r>
        <w:rPr>
          <w:spacing w:val="40"/>
          <w:w w:val="110"/>
        </w:rPr>
        <w:t> </w:t>
      </w:r>
      <w:r>
        <w:rPr>
          <w:w w:val="110"/>
        </w:rPr>
        <w:t>освітньої</w:t>
      </w:r>
      <w:r>
        <w:rPr>
          <w:spacing w:val="40"/>
          <w:w w:val="110"/>
        </w:rPr>
        <w:t> </w:t>
      </w:r>
      <w:r>
        <w:rPr>
          <w:w w:val="110"/>
        </w:rPr>
        <w:t>програми (або індивідуальної програми учня, якщо вона має місце в освітньому процесі).</w:t>
      </w:r>
    </w:p>
    <w:p>
      <w:pPr>
        <w:spacing w:after="0" w:line="280" w:lineRule="auto"/>
        <w:jc w:val="both"/>
        <w:sectPr>
          <w:pgSz w:w="11910" w:h="16840"/>
          <w:pgMar w:header="0" w:footer="608" w:top="940" w:bottom="800" w:left="1260" w:right="960"/>
        </w:sectPr>
      </w:pPr>
    </w:p>
    <w:p>
      <w:pPr>
        <w:pStyle w:val="BodyText"/>
        <w:ind w:left="137"/>
        <w:rPr>
          <w:sz w:val="20"/>
        </w:rPr>
      </w:pPr>
      <w:r>
        <w:rPr/>
        <mc:AlternateContent>
          <mc:Choice Requires="wps">
            <w:drawing>
              <wp:anchor distT="0" distB="0" distL="0" distR="0" allowOverlap="1" layoutInCell="1" locked="0" behindDoc="0" simplePos="0" relativeHeight="15738880">
                <wp:simplePos x="0" y="0"/>
                <wp:positionH relativeFrom="page">
                  <wp:posOffset>260401</wp:posOffset>
                </wp:positionH>
                <wp:positionV relativeFrom="page">
                  <wp:posOffset>2466365</wp:posOffset>
                </wp:positionV>
                <wp:extent cx="139700" cy="575627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38880" type="#_x0000_t202" id="docshape32"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sz w:val="20"/>
        </w:rPr>
        <mc:AlternateContent>
          <mc:Choice Requires="wps">
            <w:drawing>
              <wp:inline distT="0" distB="0" distL="0" distR="0">
                <wp:extent cx="5785485" cy="2239645"/>
                <wp:effectExtent l="19050" t="9525" r="5714" b="17780"/>
                <wp:docPr id="34" name="Group 34"/>
                <wp:cNvGraphicFramePr>
                  <a:graphicFrameLocks/>
                </wp:cNvGraphicFramePr>
                <a:graphic>
                  <a:graphicData uri="http://schemas.microsoft.com/office/word/2010/wordprocessingGroup">
                    <wpg:wgp>
                      <wpg:cNvPr id="34" name="Group 34"/>
                      <wpg:cNvGrpSpPr/>
                      <wpg:grpSpPr>
                        <a:xfrm>
                          <a:off x="0" y="0"/>
                          <a:ext cx="5785485" cy="2239645"/>
                          <a:chExt cx="5785485" cy="2239645"/>
                        </a:xfrm>
                      </wpg:grpSpPr>
                      <wps:wsp>
                        <wps:cNvPr id="35" name="Graphic 35"/>
                        <wps:cNvSpPr/>
                        <wps:spPr>
                          <a:xfrm>
                            <a:off x="12700" y="12700"/>
                            <a:ext cx="5760085" cy="2214245"/>
                          </a:xfrm>
                          <a:custGeom>
                            <a:avLst/>
                            <a:gdLst/>
                            <a:ahLst/>
                            <a:cxnLst/>
                            <a:rect l="l" t="t" r="r" b="b"/>
                            <a:pathLst>
                              <a:path w="5760085" h="221424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997837"/>
                                </a:lnTo>
                                <a:lnTo>
                                  <a:pt x="5704" y="2047362"/>
                                </a:lnTo>
                                <a:lnTo>
                                  <a:pt x="21955" y="2092825"/>
                                </a:lnTo>
                                <a:lnTo>
                                  <a:pt x="47454" y="2132928"/>
                                </a:lnTo>
                                <a:lnTo>
                                  <a:pt x="80904" y="2166376"/>
                                </a:lnTo>
                                <a:lnTo>
                                  <a:pt x="121011" y="2191873"/>
                                </a:lnTo>
                                <a:lnTo>
                                  <a:pt x="166475" y="2208121"/>
                                </a:lnTo>
                                <a:lnTo>
                                  <a:pt x="216001" y="2213825"/>
                                </a:lnTo>
                                <a:lnTo>
                                  <a:pt x="5544007" y="2213825"/>
                                </a:lnTo>
                                <a:lnTo>
                                  <a:pt x="5593532" y="2208121"/>
                                </a:lnTo>
                                <a:lnTo>
                                  <a:pt x="5638995" y="2191873"/>
                                </a:lnTo>
                                <a:lnTo>
                                  <a:pt x="5679098" y="2166376"/>
                                </a:lnTo>
                                <a:lnTo>
                                  <a:pt x="5712546" y="2132928"/>
                                </a:lnTo>
                                <a:lnTo>
                                  <a:pt x="5738043" y="2092825"/>
                                </a:lnTo>
                                <a:lnTo>
                                  <a:pt x="5754291" y="2047362"/>
                                </a:lnTo>
                                <a:lnTo>
                                  <a:pt x="5759996" y="1997837"/>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36" name="Graphic 36"/>
                        <wps:cNvSpPr/>
                        <wps:spPr>
                          <a:xfrm>
                            <a:off x="12700" y="12700"/>
                            <a:ext cx="5760085" cy="2214245"/>
                          </a:xfrm>
                          <a:custGeom>
                            <a:avLst/>
                            <a:gdLst/>
                            <a:ahLst/>
                            <a:cxnLst/>
                            <a:rect l="l" t="t" r="r" b="b"/>
                            <a:pathLst>
                              <a:path w="5760085" h="2214245">
                                <a:moveTo>
                                  <a:pt x="216001" y="0"/>
                                </a:moveTo>
                                <a:lnTo>
                                  <a:pt x="166475" y="5704"/>
                                </a:lnTo>
                                <a:lnTo>
                                  <a:pt x="121011" y="21955"/>
                                </a:lnTo>
                                <a:lnTo>
                                  <a:pt x="80904" y="47454"/>
                                </a:lnTo>
                                <a:lnTo>
                                  <a:pt x="47454" y="80904"/>
                                </a:lnTo>
                                <a:lnTo>
                                  <a:pt x="21955" y="121011"/>
                                </a:lnTo>
                                <a:lnTo>
                                  <a:pt x="5704" y="166475"/>
                                </a:lnTo>
                                <a:lnTo>
                                  <a:pt x="0" y="216001"/>
                                </a:lnTo>
                                <a:lnTo>
                                  <a:pt x="0" y="1997837"/>
                                </a:lnTo>
                                <a:lnTo>
                                  <a:pt x="5704" y="2047362"/>
                                </a:lnTo>
                                <a:lnTo>
                                  <a:pt x="21955" y="2092825"/>
                                </a:lnTo>
                                <a:lnTo>
                                  <a:pt x="47454" y="2132928"/>
                                </a:lnTo>
                                <a:lnTo>
                                  <a:pt x="80904" y="2166376"/>
                                </a:lnTo>
                                <a:lnTo>
                                  <a:pt x="121011" y="2191873"/>
                                </a:lnTo>
                                <a:lnTo>
                                  <a:pt x="166475" y="2208121"/>
                                </a:lnTo>
                                <a:lnTo>
                                  <a:pt x="216001" y="2213825"/>
                                </a:lnTo>
                                <a:lnTo>
                                  <a:pt x="5544007" y="2213825"/>
                                </a:lnTo>
                                <a:lnTo>
                                  <a:pt x="5593532" y="2208121"/>
                                </a:lnTo>
                                <a:lnTo>
                                  <a:pt x="5638995" y="2191873"/>
                                </a:lnTo>
                                <a:lnTo>
                                  <a:pt x="5679098" y="2166376"/>
                                </a:lnTo>
                                <a:lnTo>
                                  <a:pt x="5712546" y="2132928"/>
                                </a:lnTo>
                                <a:lnTo>
                                  <a:pt x="5738043" y="2092825"/>
                                </a:lnTo>
                                <a:lnTo>
                                  <a:pt x="5754291" y="2047362"/>
                                </a:lnTo>
                                <a:lnTo>
                                  <a:pt x="5759996" y="1997837"/>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37" name="Textbox 37"/>
                        <wps:cNvSpPr txBox="1"/>
                        <wps:spPr>
                          <a:xfrm>
                            <a:off x="192702" y="180105"/>
                            <a:ext cx="5410200" cy="330835"/>
                          </a:xfrm>
                          <a:prstGeom prst="rect">
                            <a:avLst/>
                          </a:prstGeom>
                        </wps:spPr>
                        <wps:txbx>
                          <w:txbxContent>
                            <w:p>
                              <w:pPr>
                                <w:spacing w:line="229" w:lineRule="exact" w:before="0"/>
                                <w:ind w:left="0" w:right="0" w:firstLine="0"/>
                                <w:jc w:val="left"/>
                                <w:rPr>
                                  <w:b/>
                                  <w:sz w:val="22"/>
                                </w:rPr>
                              </w:pPr>
                              <w:r>
                                <w:rPr>
                                  <w:b/>
                                  <w:sz w:val="22"/>
                                </w:rPr>
                                <w:t>Обираючи</w:t>
                              </w:r>
                              <w:r>
                                <w:rPr>
                                  <w:b/>
                                  <w:spacing w:val="15"/>
                                  <w:sz w:val="22"/>
                                </w:rPr>
                                <w:t> </w:t>
                              </w:r>
                              <w:r>
                                <w:rPr>
                                  <w:b/>
                                  <w:sz w:val="22"/>
                                </w:rPr>
                                <w:t>оцінювання,</w:t>
                              </w:r>
                              <w:r>
                                <w:rPr>
                                  <w:b/>
                                  <w:spacing w:val="16"/>
                                  <w:sz w:val="22"/>
                                </w:rPr>
                                <w:t> </w:t>
                              </w:r>
                              <w:r>
                                <w:rPr>
                                  <w:b/>
                                  <w:sz w:val="22"/>
                                </w:rPr>
                                <w:t>варто</w:t>
                              </w:r>
                              <w:r>
                                <w:rPr>
                                  <w:b/>
                                  <w:spacing w:val="15"/>
                                  <w:sz w:val="22"/>
                                </w:rPr>
                                <w:t> </w:t>
                              </w:r>
                              <w:r>
                                <w:rPr>
                                  <w:b/>
                                  <w:sz w:val="22"/>
                                </w:rPr>
                                <w:t>пам’ятати,</w:t>
                              </w:r>
                              <w:r>
                                <w:rPr>
                                  <w:b/>
                                  <w:spacing w:val="16"/>
                                  <w:sz w:val="22"/>
                                </w:rPr>
                                <w:t> </w:t>
                              </w:r>
                              <w:r>
                                <w:rPr>
                                  <w:b/>
                                  <w:sz w:val="22"/>
                                </w:rPr>
                                <w:t>що</w:t>
                              </w:r>
                              <w:r>
                                <w:rPr>
                                  <w:b/>
                                  <w:spacing w:val="16"/>
                                  <w:sz w:val="22"/>
                                </w:rPr>
                                <w:t> </w:t>
                              </w:r>
                              <w:r>
                                <w:rPr>
                                  <w:b/>
                                  <w:sz w:val="22"/>
                                </w:rPr>
                                <w:t>воно</w:t>
                              </w:r>
                              <w:r>
                                <w:rPr>
                                  <w:b/>
                                  <w:spacing w:val="15"/>
                                  <w:sz w:val="22"/>
                                </w:rPr>
                                <w:t> </w:t>
                              </w:r>
                              <w:r>
                                <w:rPr>
                                  <w:b/>
                                  <w:sz w:val="22"/>
                                </w:rPr>
                                <w:t>має</w:t>
                              </w:r>
                              <w:r>
                                <w:rPr>
                                  <w:b/>
                                  <w:spacing w:val="16"/>
                                  <w:sz w:val="22"/>
                                </w:rPr>
                                <w:t> </w:t>
                              </w:r>
                              <w:r>
                                <w:rPr>
                                  <w:b/>
                                  <w:sz w:val="22"/>
                                </w:rPr>
                                <w:t>кілька</w:t>
                              </w:r>
                              <w:r>
                                <w:rPr>
                                  <w:b/>
                                  <w:spacing w:val="16"/>
                                  <w:sz w:val="22"/>
                                </w:rPr>
                                <w:t> </w:t>
                              </w:r>
                              <w:r>
                                <w:rPr>
                                  <w:b/>
                                  <w:sz w:val="22"/>
                                </w:rPr>
                                <w:t>різних</w:t>
                              </w:r>
                              <w:r>
                                <w:rPr>
                                  <w:b/>
                                  <w:spacing w:val="15"/>
                                  <w:sz w:val="22"/>
                                </w:rPr>
                                <w:t> </w:t>
                              </w:r>
                              <w:r>
                                <w:rPr>
                                  <w:b/>
                                  <w:spacing w:val="-2"/>
                                  <w:sz w:val="22"/>
                                </w:rPr>
                                <w:t>функцій,</w:t>
                              </w:r>
                            </w:p>
                            <w:p>
                              <w:pPr>
                                <w:spacing w:line="246" w:lineRule="exact" w:before="44"/>
                                <w:ind w:left="0" w:right="0" w:firstLine="0"/>
                                <w:jc w:val="left"/>
                                <w:rPr>
                                  <w:b/>
                                  <w:sz w:val="22"/>
                                </w:rPr>
                              </w:pPr>
                              <w:r>
                                <w:rPr>
                                  <w:b/>
                                  <w:spacing w:val="-2"/>
                                  <w:w w:val="105"/>
                                  <w:sz w:val="22"/>
                                </w:rPr>
                                <w:t>наприклад:</w:t>
                              </w:r>
                            </w:p>
                          </w:txbxContent>
                        </wps:txbx>
                        <wps:bodyPr wrap="square" lIns="0" tIns="0" rIns="0" bIns="0" rtlCol="0">
                          <a:noAutofit/>
                        </wps:bodyPr>
                      </wps:wsp>
                      <wps:wsp>
                        <wps:cNvPr id="38" name="Textbox 38"/>
                        <wps:cNvSpPr txBox="1"/>
                        <wps:spPr>
                          <a:xfrm>
                            <a:off x="205275" y="654176"/>
                            <a:ext cx="137795" cy="1209675"/>
                          </a:xfrm>
                          <a:prstGeom prst="rect">
                            <a:avLst/>
                          </a:prstGeom>
                        </wps:spPr>
                        <wps:txbx>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wps:txbx>
                        <wps:bodyPr wrap="square" lIns="0" tIns="0" rIns="0" bIns="0" rtlCol="0">
                          <a:noAutofit/>
                        </wps:bodyPr>
                      </wps:wsp>
                      <wps:wsp>
                        <wps:cNvPr id="39" name="Textbox 39"/>
                        <wps:cNvSpPr txBox="1"/>
                        <wps:spPr>
                          <a:xfrm>
                            <a:off x="421251" y="669195"/>
                            <a:ext cx="4660265" cy="402590"/>
                          </a:xfrm>
                          <a:prstGeom prst="rect">
                            <a:avLst/>
                          </a:prstGeom>
                        </wps:spPr>
                        <wps:txbx>
                          <w:txbxContent>
                            <w:p>
                              <w:pPr>
                                <w:spacing w:line="229" w:lineRule="exact" w:before="0"/>
                                <w:ind w:left="0" w:right="0" w:firstLine="0"/>
                                <w:jc w:val="left"/>
                                <w:rPr>
                                  <w:sz w:val="22"/>
                                </w:rPr>
                              </w:pPr>
                              <w:r>
                                <w:rPr>
                                  <w:spacing w:val="-4"/>
                                  <w:w w:val="110"/>
                                  <w:sz w:val="22"/>
                                </w:rPr>
                                <w:t>мотиваційна</w:t>
                              </w:r>
                              <w:r>
                                <w:rPr>
                                  <w:spacing w:val="-9"/>
                                  <w:w w:val="110"/>
                                  <w:sz w:val="22"/>
                                </w:rPr>
                                <w:t> </w:t>
                              </w:r>
                              <w:r>
                                <w:rPr>
                                  <w:spacing w:val="-4"/>
                                  <w:w w:val="110"/>
                                  <w:sz w:val="22"/>
                                </w:rPr>
                                <w:t>—</w:t>
                              </w:r>
                              <w:r>
                                <w:rPr>
                                  <w:spacing w:val="-8"/>
                                  <w:w w:val="110"/>
                                  <w:sz w:val="22"/>
                                </w:rPr>
                                <w:t> </w:t>
                              </w:r>
                              <w:r>
                                <w:rPr>
                                  <w:spacing w:val="-4"/>
                                  <w:w w:val="110"/>
                                  <w:sz w:val="22"/>
                                </w:rPr>
                                <w:t>активізує</w:t>
                              </w:r>
                              <w:r>
                                <w:rPr>
                                  <w:spacing w:val="-8"/>
                                  <w:w w:val="110"/>
                                  <w:sz w:val="22"/>
                                </w:rPr>
                                <w:t> </w:t>
                              </w:r>
                              <w:r>
                                <w:rPr>
                                  <w:spacing w:val="-4"/>
                                  <w:w w:val="110"/>
                                  <w:sz w:val="22"/>
                                </w:rPr>
                                <w:t>внутрішні</w:t>
                              </w:r>
                              <w:r>
                                <w:rPr>
                                  <w:spacing w:val="-8"/>
                                  <w:w w:val="110"/>
                                  <w:sz w:val="22"/>
                                </w:rPr>
                                <w:t> </w:t>
                              </w:r>
                              <w:r>
                                <w:rPr>
                                  <w:spacing w:val="-4"/>
                                  <w:w w:val="110"/>
                                  <w:sz w:val="22"/>
                                </w:rPr>
                                <w:t>й</w:t>
                              </w:r>
                              <w:r>
                                <w:rPr>
                                  <w:spacing w:val="-8"/>
                                  <w:w w:val="110"/>
                                  <w:sz w:val="22"/>
                                </w:rPr>
                                <w:t> </w:t>
                              </w:r>
                              <w:r>
                                <w:rPr>
                                  <w:spacing w:val="-4"/>
                                  <w:w w:val="110"/>
                                  <w:sz w:val="22"/>
                                </w:rPr>
                                <w:t>зовнішні</w:t>
                              </w:r>
                              <w:r>
                                <w:rPr>
                                  <w:spacing w:val="-8"/>
                                  <w:w w:val="110"/>
                                  <w:sz w:val="22"/>
                                </w:rPr>
                                <w:t> </w:t>
                              </w:r>
                              <w:r>
                                <w:rPr>
                                  <w:spacing w:val="-4"/>
                                  <w:w w:val="110"/>
                                  <w:sz w:val="22"/>
                                </w:rPr>
                                <w:t>мотиви</w:t>
                              </w:r>
                              <w:r>
                                <w:rPr>
                                  <w:spacing w:val="-8"/>
                                  <w:w w:val="110"/>
                                  <w:sz w:val="22"/>
                                </w:rPr>
                                <w:t> </w:t>
                              </w:r>
                              <w:r>
                                <w:rPr>
                                  <w:spacing w:val="-4"/>
                                  <w:w w:val="110"/>
                                  <w:sz w:val="22"/>
                                </w:rPr>
                                <w:t>до</w:t>
                              </w:r>
                              <w:r>
                                <w:rPr>
                                  <w:spacing w:val="-8"/>
                                  <w:w w:val="110"/>
                                  <w:sz w:val="22"/>
                                </w:rPr>
                                <w:t> </w:t>
                              </w:r>
                              <w:r>
                                <w:rPr>
                                  <w:spacing w:val="-4"/>
                                  <w:w w:val="110"/>
                                  <w:sz w:val="22"/>
                                </w:rPr>
                                <w:t>навчання;</w:t>
                              </w:r>
                            </w:p>
                            <w:p>
                              <w:pPr>
                                <w:spacing w:line="246" w:lineRule="exact" w:before="158"/>
                                <w:ind w:left="0" w:right="0" w:firstLine="0"/>
                                <w:jc w:val="left"/>
                                <w:rPr>
                                  <w:sz w:val="22"/>
                                </w:rPr>
                              </w:pPr>
                              <w:r>
                                <w:rPr>
                                  <w:spacing w:val="-4"/>
                                  <w:w w:val="110"/>
                                  <w:sz w:val="22"/>
                                </w:rPr>
                                <w:t>діагностична</w:t>
                              </w:r>
                              <w:r>
                                <w:rPr>
                                  <w:spacing w:val="-9"/>
                                  <w:w w:val="110"/>
                                  <w:sz w:val="22"/>
                                </w:rPr>
                                <w:t> </w:t>
                              </w:r>
                              <w:r>
                                <w:rPr>
                                  <w:spacing w:val="-4"/>
                                  <w:w w:val="110"/>
                                  <w:sz w:val="22"/>
                                </w:rPr>
                                <w:t>—</w:t>
                              </w:r>
                              <w:r>
                                <w:rPr>
                                  <w:spacing w:val="-9"/>
                                  <w:w w:val="110"/>
                                  <w:sz w:val="22"/>
                                </w:rPr>
                                <w:t> </w:t>
                              </w:r>
                              <w:r>
                                <w:rPr>
                                  <w:spacing w:val="-4"/>
                                  <w:w w:val="110"/>
                                  <w:sz w:val="22"/>
                                </w:rPr>
                                <w:t>сприяє</w:t>
                              </w:r>
                              <w:r>
                                <w:rPr>
                                  <w:spacing w:val="-9"/>
                                  <w:w w:val="110"/>
                                  <w:sz w:val="22"/>
                                </w:rPr>
                                <w:t> </w:t>
                              </w:r>
                              <w:r>
                                <w:rPr>
                                  <w:spacing w:val="-4"/>
                                  <w:w w:val="110"/>
                                  <w:sz w:val="22"/>
                                </w:rPr>
                                <w:t>визначенню</w:t>
                              </w:r>
                              <w:r>
                                <w:rPr>
                                  <w:spacing w:val="-9"/>
                                  <w:w w:val="110"/>
                                  <w:sz w:val="22"/>
                                </w:rPr>
                                <w:t> </w:t>
                              </w:r>
                              <w:r>
                                <w:rPr>
                                  <w:spacing w:val="-4"/>
                                  <w:w w:val="110"/>
                                  <w:sz w:val="22"/>
                                </w:rPr>
                                <w:t>рівня</w:t>
                              </w:r>
                              <w:r>
                                <w:rPr>
                                  <w:spacing w:val="-8"/>
                                  <w:w w:val="110"/>
                                  <w:sz w:val="22"/>
                                </w:rPr>
                                <w:t> </w:t>
                              </w:r>
                              <w:r>
                                <w:rPr>
                                  <w:spacing w:val="-4"/>
                                  <w:w w:val="110"/>
                                  <w:sz w:val="22"/>
                                </w:rPr>
                                <w:t>компетентності</w:t>
                              </w:r>
                              <w:r>
                                <w:rPr>
                                  <w:spacing w:val="-9"/>
                                  <w:w w:val="110"/>
                                  <w:sz w:val="22"/>
                                </w:rPr>
                                <w:t> </w:t>
                              </w:r>
                              <w:r>
                                <w:rPr>
                                  <w:spacing w:val="-4"/>
                                  <w:w w:val="110"/>
                                  <w:sz w:val="22"/>
                                </w:rPr>
                                <w:t>учнів;</w:t>
                              </w:r>
                            </w:p>
                          </w:txbxContent>
                        </wps:txbx>
                        <wps:bodyPr wrap="square" lIns="0" tIns="0" rIns="0" bIns="0" rtlCol="0">
                          <a:noAutofit/>
                        </wps:bodyPr>
                      </wps:wsp>
                      <wps:wsp>
                        <wps:cNvPr id="40" name="Textbox 40"/>
                        <wps:cNvSpPr txBox="1"/>
                        <wps:spPr>
                          <a:xfrm>
                            <a:off x="421251" y="1194187"/>
                            <a:ext cx="4877435" cy="855344"/>
                          </a:xfrm>
                          <a:prstGeom prst="rect">
                            <a:avLst/>
                          </a:prstGeom>
                        </wps:spPr>
                        <wps:txbx>
                          <w:txbxContent>
                            <w:p>
                              <w:pPr>
                                <w:spacing w:line="229" w:lineRule="exact" w:before="0"/>
                                <w:ind w:left="0" w:right="0" w:firstLine="0"/>
                                <w:jc w:val="left"/>
                                <w:rPr>
                                  <w:sz w:val="22"/>
                                </w:rPr>
                              </w:pPr>
                              <w:r>
                                <w:rPr>
                                  <w:spacing w:val="-4"/>
                                  <w:w w:val="110"/>
                                  <w:sz w:val="22"/>
                                </w:rPr>
                                <w:t>прогностична</w:t>
                              </w:r>
                              <w:r>
                                <w:rPr>
                                  <w:spacing w:val="-7"/>
                                  <w:w w:val="110"/>
                                  <w:sz w:val="22"/>
                                </w:rPr>
                                <w:t> </w:t>
                              </w:r>
                              <w:r>
                                <w:rPr>
                                  <w:spacing w:val="-4"/>
                                  <w:w w:val="110"/>
                                  <w:sz w:val="22"/>
                                </w:rPr>
                                <w:t>—</w:t>
                              </w:r>
                              <w:r>
                                <w:rPr>
                                  <w:spacing w:val="-7"/>
                                  <w:w w:val="110"/>
                                  <w:sz w:val="22"/>
                                </w:rPr>
                                <w:t> </w:t>
                              </w:r>
                              <w:r>
                                <w:rPr>
                                  <w:spacing w:val="-4"/>
                                  <w:w w:val="110"/>
                                  <w:sz w:val="22"/>
                                </w:rPr>
                                <w:t>ставить</w:t>
                              </w:r>
                              <w:r>
                                <w:rPr>
                                  <w:spacing w:val="-6"/>
                                  <w:w w:val="110"/>
                                  <w:sz w:val="22"/>
                                </w:rPr>
                                <w:t> </w:t>
                              </w:r>
                              <w:r>
                                <w:rPr>
                                  <w:spacing w:val="-4"/>
                                  <w:w w:val="110"/>
                                  <w:sz w:val="22"/>
                                </w:rPr>
                                <w:t>цілі</w:t>
                              </w:r>
                              <w:r>
                                <w:rPr>
                                  <w:spacing w:val="-7"/>
                                  <w:w w:val="110"/>
                                  <w:sz w:val="22"/>
                                </w:rPr>
                                <w:t> </w:t>
                              </w:r>
                              <w:r>
                                <w:rPr>
                                  <w:spacing w:val="-4"/>
                                  <w:w w:val="110"/>
                                  <w:sz w:val="22"/>
                                </w:rPr>
                                <w:t>навчання</w:t>
                              </w:r>
                              <w:r>
                                <w:rPr>
                                  <w:spacing w:val="-6"/>
                                  <w:w w:val="110"/>
                                  <w:sz w:val="22"/>
                                </w:rPr>
                                <w:t> </w:t>
                              </w:r>
                              <w:r>
                                <w:rPr>
                                  <w:spacing w:val="-4"/>
                                  <w:w w:val="110"/>
                                  <w:sz w:val="22"/>
                                </w:rPr>
                                <w:t>на</w:t>
                              </w:r>
                              <w:r>
                                <w:rPr>
                                  <w:spacing w:val="-7"/>
                                  <w:w w:val="110"/>
                                  <w:sz w:val="22"/>
                                </w:rPr>
                                <w:t> </w:t>
                              </w:r>
                              <w:r>
                                <w:rPr>
                                  <w:spacing w:val="-4"/>
                                  <w:w w:val="110"/>
                                  <w:sz w:val="22"/>
                                </w:rPr>
                                <w:t>майбутнє;</w:t>
                              </w:r>
                            </w:p>
                            <w:p>
                              <w:pPr>
                                <w:spacing w:before="158"/>
                                <w:ind w:left="0" w:right="0" w:firstLine="0"/>
                                <w:jc w:val="left"/>
                                <w:rPr>
                                  <w:sz w:val="22"/>
                                </w:rPr>
                              </w:pPr>
                              <w:r>
                                <w:rPr>
                                  <w:spacing w:val="-2"/>
                                  <w:w w:val="110"/>
                                  <w:sz w:val="22"/>
                                </w:rPr>
                                <w:t>виховна</w:t>
                              </w:r>
                              <w:r>
                                <w:rPr>
                                  <w:spacing w:val="-10"/>
                                  <w:w w:val="110"/>
                                  <w:sz w:val="22"/>
                                </w:rPr>
                                <w:t> </w:t>
                              </w:r>
                              <w:r>
                                <w:rPr>
                                  <w:spacing w:val="-2"/>
                                  <w:w w:val="110"/>
                                  <w:sz w:val="22"/>
                                </w:rPr>
                                <w:t>—</w:t>
                              </w:r>
                              <w:r>
                                <w:rPr>
                                  <w:spacing w:val="-9"/>
                                  <w:w w:val="110"/>
                                  <w:sz w:val="22"/>
                                </w:rPr>
                                <w:t> </w:t>
                              </w:r>
                              <w:r>
                                <w:rPr>
                                  <w:spacing w:val="-2"/>
                                  <w:w w:val="110"/>
                                  <w:sz w:val="22"/>
                                </w:rPr>
                                <w:t>налаштовує</w:t>
                              </w:r>
                              <w:r>
                                <w:rPr>
                                  <w:spacing w:val="-9"/>
                                  <w:w w:val="110"/>
                                  <w:sz w:val="22"/>
                                </w:rPr>
                                <w:t> </w:t>
                              </w:r>
                              <w:r>
                                <w:rPr>
                                  <w:spacing w:val="-2"/>
                                  <w:w w:val="110"/>
                                  <w:sz w:val="22"/>
                                </w:rPr>
                                <w:t>дитину</w:t>
                              </w:r>
                              <w:r>
                                <w:rPr>
                                  <w:spacing w:val="-9"/>
                                  <w:w w:val="110"/>
                                  <w:sz w:val="22"/>
                                </w:rPr>
                                <w:t> </w:t>
                              </w:r>
                              <w:r>
                                <w:rPr>
                                  <w:spacing w:val="-2"/>
                                  <w:w w:val="110"/>
                                  <w:sz w:val="22"/>
                                </w:rPr>
                                <w:t>на</w:t>
                              </w:r>
                              <w:r>
                                <w:rPr>
                                  <w:spacing w:val="-9"/>
                                  <w:w w:val="110"/>
                                  <w:sz w:val="22"/>
                                </w:rPr>
                                <w:t> </w:t>
                              </w:r>
                              <w:r>
                                <w:rPr>
                                  <w:spacing w:val="-2"/>
                                  <w:w w:val="110"/>
                                  <w:sz w:val="22"/>
                                </w:rPr>
                                <w:t>розвиток</w:t>
                              </w:r>
                              <w:r>
                                <w:rPr>
                                  <w:spacing w:val="-9"/>
                                  <w:w w:val="110"/>
                                  <w:sz w:val="22"/>
                                </w:rPr>
                                <w:t> </w:t>
                              </w:r>
                              <w:r>
                                <w:rPr>
                                  <w:spacing w:val="-2"/>
                                  <w:w w:val="110"/>
                                  <w:sz w:val="22"/>
                                </w:rPr>
                                <w:t>власної</w:t>
                              </w:r>
                              <w:r>
                                <w:rPr>
                                  <w:spacing w:val="-10"/>
                                  <w:w w:val="110"/>
                                  <w:sz w:val="22"/>
                                </w:rPr>
                                <w:t> </w:t>
                              </w:r>
                              <w:r>
                                <w:rPr>
                                  <w:spacing w:val="-2"/>
                                  <w:w w:val="110"/>
                                  <w:sz w:val="22"/>
                                </w:rPr>
                                <w:t>організованості;</w:t>
                              </w:r>
                            </w:p>
                            <w:p>
                              <w:pPr>
                                <w:spacing w:line="300" w:lineRule="atLeast" w:before="104"/>
                                <w:ind w:left="0" w:right="0" w:firstLine="0"/>
                                <w:jc w:val="left"/>
                                <w:rPr>
                                  <w:sz w:val="22"/>
                                </w:rPr>
                              </w:pPr>
                              <w:r>
                                <w:rPr>
                                  <w:spacing w:val="-2"/>
                                  <w:w w:val="110"/>
                                  <w:sz w:val="22"/>
                                </w:rPr>
                                <w:t>управлінська</w:t>
                              </w:r>
                              <w:r>
                                <w:rPr>
                                  <w:spacing w:val="-17"/>
                                  <w:w w:val="110"/>
                                  <w:sz w:val="22"/>
                                </w:rPr>
                                <w:t> </w:t>
                              </w:r>
                              <w:r>
                                <w:rPr>
                                  <w:spacing w:val="-2"/>
                                  <w:w w:val="110"/>
                                  <w:sz w:val="22"/>
                                </w:rPr>
                                <w:t>—</w:t>
                              </w:r>
                              <w:r>
                                <w:rPr>
                                  <w:spacing w:val="-17"/>
                                  <w:w w:val="110"/>
                                  <w:sz w:val="22"/>
                                </w:rPr>
                                <w:t> </w:t>
                              </w:r>
                              <w:r>
                                <w:rPr>
                                  <w:spacing w:val="-2"/>
                                  <w:w w:val="110"/>
                                  <w:sz w:val="22"/>
                                </w:rPr>
                                <w:t>надає</w:t>
                              </w:r>
                              <w:r>
                                <w:rPr>
                                  <w:spacing w:val="-17"/>
                                  <w:w w:val="110"/>
                                  <w:sz w:val="22"/>
                                </w:rPr>
                                <w:t> </w:t>
                              </w:r>
                              <w:r>
                                <w:rPr>
                                  <w:spacing w:val="-2"/>
                                  <w:w w:val="110"/>
                                  <w:sz w:val="22"/>
                                </w:rPr>
                                <w:t>необхідну</w:t>
                              </w:r>
                              <w:r>
                                <w:rPr>
                                  <w:spacing w:val="-17"/>
                                  <w:w w:val="110"/>
                                  <w:sz w:val="22"/>
                                </w:rPr>
                                <w:t> </w:t>
                              </w:r>
                              <w:r>
                                <w:rPr>
                                  <w:spacing w:val="-2"/>
                                  <w:w w:val="110"/>
                                  <w:sz w:val="22"/>
                                </w:rPr>
                                <w:t>інформацію</w:t>
                              </w:r>
                              <w:r>
                                <w:rPr>
                                  <w:spacing w:val="-17"/>
                                  <w:w w:val="110"/>
                                  <w:sz w:val="22"/>
                                </w:rPr>
                                <w:t> </w:t>
                              </w:r>
                              <w:r>
                                <w:rPr>
                                  <w:spacing w:val="-2"/>
                                  <w:w w:val="110"/>
                                  <w:sz w:val="22"/>
                                </w:rPr>
                                <w:t>для</w:t>
                              </w:r>
                              <w:r>
                                <w:rPr>
                                  <w:spacing w:val="-16"/>
                                  <w:w w:val="110"/>
                                  <w:sz w:val="22"/>
                                </w:rPr>
                                <w:t> </w:t>
                              </w:r>
                              <w:r>
                                <w:rPr>
                                  <w:spacing w:val="-2"/>
                                  <w:w w:val="110"/>
                                  <w:sz w:val="22"/>
                                </w:rPr>
                                <w:t>ухвалення</w:t>
                              </w:r>
                              <w:r>
                                <w:rPr>
                                  <w:spacing w:val="-17"/>
                                  <w:w w:val="110"/>
                                  <w:sz w:val="22"/>
                                </w:rPr>
                                <w:t> </w:t>
                              </w:r>
                              <w:r>
                                <w:rPr>
                                  <w:spacing w:val="-2"/>
                                  <w:w w:val="110"/>
                                  <w:sz w:val="22"/>
                                </w:rPr>
                                <w:t>рішень</w:t>
                              </w:r>
                              <w:r>
                                <w:rPr>
                                  <w:spacing w:val="-17"/>
                                  <w:w w:val="110"/>
                                  <w:sz w:val="22"/>
                                </w:rPr>
                                <w:t> </w:t>
                              </w:r>
                              <w:r>
                                <w:rPr>
                                  <w:spacing w:val="-2"/>
                                  <w:w w:val="110"/>
                                  <w:sz w:val="22"/>
                                </w:rPr>
                                <w:t>та </w:t>
                              </w:r>
                              <w:r>
                                <w:rPr>
                                  <w:spacing w:val="-4"/>
                                  <w:w w:val="110"/>
                                  <w:sz w:val="22"/>
                                </w:rPr>
                                <w:t>інше.</w:t>
                              </w:r>
                            </w:p>
                          </w:txbxContent>
                        </wps:txbx>
                        <wps:bodyPr wrap="square" lIns="0" tIns="0" rIns="0" bIns="0" rtlCol="0">
                          <a:noAutofit/>
                        </wps:bodyPr>
                      </wps:wsp>
                    </wpg:wgp>
                  </a:graphicData>
                </a:graphic>
              </wp:inline>
            </w:drawing>
          </mc:Choice>
          <mc:Fallback>
            <w:pict>
              <v:group style="width:455.55pt;height:176.35pt;mso-position-horizontal-relative:char;mso-position-vertical-relative:line" id="docshapegroup33" coordorigin="0,0" coordsize="9111,3527">
                <v:shape style="position:absolute;left:20;top:20;width:9071;height:3487" id="docshape34" coordorigin="20,20" coordsize="9071,3487" path="m8751,20l360,20,282,29,211,55,147,95,95,147,55,211,29,282,20,360,20,3166,29,3244,55,3316,95,3379,147,3432,211,3472,282,3497,360,3506,8751,3506,8829,3497,8900,3472,8963,3432,9016,3379,9056,3316,9082,3244,9091,3166,9091,360,9082,282,9056,211,9016,147,8963,95,8900,55,8829,29,8751,20xe" filled="true" fillcolor="#fef0d6" stroked="false">
                  <v:path arrowok="t"/>
                  <v:fill type="solid"/>
                </v:shape>
                <v:shape style="position:absolute;left:20;top:20;width:9071;height:3487" id="docshape35" coordorigin="20,20" coordsize="9071,3487" path="m360,20l282,29,211,55,147,95,95,147,55,211,29,282,20,360,20,3166,29,3244,55,3316,95,3379,147,3432,211,3472,282,3497,360,3506,8751,3506,8829,3497,8900,3472,8963,3432,9016,3379,9056,3316,9082,3244,9091,3166,9091,360,9082,282,9056,211,9016,147,8963,95,8900,55,8829,29,8751,20,360,20xe" filled="false" stroked="true" strokeweight="2pt" strokecolor="#f2b500">
                  <v:path arrowok="t"/>
                  <v:stroke dashstyle="solid"/>
                </v:shape>
                <v:shape style="position:absolute;left:303;top:283;width:8520;height:521" type="#_x0000_t202" id="docshape36" filled="false" stroked="false">
                  <v:textbox inset="0,0,0,0">
                    <w:txbxContent>
                      <w:p>
                        <w:pPr>
                          <w:spacing w:line="229" w:lineRule="exact" w:before="0"/>
                          <w:ind w:left="0" w:right="0" w:firstLine="0"/>
                          <w:jc w:val="left"/>
                          <w:rPr>
                            <w:b/>
                            <w:sz w:val="22"/>
                          </w:rPr>
                        </w:pPr>
                        <w:r>
                          <w:rPr>
                            <w:b/>
                            <w:sz w:val="22"/>
                          </w:rPr>
                          <w:t>Обираючи</w:t>
                        </w:r>
                        <w:r>
                          <w:rPr>
                            <w:b/>
                            <w:spacing w:val="15"/>
                            <w:sz w:val="22"/>
                          </w:rPr>
                          <w:t> </w:t>
                        </w:r>
                        <w:r>
                          <w:rPr>
                            <w:b/>
                            <w:sz w:val="22"/>
                          </w:rPr>
                          <w:t>оцінювання,</w:t>
                        </w:r>
                        <w:r>
                          <w:rPr>
                            <w:b/>
                            <w:spacing w:val="16"/>
                            <w:sz w:val="22"/>
                          </w:rPr>
                          <w:t> </w:t>
                        </w:r>
                        <w:r>
                          <w:rPr>
                            <w:b/>
                            <w:sz w:val="22"/>
                          </w:rPr>
                          <w:t>варто</w:t>
                        </w:r>
                        <w:r>
                          <w:rPr>
                            <w:b/>
                            <w:spacing w:val="15"/>
                            <w:sz w:val="22"/>
                          </w:rPr>
                          <w:t> </w:t>
                        </w:r>
                        <w:r>
                          <w:rPr>
                            <w:b/>
                            <w:sz w:val="22"/>
                          </w:rPr>
                          <w:t>пам’ятати,</w:t>
                        </w:r>
                        <w:r>
                          <w:rPr>
                            <w:b/>
                            <w:spacing w:val="16"/>
                            <w:sz w:val="22"/>
                          </w:rPr>
                          <w:t> </w:t>
                        </w:r>
                        <w:r>
                          <w:rPr>
                            <w:b/>
                            <w:sz w:val="22"/>
                          </w:rPr>
                          <w:t>що</w:t>
                        </w:r>
                        <w:r>
                          <w:rPr>
                            <w:b/>
                            <w:spacing w:val="16"/>
                            <w:sz w:val="22"/>
                          </w:rPr>
                          <w:t> </w:t>
                        </w:r>
                        <w:r>
                          <w:rPr>
                            <w:b/>
                            <w:sz w:val="22"/>
                          </w:rPr>
                          <w:t>воно</w:t>
                        </w:r>
                        <w:r>
                          <w:rPr>
                            <w:b/>
                            <w:spacing w:val="15"/>
                            <w:sz w:val="22"/>
                          </w:rPr>
                          <w:t> </w:t>
                        </w:r>
                        <w:r>
                          <w:rPr>
                            <w:b/>
                            <w:sz w:val="22"/>
                          </w:rPr>
                          <w:t>має</w:t>
                        </w:r>
                        <w:r>
                          <w:rPr>
                            <w:b/>
                            <w:spacing w:val="16"/>
                            <w:sz w:val="22"/>
                          </w:rPr>
                          <w:t> </w:t>
                        </w:r>
                        <w:r>
                          <w:rPr>
                            <w:b/>
                            <w:sz w:val="22"/>
                          </w:rPr>
                          <w:t>кілька</w:t>
                        </w:r>
                        <w:r>
                          <w:rPr>
                            <w:b/>
                            <w:spacing w:val="16"/>
                            <w:sz w:val="22"/>
                          </w:rPr>
                          <w:t> </w:t>
                        </w:r>
                        <w:r>
                          <w:rPr>
                            <w:b/>
                            <w:sz w:val="22"/>
                          </w:rPr>
                          <w:t>різних</w:t>
                        </w:r>
                        <w:r>
                          <w:rPr>
                            <w:b/>
                            <w:spacing w:val="15"/>
                            <w:sz w:val="22"/>
                          </w:rPr>
                          <w:t> </w:t>
                        </w:r>
                        <w:r>
                          <w:rPr>
                            <w:b/>
                            <w:spacing w:val="-2"/>
                            <w:sz w:val="22"/>
                          </w:rPr>
                          <w:t>функцій,</w:t>
                        </w:r>
                      </w:p>
                      <w:p>
                        <w:pPr>
                          <w:spacing w:line="246" w:lineRule="exact" w:before="44"/>
                          <w:ind w:left="0" w:right="0" w:firstLine="0"/>
                          <w:jc w:val="left"/>
                          <w:rPr>
                            <w:b/>
                            <w:sz w:val="22"/>
                          </w:rPr>
                        </w:pPr>
                        <w:r>
                          <w:rPr>
                            <w:b/>
                            <w:spacing w:val="-2"/>
                            <w:w w:val="105"/>
                            <w:sz w:val="22"/>
                          </w:rPr>
                          <w:t>наприклад:</w:t>
                        </w:r>
                      </w:p>
                    </w:txbxContent>
                  </v:textbox>
                  <w10:wrap type="none"/>
                </v:shape>
                <v:shape style="position:absolute;left:323;top:1030;width:217;height:1905" type="#_x0000_t202" id="docshape37" filled="false" stroked="false">
                  <v:textbox inset="0,0,0,0">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v:textbox>
                  <w10:wrap type="none"/>
                </v:shape>
                <v:shape style="position:absolute;left:663;top:1053;width:7339;height:634" type="#_x0000_t202" id="docshape38" filled="false" stroked="false">
                  <v:textbox inset="0,0,0,0">
                    <w:txbxContent>
                      <w:p>
                        <w:pPr>
                          <w:spacing w:line="229" w:lineRule="exact" w:before="0"/>
                          <w:ind w:left="0" w:right="0" w:firstLine="0"/>
                          <w:jc w:val="left"/>
                          <w:rPr>
                            <w:sz w:val="22"/>
                          </w:rPr>
                        </w:pPr>
                        <w:r>
                          <w:rPr>
                            <w:spacing w:val="-4"/>
                            <w:w w:val="110"/>
                            <w:sz w:val="22"/>
                          </w:rPr>
                          <w:t>мотиваційна</w:t>
                        </w:r>
                        <w:r>
                          <w:rPr>
                            <w:spacing w:val="-9"/>
                            <w:w w:val="110"/>
                            <w:sz w:val="22"/>
                          </w:rPr>
                          <w:t> </w:t>
                        </w:r>
                        <w:r>
                          <w:rPr>
                            <w:spacing w:val="-4"/>
                            <w:w w:val="110"/>
                            <w:sz w:val="22"/>
                          </w:rPr>
                          <w:t>—</w:t>
                        </w:r>
                        <w:r>
                          <w:rPr>
                            <w:spacing w:val="-8"/>
                            <w:w w:val="110"/>
                            <w:sz w:val="22"/>
                          </w:rPr>
                          <w:t> </w:t>
                        </w:r>
                        <w:r>
                          <w:rPr>
                            <w:spacing w:val="-4"/>
                            <w:w w:val="110"/>
                            <w:sz w:val="22"/>
                          </w:rPr>
                          <w:t>активізує</w:t>
                        </w:r>
                        <w:r>
                          <w:rPr>
                            <w:spacing w:val="-8"/>
                            <w:w w:val="110"/>
                            <w:sz w:val="22"/>
                          </w:rPr>
                          <w:t> </w:t>
                        </w:r>
                        <w:r>
                          <w:rPr>
                            <w:spacing w:val="-4"/>
                            <w:w w:val="110"/>
                            <w:sz w:val="22"/>
                          </w:rPr>
                          <w:t>внутрішні</w:t>
                        </w:r>
                        <w:r>
                          <w:rPr>
                            <w:spacing w:val="-8"/>
                            <w:w w:val="110"/>
                            <w:sz w:val="22"/>
                          </w:rPr>
                          <w:t> </w:t>
                        </w:r>
                        <w:r>
                          <w:rPr>
                            <w:spacing w:val="-4"/>
                            <w:w w:val="110"/>
                            <w:sz w:val="22"/>
                          </w:rPr>
                          <w:t>й</w:t>
                        </w:r>
                        <w:r>
                          <w:rPr>
                            <w:spacing w:val="-8"/>
                            <w:w w:val="110"/>
                            <w:sz w:val="22"/>
                          </w:rPr>
                          <w:t> </w:t>
                        </w:r>
                        <w:r>
                          <w:rPr>
                            <w:spacing w:val="-4"/>
                            <w:w w:val="110"/>
                            <w:sz w:val="22"/>
                          </w:rPr>
                          <w:t>зовнішні</w:t>
                        </w:r>
                        <w:r>
                          <w:rPr>
                            <w:spacing w:val="-8"/>
                            <w:w w:val="110"/>
                            <w:sz w:val="22"/>
                          </w:rPr>
                          <w:t> </w:t>
                        </w:r>
                        <w:r>
                          <w:rPr>
                            <w:spacing w:val="-4"/>
                            <w:w w:val="110"/>
                            <w:sz w:val="22"/>
                          </w:rPr>
                          <w:t>мотиви</w:t>
                        </w:r>
                        <w:r>
                          <w:rPr>
                            <w:spacing w:val="-8"/>
                            <w:w w:val="110"/>
                            <w:sz w:val="22"/>
                          </w:rPr>
                          <w:t> </w:t>
                        </w:r>
                        <w:r>
                          <w:rPr>
                            <w:spacing w:val="-4"/>
                            <w:w w:val="110"/>
                            <w:sz w:val="22"/>
                          </w:rPr>
                          <w:t>до</w:t>
                        </w:r>
                        <w:r>
                          <w:rPr>
                            <w:spacing w:val="-8"/>
                            <w:w w:val="110"/>
                            <w:sz w:val="22"/>
                          </w:rPr>
                          <w:t> </w:t>
                        </w:r>
                        <w:r>
                          <w:rPr>
                            <w:spacing w:val="-4"/>
                            <w:w w:val="110"/>
                            <w:sz w:val="22"/>
                          </w:rPr>
                          <w:t>навчання;</w:t>
                        </w:r>
                      </w:p>
                      <w:p>
                        <w:pPr>
                          <w:spacing w:line="246" w:lineRule="exact" w:before="158"/>
                          <w:ind w:left="0" w:right="0" w:firstLine="0"/>
                          <w:jc w:val="left"/>
                          <w:rPr>
                            <w:sz w:val="22"/>
                          </w:rPr>
                        </w:pPr>
                        <w:r>
                          <w:rPr>
                            <w:spacing w:val="-4"/>
                            <w:w w:val="110"/>
                            <w:sz w:val="22"/>
                          </w:rPr>
                          <w:t>діагностична</w:t>
                        </w:r>
                        <w:r>
                          <w:rPr>
                            <w:spacing w:val="-9"/>
                            <w:w w:val="110"/>
                            <w:sz w:val="22"/>
                          </w:rPr>
                          <w:t> </w:t>
                        </w:r>
                        <w:r>
                          <w:rPr>
                            <w:spacing w:val="-4"/>
                            <w:w w:val="110"/>
                            <w:sz w:val="22"/>
                          </w:rPr>
                          <w:t>—</w:t>
                        </w:r>
                        <w:r>
                          <w:rPr>
                            <w:spacing w:val="-9"/>
                            <w:w w:val="110"/>
                            <w:sz w:val="22"/>
                          </w:rPr>
                          <w:t> </w:t>
                        </w:r>
                        <w:r>
                          <w:rPr>
                            <w:spacing w:val="-4"/>
                            <w:w w:val="110"/>
                            <w:sz w:val="22"/>
                          </w:rPr>
                          <w:t>сприяє</w:t>
                        </w:r>
                        <w:r>
                          <w:rPr>
                            <w:spacing w:val="-9"/>
                            <w:w w:val="110"/>
                            <w:sz w:val="22"/>
                          </w:rPr>
                          <w:t> </w:t>
                        </w:r>
                        <w:r>
                          <w:rPr>
                            <w:spacing w:val="-4"/>
                            <w:w w:val="110"/>
                            <w:sz w:val="22"/>
                          </w:rPr>
                          <w:t>визначенню</w:t>
                        </w:r>
                        <w:r>
                          <w:rPr>
                            <w:spacing w:val="-9"/>
                            <w:w w:val="110"/>
                            <w:sz w:val="22"/>
                          </w:rPr>
                          <w:t> </w:t>
                        </w:r>
                        <w:r>
                          <w:rPr>
                            <w:spacing w:val="-4"/>
                            <w:w w:val="110"/>
                            <w:sz w:val="22"/>
                          </w:rPr>
                          <w:t>рівня</w:t>
                        </w:r>
                        <w:r>
                          <w:rPr>
                            <w:spacing w:val="-8"/>
                            <w:w w:val="110"/>
                            <w:sz w:val="22"/>
                          </w:rPr>
                          <w:t> </w:t>
                        </w:r>
                        <w:r>
                          <w:rPr>
                            <w:spacing w:val="-4"/>
                            <w:w w:val="110"/>
                            <w:sz w:val="22"/>
                          </w:rPr>
                          <w:t>компетентності</w:t>
                        </w:r>
                        <w:r>
                          <w:rPr>
                            <w:spacing w:val="-9"/>
                            <w:w w:val="110"/>
                            <w:sz w:val="22"/>
                          </w:rPr>
                          <w:t> </w:t>
                        </w:r>
                        <w:r>
                          <w:rPr>
                            <w:spacing w:val="-4"/>
                            <w:w w:val="110"/>
                            <w:sz w:val="22"/>
                          </w:rPr>
                          <w:t>учнів;</w:t>
                        </w:r>
                      </w:p>
                    </w:txbxContent>
                  </v:textbox>
                  <w10:wrap type="none"/>
                </v:shape>
                <v:shape style="position:absolute;left:663;top:1880;width:7681;height:1347" type="#_x0000_t202" id="docshape39" filled="false" stroked="false">
                  <v:textbox inset="0,0,0,0">
                    <w:txbxContent>
                      <w:p>
                        <w:pPr>
                          <w:spacing w:line="229" w:lineRule="exact" w:before="0"/>
                          <w:ind w:left="0" w:right="0" w:firstLine="0"/>
                          <w:jc w:val="left"/>
                          <w:rPr>
                            <w:sz w:val="22"/>
                          </w:rPr>
                        </w:pPr>
                        <w:r>
                          <w:rPr>
                            <w:spacing w:val="-4"/>
                            <w:w w:val="110"/>
                            <w:sz w:val="22"/>
                          </w:rPr>
                          <w:t>прогностична</w:t>
                        </w:r>
                        <w:r>
                          <w:rPr>
                            <w:spacing w:val="-7"/>
                            <w:w w:val="110"/>
                            <w:sz w:val="22"/>
                          </w:rPr>
                          <w:t> </w:t>
                        </w:r>
                        <w:r>
                          <w:rPr>
                            <w:spacing w:val="-4"/>
                            <w:w w:val="110"/>
                            <w:sz w:val="22"/>
                          </w:rPr>
                          <w:t>—</w:t>
                        </w:r>
                        <w:r>
                          <w:rPr>
                            <w:spacing w:val="-7"/>
                            <w:w w:val="110"/>
                            <w:sz w:val="22"/>
                          </w:rPr>
                          <w:t> </w:t>
                        </w:r>
                        <w:r>
                          <w:rPr>
                            <w:spacing w:val="-4"/>
                            <w:w w:val="110"/>
                            <w:sz w:val="22"/>
                          </w:rPr>
                          <w:t>ставить</w:t>
                        </w:r>
                        <w:r>
                          <w:rPr>
                            <w:spacing w:val="-6"/>
                            <w:w w:val="110"/>
                            <w:sz w:val="22"/>
                          </w:rPr>
                          <w:t> </w:t>
                        </w:r>
                        <w:r>
                          <w:rPr>
                            <w:spacing w:val="-4"/>
                            <w:w w:val="110"/>
                            <w:sz w:val="22"/>
                          </w:rPr>
                          <w:t>цілі</w:t>
                        </w:r>
                        <w:r>
                          <w:rPr>
                            <w:spacing w:val="-7"/>
                            <w:w w:val="110"/>
                            <w:sz w:val="22"/>
                          </w:rPr>
                          <w:t> </w:t>
                        </w:r>
                        <w:r>
                          <w:rPr>
                            <w:spacing w:val="-4"/>
                            <w:w w:val="110"/>
                            <w:sz w:val="22"/>
                          </w:rPr>
                          <w:t>навчання</w:t>
                        </w:r>
                        <w:r>
                          <w:rPr>
                            <w:spacing w:val="-6"/>
                            <w:w w:val="110"/>
                            <w:sz w:val="22"/>
                          </w:rPr>
                          <w:t> </w:t>
                        </w:r>
                        <w:r>
                          <w:rPr>
                            <w:spacing w:val="-4"/>
                            <w:w w:val="110"/>
                            <w:sz w:val="22"/>
                          </w:rPr>
                          <w:t>на</w:t>
                        </w:r>
                        <w:r>
                          <w:rPr>
                            <w:spacing w:val="-7"/>
                            <w:w w:val="110"/>
                            <w:sz w:val="22"/>
                          </w:rPr>
                          <w:t> </w:t>
                        </w:r>
                        <w:r>
                          <w:rPr>
                            <w:spacing w:val="-4"/>
                            <w:w w:val="110"/>
                            <w:sz w:val="22"/>
                          </w:rPr>
                          <w:t>майбутнє;</w:t>
                        </w:r>
                      </w:p>
                      <w:p>
                        <w:pPr>
                          <w:spacing w:before="158"/>
                          <w:ind w:left="0" w:right="0" w:firstLine="0"/>
                          <w:jc w:val="left"/>
                          <w:rPr>
                            <w:sz w:val="22"/>
                          </w:rPr>
                        </w:pPr>
                        <w:r>
                          <w:rPr>
                            <w:spacing w:val="-2"/>
                            <w:w w:val="110"/>
                            <w:sz w:val="22"/>
                          </w:rPr>
                          <w:t>виховна</w:t>
                        </w:r>
                        <w:r>
                          <w:rPr>
                            <w:spacing w:val="-10"/>
                            <w:w w:val="110"/>
                            <w:sz w:val="22"/>
                          </w:rPr>
                          <w:t> </w:t>
                        </w:r>
                        <w:r>
                          <w:rPr>
                            <w:spacing w:val="-2"/>
                            <w:w w:val="110"/>
                            <w:sz w:val="22"/>
                          </w:rPr>
                          <w:t>—</w:t>
                        </w:r>
                        <w:r>
                          <w:rPr>
                            <w:spacing w:val="-9"/>
                            <w:w w:val="110"/>
                            <w:sz w:val="22"/>
                          </w:rPr>
                          <w:t> </w:t>
                        </w:r>
                        <w:r>
                          <w:rPr>
                            <w:spacing w:val="-2"/>
                            <w:w w:val="110"/>
                            <w:sz w:val="22"/>
                          </w:rPr>
                          <w:t>налаштовує</w:t>
                        </w:r>
                        <w:r>
                          <w:rPr>
                            <w:spacing w:val="-9"/>
                            <w:w w:val="110"/>
                            <w:sz w:val="22"/>
                          </w:rPr>
                          <w:t> </w:t>
                        </w:r>
                        <w:r>
                          <w:rPr>
                            <w:spacing w:val="-2"/>
                            <w:w w:val="110"/>
                            <w:sz w:val="22"/>
                          </w:rPr>
                          <w:t>дитину</w:t>
                        </w:r>
                        <w:r>
                          <w:rPr>
                            <w:spacing w:val="-9"/>
                            <w:w w:val="110"/>
                            <w:sz w:val="22"/>
                          </w:rPr>
                          <w:t> </w:t>
                        </w:r>
                        <w:r>
                          <w:rPr>
                            <w:spacing w:val="-2"/>
                            <w:w w:val="110"/>
                            <w:sz w:val="22"/>
                          </w:rPr>
                          <w:t>на</w:t>
                        </w:r>
                        <w:r>
                          <w:rPr>
                            <w:spacing w:val="-9"/>
                            <w:w w:val="110"/>
                            <w:sz w:val="22"/>
                          </w:rPr>
                          <w:t> </w:t>
                        </w:r>
                        <w:r>
                          <w:rPr>
                            <w:spacing w:val="-2"/>
                            <w:w w:val="110"/>
                            <w:sz w:val="22"/>
                          </w:rPr>
                          <w:t>розвиток</w:t>
                        </w:r>
                        <w:r>
                          <w:rPr>
                            <w:spacing w:val="-9"/>
                            <w:w w:val="110"/>
                            <w:sz w:val="22"/>
                          </w:rPr>
                          <w:t> </w:t>
                        </w:r>
                        <w:r>
                          <w:rPr>
                            <w:spacing w:val="-2"/>
                            <w:w w:val="110"/>
                            <w:sz w:val="22"/>
                          </w:rPr>
                          <w:t>власної</w:t>
                        </w:r>
                        <w:r>
                          <w:rPr>
                            <w:spacing w:val="-10"/>
                            <w:w w:val="110"/>
                            <w:sz w:val="22"/>
                          </w:rPr>
                          <w:t> </w:t>
                        </w:r>
                        <w:r>
                          <w:rPr>
                            <w:spacing w:val="-2"/>
                            <w:w w:val="110"/>
                            <w:sz w:val="22"/>
                          </w:rPr>
                          <w:t>організованості;</w:t>
                        </w:r>
                      </w:p>
                      <w:p>
                        <w:pPr>
                          <w:spacing w:line="300" w:lineRule="atLeast" w:before="104"/>
                          <w:ind w:left="0" w:right="0" w:firstLine="0"/>
                          <w:jc w:val="left"/>
                          <w:rPr>
                            <w:sz w:val="22"/>
                          </w:rPr>
                        </w:pPr>
                        <w:r>
                          <w:rPr>
                            <w:spacing w:val="-2"/>
                            <w:w w:val="110"/>
                            <w:sz w:val="22"/>
                          </w:rPr>
                          <w:t>управлінська</w:t>
                        </w:r>
                        <w:r>
                          <w:rPr>
                            <w:spacing w:val="-17"/>
                            <w:w w:val="110"/>
                            <w:sz w:val="22"/>
                          </w:rPr>
                          <w:t> </w:t>
                        </w:r>
                        <w:r>
                          <w:rPr>
                            <w:spacing w:val="-2"/>
                            <w:w w:val="110"/>
                            <w:sz w:val="22"/>
                          </w:rPr>
                          <w:t>—</w:t>
                        </w:r>
                        <w:r>
                          <w:rPr>
                            <w:spacing w:val="-17"/>
                            <w:w w:val="110"/>
                            <w:sz w:val="22"/>
                          </w:rPr>
                          <w:t> </w:t>
                        </w:r>
                        <w:r>
                          <w:rPr>
                            <w:spacing w:val="-2"/>
                            <w:w w:val="110"/>
                            <w:sz w:val="22"/>
                          </w:rPr>
                          <w:t>надає</w:t>
                        </w:r>
                        <w:r>
                          <w:rPr>
                            <w:spacing w:val="-17"/>
                            <w:w w:val="110"/>
                            <w:sz w:val="22"/>
                          </w:rPr>
                          <w:t> </w:t>
                        </w:r>
                        <w:r>
                          <w:rPr>
                            <w:spacing w:val="-2"/>
                            <w:w w:val="110"/>
                            <w:sz w:val="22"/>
                          </w:rPr>
                          <w:t>необхідну</w:t>
                        </w:r>
                        <w:r>
                          <w:rPr>
                            <w:spacing w:val="-17"/>
                            <w:w w:val="110"/>
                            <w:sz w:val="22"/>
                          </w:rPr>
                          <w:t> </w:t>
                        </w:r>
                        <w:r>
                          <w:rPr>
                            <w:spacing w:val="-2"/>
                            <w:w w:val="110"/>
                            <w:sz w:val="22"/>
                          </w:rPr>
                          <w:t>інформацію</w:t>
                        </w:r>
                        <w:r>
                          <w:rPr>
                            <w:spacing w:val="-17"/>
                            <w:w w:val="110"/>
                            <w:sz w:val="22"/>
                          </w:rPr>
                          <w:t> </w:t>
                        </w:r>
                        <w:r>
                          <w:rPr>
                            <w:spacing w:val="-2"/>
                            <w:w w:val="110"/>
                            <w:sz w:val="22"/>
                          </w:rPr>
                          <w:t>для</w:t>
                        </w:r>
                        <w:r>
                          <w:rPr>
                            <w:spacing w:val="-16"/>
                            <w:w w:val="110"/>
                            <w:sz w:val="22"/>
                          </w:rPr>
                          <w:t> </w:t>
                        </w:r>
                        <w:r>
                          <w:rPr>
                            <w:spacing w:val="-2"/>
                            <w:w w:val="110"/>
                            <w:sz w:val="22"/>
                          </w:rPr>
                          <w:t>ухвалення</w:t>
                        </w:r>
                        <w:r>
                          <w:rPr>
                            <w:spacing w:val="-17"/>
                            <w:w w:val="110"/>
                            <w:sz w:val="22"/>
                          </w:rPr>
                          <w:t> </w:t>
                        </w:r>
                        <w:r>
                          <w:rPr>
                            <w:spacing w:val="-2"/>
                            <w:w w:val="110"/>
                            <w:sz w:val="22"/>
                          </w:rPr>
                          <w:t>рішень</w:t>
                        </w:r>
                        <w:r>
                          <w:rPr>
                            <w:spacing w:val="-17"/>
                            <w:w w:val="110"/>
                            <w:sz w:val="22"/>
                          </w:rPr>
                          <w:t> </w:t>
                        </w:r>
                        <w:r>
                          <w:rPr>
                            <w:spacing w:val="-2"/>
                            <w:w w:val="110"/>
                            <w:sz w:val="22"/>
                          </w:rPr>
                          <w:t>та </w:t>
                        </w:r>
                        <w:r>
                          <w:rPr>
                            <w:spacing w:val="-4"/>
                            <w:w w:val="110"/>
                            <w:sz w:val="22"/>
                          </w:rPr>
                          <w:t>інше.</w:t>
                        </w:r>
                      </w:p>
                    </w:txbxContent>
                  </v:textbox>
                  <w10:wrap type="none"/>
                </v:shape>
              </v:group>
            </w:pict>
          </mc:Fallback>
        </mc:AlternateContent>
      </w:r>
      <w:r>
        <w:rPr>
          <w:sz w:val="20"/>
        </w:rPr>
      </w:r>
    </w:p>
    <w:p>
      <w:pPr>
        <w:pStyle w:val="BodyText"/>
        <w:spacing w:line="280" w:lineRule="auto" w:before="236"/>
        <w:ind w:left="157" w:right="457"/>
        <w:jc w:val="both"/>
      </w:pPr>
      <w:r>
        <w:rPr>
          <w:w w:val="110"/>
        </w:rPr>
        <w:t>Оцінювання</w:t>
      </w:r>
      <w:r>
        <w:rPr>
          <w:spacing w:val="-7"/>
          <w:w w:val="110"/>
        </w:rPr>
        <w:t> </w:t>
      </w:r>
      <w:r>
        <w:rPr>
          <w:w w:val="110"/>
        </w:rPr>
        <w:t>має</w:t>
      </w:r>
      <w:r>
        <w:rPr>
          <w:spacing w:val="-7"/>
          <w:w w:val="110"/>
        </w:rPr>
        <w:t> </w:t>
      </w:r>
      <w:r>
        <w:rPr>
          <w:w w:val="110"/>
        </w:rPr>
        <w:t>інформувати</w:t>
      </w:r>
      <w:r>
        <w:rPr>
          <w:spacing w:val="-7"/>
          <w:w w:val="110"/>
        </w:rPr>
        <w:t> </w:t>
      </w:r>
      <w:r>
        <w:rPr>
          <w:w w:val="110"/>
        </w:rPr>
        <w:t>учнів,</w:t>
      </w:r>
      <w:r>
        <w:rPr>
          <w:spacing w:val="-7"/>
          <w:w w:val="110"/>
        </w:rPr>
        <w:t> </w:t>
      </w:r>
      <w:r>
        <w:rPr>
          <w:w w:val="110"/>
        </w:rPr>
        <w:t>вчителів</w:t>
      </w:r>
      <w:r>
        <w:rPr>
          <w:spacing w:val="-7"/>
          <w:w w:val="110"/>
        </w:rPr>
        <w:t> </w:t>
      </w:r>
      <w:r>
        <w:rPr>
          <w:w w:val="110"/>
        </w:rPr>
        <w:t>і</w:t>
      </w:r>
      <w:r>
        <w:rPr>
          <w:spacing w:val="-7"/>
          <w:w w:val="110"/>
        </w:rPr>
        <w:t> </w:t>
      </w:r>
      <w:r>
        <w:rPr>
          <w:w w:val="110"/>
        </w:rPr>
        <w:t>батьків,</w:t>
      </w:r>
      <w:r>
        <w:rPr>
          <w:spacing w:val="-7"/>
          <w:w w:val="110"/>
        </w:rPr>
        <w:t> </w:t>
      </w:r>
      <w:r>
        <w:rPr>
          <w:w w:val="110"/>
        </w:rPr>
        <w:t>про</w:t>
      </w:r>
      <w:r>
        <w:rPr>
          <w:spacing w:val="-7"/>
          <w:w w:val="110"/>
        </w:rPr>
        <w:t> </w:t>
      </w:r>
      <w:r>
        <w:rPr>
          <w:w w:val="110"/>
        </w:rPr>
        <w:t>досягнення</w:t>
      </w:r>
      <w:r>
        <w:rPr>
          <w:spacing w:val="-7"/>
          <w:w w:val="110"/>
        </w:rPr>
        <w:t> </w:t>
      </w:r>
      <w:r>
        <w:rPr>
          <w:w w:val="110"/>
        </w:rPr>
        <w:t>в</w:t>
      </w:r>
      <w:r>
        <w:rPr>
          <w:spacing w:val="-7"/>
          <w:w w:val="110"/>
        </w:rPr>
        <w:t> </w:t>
      </w:r>
      <w:r>
        <w:rPr>
          <w:w w:val="110"/>
        </w:rPr>
        <w:t>певний момент</w:t>
      </w:r>
      <w:r>
        <w:rPr>
          <w:w w:val="110"/>
        </w:rPr>
        <w:t> часу,</w:t>
      </w:r>
      <w:r>
        <w:rPr>
          <w:w w:val="110"/>
        </w:rPr>
        <w:t> щоб</w:t>
      </w:r>
      <w:r>
        <w:rPr>
          <w:w w:val="110"/>
        </w:rPr>
        <w:t> відзначити</w:t>
      </w:r>
      <w:r>
        <w:rPr>
          <w:w w:val="110"/>
        </w:rPr>
        <w:t> успіх,</w:t>
      </w:r>
      <w:r>
        <w:rPr>
          <w:w w:val="110"/>
        </w:rPr>
        <w:t> спланувати</w:t>
      </w:r>
      <w:r>
        <w:rPr>
          <w:w w:val="110"/>
        </w:rPr>
        <w:t> підтримку</w:t>
      </w:r>
      <w:r>
        <w:rPr>
          <w:w w:val="110"/>
        </w:rPr>
        <w:t> для</w:t>
      </w:r>
      <w:r>
        <w:rPr>
          <w:w w:val="110"/>
        </w:rPr>
        <w:t> подальшого </w:t>
      </w:r>
      <w:r>
        <w:rPr>
          <w:spacing w:val="-2"/>
          <w:w w:val="110"/>
        </w:rPr>
        <w:t>прогресу.</w:t>
      </w:r>
    </w:p>
    <w:p>
      <w:pPr>
        <w:spacing w:after="0" w:line="280" w:lineRule="auto"/>
        <w:jc w:val="both"/>
        <w:sectPr>
          <w:pgSz w:w="11910" w:h="16840"/>
          <w:pgMar w:header="0" w:footer="608" w:top="1380" w:bottom="800" w:left="1260" w:right="960"/>
        </w:sectPr>
      </w:pPr>
    </w:p>
    <w:p>
      <w:pPr>
        <w:pStyle w:val="Heading2"/>
        <w:numPr>
          <w:ilvl w:val="0"/>
          <w:numId w:val="2"/>
        </w:numPr>
        <w:tabs>
          <w:tab w:pos="895" w:val="left" w:leader="none"/>
        </w:tabs>
        <w:spacing w:line="1052" w:lineRule="exact" w:before="0" w:after="0"/>
        <w:ind w:left="895" w:right="0" w:hanging="795"/>
        <w:jc w:val="left"/>
      </w:pPr>
      <w:r>
        <w:rPr/>
        <mc:AlternateContent>
          <mc:Choice Requires="wps">
            <w:drawing>
              <wp:anchor distT="0" distB="0" distL="0" distR="0" allowOverlap="1" layoutInCell="1" locked="0" behindDoc="0" simplePos="0" relativeHeight="15740416">
                <wp:simplePos x="0" y="0"/>
                <wp:positionH relativeFrom="page">
                  <wp:posOffset>7154786</wp:posOffset>
                </wp:positionH>
                <wp:positionV relativeFrom="page">
                  <wp:posOffset>4446130</wp:posOffset>
                </wp:positionV>
                <wp:extent cx="139700" cy="18034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40416" type="#_x0000_t202" id="docshape40"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bookmarkStart w:name="_bookmark4" w:id="5"/>
      <w:bookmarkEnd w:id="5"/>
      <w:r>
        <w:rPr>
          <w:b w:val="0"/>
        </w:rPr>
      </w:r>
      <w:r>
        <w:rPr>
          <w:w w:val="115"/>
        </w:rPr>
        <w:t>ЗАГАЛЬНІ</w:t>
      </w:r>
      <w:r>
        <w:rPr>
          <w:spacing w:val="1"/>
          <w:w w:val="115"/>
        </w:rPr>
        <w:t> </w:t>
      </w:r>
      <w:r>
        <w:rPr>
          <w:w w:val="115"/>
        </w:rPr>
        <w:t>ПІДХОДИ</w:t>
      </w:r>
      <w:r>
        <w:rPr>
          <w:spacing w:val="2"/>
          <w:w w:val="115"/>
        </w:rPr>
        <w:t> </w:t>
      </w:r>
      <w:r>
        <w:rPr>
          <w:w w:val="115"/>
        </w:rPr>
        <w:t>ДО</w:t>
      </w:r>
      <w:r>
        <w:rPr>
          <w:spacing w:val="1"/>
          <w:w w:val="115"/>
        </w:rPr>
        <w:t> </w:t>
      </w:r>
      <w:r>
        <w:rPr>
          <w:spacing w:val="-2"/>
          <w:w w:val="115"/>
        </w:rPr>
        <w:t>ОЦІНЮВАННЯ</w:t>
      </w:r>
    </w:p>
    <w:p>
      <w:pPr>
        <w:pStyle w:val="BodyText"/>
        <w:spacing w:line="229" w:lineRule="exact"/>
        <w:ind w:left="157"/>
        <w:jc w:val="both"/>
      </w:pPr>
      <w:r>
        <w:rPr>
          <w:w w:val="110"/>
        </w:rPr>
        <w:t>Результатами</w:t>
      </w:r>
      <w:r>
        <w:rPr>
          <w:spacing w:val="-1"/>
          <w:w w:val="110"/>
        </w:rPr>
        <w:t> </w:t>
      </w:r>
      <w:r>
        <w:rPr>
          <w:w w:val="110"/>
        </w:rPr>
        <w:t>навчання</w:t>
      </w:r>
      <w:r>
        <w:rPr>
          <w:spacing w:val="-1"/>
          <w:w w:val="110"/>
        </w:rPr>
        <w:t> </w:t>
      </w:r>
      <w:r>
        <w:rPr>
          <w:w w:val="110"/>
        </w:rPr>
        <w:t>є</w:t>
      </w:r>
      <w:r>
        <w:rPr>
          <w:w w:val="110"/>
        </w:rPr>
        <w:t> знання,</w:t>
      </w:r>
      <w:r>
        <w:rPr>
          <w:spacing w:val="-1"/>
          <w:w w:val="110"/>
        </w:rPr>
        <w:t> </w:t>
      </w:r>
      <w:r>
        <w:rPr>
          <w:w w:val="110"/>
        </w:rPr>
        <w:t>уміння,</w:t>
      </w:r>
      <w:r>
        <w:rPr>
          <w:w w:val="110"/>
        </w:rPr>
        <w:t> навички,</w:t>
      </w:r>
      <w:r>
        <w:rPr>
          <w:spacing w:val="-1"/>
          <w:w w:val="110"/>
        </w:rPr>
        <w:t> </w:t>
      </w:r>
      <w:r>
        <w:rPr>
          <w:w w:val="110"/>
        </w:rPr>
        <w:t>способи</w:t>
      </w:r>
      <w:r>
        <w:rPr>
          <w:spacing w:val="-1"/>
          <w:w w:val="110"/>
        </w:rPr>
        <w:t> </w:t>
      </w:r>
      <w:r>
        <w:rPr>
          <w:w w:val="110"/>
        </w:rPr>
        <w:t>мислення,</w:t>
      </w:r>
      <w:r>
        <w:rPr>
          <w:w w:val="110"/>
        </w:rPr>
        <w:t> </w:t>
      </w:r>
      <w:r>
        <w:rPr>
          <w:spacing w:val="-2"/>
          <w:w w:val="110"/>
        </w:rPr>
        <w:t>погляди,</w:t>
      </w:r>
    </w:p>
    <w:p>
      <w:pPr>
        <w:pStyle w:val="BodyText"/>
        <w:spacing w:line="280" w:lineRule="auto" w:before="44"/>
        <w:ind w:left="157" w:right="449"/>
        <w:jc w:val="both"/>
      </w:pPr>
      <w:r>
        <w:rPr>
          <w:w w:val="110"/>
        </w:rPr>
        <w:t>цінності,</w:t>
      </w:r>
      <w:r>
        <w:rPr>
          <w:spacing w:val="-12"/>
          <w:w w:val="110"/>
        </w:rPr>
        <w:t> </w:t>
      </w:r>
      <w:r>
        <w:rPr>
          <w:w w:val="110"/>
        </w:rPr>
        <w:t>інші</w:t>
      </w:r>
      <w:r>
        <w:rPr>
          <w:spacing w:val="-12"/>
          <w:w w:val="110"/>
        </w:rPr>
        <w:t> </w:t>
      </w:r>
      <w:r>
        <w:rPr>
          <w:w w:val="110"/>
        </w:rPr>
        <w:t>особисті</w:t>
      </w:r>
      <w:r>
        <w:rPr>
          <w:spacing w:val="-12"/>
          <w:w w:val="110"/>
        </w:rPr>
        <w:t> </w:t>
      </w:r>
      <w:r>
        <w:rPr>
          <w:w w:val="110"/>
        </w:rPr>
        <w:t>якості,</w:t>
      </w:r>
      <w:r>
        <w:rPr>
          <w:spacing w:val="-12"/>
          <w:w w:val="110"/>
        </w:rPr>
        <w:t> </w:t>
      </w:r>
      <w:r>
        <w:rPr>
          <w:w w:val="110"/>
        </w:rPr>
        <w:t>набуті</w:t>
      </w:r>
      <w:r>
        <w:rPr>
          <w:spacing w:val="-12"/>
          <w:w w:val="110"/>
        </w:rPr>
        <w:t> </w:t>
      </w:r>
      <w:r>
        <w:rPr>
          <w:w w:val="110"/>
        </w:rPr>
        <w:t>у</w:t>
      </w:r>
      <w:r>
        <w:rPr>
          <w:spacing w:val="-12"/>
          <w:w w:val="110"/>
        </w:rPr>
        <w:t> </w:t>
      </w:r>
      <w:r>
        <w:rPr>
          <w:w w:val="110"/>
        </w:rPr>
        <w:t>процесі</w:t>
      </w:r>
      <w:r>
        <w:rPr>
          <w:spacing w:val="-12"/>
          <w:w w:val="110"/>
        </w:rPr>
        <w:t> </w:t>
      </w:r>
      <w:r>
        <w:rPr>
          <w:w w:val="110"/>
        </w:rPr>
        <w:t>навчання,</w:t>
      </w:r>
      <w:r>
        <w:rPr>
          <w:spacing w:val="-12"/>
          <w:w w:val="110"/>
        </w:rPr>
        <w:t> </w:t>
      </w:r>
      <w:r>
        <w:rPr>
          <w:w w:val="110"/>
        </w:rPr>
        <w:t>виховання</w:t>
      </w:r>
      <w:r>
        <w:rPr>
          <w:spacing w:val="-12"/>
          <w:w w:val="110"/>
        </w:rPr>
        <w:t> </w:t>
      </w:r>
      <w:r>
        <w:rPr>
          <w:w w:val="110"/>
        </w:rPr>
        <w:t>та</w:t>
      </w:r>
      <w:r>
        <w:rPr>
          <w:spacing w:val="-12"/>
          <w:w w:val="110"/>
        </w:rPr>
        <w:t> </w:t>
      </w:r>
      <w:r>
        <w:rPr>
          <w:w w:val="110"/>
        </w:rPr>
        <w:t>розвитку, які</w:t>
      </w:r>
      <w:r>
        <w:rPr>
          <w:w w:val="110"/>
        </w:rPr>
        <w:t> можна</w:t>
      </w:r>
      <w:r>
        <w:rPr>
          <w:w w:val="110"/>
        </w:rPr>
        <w:t> ідентифікувати,</w:t>
      </w:r>
      <w:r>
        <w:rPr>
          <w:w w:val="110"/>
        </w:rPr>
        <w:t> спланувати,</w:t>
      </w:r>
      <w:r>
        <w:rPr>
          <w:w w:val="110"/>
        </w:rPr>
        <w:t> оцінити</w:t>
      </w:r>
      <w:r>
        <w:rPr>
          <w:w w:val="110"/>
        </w:rPr>
        <w:t> і</w:t>
      </w:r>
      <w:r>
        <w:rPr>
          <w:w w:val="110"/>
        </w:rPr>
        <w:t> виміряти</w:t>
      </w:r>
      <w:r>
        <w:rPr>
          <w:w w:val="110"/>
        </w:rPr>
        <w:t> та</w:t>
      </w:r>
      <w:r>
        <w:rPr>
          <w:w w:val="110"/>
        </w:rPr>
        <w:t> які</w:t>
      </w:r>
      <w:r>
        <w:rPr>
          <w:w w:val="110"/>
        </w:rPr>
        <w:t> особа</w:t>
      </w:r>
      <w:r>
        <w:rPr>
          <w:w w:val="110"/>
        </w:rPr>
        <w:t> здатна продемонструвати</w:t>
      </w:r>
      <w:r>
        <w:rPr>
          <w:w w:val="110"/>
        </w:rPr>
        <w:t> після</w:t>
      </w:r>
      <w:r>
        <w:rPr>
          <w:w w:val="110"/>
        </w:rPr>
        <w:t> завершення</w:t>
      </w:r>
      <w:r>
        <w:rPr>
          <w:w w:val="110"/>
        </w:rPr>
        <w:t> освітньої</w:t>
      </w:r>
      <w:r>
        <w:rPr>
          <w:w w:val="110"/>
        </w:rPr>
        <w:t> програми</w:t>
      </w:r>
      <w:r>
        <w:rPr>
          <w:w w:val="110"/>
        </w:rPr>
        <w:t> або</w:t>
      </w:r>
      <w:r>
        <w:rPr>
          <w:w w:val="110"/>
        </w:rPr>
        <w:t> окремих</w:t>
      </w:r>
      <w:r>
        <w:rPr>
          <w:w w:val="110"/>
        </w:rPr>
        <w:t> освітніх </w:t>
      </w:r>
      <w:r>
        <w:rPr>
          <w:spacing w:val="-2"/>
          <w:w w:val="110"/>
        </w:rPr>
        <w:t>компонентів.</w:t>
      </w:r>
      <w:r>
        <w:rPr>
          <w:spacing w:val="-17"/>
          <w:w w:val="110"/>
        </w:rPr>
        <w:t> </w:t>
      </w:r>
      <w:r>
        <w:rPr>
          <w:spacing w:val="-2"/>
          <w:w w:val="110"/>
        </w:rPr>
        <w:t>Кожен</w:t>
      </w:r>
      <w:r>
        <w:rPr>
          <w:spacing w:val="-16"/>
          <w:w w:val="110"/>
        </w:rPr>
        <w:t> </w:t>
      </w:r>
      <w:r>
        <w:rPr>
          <w:spacing w:val="-2"/>
          <w:w w:val="110"/>
        </w:rPr>
        <w:t>учень</w:t>
      </w:r>
      <w:r>
        <w:rPr>
          <w:spacing w:val="-16"/>
          <w:w w:val="110"/>
        </w:rPr>
        <w:t> </w:t>
      </w:r>
      <w:r>
        <w:rPr>
          <w:spacing w:val="-2"/>
          <w:w w:val="110"/>
        </w:rPr>
        <w:t>має</w:t>
      </w:r>
      <w:r>
        <w:rPr>
          <w:spacing w:val="-16"/>
          <w:w w:val="110"/>
        </w:rPr>
        <w:t> </w:t>
      </w:r>
      <w:r>
        <w:rPr>
          <w:spacing w:val="-2"/>
          <w:w w:val="110"/>
        </w:rPr>
        <w:t>право</w:t>
      </w:r>
      <w:r>
        <w:rPr>
          <w:spacing w:val="-17"/>
          <w:w w:val="110"/>
        </w:rPr>
        <w:t> </w:t>
      </w:r>
      <w:r>
        <w:rPr>
          <w:spacing w:val="-2"/>
          <w:w w:val="110"/>
        </w:rPr>
        <w:t>на</w:t>
      </w:r>
      <w:r>
        <w:rPr>
          <w:spacing w:val="-16"/>
          <w:w w:val="110"/>
        </w:rPr>
        <w:t> </w:t>
      </w:r>
      <w:r>
        <w:rPr>
          <w:spacing w:val="-2"/>
          <w:w w:val="110"/>
        </w:rPr>
        <w:t>справедливе,</w:t>
      </w:r>
      <w:r>
        <w:rPr>
          <w:spacing w:val="-16"/>
          <w:w w:val="110"/>
        </w:rPr>
        <w:t> </w:t>
      </w:r>
      <w:r>
        <w:rPr>
          <w:spacing w:val="-2"/>
          <w:w w:val="110"/>
        </w:rPr>
        <w:t>неупереджене,</w:t>
      </w:r>
      <w:r>
        <w:rPr>
          <w:spacing w:val="-16"/>
          <w:w w:val="110"/>
        </w:rPr>
        <w:t> </w:t>
      </w:r>
      <w:r>
        <w:rPr>
          <w:spacing w:val="-2"/>
          <w:w w:val="110"/>
        </w:rPr>
        <w:t>об’єктивне, </w:t>
      </w:r>
      <w:r>
        <w:rPr>
          <w:w w:val="110"/>
        </w:rPr>
        <w:t>незалежне,</w:t>
      </w:r>
      <w:r>
        <w:rPr>
          <w:w w:val="110"/>
        </w:rPr>
        <w:t> недискримінаційне</w:t>
      </w:r>
      <w:r>
        <w:rPr>
          <w:w w:val="110"/>
        </w:rPr>
        <w:t> та</w:t>
      </w:r>
      <w:r>
        <w:rPr>
          <w:w w:val="110"/>
        </w:rPr>
        <w:t> доброчесне</w:t>
      </w:r>
      <w:r>
        <w:rPr>
          <w:w w:val="110"/>
        </w:rPr>
        <w:t> оцінювання</w:t>
      </w:r>
      <w:r>
        <w:rPr>
          <w:w w:val="110"/>
        </w:rPr>
        <w:t> результатів</w:t>
      </w:r>
      <w:r>
        <w:rPr>
          <w:w w:val="110"/>
        </w:rPr>
        <w:t> його навчання</w:t>
      </w:r>
      <w:r>
        <w:rPr>
          <w:spacing w:val="-17"/>
          <w:w w:val="110"/>
        </w:rPr>
        <w:t> </w:t>
      </w:r>
      <w:r>
        <w:rPr>
          <w:w w:val="110"/>
        </w:rPr>
        <w:t>незалежно</w:t>
      </w:r>
      <w:r>
        <w:rPr>
          <w:spacing w:val="-17"/>
          <w:w w:val="110"/>
        </w:rPr>
        <w:t> </w:t>
      </w:r>
      <w:r>
        <w:rPr>
          <w:w w:val="110"/>
        </w:rPr>
        <w:t>від</w:t>
      </w:r>
      <w:r>
        <w:rPr>
          <w:spacing w:val="-17"/>
          <w:w w:val="110"/>
        </w:rPr>
        <w:t> </w:t>
      </w:r>
      <w:r>
        <w:rPr>
          <w:w w:val="110"/>
        </w:rPr>
        <w:t>виду</w:t>
      </w:r>
      <w:r>
        <w:rPr>
          <w:spacing w:val="-17"/>
          <w:w w:val="110"/>
        </w:rPr>
        <w:t> </w:t>
      </w:r>
      <w:r>
        <w:rPr>
          <w:w w:val="110"/>
        </w:rPr>
        <w:t>та</w:t>
      </w:r>
      <w:r>
        <w:rPr>
          <w:spacing w:val="-17"/>
          <w:w w:val="110"/>
        </w:rPr>
        <w:t> </w:t>
      </w:r>
      <w:r>
        <w:rPr>
          <w:w w:val="110"/>
        </w:rPr>
        <w:t>форми</w:t>
      </w:r>
      <w:r>
        <w:rPr>
          <w:spacing w:val="-17"/>
          <w:w w:val="110"/>
        </w:rPr>
        <w:t> </w:t>
      </w:r>
      <w:r>
        <w:rPr>
          <w:w w:val="110"/>
        </w:rPr>
        <w:t>здобуття</w:t>
      </w:r>
      <w:r>
        <w:rPr>
          <w:spacing w:val="-17"/>
          <w:w w:val="110"/>
        </w:rPr>
        <w:t> </w:t>
      </w:r>
      <w:r>
        <w:rPr>
          <w:w w:val="110"/>
        </w:rPr>
        <w:t>ним</w:t>
      </w:r>
      <w:r>
        <w:rPr>
          <w:spacing w:val="-17"/>
          <w:w w:val="110"/>
        </w:rPr>
        <w:t> </w:t>
      </w:r>
      <w:r>
        <w:rPr>
          <w:w w:val="110"/>
        </w:rPr>
        <w:t>освіти</w:t>
      </w:r>
      <w:r>
        <w:rPr>
          <w:spacing w:val="-17"/>
          <w:w w:val="110"/>
        </w:rPr>
        <w:t> </w:t>
      </w:r>
      <w:r>
        <w:rPr>
          <w:rFonts w:ascii="Arial" w:hAnsi="Arial"/>
          <w:i/>
          <w:w w:val="110"/>
        </w:rPr>
        <w:t>(Закон України «Про</w:t>
      </w:r>
      <w:r>
        <w:rPr>
          <w:rFonts w:ascii="Arial" w:hAnsi="Arial"/>
          <w:i/>
          <w:w w:val="110"/>
        </w:rPr>
        <w:t> повну загальну середню освіту»)</w:t>
      </w:r>
      <w:r>
        <w:rPr>
          <w:w w:val="110"/>
        </w:rPr>
        <w:t>.</w:t>
      </w:r>
    </w:p>
    <w:p>
      <w:pPr>
        <w:pStyle w:val="BodyText"/>
        <w:spacing w:line="280" w:lineRule="auto" w:before="122"/>
        <w:ind w:left="157" w:right="457"/>
        <w:jc w:val="both"/>
      </w:pPr>
      <w:r>
        <w:rPr>
          <w:spacing w:val="-4"/>
          <w:w w:val="110"/>
        </w:rPr>
        <w:t>Оцінювання</w:t>
      </w:r>
      <w:r>
        <w:rPr>
          <w:spacing w:val="-7"/>
          <w:w w:val="110"/>
        </w:rPr>
        <w:t> </w:t>
      </w:r>
      <w:r>
        <w:rPr>
          <w:spacing w:val="-4"/>
          <w:w w:val="110"/>
        </w:rPr>
        <w:t>полягає</w:t>
      </w:r>
      <w:r>
        <w:rPr>
          <w:spacing w:val="-7"/>
          <w:w w:val="110"/>
        </w:rPr>
        <w:t> </w:t>
      </w:r>
      <w:r>
        <w:rPr>
          <w:spacing w:val="-4"/>
          <w:w w:val="110"/>
        </w:rPr>
        <w:t>у</w:t>
      </w:r>
      <w:r>
        <w:rPr>
          <w:spacing w:val="-7"/>
          <w:w w:val="110"/>
        </w:rPr>
        <w:t> </w:t>
      </w:r>
      <w:r>
        <w:rPr>
          <w:spacing w:val="-4"/>
          <w:w w:val="110"/>
        </w:rPr>
        <w:t>встановленні</w:t>
      </w:r>
      <w:r>
        <w:rPr>
          <w:spacing w:val="-7"/>
          <w:w w:val="110"/>
        </w:rPr>
        <w:t> </w:t>
      </w:r>
      <w:r>
        <w:rPr>
          <w:spacing w:val="-4"/>
          <w:w w:val="110"/>
        </w:rPr>
        <w:t>рівня</w:t>
      </w:r>
      <w:r>
        <w:rPr>
          <w:spacing w:val="-7"/>
          <w:w w:val="110"/>
        </w:rPr>
        <w:t> </w:t>
      </w:r>
      <w:r>
        <w:rPr>
          <w:spacing w:val="-4"/>
          <w:w w:val="110"/>
        </w:rPr>
        <w:t>навчальних</w:t>
      </w:r>
      <w:r>
        <w:rPr>
          <w:spacing w:val="-7"/>
          <w:w w:val="110"/>
        </w:rPr>
        <w:t> </w:t>
      </w:r>
      <w:r>
        <w:rPr>
          <w:spacing w:val="-4"/>
          <w:w w:val="110"/>
        </w:rPr>
        <w:t>досягнень</w:t>
      </w:r>
      <w:r>
        <w:rPr>
          <w:spacing w:val="-7"/>
          <w:w w:val="110"/>
        </w:rPr>
        <w:t> </w:t>
      </w:r>
      <w:r>
        <w:rPr>
          <w:spacing w:val="-4"/>
          <w:w w:val="110"/>
        </w:rPr>
        <w:t>учнів</w:t>
      </w:r>
      <w:r>
        <w:rPr>
          <w:spacing w:val="-7"/>
          <w:w w:val="110"/>
        </w:rPr>
        <w:t> </w:t>
      </w:r>
      <w:r>
        <w:rPr>
          <w:spacing w:val="-4"/>
          <w:w w:val="110"/>
        </w:rPr>
        <w:t>в</w:t>
      </w:r>
      <w:r>
        <w:rPr>
          <w:spacing w:val="-7"/>
          <w:w w:val="110"/>
        </w:rPr>
        <w:t> </w:t>
      </w:r>
      <w:r>
        <w:rPr>
          <w:spacing w:val="-4"/>
          <w:w w:val="110"/>
        </w:rPr>
        <w:t>оволодінні </w:t>
      </w:r>
      <w:r>
        <w:rPr>
          <w:w w:val="110"/>
        </w:rPr>
        <w:t>змістом</w:t>
      </w:r>
      <w:r>
        <w:rPr>
          <w:spacing w:val="-17"/>
          <w:w w:val="110"/>
        </w:rPr>
        <w:t> </w:t>
      </w:r>
      <w:r>
        <w:rPr>
          <w:w w:val="110"/>
        </w:rPr>
        <w:t>навчального</w:t>
      </w:r>
      <w:r>
        <w:rPr>
          <w:spacing w:val="-17"/>
          <w:w w:val="110"/>
        </w:rPr>
        <w:t> </w:t>
      </w:r>
      <w:r>
        <w:rPr>
          <w:w w:val="110"/>
        </w:rPr>
        <w:t>матеріалу</w:t>
      </w:r>
      <w:r>
        <w:rPr>
          <w:spacing w:val="-17"/>
          <w:w w:val="110"/>
        </w:rPr>
        <w:t> </w:t>
      </w:r>
      <w:r>
        <w:rPr>
          <w:w w:val="110"/>
        </w:rPr>
        <w:t>предмета</w:t>
      </w:r>
      <w:r>
        <w:rPr>
          <w:spacing w:val="-17"/>
          <w:w w:val="110"/>
        </w:rPr>
        <w:t> </w:t>
      </w:r>
      <w:r>
        <w:rPr>
          <w:w w:val="110"/>
        </w:rPr>
        <w:t>порівняно</w:t>
      </w:r>
      <w:r>
        <w:rPr>
          <w:spacing w:val="-17"/>
          <w:w w:val="110"/>
        </w:rPr>
        <w:t> </w:t>
      </w:r>
      <w:r>
        <w:rPr>
          <w:w w:val="110"/>
        </w:rPr>
        <w:t>з</w:t>
      </w:r>
      <w:r>
        <w:rPr>
          <w:spacing w:val="-17"/>
          <w:w w:val="110"/>
        </w:rPr>
        <w:t> </w:t>
      </w:r>
      <w:r>
        <w:rPr>
          <w:w w:val="110"/>
        </w:rPr>
        <w:t>вимогами</w:t>
      </w:r>
      <w:r>
        <w:rPr>
          <w:spacing w:val="-17"/>
          <w:w w:val="110"/>
        </w:rPr>
        <w:t> </w:t>
      </w:r>
      <w:r>
        <w:rPr>
          <w:w w:val="110"/>
        </w:rPr>
        <w:t>чинних</w:t>
      </w:r>
      <w:r>
        <w:rPr>
          <w:spacing w:val="-17"/>
          <w:w w:val="110"/>
        </w:rPr>
        <w:t> </w:t>
      </w:r>
      <w:r>
        <w:rPr>
          <w:w w:val="110"/>
        </w:rPr>
        <w:t>програм, розроблених відповідно до Державних стандартів.</w:t>
      </w:r>
    </w:p>
    <w:p>
      <w:pPr>
        <w:pStyle w:val="BodyText"/>
        <w:spacing w:before="2"/>
        <w:rPr>
          <w:sz w:val="10"/>
        </w:rPr>
      </w:pPr>
      <w:r>
        <w:rPr/>
        <mc:AlternateContent>
          <mc:Choice Requires="wps">
            <w:drawing>
              <wp:anchor distT="0" distB="0" distL="0" distR="0" allowOverlap="1" layoutInCell="1" locked="0" behindDoc="1" simplePos="0" relativeHeight="487598592">
                <wp:simplePos x="0" y="0"/>
                <wp:positionH relativeFrom="page">
                  <wp:posOffset>887298</wp:posOffset>
                </wp:positionH>
                <wp:positionV relativeFrom="paragraph">
                  <wp:posOffset>90504</wp:posOffset>
                </wp:positionV>
                <wp:extent cx="5785485" cy="2049145"/>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5785485" cy="2049145"/>
                          <a:chExt cx="5785485" cy="2049145"/>
                        </a:xfrm>
                      </wpg:grpSpPr>
                      <wps:wsp>
                        <wps:cNvPr id="43" name="Graphic 43"/>
                        <wps:cNvSpPr/>
                        <wps:spPr>
                          <a:xfrm>
                            <a:off x="12700" y="12700"/>
                            <a:ext cx="5760085" cy="2023745"/>
                          </a:xfrm>
                          <a:custGeom>
                            <a:avLst/>
                            <a:gdLst/>
                            <a:ahLst/>
                            <a:cxnLst/>
                            <a:rect l="l" t="t" r="r" b="b"/>
                            <a:pathLst>
                              <a:path w="5760085" h="202374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807337"/>
                                </a:lnTo>
                                <a:lnTo>
                                  <a:pt x="5704" y="1856862"/>
                                </a:lnTo>
                                <a:lnTo>
                                  <a:pt x="21955" y="1902325"/>
                                </a:lnTo>
                                <a:lnTo>
                                  <a:pt x="47454" y="1942428"/>
                                </a:lnTo>
                                <a:lnTo>
                                  <a:pt x="80904" y="1975876"/>
                                </a:lnTo>
                                <a:lnTo>
                                  <a:pt x="121011" y="2001373"/>
                                </a:lnTo>
                                <a:lnTo>
                                  <a:pt x="166475" y="2017621"/>
                                </a:lnTo>
                                <a:lnTo>
                                  <a:pt x="216001" y="2023325"/>
                                </a:lnTo>
                                <a:lnTo>
                                  <a:pt x="5544007" y="2023325"/>
                                </a:lnTo>
                                <a:lnTo>
                                  <a:pt x="5593532" y="2017621"/>
                                </a:lnTo>
                                <a:lnTo>
                                  <a:pt x="5638995" y="2001373"/>
                                </a:lnTo>
                                <a:lnTo>
                                  <a:pt x="5679098" y="1975876"/>
                                </a:lnTo>
                                <a:lnTo>
                                  <a:pt x="5712546" y="1942428"/>
                                </a:lnTo>
                                <a:lnTo>
                                  <a:pt x="5738043" y="1902325"/>
                                </a:lnTo>
                                <a:lnTo>
                                  <a:pt x="5754291" y="1856862"/>
                                </a:lnTo>
                                <a:lnTo>
                                  <a:pt x="5759996" y="1807337"/>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44" name="Graphic 44"/>
                        <wps:cNvSpPr/>
                        <wps:spPr>
                          <a:xfrm>
                            <a:off x="12700" y="12700"/>
                            <a:ext cx="5760085" cy="2023745"/>
                          </a:xfrm>
                          <a:custGeom>
                            <a:avLst/>
                            <a:gdLst/>
                            <a:ahLst/>
                            <a:cxnLst/>
                            <a:rect l="l" t="t" r="r" b="b"/>
                            <a:pathLst>
                              <a:path w="5760085" h="2023745">
                                <a:moveTo>
                                  <a:pt x="216001" y="0"/>
                                </a:moveTo>
                                <a:lnTo>
                                  <a:pt x="166475" y="5704"/>
                                </a:lnTo>
                                <a:lnTo>
                                  <a:pt x="121011" y="21955"/>
                                </a:lnTo>
                                <a:lnTo>
                                  <a:pt x="80904" y="47454"/>
                                </a:lnTo>
                                <a:lnTo>
                                  <a:pt x="47454" y="80904"/>
                                </a:lnTo>
                                <a:lnTo>
                                  <a:pt x="21955" y="121011"/>
                                </a:lnTo>
                                <a:lnTo>
                                  <a:pt x="5704" y="166475"/>
                                </a:lnTo>
                                <a:lnTo>
                                  <a:pt x="0" y="216001"/>
                                </a:lnTo>
                                <a:lnTo>
                                  <a:pt x="0" y="1807337"/>
                                </a:lnTo>
                                <a:lnTo>
                                  <a:pt x="5704" y="1856862"/>
                                </a:lnTo>
                                <a:lnTo>
                                  <a:pt x="21955" y="1902325"/>
                                </a:lnTo>
                                <a:lnTo>
                                  <a:pt x="47454" y="1942428"/>
                                </a:lnTo>
                                <a:lnTo>
                                  <a:pt x="80904" y="1975876"/>
                                </a:lnTo>
                                <a:lnTo>
                                  <a:pt x="121011" y="2001373"/>
                                </a:lnTo>
                                <a:lnTo>
                                  <a:pt x="166475" y="2017621"/>
                                </a:lnTo>
                                <a:lnTo>
                                  <a:pt x="216001" y="2023325"/>
                                </a:lnTo>
                                <a:lnTo>
                                  <a:pt x="5544007" y="2023325"/>
                                </a:lnTo>
                                <a:lnTo>
                                  <a:pt x="5593532" y="2017621"/>
                                </a:lnTo>
                                <a:lnTo>
                                  <a:pt x="5638995" y="2001373"/>
                                </a:lnTo>
                                <a:lnTo>
                                  <a:pt x="5679098" y="1975876"/>
                                </a:lnTo>
                                <a:lnTo>
                                  <a:pt x="5712546" y="1942428"/>
                                </a:lnTo>
                                <a:lnTo>
                                  <a:pt x="5738043" y="1902325"/>
                                </a:lnTo>
                                <a:lnTo>
                                  <a:pt x="5754291" y="1856862"/>
                                </a:lnTo>
                                <a:lnTo>
                                  <a:pt x="5759996" y="1807337"/>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45" name="Textbox 45"/>
                        <wps:cNvSpPr txBox="1"/>
                        <wps:spPr>
                          <a:xfrm>
                            <a:off x="192634" y="180626"/>
                            <a:ext cx="1569085" cy="139700"/>
                          </a:xfrm>
                          <a:prstGeom prst="rect">
                            <a:avLst/>
                          </a:prstGeom>
                        </wps:spPr>
                        <wps:txbx>
                          <w:txbxContent>
                            <w:p>
                              <w:pPr>
                                <w:spacing w:line="220" w:lineRule="exact" w:before="0"/>
                                <w:ind w:left="0" w:right="0" w:firstLine="0"/>
                                <w:jc w:val="left"/>
                                <w:rPr>
                                  <w:b/>
                                  <w:sz w:val="22"/>
                                </w:rPr>
                              </w:pPr>
                              <w:r>
                                <w:rPr>
                                  <w:b/>
                                  <w:w w:val="105"/>
                                  <w:sz w:val="22"/>
                                </w:rPr>
                                <w:t>Оцінювання</w:t>
                              </w:r>
                              <w:r>
                                <w:rPr>
                                  <w:b/>
                                  <w:spacing w:val="-12"/>
                                  <w:w w:val="105"/>
                                  <w:sz w:val="22"/>
                                </w:rPr>
                                <w:t> </w:t>
                              </w:r>
                              <w:r>
                                <w:rPr>
                                  <w:b/>
                                  <w:w w:val="105"/>
                                  <w:sz w:val="22"/>
                                </w:rPr>
                                <w:t>має</w:t>
                              </w:r>
                              <w:r>
                                <w:rPr>
                                  <w:b/>
                                  <w:spacing w:val="-11"/>
                                  <w:w w:val="105"/>
                                  <w:sz w:val="22"/>
                                </w:rPr>
                                <w:t> </w:t>
                              </w:r>
                              <w:r>
                                <w:rPr>
                                  <w:b/>
                                  <w:spacing w:val="-4"/>
                                  <w:w w:val="105"/>
                                  <w:sz w:val="22"/>
                                </w:rPr>
                                <w:t>бути:</w:t>
                              </w:r>
                            </w:p>
                          </w:txbxContent>
                        </wps:txbx>
                        <wps:bodyPr wrap="square" lIns="0" tIns="0" rIns="0" bIns="0" rtlCol="0">
                          <a:noAutofit/>
                        </wps:bodyPr>
                      </wps:wsp>
                      <wps:wsp>
                        <wps:cNvPr id="46" name="Textbox 46"/>
                        <wps:cNvSpPr txBox="1"/>
                        <wps:spPr>
                          <a:xfrm>
                            <a:off x="205207" y="464145"/>
                            <a:ext cx="137795" cy="684530"/>
                          </a:xfrm>
                          <a:prstGeom prst="rect">
                            <a:avLst/>
                          </a:prstGeom>
                        </wps:spPr>
                        <wps:txbx>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wps:txbx>
                        <wps:bodyPr wrap="square" lIns="0" tIns="0" rIns="0" bIns="0" rtlCol="0">
                          <a:noAutofit/>
                        </wps:bodyPr>
                      </wps:wsp>
                      <wps:wsp>
                        <wps:cNvPr id="47" name="Textbox 47"/>
                        <wps:cNvSpPr txBox="1"/>
                        <wps:spPr>
                          <a:xfrm>
                            <a:off x="421184" y="479164"/>
                            <a:ext cx="4214495" cy="402590"/>
                          </a:xfrm>
                          <a:prstGeom prst="rect">
                            <a:avLst/>
                          </a:prstGeom>
                        </wps:spPr>
                        <wps:txbx>
                          <w:txbxContent>
                            <w:p>
                              <w:pPr>
                                <w:spacing w:line="229" w:lineRule="exact" w:before="0"/>
                                <w:ind w:left="0" w:right="0" w:firstLine="0"/>
                                <w:jc w:val="left"/>
                                <w:rPr>
                                  <w:sz w:val="22"/>
                                </w:rPr>
                              </w:pPr>
                              <w:r>
                                <w:rPr>
                                  <w:spacing w:val="-4"/>
                                  <w:w w:val="110"/>
                                  <w:sz w:val="22"/>
                                </w:rPr>
                                <w:t>центральним</w:t>
                              </w:r>
                              <w:r>
                                <w:rPr>
                                  <w:spacing w:val="-12"/>
                                  <w:w w:val="110"/>
                                  <w:sz w:val="22"/>
                                </w:rPr>
                                <w:t> </w:t>
                              </w:r>
                              <w:r>
                                <w:rPr>
                                  <w:spacing w:val="-4"/>
                                  <w:w w:val="110"/>
                                  <w:sz w:val="22"/>
                                </w:rPr>
                                <w:t>в</w:t>
                              </w:r>
                              <w:r>
                                <w:rPr>
                                  <w:spacing w:val="-11"/>
                                  <w:w w:val="110"/>
                                  <w:sz w:val="22"/>
                                </w:rPr>
                                <w:t> </w:t>
                              </w:r>
                              <w:r>
                                <w:rPr>
                                  <w:spacing w:val="-4"/>
                                  <w:w w:val="110"/>
                                  <w:sz w:val="22"/>
                                </w:rPr>
                                <w:t>онлайн</w:t>
                              </w:r>
                              <w:r>
                                <w:rPr>
                                  <w:spacing w:val="-11"/>
                                  <w:w w:val="110"/>
                                  <w:sz w:val="22"/>
                                </w:rPr>
                                <w:t> </w:t>
                              </w:r>
                              <w:r>
                                <w:rPr>
                                  <w:spacing w:val="-4"/>
                                  <w:w w:val="110"/>
                                  <w:sz w:val="22"/>
                                </w:rPr>
                                <w:t>та</w:t>
                              </w:r>
                              <w:r>
                                <w:rPr>
                                  <w:spacing w:val="-11"/>
                                  <w:w w:val="110"/>
                                  <w:sz w:val="22"/>
                                </w:rPr>
                                <w:t> </w:t>
                              </w:r>
                              <w:r>
                                <w:rPr>
                                  <w:spacing w:val="-4"/>
                                  <w:w w:val="110"/>
                                  <w:sz w:val="22"/>
                                </w:rPr>
                                <w:t>офлайн</w:t>
                              </w:r>
                              <w:r>
                                <w:rPr>
                                  <w:spacing w:val="-11"/>
                                  <w:w w:val="110"/>
                                  <w:sz w:val="22"/>
                                </w:rPr>
                                <w:t> </w:t>
                              </w:r>
                              <w:r>
                                <w:rPr>
                                  <w:spacing w:val="-4"/>
                                  <w:w w:val="110"/>
                                  <w:sz w:val="22"/>
                                </w:rPr>
                                <w:t>практиці</w:t>
                              </w:r>
                              <w:r>
                                <w:rPr>
                                  <w:spacing w:val="-11"/>
                                  <w:w w:val="110"/>
                                  <w:sz w:val="22"/>
                                </w:rPr>
                                <w:t> </w:t>
                              </w:r>
                              <w:r>
                                <w:rPr>
                                  <w:spacing w:val="-4"/>
                                  <w:w w:val="110"/>
                                  <w:sz w:val="22"/>
                                </w:rPr>
                                <w:t>вчителя</w:t>
                              </w:r>
                              <w:r>
                                <w:rPr>
                                  <w:spacing w:val="-11"/>
                                  <w:w w:val="110"/>
                                  <w:sz w:val="22"/>
                                </w:rPr>
                                <w:t> </w:t>
                              </w:r>
                              <w:r>
                                <w:rPr>
                                  <w:spacing w:val="-4"/>
                                  <w:w w:val="110"/>
                                  <w:sz w:val="22"/>
                                </w:rPr>
                                <w:t>з</w:t>
                              </w:r>
                              <w:r>
                                <w:rPr>
                                  <w:spacing w:val="-11"/>
                                  <w:w w:val="110"/>
                                  <w:sz w:val="22"/>
                                </w:rPr>
                                <w:t> </w:t>
                              </w:r>
                              <w:r>
                                <w:rPr>
                                  <w:spacing w:val="-4"/>
                                  <w:w w:val="110"/>
                                  <w:sz w:val="22"/>
                                </w:rPr>
                                <w:t>учнями</w:t>
                              </w:r>
                            </w:p>
                            <w:p>
                              <w:pPr>
                                <w:spacing w:line="246" w:lineRule="exact" w:before="158"/>
                                <w:ind w:left="0" w:right="0" w:firstLine="0"/>
                                <w:jc w:val="left"/>
                                <w:rPr>
                                  <w:sz w:val="22"/>
                                </w:rPr>
                              </w:pPr>
                              <w:r>
                                <w:rPr>
                                  <w:spacing w:val="-2"/>
                                  <w:w w:val="110"/>
                                  <w:sz w:val="22"/>
                                </w:rPr>
                                <w:t>справедливим.</w:t>
                              </w:r>
                            </w:p>
                          </w:txbxContent>
                        </wps:txbx>
                        <wps:bodyPr wrap="square" lIns="0" tIns="0" rIns="0" bIns="0" rtlCol="0">
                          <a:noAutofit/>
                        </wps:bodyPr>
                      </wps:wsp>
                      <wps:wsp>
                        <wps:cNvPr id="48" name="Textbox 48"/>
                        <wps:cNvSpPr txBox="1"/>
                        <wps:spPr>
                          <a:xfrm>
                            <a:off x="421184" y="1004157"/>
                            <a:ext cx="4626610" cy="330835"/>
                          </a:xfrm>
                          <a:prstGeom prst="rect">
                            <a:avLst/>
                          </a:prstGeom>
                        </wps:spPr>
                        <wps:txbx>
                          <w:txbxContent>
                            <w:p>
                              <w:pPr>
                                <w:spacing w:line="229" w:lineRule="exact" w:before="0"/>
                                <w:ind w:left="0" w:right="0" w:firstLine="0"/>
                                <w:jc w:val="left"/>
                                <w:rPr>
                                  <w:sz w:val="22"/>
                                </w:rPr>
                              </w:pPr>
                              <w:r>
                                <w:rPr>
                                  <w:spacing w:val="-4"/>
                                  <w:w w:val="110"/>
                                  <w:sz w:val="22"/>
                                </w:rPr>
                                <w:t>розробленим</w:t>
                              </w:r>
                              <w:r>
                                <w:rPr>
                                  <w:spacing w:val="-9"/>
                                  <w:w w:val="110"/>
                                  <w:sz w:val="22"/>
                                </w:rPr>
                                <w:t> </w:t>
                              </w:r>
                              <w:r>
                                <w:rPr>
                                  <w:spacing w:val="-4"/>
                                  <w:w w:val="110"/>
                                  <w:sz w:val="22"/>
                                </w:rPr>
                                <w:t>відповідно</w:t>
                              </w:r>
                              <w:r>
                                <w:rPr>
                                  <w:spacing w:val="-9"/>
                                  <w:w w:val="110"/>
                                  <w:sz w:val="22"/>
                                </w:rPr>
                                <w:t> </w:t>
                              </w:r>
                              <w:r>
                                <w:rPr>
                                  <w:spacing w:val="-4"/>
                                  <w:w w:val="110"/>
                                  <w:sz w:val="22"/>
                                </w:rPr>
                                <w:t>до</w:t>
                              </w:r>
                              <w:r>
                                <w:rPr>
                                  <w:spacing w:val="-9"/>
                                  <w:w w:val="110"/>
                                  <w:sz w:val="22"/>
                                </w:rPr>
                                <w:t> </w:t>
                              </w:r>
                              <w:r>
                                <w:rPr>
                                  <w:spacing w:val="-4"/>
                                  <w:w w:val="110"/>
                                  <w:sz w:val="22"/>
                                </w:rPr>
                                <w:t>конкретних</w:t>
                              </w:r>
                              <w:r>
                                <w:rPr>
                                  <w:spacing w:val="-8"/>
                                  <w:w w:val="110"/>
                                  <w:sz w:val="22"/>
                                </w:rPr>
                                <w:t> </w:t>
                              </w:r>
                              <w:r>
                                <w:rPr>
                                  <w:spacing w:val="-4"/>
                                  <w:w w:val="110"/>
                                  <w:sz w:val="22"/>
                                </w:rPr>
                                <w:t>цілей</w:t>
                              </w:r>
                              <w:r>
                                <w:rPr>
                                  <w:spacing w:val="-9"/>
                                  <w:w w:val="110"/>
                                  <w:sz w:val="22"/>
                                </w:rPr>
                                <w:t> </w:t>
                              </w:r>
                              <w:r>
                                <w:rPr>
                                  <w:spacing w:val="-4"/>
                                  <w:w w:val="110"/>
                                  <w:sz w:val="22"/>
                                </w:rPr>
                                <w:t>та</w:t>
                              </w:r>
                              <w:r>
                                <w:rPr>
                                  <w:spacing w:val="-9"/>
                                  <w:w w:val="110"/>
                                  <w:sz w:val="22"/>
                                </w:rPr>
                                <w:t> </w:t>
                              </w:r>
                              <w:r>
                                <w:rPr>
                                  <w:spacing w:val="-4"/>
                                  <w:w w:val="110"/>
                                  <w:sz w:val="22"/>
                                </w:rPr>
                                <w:t>зосереджуватись</w:t>
                              </w:r>
                            </w:p>
                            <w:p>
                              <w:pPr>
                                <w:spacing w:line="246" w:lineRule="exact" w:before="44"/>
                                <w:ind w:left="0" w:right="0" w:firstLine="0"/>
                                <w:jc w:val="left"/>
                                <w:rPr>
                                  <w:sz w:val="22"/>
                                </w:rPr>
                              </w:pPr>
                              <w:r>
                                <w:rPr>
                                  <w:spacing w:val="-4"/>
                                  <w:w w:val="110"/>
                                  <w:sz w:val="22"/>
                                </w:rPr>
                                <w:t>на</w:t>
                              </w:r>
                              <w:r>
                                <w:rPr>
                                  <w:spacing w:val="-15"/>
                                  <w:w w:val="110"/>
                                  <w:sz w:val="22"/>
                                </w:rPr>
                                <w:t> </w:t>
                              </w:r>
                              <w:r>
                                <w:rPr>
                                  <w:spacing w:val="-4"/>
                                  <w:w w:val="110"/>
                                  <w:sz w:val="22"/>
                                </w:rPr>
                                <w:t>навчанні</w:t>
                              </w:r>
                              <w:r>
                                <w:rPr>
                                  <w:spacing w:val="-14"/>
                                  <w:w w:val="110"/>
                                  <w:sz w:val="22"/>
                                </w:rPr>
                                <w:t> </w:t>
                              </w:r>
                              <w:r>
                                <w:rPr>
                                  <w:spacing w:val="-4"/>
                                  <w:w w:val="110"/>
                                  <w:sz w:val="22"/>
                                </w:rPr>
                                <w:t>учнів</w:t>
                              </w:r>
                            </w:p>
                          </w:txbxContent>
                        </wps:txbx>
                        <wps:bodyPr wrap="square" lIns="0" tIns="0" rIns="0" bIns="0" rtlCol="0">
                          <a:noAutofit/>
                        </wps:bodyPr>
                      </wps:wsp>
                      <wps:wsp>
                        <wps:cNvPr id="49" name="Textbox 49"/>
                        <wps:cNvSpPr txBox="1"/>
                        <wps:spPr>
                          <a:xfrm>
                            <a:off x="205207" y="1442185"/>
                            <a:ext cx="2437130" cy="421640"/>
                          </a:xfrm>
                          <a:prstGeom prst="rect">
                            <a:avLst/>
                          </a:prstGeom>
                        </wps:spPr>
                        <wps:txbx>
                          <w:txbxContent>
                            <w:p>
                              <w:pPr>
                                <w:spacing w:line="343" w:lineRule="exact" w:before="0"/>
                                <w:ind w:left="0" w:right="0" w:firstLine="0"/>
                                <w:jc w:val="left"/>
                                <w:rPr>
                                  <w:sz w:val="22"/>
                                </w:rPr>
                              </w:pPr>
                              <w:r>
                                <w:rPr>
                                  <w:rFonts w:ascii="Noto Sans Symbols2" w:hAnsi="Noto Sans Symbols2" w:eastAsia="Noto Sans Symbols2"/>
                                  <w:color w:val="F2B500"/>
                                  <w:w w:val="110"/>
                                  <w:sz w:val="22"/>
                                </w:rPr>
                                <w:t>🠶</w:t>
                              </w:r>
                              <w:r>
                                <w:rPr>
                                  <w:rFonts w:ascii="Noto Sans Symbols2" w:hAnsi="Noto Sans Symbols2" w:eastAsia="Noto Sans Symbols2"/>
                                  <w:color w:val="F2B500"/>
                                  <w:spacing w:val="78"/>
                                  <w:w w:val="110"/>
                                  <w:sz w:val="22"/>
                                </w:rPr>
                                <w:t> </w:t>
                              </w:r>
                              <w:r>
                                <w:rPr>
                                  <w:spacing w:val="-2"/>
                                  <w:w w:val="110"/>
                                  <w:sz w:val="22"/>
                                </w:rPr>
                                <w:t>об’єктивним</w:t>
                              </w:r>
                            </w:p>
                            <w:p>
                              <w:pPr>
                                <w:spacing w:line="282" w:lineRule="exact" w:before="39"/>
                                <w:ind w:left="0" w:right="0" w:firstLine="0"/>
                                <w:jc w:val="left"/>
                                <w:rPr>
                                  <w:sz w:val="22"/>
                                </w:rPr>
                              </w:pPr>
                              <w:r>
                                <w:rPr>
                                  <w:rFonts w:ascii="Noto Sans Symbols2" w:hAnsi="Noto Sans Symbols2" w:eastAsia="Noto Sans Symbols2"/>
                                  <w:color w:val="F2B500"/>
                                  <w:w w:val="110"/>
                                  <w:sz w:val="22"/>
                                </w:rPr>
                                <w:t>🠶</w:t>
                              </w:r>
                              <w:r>
                                <w:rPr>
                                  <w:rFonts w:ascii="Noto Sans Symbols2" w:hAnsi="Noto Sans Symbols2" w:eastAsia="Noto Sans Symbols2"/>
                                  <w:color w:val="F2B500"/>
                                  <w:spacing w:val="54"/>
                                  <w:w w:val="110"/>
                                  <w:sz w:val="22"/>
                                </w:rPr>
                                <w:t> </w:t>
                              </w:r>
                              <w:r>
                                <w:rPr>
                                  <w:w w:val="110"/>
                                  <w:sz w:val="22"/>
                                </w:rPr>
                                <w:t>частиною</w:t>
                              </w:r>
                              <w:r>
                                <w:rPr>
                                  <w:spacing w:val="-19"/>
                                  <w:w w:val="110"/>
                                  <w:sz w:val="22"/>
                                </w:rPr>
                                <w:t> </w:t>
                              </w:r>
                              <w:r>
                                <w:rPr>
                                  <w:w w:val="110"/>
                                  <w:sz w:val="22"/>
                                </w:rPr>
                                <w:t>планування</w:t>
                              </w:r>
                              <w:r>
                                <w:rPr>
                                  <w:spacing w:val="-18"/>
                                  <w:w w:val="110"/>
                                  <w:sz w:val="22"/>
                                </w:rPr>
                                <w:t> </w:t>
                              </w:r>
                              <w:r>
                                <w:rPr>
                                  <w:spacing w:val="-2"/>
                                  <w:w w:val="110"/>
                                  <w:sz w:val="22"/>
                                </w:rPr>
                                <w:t>навчання</w:t>
                              </w:r>
                            </w:p>
                          </w:txbxContent>
                        </wps:txbx>
                        <wps:bodyPr wrap="square" lIns="0" tIns="0" rIns="0" bIns="0" rtlCol="0">
                          <a:noAutofit/>
                        </wps:bodyPr>
                      </wps:wsp>
                    </wpg:wgp>
                  </a:graphicData>
                </a:graphic>
              </wp:anchor>
            </w:drawing>
          </mc:Choice>
          <mc:Fallback>
            <w:pict>
              <v:group style="position:absolute;margin-left:69.865997pt;margin-top:7.126345pt;width:455.55pt;height:161.35pt;mso-position-horizontal-relative:page;mso-position-vertical-relative:paragraph;z-index:-15717888;mso-wrap-distance-left:0;mso-wrap-distance-right:0" id="docshapegroup41" coordorigin="1397,143" coordsize="9111,3227">
                <v:shape style="position:absolute;left:1417;top:162;width:9071;height:3187" id="docshape42" coordorigin="1417,163" coordsize="9071,3187" path="m10148,163l1757,163,1679,172,1608,197,1545,237,1492,290,1452,353,1426,425,1417,503,1417,3009,1426,3087,1452,3158,1492,3221,1545,3274,1608,3314,1679,3340,1757,3349,10148,3349,10226,3340,10298,3314,10361,3274,10413,3221,10454,3158,10479,3087,10488,3009,10488,503,10479,425,10454,353,10413,290,10361,237,10298,197,10226,172,10148,163xe" filled="true" fillcolor="#fef0d6" stroked="false">
                  <v:path arrowok="t"/>
                  <v:fill type="solid"/>
                </v:shape>
                <v:shape style="position:absolute;left:1417;top:162;width:9071;height:3187" id="docshape43" coordorigin="1417,163" coordsize="9071,3187" path="m1757,163l1679,172,1608,197,1545,237,1492,290,1452,353,1426,425,1417,503,1417,3009,1426,3087,1452,3158,1492,3221,1545,3274,1608,3314,1679,3340,1757,3349,10148,3349,10226,3340,10298,3314,10361,3274,10413,3221,10454,3158,10479,3087,10488,3009,10488,503,10479,425,10454,353,10413,290,10361,237,10298,197,10226,172,10148,163,1757,163xe" filled="false" stroked="true" strokeweight="2pt" strokecolor="#f2b500">
                  <v:path arrowok="t"/>
                  <v:stroke dashstyle="solid"/>
                </v:shape>
                <v:shape style="position:absolute;left:1700;top:426;width:2471;height:220" type="#_x0000_t202" id="docshape44" filled="false" stroked="false">
                  <v:textbox inset="0,0,0,0">
                    <w:txbxContent>
                      <w:p>
                        <w:pPr>
                          <w:spacing w:line="220" w:lineRule="exact" w:before="0"/>
                          <w:ind w:left="0" w:right="0" w:firstLine="0"/>
                          <w:jc w:val="left"/>
                          <w:rPr>
                            <w:b/>
                            <w:sz w:val="22"/>
                          </w:rPr>
                        </w:pPr>
                        <w:r>
                          <w:rPr>
                            <w:b/>
                            <w:w w:val="105"/>
                            <w:sz w:val="22"/>
                          </w:rPr>
                          <w:t>Оцінювання</w:t>
                        </w:r>
                        <w:r>
                          <w:rPr>
                            <w:b/>
                            <w:spacing w:val="-12"/>
                            <w:w w:val="105"/>
                            <w:sz w:val="22"/>
                          </w:rPr>
                          <w:t> </w:t>
                        </w:r>
                        <w:r>
                          <w:rPr>
                            <w:b/>
                            <w:w w:val="105"/>
                            <w:sz w:val="22"/>
                          </w:rPr>
                          <w:t>має</w:t>
                        </w:r>
                        <w:r>
                          <w:rPr>
                            <w:b/>
                            <w:spacing w:val="-11"/>
                            <w:w w:val="105"/>
                            <w:sz w:val="22"/>
                          </w:rPr>
                          <w:t> </w:t>
                        </w:r>
                        <w:r>
                          <w:rPr>
                            <w:b/>
                            <w:spacing w:val="-4"/>
                            <w:w w:val="105"/>
                            <w:sz w:val="22"/>
                          </w:rPr>
                          <w:t>бути:</w:t>
                        </w:r>
                      </w:p>
                    </w:txbxContent>
                  </v:textbox>
                  <w10:wrap type="none"/>
                </v:shape>
                <v:shape style="position:absolute;left:1720;top:873;width:217;height:1078" type="#_x0000_t202" id="docshape45" filled="false" stroked="false">
                  <v:textbox inset="0,0,0,0">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v:textbox>
                  <w10:wrap type="none"/>
                </v:shape>
                <v:shape style="position:absolute;left:2060;top:897;width:6637;height:634" type="#_x0000_t202" id="docshape46" filled="false" stroked="false">
                  <v:textbox inset="0,0,0,0">
                    <w:txbxContent>
                      <w:p>
                        <w:pPr>
                          <w:spacing w:line="229" w:lineRule="exact" w:before="0"/>
                          <w:ind w:left="0" w:right="0" w:firstLine="0"/>
                          <w:jc w:val="left"/>
                          <w:rPr>
                            <w:sz w:val="22"/>
                          </w:rPr>
                        </w:pPr>
                        <w:r>
                          <w:rPr>
                            <w:spacing w:val="-4"/>
                            <w:w w:val="110"/>
                            <w:sz w:val="22"/>
                          </w:rPr>
                          <w:t>центральним</w:t>
                        </w:r>
                        <w:r>
                          <w:rPr>
                            <w:spacing w:val="-12"/>
                            <w:w w:val="110"/>
                            <w:sz w:val="22"/>
                          </w:rPr>
                          <w:t> </w:t>
                        </w:r>
                        <w:r>
                          <w:rPr>
                            <w:spacing w:val="-4"/>
                            <w:w w:val="110"/>
                            <w:sz w:val="22"/>
                          </w:rPr>
                          <w:t>в</w:t>
                        </w:r>
                        <w:r>
                          <w:rPr>
                            <w:spacing w:val="-11"/>
                            <w:w w:val="110"/>
                            <w:sz w:val="22"/>
                          </w:rPr>
                          <w:t> </w:t>
                        </w:r>
                        <w:r>
                          <w:rPr>
                            <w:spacing w:val="-4"/>
                            <w:w w:val="110"/>
                            <w:sz w:val="22"/>
                          </w:rPr>
                          <w:t>онлайн</w:t>
                        </w:r>
                        <w:r>
                          <w:rPr>
                            <w:spacing w:val="-11"/>
                            <w:w w:val="110"/>
                            <w:sz w:val="22"/>
                          </w:rPr>
                          <w:t> </w:t>
                        </w:r>
                        <w:r>
                          <w:rPr>
                            <w:spacing w:val="-4"/>
                            <w:w w:val="110"/>
                            <w:sz w:val="22"/>
                          </w:rPr>
                          <w:t>та</w:t>
                        </w:r>
                        <w:r>
                          <w:rPr>
                            <w:spacing w:val="-11"/>
                            <w:w w:val="110"/>
                            <w:sz w:val="22"/>
                          </w:rPr>
                          <w:t> </w:t>
                        </w:r>
                        <w:r>
                          <w:rPr>
                            <w:spacing w:val="-4"/>
                            <w:w w:val="110"/>
                            <w:sz w:val="22"/>
                          </w:rPr>
                          <w:t>офлайн</w:t>
                        </w:r>
                        <w:r>
                          <w:rPr>
                            <w:spacing w:val="-11"/>
                            <w:w w:val="110"/>
                            <w:sz w:val="22"/>
                          </w:rPr>
                          <w:t> </w:t>
                        </w:r>
                        <w:r>
                          <w:rPr>
                            <w:spacing w:val="-4"/>
                            <w:w w:val="110"/>
                            <w:sz w:val="22"/>
                          </w:rPr>
                          <w:t>практиці</w:t>
                        </w:r>
                        <w:r>
                          <w:rPr>
                            <w:spacing w:val="-11"/>
                            <w:w w:val="110"/>
                            <w:sz w:val="22"/>
                          </w:rPr>
                          <w:t> </w:t>
                        </w:r>
                        <w:r>
                          <w:rPr>
                            <w:spacing w:val="-4"/>
                            <w:w w:val="110"/>
                            <w:sz w:val="22"/>
                          </w:rPr>
                          <w:t>вчителя</w:t>
                        </w:r>
                        <w:r>
                          <w:rPr>
                            <w:spacing w:val="-11"/>
                            <w:w w:val="110"/>
                            <w:sz w:val="22"/>
                          </w:rPr>
                          <w:t> </w:t>
                        </w:r>
                        <w:r>
                          <w:rPr>
                            <w:spacing w:val="-4"/>
                            <w:w w:val="110"/>
                            <w:sz w:val="22"/>
                          </w:rPr>
                          <w:t>з</w:t>
                        </w:r>
                        <w:r>
                          <w:rPr>
                            <w:spacing w:val="-11"/>
                            <w:w w:val="110"/>
                            <w:sz w:val="22"/>
                          </w:rPr>
                          <w:t> </w:t>
                        </w:r>
                        <w:r>
                          <w:rPr>
                            <w:spacing w:val="-4"/>
                            <w:w w:val="110"/>
                            <w:sz w:val="22"/>
                          </w:rPr>
                          <w:t>учнями</w:t>
                        </w:r>
                      </w:p>
                      <w:p>
                        <w:pPr>
                          <w:spacing w:line="246" w:lineRule="exact" w:before="158"/>
                          <w:ind w:left="0" w:right="0" w:firstLine="0"/>
                          <w:jc w:val="left"/>
                          <w:rPr>
                            <w:sz w:val="22"/>
                          </w:rPr>
                        </w:pPr>
                        <w:r>
                          <w:rPr>
                            <w:spacing w:val="-2"/>
                            <w:w w:val="110"/>
                            <w:sz w:val="22"/>
                          </w:rPr>
                          <w:t>справедливим.</w:t>
                        </w:r>
                      </w:p>
                    </w:txbxContent>
                  </v:textbox>
                  <w10:wrap type="none"/>
                </v:shape>
                <v:shape style="position:absolute;left:2060;top:1723;width:7286;height:521" type="#_x0000_t202" id="docshape47" filled="false" stroked="false">
                  <v:textbox inset="0,0,0,0">
                    <w:txbxContent>
                      <w:p>
                        <w:pPr>
                          <w:spacing w:line="229" w:lineRule="exact" w:before="0"/>
                          <w:ind w:left="0" w:right="0" w:firstLine="0"/>
                          <w:jc w:val="left"/>
                          <w:rPr>
                            <w:sz w:val="22"/>
                          </w:rPr>
                        </w:pPr>
                        <w:r>
                          <w:rPr>
                            <w:spacing w:val="-4"/>
                            <w:w w:val="110"/>
                            <w:sz w:val="22"/>
                          </w:rPr>
                          <w:t>розробленим</w:t>
                        </w:r>
                        <w:r>
                          <w:rPr>
                            <w:spacing w:val="-9"/>
                            <w:w w:val="110"/>
                            <w:sz w:val="22"/>
                          </w:rPr>
                          <w:t> </w:t>
                        </w:r>
                        <w:r>
                          <w:rPr>
                            <w:spacing w:val="-4"/>
                            <w:w w:val="110"/>
                            <w:sz w:val="22"/>
                          </w:rPr>
                          <w:t>відповідно</w:t>
                        </w:r>
                        <w:r>
                          <w:rPr>
                            <w:spacing w:val="-9"/>
                            <w:w w:val="110"/>
                            <w:sz w:val="22"/>
                          </w:rPr>
                          <w:t> </w:t>
                        </w:r>
                        <w:r>
                          <w:rPr>
                            <w:spacing w:val="-4"/>
                            <w:w w:val="110"/>
                            <w:sz w:val="22"/>
                          </w:rPr>
                          <w:t>до</w:t>
                        </w:r>
                        <w:r>
                          <w:rPr>
                            <w:spacing w:val="-9"/>
                            <w:w w:val="110"/>
                            <w:sz w:val="22"/>
                          </w:rPr>
                          <w:t> </w:t>
                        </w:r>
                        <w:r>
                          <w:rPr>
                            <w:spacing w:val="-4"/>
                            <w:w w:val="110"/>
                            <w:sz w:val="22"/>
                          </w:rPr>
                          <w:t>конкретних</w:t>
                        </w:r>
                        <w:r>
                          <w:rPr>
                            <w:spacing w:val="-8"/>
                            <w:w w:val="110"/>
                            <w:sz w:val="22"/>
                          </w:rPr>
                          <w:t> </w:t>
                        </w:r>
                        <w:r>
                          <w:rPr>
                            <w:spacing w:val="-4"/>
                            <w:w w:val="110"/>
                            <w:sz w:val="22"/>
                          </w:rPr>
                          <w:t>цілей</w:t>
                        </w:r>
                        <w:r>
                          <w:rPr>
                            <w:spacing w:val="-9"/>
                            <w:w w:val="110"/>
                            <w:sz w:val="22"/>
                          </w:rPr>
                          <w:t> </w:t>
                        </w:r>
                        <w:r>
                          <w:rPr>
                            <w:spacing w:val="-4"/>
                            <w:w w:val="110"/>
                            <w:sz w:val="22"/>
                          </w:rPr>
                          <w:t>та</w:t>
                        </w:r>
                        <w:r>
                          <w:rPr>
                            <w:spacing w:val="-9"/>
                            <w:w w:val="110"/>
                            <w:sz w:val="22"/>
                          </w:rPr>
                          <w:t> </w:t>
                        </w:r>
                        <w:r>
                          <w:rPr>
                            <w:spacing w:val="-4"/>
                            <w:w w:val="110"/>
                            <w:sz w:val="22"/>
                          </w:rPr>
                          <w:t>зосереджуватись</w:t>
                        </w:r>
                      </w:p>
                      <w:p>
                        <w:pPr>
                          <w:spacing w:line="246" w:lineRule="exact" w:before="44"/>
                          <w:ind w:left="0" w:right="0" w:firstLine="0"/>
                          <w:jc w:val="left"/>
                          <w:rPr>
                            <w:sz w:val="22"/>
                          </w:rPr>
                        </w:pPr>
                        <w:r>
                          <w:rPr>
                            <w:spacing w:val="-4"/>
                            <w:w w:val="110"/>
                            <w:sz w:val="22"/>
                          </w:rPr>
                          <w:t>на</w:t>
                        </w:r>
                        <w:r>
                          <w:rPr>
                            <w:spacing w:val="-15"/>
                            <w:w w:val="110"/>
                            <w:sz w:val="22"/>
                          </w:rPr>
                          <w:t> </w:t>
                        </w:r>
                        <w:r>
                          <w:rPr>
                            <w:spacing w:val="-4"/>
                            <w:w w:val="110"/>
                            <w:sz w:val="22"/>
                          </w:rPr>
                          <w:t>навчанні</w:t>
                        </w:r>
                        <w:r>
                          <w:rPr>
                            <w:spacing w:val="-14"/>
                            <w:w w:val="110"/>
                            <w:sz w:val="22"/>
                          </w:rPr>
                          <w:t> </w:t>
                        </w:r>
                        <w:r>
                          <w:rPr>
                            <w:spacing w:val="-4"/>
                            <w:w w:val="110"/>
                            <w:sz w:val="22"/>
                          </w:rPr>
                          <w:t>учнів</w:t>
                        </w:r>
                      </w:p>
                    </w:txbxContent>
                  </v:textbox>
                  <w10:wrap type="none"/>
                </v:shape>
                <v:shape style="position:absolute;left:1720;top:2413;width:3838;height:664" type="#_x0000_t202" id="docshape48" filled="false" stroked="false">
                  <v:textbox inset="0,0,0,0">
                    <w:txbxContent>
                      <w:p>
                        <w:pPr>
                          <w:spacing w:line="343" w:lineRule="exact" w:before="0"/>
                          <w:ind w:left="0" w:right="0" w:firstLine="0"/>
                          <w:jc w:val="left"/>
                          <w:rPr>
                            <w:sz w:val="22"/>
                          </w:rPr>
                        </w:pPr>
                        <w:r>
                          <w:rPr>
                            <w:rFonts w:ascii="Noto Sans Symbols2" w:hAnsi="Noto Sans Symbols2" w:eastAsia="Noto Sans Symbols2"/>
                            <w:color w:val="F2B500"/>
                            <w:w w:val="110"/>
                            <w:sz w:val="22"/>
                          </w:rPr>
                          <w:t>🠶</w:t>
                        </w:r>
                        <w:r>
                          <w:rPr>
                            <w:rFonts w:ascii="Noto Sans Symbols2" w:hAnsi="Noto Sans Symbols2" w:eastAsia="Noto Sans Symbols2"/>
                            <w:color w:val="F2B500"/>
                            <w:spacing w:val="78"/>
                            <w:w w:val="110"/>
                            <w:sz w:val="22"/>
                          </w:rPr>
                          <w:t> </w:t>
                        </w:r>
                        <w:r>
                          <w:rPr>
                            <w:spacing w:val="-2"/>
                            <w:w w:val="110"/>
                            <w:sz w:val="22"/>
                          </w:rPr>
                          <w:t>об’єктивним</w:t>
                        </w:r>
                      </w:p>
                      <w:p>
                        <w:pPr>
                          <w:spacing w:line="282" w:lineRule="exact" w:before="39"/>
                          <w:ind w:left="0" w:right="0" w:firstLine="0"/>
                          <w:jc w:val="left"/>
                          <w:rPr>
                            <w:sz w:val="22"/>
                          </w:rPr>
                        </w:pPr>
                        <w:r>
                          <w:rPr>
                            <w:rFonts w:ascii="Noto Sans Symbols2" w:hAnsi="Noto Sans Symbols2" w:eastAsia="Noto Sans Symbols2"/>
                            <w:color w:val="F2B500"/>
                            <w:w w:val="110"/>
                            <w:sz w:val="22"/>
                          </w:rPr>
                          <w:t>🠶</w:t>
                        </w:r>
                        <w:r>
                          <w:rPr>
                            <w:rFonts w:ascii="Noto Sans Symbols2" w:hAnsi="Noto Sans Symbols2" w:eastAsia="Noto Sans Symbols2"/>
                            <w:color w:val="F2B500"/>
                            <w:spacing w:val="54"/>
                            <w:w w:val="110"/>
                            <w:sz w:val="22"/>
                          </w:rPr>
                          <w:t> </w:t>
                        </w:r>
                        <w:r>
                          <w:rPr>
                            <w:w w:val="110"/>
                            <w:sz w:val="22"/>
                          </w:rPr>
                          <w:t>частиною</w:t>
                        </w:r>
                        <w:r>
                          <w:rPr>
                            <w:spacing w:val="-19"/>
                            <w:w w:val="110"/>
                            <w:sz w:val="22"/>
                          </w:rPr>
                          <w:t> </w:t>
                        </w:r>
                        <w:r>
                          <w:rPr>
                            <w:w w:val="110"/>
                            <w:sz w:val="22"/>
                          </w:rPr>
                          <w:t>планування</w:t>
                        </w:r>
                        <w:r>
                          <w:rPr>
                            <w:spacing w:val="-18"/>
                            <w:w w:val="110"/>
                            <w:sz w:val="22"/>
                          </w:rPr>
                          <w:t> </w:t>
                        </w:r>
                        <w:r>
                          <w:rPr>
                            <w:spacing w:val="-2"/>
                            <w:w w:val="110"/>
                            <w:sz w:val="22"/>
                          </w:rPr>
                          <w:t>навчання</w:t>
                        </w:r>
                      </w:p>
                    </w:txbxContent>
                  </v:textbox>
                  <w10:wrap type="none"/>
                </v:shape>
                <w10:wrap type="topAndBottom"/>
              </v:group>
            </w:pict>
          </mc:Fallback>
        </mc:AlternateContent>
      </w:r>
    </w:p>
    <w:p>
      <w:pPr>
        <w:pStyle w:val="BodyText"/>
        <w:spacing w:before="12"/>
        <w:rPr>
          <w:sz w:val="24"/>
        </w:rPr>
      </w:pPr>
    </w:p>
    <w:p>
      <w:pPr>
        <w:pStyle w:val="Heading3"/>
      </w:pPr>
      <w:r>
        <w:rPr>
          <w:color w:val="283583"/>
          <w:w w:val="110"/>
        </w:rPr>
        <w:t>Оцінювання</w:t>
      </w:r>
      <w:r>
        <w:rPr>
          <w:color w:val="283583"/>
          <w:spacing w:val="-18"/>
          <w:w w:val="110"/>
        </w:rPr>
        <w:t> </w:t>
      </w:r>
      <w:r>
        <w:rPr>
          <w:color w:val="283583"/>
          <w:w w:val="110"/>
        </w:rPr>
        <w:t>у</w:t>
      </w:r>
      <w:r>
        <w:rPr>
          <w:color w:val="283583"/>
          <w:spacing w:val="-17"/>
          <w:w w:val="110"/>
        </w:rPr>
        <w:t> </w:t>
      </w:r>
      <w:r>
        <w:rPr>
          <w:color w:val="283583"/>
          <w:w w:val="110"/>
        </w:rPr>
        <w:t>початкових</w:t>
      </w:r>
      <w:r>
        <w:rPr>
          <w:color w:val="283583"/>
          <w:spacing w:val="-17"/>
          <w:w w:val="110"/>
        </w:rPr>
        <w:t> </w:t>
      </w:r>
      <w:r>
        <w:rPr>
          <w:color w:val="283583"/>
          <w:spacing w:val="-2"/>
          <w:w w:val="110"/>
        </w:rPr>
        <w:t>класах</w:t>
      </w:r>
    </w:p>
    <w:p>
      <w:pPr>
        <w:pStyle w:val="BodyText"/>
        <w:spacing w:line="280" w:lineRule="auto" w:before="210"/>
        <w:ind w:left="157" w:right="457"/>
        <w:jc w:val="both"/>
      </w:pPr>
      <w:r>
        <w:rPr>
          <w:w w:val="110"/>
        </w:rPr>
        <w:t>Однією</w:t>
      </w:r>
      <w:r>
        <w:rPr>
          <w:spacing w:val="-6"/>
          <w:w w:val="110"/>
        </w:rPr>
        <w:t> </w:t>
      </w:r>
      <w:r>
        <w:rPr>
          <w:w w:val="110"/>
        </w:rPr>
        <w:t>з</w:t>
      </w:r>
      <w:r>
        <w:rPr>
          <w:spacing w:val="-6"/>
          <w:w w:val="110"/>
        </w:rPr>
        <w:t> </w:t>
      </w:r>
      <w:r>
        <w:rPr>
          <w:w w:val="110"/>
        </w:rPr>
        <w:t>ключових</w:t>
      </w:r>
      <w:r>
        <w:rPr>
          <w:spacing w:val="-6"/>
          <w:w w:val="110"/>
        </w:rPr>
        <w:t> </w:t>
      </w:r>
      <w:r>
        <w:rPr>
          <w:w w:val="110"/>
        </w:rPr>
        <w:t>змін</w:t>
      </w:r>
      <w:r>
        <w:rPr>
          <w:spacing w:val="-6"/>
          <w:w w:val="110"/>
        </w:rPr>
        <w:t> </w:t>
      </w:r>
      <w:r>
        <w:rPr>
          <w:w w:val="110"/>
        </w:rPr>
        <w:t>в</w:t>
      </w:r>
      <w:r>
        <w:rPr>
          <w:spacing w:val="-6"/>
          <w:w w:val="110"/>
        </w:rPr>
        <w:t> </w:t>
      </w:r>
      <w:r>
        <w:rPr>
          <w:w w:val="110"/>
        </w:rPr>
        <w:t>оцінюванні</w:t>
      </w:r>
      <w:r>
        <w:rPr>
          <w:spacing w:val="-6"/>
          <w:w w:val="110"/>
        </w:rPr>
        <w:t> </w:t>
      </w:r>
      <w:r>
        <w:rPr>
          <w:w w:val="110"/>
        </w:rPr>
        <w:t>є</w:t>
      </w:r>
      <w:r>
        <w:rPr>
          <w:spacing w:val="-6"/>
          <w:w w:val="110"/>
        </w:rPr>
        <w:t> </w:t>
      </w:r>
      <w:r>
        <w:rPr>
          <w:w w:val="110"/>
        </w:rPr>
        <w:t>підхід</w:t>
      </w:r>
      <w:r>
        <w:rPr>
          <w:spacing w:val="-6"/>
          <w:w w:val="110"/>
        </w:rPr>
        <w:t> </w:t>
      </w:r>
      <w:r>
        <w:rPr>
          <w:w w:val="110"/>
        </w:rPr>
        <w:t>до</w:t>
      </w:r>
      <w:r>
        <w:rPr>
          <w:spacing w:val="-6"/>
          <w:w w:val="110"/>
        </w:rPr>
        <w:t> </w:t>
      </w:r>
      <w:r>
        <w:rPr>
          <w:w w:val="110"/>
        </w:rPr>
        <w:t>вираження</w:t>
      </w:r>
      <w:r>
        <w:rPr>
          <w:spacing w:val="-6"/>
          <w:w w:val="110"/>
        </w:rPr>
        <w:t> </w:t>
      </w:r>
      <w:r>
        <w:rPr>
          <w:w w:val="110"/>
        </w:rPr>
        <w:t>оцінки</w:t>
      </w:r>
      <w:r>
        <w:rPr>
          <w:spacing w:val="-6"/>
          <w:w w:val="110"/>
        </w:rPr>
        <w:t> </w:t>
      </w:r>
      <w:r>
        <w:rPr>
          <w:w w:val="110"/>
        </w:rPr>
        <w:t>в</w:t>
      </w:r>
      <w:r>
        <w:rPr>
          <w:spacing w:val="-6"/>
          <w:w w:val="110"/>
        </w:rPr>
        <w:t> </w:t>
      </w:r>
      <w:r>
        <w:rPr>
          <w:w w:val="110"/>
        </w:rPr>
        <w:t>1-4</w:t>
      </w:r>
      <w:r>
        <w:rPr>
          <w:spacing w:val="-6"/>
          <w:w w:val="110"/>
        </w:rPr>
        <w:t> </w:t>
      </w:r>
      <w:r>
        <w:rPr>
          <w:w w:val="110"/>
        </w:rPr>
        <w:t>класах. На заміну узагальненій бальній оцінці навчальних досягнень учнів з предмета/ курсу</w:t>
      </w:r>
      <w:r>
        <w:rPr>
          <w:w w:val="110"/>
        </w:rPr>
        <w:t> запропоновано</w:t>
      </w:r>
      <w:r>
        <w:rPr>
          <w:w w:val="110"/>
        </w:rPr>
        <w:t> використовувати</w:t>
      </w:r>
      <w:r>
        <w:rPr>
          <w:w w:val="110"/>
        </w:rPr>
        <w:t> вербальну</w:t>
      </w:r>
      <w:r>
        <w:rPr>
          <w:w w:val="110"/>
        </w:rPr>
        <w:t> оцінку</w:t>
      </w:r>
      <w:r>
        <w:rPr>
          <w:w w:val="110"/>
        </w:rPr>
        <w:t> окремих</w:t>
      </w:r>
      <w:r>
        <w:rPr>
          <w:w w:val="110"/>
        </w:rPr>
        <w:t> результатів навчання учнів з предмета вивчення, інтегрованого курсу. Крім оцінювального </w:t>
      </w:r>
      <w:r>
        <w:rPr>
          <w:spacing w:val="-4"/>
          <w:w w:val="110"/>
        </w:rPr>
        <w:t>судження</w:t>
      </w:r>
      <w:r>
        <w:rPr>
          <w:spacing w:val="-11"/>
          <w:w w:val="110"/>
        </w:rPr>
        <w:t> </w:t>
      </w:r>
      <w:r>
        <w:rPr>
          <w:spacing w:val="-4"/>
          <w:w w:val="110"/>
        </w:rPr>
        <w:t>про</w:t>
      </w:r>
      <w:r>
        <w:rPr>
          <w:spacing w:val="-11"/>
          <w:w w:val="110"/>
        </w:rPr>
        <w:t> </w:t>
      </w:r>
      <w:r>
        <w:rPr>
          <w:spacing w:val="-4"/>
          <w:w w:val="110"/>
        </w:rPr>
        <w:t>досягнення,</w:t>
      </w:r>
      <w:r>
        <w:rPr>
          <w:spacing w:val="-11"/>
          <w:w w:val="110"/>
        </w:rPr>
        <w:t> </w:t>
      </w:r>
      <w:r>
        <w:rPr>
          <w:spacing w:val="-4"/>
          <w:w w:val="110"/>
        </w:rPr>
        <w:t>вербальна</w:t>
      </w:r>
      <w:r>
        <w:rPr>
          <w:spacing w:val="-11"/>
          <w:w w:val="110"/>
        </w:rPr>
        <w:t> </w:t>
      </w:r>
      <w:r>
        <w:rPr>
          <w:spacing w:val="-4"/>
          <w:w w:val="110"/>
        </w:rPr>
        <w:t>оцінка</w:t>
      </w:r>
      <w:r>
        <w:rPr>
          <w:spacing w:val="-11"/>
          <w:w w:val="110"/>
        </w:rPr>
        <w:t> </w:t>
      </w:r>
      <w:r>
        <w:rPr>
          <w:spacing w:val="-4"/>
          <w:w w:val="110"/>
        </w:rPr>
        <w:t>може</w:t>
      </w:r>
      <w:r>
        <w:rPr>
          <w:spacing w:val="-11"/>
          <w:w w:val="110"/>
        </w:rPr>
        <w:t> </w:t>
      </w:r>
      <w:r>
        <w:rPr>
          <w:spacing w:val="-4"/>
          <w:w w:val="110"/>
        </w:rPr>
        <w:t>ще</w:t>
      </w:r>
      <w:r>
        <w:rPr>
          <w:spacing w:val="-11"/>
          <w:w w:val="110"/>
        </w:rPr>
        <w:t> </w:t>
      </w:r>
      <w:r>
        <w:rPr>
          <w:spacing w:val="-4"/>
          <w:w w:val="110"/>
        </w:rPr>
        <w:t>називати</w:t>
      </w:r>
      <w:r>
        <w:rPr>
          <w:spacing w:val="-11"/>
          <w:w w:val="110"/>
        </w:rPr>
        <w:t> </w:t>
      </w:r>
      <w:r>
        <w:rPr>
          <w:spacing w:val="-4"/>
          <w:w w:val="110"/>
        </w:rPr>
        <w:t>і</w:t>
      </w:r>
      <w:r>
        <w:rPr>
          <w:spacing w:val="-11"/>
          <w:w w:val="110"/>
        </w:rPr>
        <w:t> </w:t>
      </w:r>
      <w:r>
        <w:rPr>
          <w:spacing w:val="-4"/>
          <w:w w:val="110"/>
        </w:rPr>
        <w:t>рівень</w:t>
      </w:r>
      <w:r>
        <w:rPr>
          <w:spacing w:val="-11"/>
          <w:w w:val="110"/>
        </w:rPr>
        <w:t> </w:t>
      </w:r>
      <w:r>
        <w:rPr>
          <w:spacing w:val="-4"/>
          <w:w w:val="110"/>
        </w:rPr>
        <w:t>результату </w:t>
      </w:r>
      <w:r>
        <w:rPr>
          <w:spacing w:val="-2"/>
          <w:w w:val="110"/>
        </w:rPr>
        <w:t>навчання.</w:t>
      </w:r>
    </w:p>
    <w:p>
      <w:pPr>
        <w:pStyle w:val="BodyText"/>
        <w:spacing w:before="6"/>
        <w:rPr>
          <w:sz w:val="10"/>
        </w:rPr>
      </w:pPr>
      <w:r>
        <w:rPr/>
        <mc:AlternateContent>
          <mc:Choice Requires="wps">
            <w:drawing>
              <wp:anchor distT="0" distB="0" distL="0" distR="0" allowOverlap="1" layoutInCell="1" locked="0" behindDoc="1" simplePos="0" relativeHeight="487599104">
                <wp:simplePos x="0" y="0"/>
                <wp:positionH relativeFrom="page">
                  <wp:posOffset>887298</wp:posOffset>
                </wp:positionH>
                <wp:positionV relativeFrom="paragraph">
                  <wp:posOffset>93054</wp:posOffset>
                </wp:positionV>
                <wp:extent cx="5785485" cy="890905"/>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5785485" cy="890905"/>
                          <a:chExt cx="5785485" cy="890905"/>
                        </a:xfrm>
                      </wpg:grpSpPr>
                      <wps:wsp>
                        <wps:cNvPr id="51" name="Graphic 51"/>
                        <wps:cNvSpPr/>
                        <wps:spPr>
                          <a:xfrm>
                            <a:off x="12700" y="12700"/>
                            <a:ext cx="5760085" cy="865505"/>
                          </a:xfrm>
                          <a:custGeom>
                            <a:avLst/>
                            <a:gdLst/>
                            <a:ahLst/>
                            <a:cxnLst/>
                            <a:rect l="l" t="t" r="r" b="b"/>
                            <a:pathLst>
                              <a:path w="5760085" h="8655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649325"/>
                                </a:lnTo>
                                <a:lnTo>
                                  <a:pt x="5704" y="698855"/>
                                </a:lnTo>
                                <a:lnTo>
                                  <a:pt x="21955" y="744321"/>
                                </a:lnTo>
                                <a:lnTo>
                                  <a:pt x="47454" y="784427"/>
                                </a:lnTo>
                                <a:lnTo>
                                  <a:pt x="80904" y="817877"/>
                                </a:lnTo>
                                <a:lnTo>
                                  <a:pt x="121011" y="843374"/>
                                </a:lnTo>
                                <a:lnTo>
                                  <a:pt x="166475" y="859622"/>
                                </a:lnTo>
                                <a:lnTo>
                                  <a:pt x="216001" y="865327"/>
                                </a:lnTo>
                                <a:lnTo>
                                  <a:pt x="5544007" y="865327"/>
                                </a:lnTo>
                                <a:lnTo>
                                  <a:pt x="5593532" y="859622"/>
                                </a:lnTo>
                                <a:lnTo>
                                  <a:pt x="5638995" y="843374"/>
                                </a:lnTo>
                                <a:lnTo>
                                  <a:pt x="5679098" y="817877"/>
                                </a:lnTo>
                                <a:lnTo>
                                  <a:pt x="5712546" y="784427"/>
                                </a:lnTo>
                                <a:lnTo>
                                  <a:pt x="5738043" y="744321"/>
                                </a:lnTo>
                                <a:lnTo>
                                  <a:pt x="5754291" y="698855"/>
                                </a:lnTo>
                                <a:lnTo>
                                  <a:pt x="5759996" y="6493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52" name="Graphic 52"/>
                        <wps:cNvSpPr/>
                        <wps:spPr>
                          <a:xfrm>
                            <a:off x="12700" y="12700"/>
                            <a:ext cx="5760085" cy="865505"/>
                          </a:xfrm>
                          <a:custGeom>
                            <a:avLst/>
                            <a:gdLst/>
                            <a:ahLst/>
                            <a:cxnLst/>
                            <a:rect l="l" t="t" r="r" b="b"/>
                            <a:pathLst>
                              <a:path w="5760085" h="865505">
                                <a:moveTo>
                                  <a:pt x="216001" y="0"/>
                                </a:moveTo>
                                <a:lnTo>
                                  <a:pt x="166475" y="5704"/>
                                </a:lnTo>
                                <a:lnTo>
                                  <a:pt x="121011" y="21955"/>
                                </a:lnTo>
                                <a:lnTo>
                                  <a:pt x="80904" y="47454"/>
                                </a:lnTo>
                                <a:lnTo>
                                  <a:pt x="47454" y="80904"/>
                                </a:lnTo>
                                <a:lnTo>
                                  <a:pt x="21955" y="121011"/>
                                </a:lnTo>
                                <a:lnTo>
                                  <a:pt x="5704" y="166475"/>
                                </a:lnTo>
                                <a:lnTo>
                                  <a:pt x="0" y="216001"/>
                                </a:lnTo>
                                <a:lnTo>
                                  <a:pt x="0" y="649325"/>
                                </a:lnTo>
                                <a:lnTo>
                                  <a:pt x="5704" y="698855"/>
                                </a:lnTo>
                                <a:lnTo>
                                  <a:pt x="21955" y="744321"/>
                                </a:lnTo>
                                <a:lnTo>
                                  <a:pt x="47454" y="784427"/>
                                </a:lnTo>
                                <a:lnTo>
                                  <a:pt x="80904" y="817877"/>
                                </a:lnTo>
                                <a:lnTo>
                                  <a:pt x="121011" y="843374"/>
                                </a:lnTo>
                                <a:lnTo>
                                  <a:pt x="166475" y="859622"/>
                                </a:lnTo>
                                <a:lnTo>
                                  <a:pt x="216001" y="865327"/>
                                </a:lnTo>
                                <a:lnTo>
                                  <a:pt x="5544007" y="865327"/>
                                </a:lnTo>
                                <a:lnTo>
                                  <a:pt x="5593532" y="859622"/>
                                </a:lnTo>
                                <a:lnTo>
                                  <a:pt x="5638995" y="843374"/>
                                </a:lnTo>
                                <a:lnTo>
                                  <a:pt x="5679098" y="817877"/>
                                </a:lnTo>
                                <a:lnTo>
                                  <a:pt x="5712546" y="784427"/>
                                </a:lnTo>
                                <a:lnTo>
                                  <a:pt x="5738043" y="744321"/>
                                </a:lnTo>
                                <a:lnTo>
                                  <a:pt x="5754291" y="698855"/>
                                </a:lnTo>
                                <a:lnTo>
                                  <a:pt x="5759996" y="6493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53" name="Textbox 53"/>
                        <wps:cNvSpPr txBox="1"/>
                        <wps:spPr>
                          <a:xfrm>
                            <a:off x="0" y="0"/>
                            <a:ext cx="5785485" cy="890905"/>
                          </a:xfrm>
                          <a:prstGeom prst="rect">
                            <a:avLst/>
                          </a:prstGeom>
                        </wps:spPr>
                        <wps:txbx>
                          <w:txbxContent>
                            <w:p>
                              <w:pPr>
                                <w:spacing w:line="240" w:lineRule="auto" w:before="2"/>
                                <w:rPr>
                                  <w:sz w:val="22"/>
                                </w:rPr>
                              </w:pPr>
                            </w:p>
                            <w:p>
                              <w:pPr>
                                <w:spacing w:line="280" w:lineRule="auto" w:before="0"/>
                                <w:ind w:left="303" w:right="299" w:firstLine="0"/>
                                <w:jc w:val="both"/>
                                <w:rPr>
                                  <w:sz w:val="22"/>
                                </w:rPr>
                              </w:pPr>
                              <w:r>
                                <w:rPr>
                                  <w:w w:val="110"/>
                                  <w:sz w:val="22"/>
                                </w:rPr>
                                <w:t>В</w:t>
                              </w:r>
                              <w:r>
                                <w:rPr>
                                  <w:w w:val="110"/>
                                  <w:sz w:val="22"/>
                                </w:rPr>
                                <w:t> практичній</w:t>
                              </w:r>
                              <w:r>
                                <w:rPr>
                                  <w:w w:val="110"/>
                                  <w:sz w:val="22"/>
                                </w:rPr>
                                <w:t> діяльності</w:t>
                              </w:r>
                              <w:r>
                                <w:rPr>
                                  <w:w w:val="110"/>
                                  <w:sz w:val="22"/>
                                </w:rPr>
                                <w:t> оцінювальне</w:t>
                              </w:r>
                              <w:r>
                                <w:rPr>
                                  <w:w w:val="110"/>
                                  <w:sz w:val="22"/>
                                </w:rPr>
                                <w:t> судження</w:t>
                              </w:r>
                              <w:r>
                                <w:rPr>
                                  <w:w w:val="110"/>
                                  <w:sz w:val="22"/>
                                </w:rPr>
                                <w:t> називають</w:t>
                              </w:r>
                              <w:r>
                                <w:rPr>
                                  <w:w w:val="110"/>
                                  <w:sz w:val="22"/>
                                </w:rPr>
                                <w:t> </w:t>
                              </w:r>
                              <w:r>
                                <w:rPr>
                                  <w:b/>
                                  <w:w w:val="110"/>
                                  <w:sz w:val="22"/>
                                </w:rPr>
                                <w:t>вербальною оцінкою</w:t>
                              </w:r>
                              <w:r>
                                <w:rPr>
                                  <w:w w:val="110"/>
                                  <w:sz w:val="22"/>
                                </w:rPr>
                                <w:t>,</w:t>
                              </w:r>
                              <w:r>
                                <w:rPr>
                                  <w:w w:val="110"/>
                                  <w:sz w:val="22"/>
                                </w:rPr>
                                <w:t> оцінювальне</w:t>
                              </w:r>
                              <w:r>
                                <w:rPr>
                                  <w:w w:val="110"/>
                                  <w:sz w:val="22"/>
                                </w:rPr>
                                <w:t> судження</w:t>
                              </w:r>
                              <w:r>
                                <w:rPr>
                                  <w:w w:val="110"/>
                                  <w:sz w:val="22"/>
                                </w:rPr>
                                <w:t> із</w:t>
                              </w:r>
                              <w:r>
                                <w:rPr>
                                  <w:w w:val="110"/>
                                  <w:sz w:val="22"/>
                                </w:rPr>
                                <w:t> зазначенням</w:t>
                              </w:r>
                              <w:r>
                                <w:rPr>
                                  <w:w w:val="110"/>
                                  <w:sz w:val="22"/>
                                </w:rPr>
                                <w:t> рівня</w:t>
                              </w:r>
                              <w:r>
                                <w:rPr>
                                  <w:w w:val="110"/>
                                  <w:sz w:val="22"/>
                                </w:rPr>
                                <w:t> результату</w:t>
                              </w:r>
                              <w:r>
                                <w:rPr>
                                  <w:w w:val="110"/>
                                  <w:sz w:val="22"/>
                                </w:rPr>
                                <w:t> — </w:t>
                              </w:r>
                              <w:r>
                                <w:rPr>
                                  <w:b/>
                                  <w:w w:val="110"/>
                                  <w:sz w:val="22"/>
                                </w:rPr>
                                <w:t>рівневою оцінкою</w:t>
                              </w:r>
                              <w:r>
                                <w:rPr>
                                  <w:w w:val="110"/>
                                  <w:sz w:val="22"/>
                                </w:rPr>
                                <w:t>.</w:t>
                              </w:r>
                            </w:p>
                          </w:txbxContent>
                        </wps:txbx>
                        <wps:bodyPr wrap="square" lIns="0" tIns="0" rIns="0" bIns="0" rtlCol="0">
                          <a:noAutofit/>
                        </wps:bodyPr>
                      </wps:wsp>
                    </wpg:wgp>
                  </a:graphicData>
                </a:graphic>
              </wp:anchor>
            </w:drawing>
          </mc:Choice>
          <mc:Fallback>
            <w:pict>
              <v:group style="position:absolute;margin-left:69.865997pt;margin-top:7.327137pt;width:455.55pt;height:70.150pt;mso-position-horizontal-relative:page;mso-position-vertical-relative:paragraph;z-index:-15717376;mso-wrap-distance-left:0;mso-wrap-distance-right:0" id="docshapegroup49" coordorigin="1397,147" coordsize="9111,1403">
                <v:shape style="position:absolute;left:1417;top:166;width:9071;height:1363" id="docshape50" coordorigin="1417,167" coordsize="9071,1363" path="m10148,167l1757,167,1679,176,1608,201,1545,241,1492,294,1452,357,1426,429,1417,507,1417,1189,1426,1267,1452,1339,1492,1402,1545,1455,1608,1495,1679,1520,1757,1529,10148,1529,10226,1520,10298,1495,10361,1455,10413,1402,10454,1339,10479,1267,10488,1189,10488,507,10479,429,10454,357,10413,294,10361,241,10298,201,10226,176,10148,167xe" filled="true" fillcolor="#fef0d6" stroked="false">
                  <v:path arrowok="t"/>
                  <v:fill type="solid"/>
                </v:shape>
                <v:shape style="position:absolute;left:1417;top:166;width:9071;height:1363" id="docshape51" coordorigin="1417,167" coordsize="9071,1363" path="m1757,167l1679,176,1608,201,1545,241,1492,294,1452,357,1426,429,1417,507,1417,1189,1426,1267,1452,1339,1492,1402,1545,1455,1608,1495,1679,1520,1757,1529,10148,1529,10226,1520,10298,1495,10361,1455,10413,1402,10454,1339,10479,1267,10488,1189,10488,507,10479,429,10454,357,10413,294,10361,241,10298,201,10226,176,10148,167,1757,167xe" filled="false" stroked="true" strokeweight="2pt" strokecolor="#f2b500">
                  <v:path arrowok="t"/>
                  <v:stroke dashstyle="solid"/>
                </v:shape>
                <v:shape style="position:absolute;left:1397;top:146;width:9111;height:1403" type="#_x0000_t202" id="docshape52" filled="false" stroked="false">
                  <v:textbox inset="0,0,0,0">
                    <w:txbxContent>
                      <w:p>
                        <w:pPr>
                          <w:spacing w:line="240" w:lineRule="auto" w:before="2"/>
                          <w:rPr>
                            <w:sz w:val="22"/>
                          </w:rPr>
                        </w:pPr>
                      </w:p>
                      <w:p>
                        <w:pPr>
                          <w:spacing w:line="280" w:lineRule="auto" w:before="0"/>
                          <w:ind w:left="303" w:right="299" w:firstLine="0"/>
                          <w:jc w:val="both"/>
                          <w:rPr>
                            <w:sz w:val="22"/>
                          </w:rPr>
                        </w:pPr>
                        <w:r>
                          <w:rPr>
                            <w:w w:val="110"/>
                            <w:sz w:val="22"/>
                          </w:rPr>
                          <w:t>В</w:t>
                        </w:r>
                        <w:r>
                          <w:rPr>
                            <w:w w:val="110"/>
                            <w:sz w:val="22"/>
                          </w:rPr>
                          <w:t> практичній</w:t>
                        </w:r>
                        <w:r>
                          <w:rPr>
                            <w:w w:val="110"/>
                            <w:sz w:val="22"/>
                          </w:rPr>
                          <w:t> діяльності</w:t>
                        </w:r>
                        <w:r>
                          <w:rPr>
                            <w:w w:val="110"/>
                            <w:sz w:val="22"/>
                          </w:rPr>
                          <w:t> оцінювальне</w:t>
                        </w:r>
                        <w:r>
                          <w:rPr>
                            <w:w w:val="110"/>
                            <w:sz w:val="22"/>
                          </w:rPr>
                          <w:t> судження</w:t>
                        </w:r>
                        <w:r>
                          <w:rPr>
                            <w:w w:val="110"/>
                            <w:sz w:val="22"/>
                          </w:rPr>
                          <w:t> називають</w:t>
                        </w:r>
                        <w:r>
                          <w:rPr>
                            <w:w w:val="110"/>
                            <w:sz w:val="22"/>
                          </w:rPr>
                          <w:t> </w:t>
                        </w:r>
                        <w:r>
                          <w:rPr>
                            <w:b/>
                            <w:w w:val="110"/>
                            <w:sz w:val="22"/>
                          </w:rPr>
                          <w:t>вербальною оцінкою</w:t>
                        </w:r>
                        <w:r>
                          <w:rPr>
                            <w:w w:val="110"/>
                            <w:sz w:val="22"/>
                          </w:rPr>
                          <w:t>,</w:t>
                        </w:r>
                        <w:r>
                          <w:rPr>
                            <w:w w:val="110"/>
                            <w:sz w:val="22"/>
                          </w:rPr>
                          <w:t> оцінювальне</w:t>
                        </w:r>
                        <w:r>
                          <w:rPr>
                            <w:w w:val="110"/>
                            <w:sz w:val="22"/>
                          </w:rPr>
                          <w:t> судження</w:t>
                        </w:r>
                        <w:r>
                          <w:rPr>
                            <w:w w:val="110"/>
                            <w:sz w:val="22"/>
                          </w:rPr>
                          <w:t> із</w:t>
                        </w:r>
                        <w:r>
                          <w:rPr>
                            <w:w w:val="110"/>
                            <w:sz w:val="22"/>
                          </w:rPr>
                          <w:t> зазначенням</w:t>
                        </w:r>
                        <w:r>
                          <w:rPr>
                            <w:w w:val="110"/>
                            <w:sz w:val="22"/>
                          </w:rPr>
                          <w:t> рівня</w:t>
                        </w:r>
                        <w:r>
                          <w:rPr>
                            <w:w w:val="110"/>
                            <w:sz w:val="22"/>
                          </w:rPr>
                          <w:t> результату</w:t>
                        </w:r>
                        <w:r>
                          <w:rPr>
                            <w:w w:val="110"/>
                            <w:sz w:val="22"/>
                          </w:rPr>
                          <w:t> — </w:t>
                        </w:r>
                        <w:r>
                          <w:rPr>
                            <w:b/>
                            <w:w w:val="110"/>
                            <w:sz w:val="22"/>
                          </w:rPr>
                          <w:t>рівневою оцінкою</w:t>
                        </w:r>
                        <w:r>
                          <w:rPr>
                            <w:w w:val="110"/>
                            <w:sz w:val="22"/>
                          </w:rPr>
                          <w:t>.</w:t>
                        </w:r>
                      </w:p>
                    </w:txbxContent>
                  </v:textbox>
                  <w10:wrap type="none"/>
                </v:shape>
                <w10:wrap type="topAndBottom"/>
              </v:group>
            </w:pict>
          </mc:Fallback>
        </mc:AlternateContent>
      </w:r>
    </w:p>
    <w:p>
      <w:pPr>
        <w:pStyle w:val="BodyText"/>
        <w:spacing w:before="10"/>
      </w:pPr>
    </w:p>
    <w:p>
      <w:pPr>
        <w:pStyle w:val="BodyText"/>
        <w:spacing w:line="280" w:lineRule="auto"/>
        <w:ind w:left="157" w:right="457"/>
        <w:jc w:val="both"/>
      </w:pPr>
      <w:r>
        <w:rPr>
          <w:spacing w:val="-2"/>
          <w:w w:val="110"/>
        </w:rPr>
        <w:t>Рівні</w:t>
      </w:r>
      <w:r>
        <w:rPr>
          <w:spacing w:val="-16"/>
          <w:w w:val="110"/>
        </w:rPr>
        <w:t> </w:t>
      </w:r>
      <w:r>
        <w:rPr>
          <w:spacing w:val="-2"/>
          <w:w w:val="110"/>
        </w:rPr>
        <w:t>навчальних</w:t>
      </w:r>
      <w:r>
        <w:rPr>
          <w:spacing w:val="-16"/>
          <w:w w:val="110"/>
        </w:rPr>
        <w:t> </w:t>
      </w:r>
      <w:r>
        <w:rPr>
          <w:spacing w:val="-2"/>
          <w:w w:val="110"/>
        </w:rPr>
        <w:t>досягнень</w:t>
      </w:r>
      <w:r>
        <w:rPr>
          <w:spacing w:val="-16"/>
          <w:w w:val="110"/>
        </w:rPr>
        <w:t> </w:t>
      </w:r>
      <w:r>
        <w:rPr>
          <w:spacing w:val="-2"/>
          <w:w w:val="110"/>
        </w:rPr>
        <w:t>однакові</w:t>
      </w:r>
      <w:r>
        <w:rPr>
          <w:spacing w:val="-16"/>
          <w:w w:val="110"/>
        </w:rPr>
        <w:t> </w:t>
      </w:r>
      <w:r>
        <w:rPr>
          <w:spacing w:val="-2"/>
          <w:w w:val="110"/>
        </w:rPr>
        <w:t>для</w:t>
      </w:r>
      <w:r>
        <w:rPr>
          <w:spacing w:val="-16"/>
          <w:w w:val="110"/>
        </w:rPr>
        <w:t> </w:t>
      </w:r>
      <w:r>
        <w:rPr>
          <w:spacing w:val="-2"/>
          <w:w w:val="110"/>
        </w:rPr>
        <w:t>всіх</w:t>
      </w:r>
      <w:r>
        <w:rPr>
          <w:spacing w:val="-16"/>
          <w:w w:val="110"/>
        </w:rPr>
        <w:t> </w:t>
      </w:r>
      <w:r>
        <w:rPr>
          <w:spacing w:val="-2"/>
          <w:w w:val="110"/>
        </w:rPr>
        <w:t>учнів,</w:t>
      </w:r>
      <w:r>
        <w:rPr>
          <w:spacing w:val="-16"/>
          <w:w w:val="110"/>
        </w:rPr>
        <w:t> </w:t>
      </w:r>
      <w:r>
        <w:rPr>
          <w:spacing w:val="-2"/>
          <w:w w:val="110"/>
        </w:rPr>
        <w:t>а</w:t>
      </w:r>
      <w:r>
        <w:rPr>
          <w:spacing w:val="-16"/>
          <w:w w:val="110"/>
        </w:rPr>
        <w:t> </w:t>
      </w:r>
      <w:r>
        <w:rPr>
          <w:spacing w:val="-2"/>
          <w:w w:val="110"/>
        </w:rPr>
        <w:t>критерії</w:t>
      </w:r>
      <w:r>
        <w:rPr>
          <w:spacing w:val="-16"/>
          <w:w w:val="110"/>
        </w:rPr>
        <w:t> </w:t>
      </w:r>
      <w:r>
        <w:rPr>
          <w:spacing w:val="-2"/>
          <w:w w:val="110"/>
        </w:rPr>
        <w:t>оцінювання</w:t>
      </w:r>
      <w:r>
        <w:rPr>
          <w:spacing w:val="-16"/>
          <w:w w:val="110"/>
        </w:rPr>
        <w:t> </w:t>
      </w:r>
      <w:r>
        <w:rPr>
          <w:spacing w:val="-2"/>
          <w:w w:val="110"/>
        </w:rPr>
        <w:t>можуть </w:t>
      </w:r>
      <w:r>
        <w:rPr>
          <w:w w:val="110"/>
        </w:rPr>
        <w:t>відрізнятися,</w:t>
      </w:r>
      <w:r>
        <w:rPr>
          <w:spacing w:val="-13"/>
          <w:w w:val="110"/>
        </w:rPr>
        <w:t> </w:t>
      </w:r>
      <w:r>
        <w:rPr>
          <w:w w:val="110"/>
        </w:rPr>
        <w:t>в</w:t>
      </w:r>
      <w:r>
        <w:rPr>
          <w:spacing w:val="-13"/>
          <w:w w:val="110"/>
        </w:rPr>
        <w:t> </w:t>
      </w:r>
      <w:r>
        <w:rPr>
          <w:w w:val="110"/>
        </w:rPr>
        <w:t>залежності</w:t>
      </w:r>
      <w:r>
        <w:rPr>
          <w:spacing w:val="-13"/>
          <w:w w:val="110"/>
        </w:rPr>
        <w:t> </w:t>
      </w:r>
      <w:r>
        <w:rPr>
          <w:w w:val="110"/>
        </w:rPr>
        <w:t>від</w:t>
      </w:r>
      <w:r>
        <w:rPr>
          <w:spacing w:val="-13"/>
          <w:w w:val="110"/>
        </w:rPr>
        <w:t> </w:t>
      </w:r>
      <w:r>
        <w:rPr>
          <w:w w:val="110"/>
        </w:rPr>
        <w:t>можливостей</w:t>
      </w:r>
      <w:r>
        <w:rPr>
          <w:spacing w:val="-13"/>
          <w:w w:val="110"/>
        </w:rPr>
        <w:t> </w:t>
      </w:r>
      <w:r>
        <w:rPr>
          <w:w w:val="110"/>
        </w:rPr>
        <w:t>дітей.</w:t>
      </w:r>
    </w:p>
    <w:p>
      <w:pPr>
        <w:pStyle w:val="BodyText"/>
        <w:spacing w:line="280" w:lineRule="auto" w:before="116"/>
        <w:ind w:left="157" w:right="457"/>
        <w:jc w:val="both"/>
      </w:pPr>
      <w:r>
        <w:rPr>
          <w:w w:val="110"/>
        </w:rPr>
        <w:t>Критерії оцінювання навчальних досягнень учнів у системі загальної середньої освіти визначають загальні підходи до визначення рівня навчальних досягнень учнів</w:t>
      </w:r>
      <w:r>
        <w:rPr>
          <w:w w:val="110"/>
        </w:rPr>
        <w:t> у</w:t>
      </w:r>
      <w:r>
        <w:rPr>
          <w:w w:val="110"/>
        </w:rPr>
        <w:t> системі</w:t>
      </w:r>
      <w:r>
        <w:rPr>
          <w:w w:val="110"/>
        </w:rPr>
        <w:t> загальної</w:t>
      </w:r>
      <w:r>
        <w:rPr>
          <w:spacing w:val="40"/>
          <w:w w:val="110"/>
        </w:rPr>
        <w:t> </w:t>
      </w:r>
      <w:r>
        <w:rPr>
          <w:w w:val="110"/>
        </w:rPr>
        <w:t>середньої</w:t>
      </w:r>
      <w:r>
        <w:rPr>
          <w:w w:val="110"/>
        </w:rPr>
        <w:t> освіти</w:t>
      </w:r>
      <w:r>
        <w:rPr>
          <w:w w:val="110"/>
        </w:rPr>
        <w:t> й</w:t>
      </w:r>
      <w:r>
        <w:rPr>
          <w:w w:val="110"/>
        </w:rPr>
        <w:t> встановлюють</w:t>
      </w:r>
      <w:r>
        <w:rPr>
          <w:w w:val="110"/>
        </w:rPr>
        <w:t> відповідність</w:t>
      </w:r>
      <w:r>
        <w:rPr>
          <w:w w:val="110"/>
        </w:rPr>
        <w:t> між </w:t>
      </w:r>
      <w:r>
        <w:rPr>
          <w:spacing w:val="-2"/>
          <w:w w:val="110"/>
        </w:rPr>
        <w:t>вимогами</w:t>
      </w:r>
      <w:r>
        <w:rPr>
          <w:spacing w:val="-17"/>
          <w:w w:val="110"/>
        </w:rPr>
        <w:t> </w:t>
      </w:r>
      <w:r>
        <w:rPr>
          <w:spacing w:val="-2"/>
          <w:w w:val="110"/>
        </w:rPr>
        <w:t>до</w:t>
      </w:r>
      <w:r>
        <w:rPr>
          <w:spacing w:val="-16"/>
          <w:w w:val="110"/>
        </w:rPr>
        <w:t> </w:t>
      </w:r>
      <w:r>
        <w:rPr>
          <w:spacing w:val="-2"/>
          <w:w w:val="110"/>
        </w:rPr>
        <w:t>знань,</w:t>
      </w:r>
      <w:r>
        <w:rPr>
          <w:spacing w:val="-2"/>
          <w:w w:val="110"/>
        </w:rPr>
        <w:t> умінь</w:t>
      </w:r>
      <w:r>
        <w:rPr>
          <w:spacing w:val="-17"/>
          <w:w w:val="110"/>
        </w:rPr>
        <w:t> </w:t>
      </w:r>
      <w:r>
        <w:rPr>
          <w:spacing w:val="-2"/>
          <w:w w:val="110"/>
        </w:rPr>
        <w:t>і</w:t>
      </w:r>
      <w:r>
        <w:rPr>
          <w:spacing w:val="-16"/>
          <w:w w:val="110"/>
        </w:rPr>
        <w:t> </w:t>
      </w:r>
      <w:r>
        <w:rPr>
          <w:spacing w:val="-2"/>
          <w:w w:val="110"/>
        </w:rPr>
        <w:t>навичок</w:t>
      </w:r>
      <w:r>
        <w:rPr>
          <w:spacing w:val="-16"/>
          <w:w w:val="110"/>
        </w:rPr>
        <w:t> </w:t>
      </w:r>
      <w:r>
        <w:rPr>
          <w:spacing w:val="-2"/>
          <w:w w:val="110"/>
        </w:rPr>
        <w:t>учнів</w:t>
      </w:r>
      <w:r>
        <w:rPr>
          <w:spacing w:val="-16"/>
          <w:w w:val="110"/>
        </w:rPr>
        <w:t> </w:t>
      </w:r>
      <w:r>
        <w:rPr>
          <w:spacing w:val="-2"/>
          <w:w w:val="110"/>
        </w:rPr>
        <w:t>та</w:t>
      </w:r>
      <w:r>
        <w:rPr>
          <w:spacing w:val="-16"/>
          <w:w w:val="110"/>
        </w:rPr>
        <w:t> </w:t>
      </w:r>
      <w:r>
        <w:rPr>
          <w:spacing w:val="-2"/>
          <w:w w:val="110"/>
        </w:rPr>
        <w:t>показником</w:t>
      </w:r>
      <w:r>
        <w:rPr>
          <w:spacing w:val="-17"/>
          <w:w w:val="110"/>
        </w:rPr>
        <w:t> </w:t>
      </w:r>
      <w:r>
        <w:rPr>
          <w:spacing w:val="-2"/>
          <w:w w:val="110"/>
        </w:rPr>
        <w:t>оцінки</w:t>
      </w:r>
      <w:r>
        <w:rPr>
          <w:spacing w:val="-16"/>
          <w:w w:val="110"/>
        </w:rPr>
        <w:t> </w:t>
      </w:r>
      <w:r>
        <w:rPr>
          <w:spacing w:val="-2"/>
          <w:w w:val="110"/>
        </w:rPr>
        <w:t>в</w:t>
      </w:r>
      <w:r>
        <w:rPr>
          <w:spacing w:val="-16"/>
          <w:w w:val="110"/>
        </w:rPr>
        <w:t> </w:t>
      </w:r>
      <w:r>
        <w:rPr>
          <w:spacing w:val="-2"/>
          <w:w w:val="110"/>
        </w:rPr>
        <w:t>балах</w:t>
      </w:r>
      <w:r>
        <w:rPr>
          <w:spacing w:val="-16"/>
          <w:w w:val="110"/>
        </w:rPr>
        <w:t> </w:t>
      </w:r>
      <w:r>
        <w:rPr>
          <w:spacing w:val="-2"/>
          <w:w w:val="110"/>
        </w:rPr>
        <w:t>відповідно </w:t>
      </w:r>
      <w:r>
        <w:rPr/>
        <w:t>до рівнів навчальних досягнень; реалізуються в нормах чотирьох рівнів досягнень: </w:t>
      </w:r>
      <w:r>
        <w:rPr>
          <w:w w:val="110"/>
        </w:rPr>
        <w:t>початковий,</w:t>
      </w:r>
      <w:r>
        <w:rPr>
          <w:spacing w:val="-18"/>
          <w:w w:val="110"/>
        </w:rPr>
        <w:t> </w:t>
      </w:r>
      <w:r>
        <w:rPr>
          <w:w w:val="110"/>
        </w:rPr>
        <w:t>середній,</w:t>
      </w:r>
      <w:r>
        <w:rPr>
          <w:spacing w:val="-18"/>
          <w:w w:val="110"/>
        </w:rPr>
        <w:t> </w:t>
      </w:r>
      <w:r>
        <w:rPr>
          <w:w w:val="110"/>
        </w:rPr>
        <w:t>достатній,</w:t>
      </w:r>
      <w:r>
        <w:rPr>
          <w:spacing w:val="39"/>
          <w:w w:val="110"/>
        </w:rPr>
        <w:t> </w:t>
      </w:r>
      <w:r>
        <w:rPr>
          <w:w w:val="110"/>
        </w:rPr>
        <w:t>високий.</w:t>
      </w:r>
    </w:p>
    <w:p>
      <w:pPr>
        <w:spacing w:after="0" w:line="280" w:lineRule="auto"/>
        <w:jc w:val="both"/>
        <w:sectPr>
          <w:pgSz w:w="11910" w:h="16840"/>
          <w:pgMar w:header="0" w:footer="608" w:top="940" w:bottom="800" w:left="1260" w:right="960"/>
        </w:sectPr>
      </w:pPr>
    </w:p>
    <w:p>
      <w:pPr>
        <w:pStyle w:val="BodyText"/>
        <w:ind w:left="137"/>
        <w:rPr>
          <w:sz w:val="20"/>
        </w:rPr>
      </w:pPr>
      <w:r>
        <w:rPr/>
        <mc:AlternateContent>
          <mc:Choice Requires="wps">
            <w:drawing>
              <wp:anchor distT="0" distB="0" distL="0" distR="0" allowOverlap="1" layoutInCell="1" locked="0" behindDoc="0" simplePos="0" relativeHeight="15741952">
                <wp:simplePos x="0" y="0"/>
                <wp:positionH relativeFrom="page">
                  <wp:posOffset>260401</wp:posOffset>
                </wp:positionH>
                <wp:positionV relativeFrom="page">
                  <wp:posOffset>2466365</wp:posOffset>
                </wp:positionV>
                <wp:extent cx="139700" cy="575627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41952" type="#_x0000_t202" id="docshape53"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sz w:val="20"/>
        </w:rPr>
        <mc:AlternateContent>
          <mc:Choice Requires="wps">
            <w:drawing>
              <wp:inline distT="0" distB="0" distL="0" distR="0">
                <wp:extent cx="5785485" cy="3511550"/>
                <wp:effectExtent l="19050" t="9525" r="5714" b="12700"/>
                <wp:docPr id="55" name="Group 55"/>
                <wp:cNvGraphicFramePr>
                  <a:graphicFrameLocks/>
                </wp:cNvGraphicFramePr>
                <a:graphic>
                  <a:graphicData uri="http://schemas.microsoft.com/office/word/2010/wordprocessingGroup">
                    <wpg:wgp>
                      <wpg:cNvPr id="55" name="Group 55"/>
                      <wpg:cNvGrpSpPr/>
                      <wpg:grpSpPr>
                        <a:xfrm>
                          <a:off x="0" y="0"/>
                          <a:ext cx="5785485" cy="3511550"/>
                          <a:chExt cx="5785485" cy="3511550"/>
                        </a:xfrm>
                      </wpg:grpSpPr>
                      <wps:wsp>
                        <wps:cNvPr id="56" name="Graphic 56"/>
                        <wps:cNvSpPr/>
                        <wps:spPr>
                          <a:xfrm>
                            <a:off x="12700" y="12700"/>
                            <a:ext cx="5760085" cy="3486150"/>
                          </a:xfrm>
                          <a:custGeom>
                            <a:avLst/>
                            <a:gdLst/>
                            <a:ahLst/>
                            <a:cxnLst/>
                            <a:rect l="l" t="t" r="r" b="b"/>
                            <a:pathLst>
                              <a:path w="5760085" h="348615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3269830"/>
                                </a:lnTo>
                                <a:lnTo>
                                  <a:pt x="5704" y="3319357"/>
                                </a:lnTo>
                                <a:lnTo>
                                  <a:pt x="21955" y="3364821"/>
                                </a:lnTo>
                                <a:lnTo>
                                  <a:pt x="47454" y="3404927"/>
                                </a:lnTo>
                                <a:lnTo>
                                  <a:pt x="80904" y="3438378"/>
                                </a:lnTo>
                                <a:lnTo>
                                  <a:pt x="121011" y="3463877"/>
                                </a:lnTo>
                                <a:lnTo>
                                  <a:pt x="166475" y="3480127"/>
                                </a:lnTo>
                                <a:lnTo>
                                  <a:pt x="216001" y="3485832"/>
                                </a:lnTo>
                                <a:lnTo>
                                  <a:pt x="5544007" y="3485832"/>
                                </a:lnTo>
                                <a:lnTo>
                                  <a:pt x="5593532" y="3480127"/>
                                </a:lnTo>
                                <a:lnTo>
                                  <a:pt x="5638995" y="3463877"/>
                                </a:lnTo>
                                <a:lnTo>
                                  <a:pt x="5679098" y="3438378"/>
                                </a:lnTo>
                                <a:lnTo>
                                  <a:pt x="5712546" y="3404927"/>
                                </a:lnTo>
                                <a:lnTo>
                                  <a:pt x="5738043" y="3364821"/>
                                </a:lnTo>
                                <a:lnTo>
                                  <a:pt x="5754291" y="3319357"/>
                                </a:lnTo>
                                <a:lnTo>
                                  <a:pt x="5759996" y="3269830"/>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EBF2DA"/>
                          </a:solidFill>
                        </wps:spPr>
                        <wps:bodyPr wrap="square" lIns="0" tIns="0" rIns="0" bIns="0" rtlCol="0">
                          <a:prstTxWarp prst="textNoShape">
                            <a:avLst/>
                          </a:prstTxWarp>
                          <a:noAutofit/>
                        </wps:bodyPr>
                      </wps:wsp>
                      <wps:wsp>
                        <wps:cNvPr id="57" name="Graphic 57"/>
                        <wps:cNvSpPr/>
                        <wps:spPr>
                          <a:xfrm>
                            <a:off x="12700" y="12700"/>
                            <a:ext cx="5760085" cy="3486150"/>
                          </a:xfrm>
                          <a:custGeom>
                            <a:avLst/>
                            <a:gdLst/>
                            <a:ahLst/>
                            <a:cxnLst/>
                            <a:rect l="l" t="t" r="r" b="b"/>
                            <a:pathLst>
                              <a:path w="5760085" h="3486150">
                                <a:moveTo>
                                  <a:pt x="216001" y="0"/>
                                </a:moveTo>
                                <a:lnTo>
                                  <a:pt x="166475" y="5704"/>
                                </a:lnTo>
                                <a:lnTo>
                                  <a:pt x="121011" y="21955"/>
                                </a:lnTo>
                                <a:lnTo>
                                  <a:pt x="80904" y="47454"/>
                                </a:lnTo>
                                <a:lnTo>
                                  <a:pt x="47454" y="80904"/>
                                </a:lnTo>
                                <a:lnTo>
                                  <a:pt x="21955" y="121011"/>
                                </a:lnTo>
                                <a:lnTo>
                                  <a:pt x="5704" y="166475"/>
                                </a:lnTo>
                                <a:lnTo>
                                  <a:pt x="0" y="216001"/>
                                </a:lnTo>
                                <a:lnTo>
                                  <a:pt x="0" y="3269830"/>
                                </a:lnTo>
                                <a:lnTo>
                                  <a:pt x="5704" y="3319357"/>
                                </a:lnTo>
                                <a:lnTo>
                                  <a:pt x="21955" y="3364821"/>
                                </a:lnTo>
                                <a:lnTo>
                                  <a:pt x="47454" y="3404927"/>
                                </a:lnTo>
                                <a:lnTo>
                                  <a:pt x="80904" y="3438378"/>
                                </a:lnTo>
                                <a:lnTo>
                                  <a:pt x="121011" y="3463877"/>
                                </a:lnTo>
                                <a:lnTo>
                                  <a:pt x="166475" y="3480127"/>
                                </a:lnTo>
                                <a:lnTo>
                                  <a:pt x="216001" y="3485832"/>
                                </a:lnTo>
                                <a:lnTo>
                                  <a:pt x="5544007" y="3485832"/>
                                </a:lnTo>
                                <a:lnTo>
                                  <a:pt x="5593532" y="3480127"/>
                                </a:lnTo>
                                <a:lnTo>
                                  <a:pt x="5638995" y="3463877"/>
                                </a:lnTo>
                                <a:lnTo>
                                  <a:pt x="5679098" y="3438378"/>
                                </a:lnTo>
                                <a:lnTo>
                                  <a:pt x="5712546" y="3404927"/>
                                </a:lnTo>
                                <a:lnTo>
                                  <a:pt x="5738043" y="3364821"/>
                                </a:lnTo>
                                <a:lnTo>
                                  <a:pt x="5754291" y="3319357"/>
                                </a:lnTo>
                                <a:lnTo>
                                  <a:pt x="5759996" y="3269830"/>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89BD27"/>
                            </a:solidFill>
                            <a:prstDash val="solid"/>
                          </a:ln>
                        </wps:spPr>
                        <wps:bodyPr wrap="square" lIns="0" tIns="0" rIns="0" bIns="0" rtlCol="0">
                          <a:prstTxWarp prst="textNoShape">
                            <a:avLst/>
                          </a:prstTxWarp>
                          <a:noAutofit/>
                        </wps:bodyPr>
                      </wps:wsp>
                      <pic:pic>
                        <pic:nvPicPr>
                          <pic:cNvPr id="58" name="Image 58"/>
                          <pic:cNvPicPr/>
                        </pic:nvPicPr>
                        <pic:blipFill>
                          <a:blip r:embed="rId25" cstate="print"/>
                          <a:stretch>
                            <a:fillRect/>
                          </a:stretch>
                        </pic:blipFill>
                        <pic:spPr>
                          <a:xfrm>
                            <a:off x="3792689" y="936066"/>
                            <a:ext cx="1776641" cy="1776641"/>
                          </a:xfrm>
                          <a:prstGeom prst="rect">
                            <a:avLst/>
                          </a:prstGeom>
                        </pic:spPr>
                      </pic:pic>
                      <wps:wsp>
                        <wps:cNvPr id="59" name="Textbox 59"/>
                        <wps:cNvSpPr txBox="1"/>
                        <wps:spPr>
                          <a:xfrm>
                            <a:off x="0" y="0"/>
                            <a:ext cx="5785485" cy="3511550"/>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b/>
                                  <w:w w:val="110"/>
                                  <w:sz w:val="22"/>
                                </w:rPr>
                                <w:t>Ольга Мірошникова</w:t>
                              </w:r>
                              <w:r>
                                <w:rPr>
                                  <w:w w:val="110"/>
                                  <w:sz w:val="22"/>
                                </w:rPr>
                                <w:t>, заступник директора школи І-ІІІ ступенів 294 Деснянського</w:t>
                              </w:r>
                              <w:r>
                                <w:rPr>
                                  <w:spacing w:val="-14"/>
                                  <w:w w:val="110"/>
                                  <w:sz w:val="22"/>
                                </w:rPr>
                                <w:t> </w:t>
                              </w:r>
                              <w:r>
                                <w:rPr>
                                  <w:w w:val="110"/>
                                  <w:sz w:val="22"/>
                                </w:rPr>
                                <w:t>району</w:t>
                              </w:r>
                              <w:r>
                                <w:rPr>
                                  <w:spacing w:val="-14"/>
                                  <w:w w:val="110"/>
                                  <w:sz w:val="22"/>
                                </w:rPr>
                                <w:t> </w:t>
                              </w:r>
                              <w:r>
                                <w:rPr>
                                  <w:w w:val="110"/>
                                  <w:sz w:val="22"/>
                                </w:rPr>
                                <w:t>міста</w:t>
                              </w:r>
                              <w:r>
                                <w:rPr>
                                  <w:spacing w:val="-14"/>
                                  <w:w w:val="110"/>
                                  <w:sz w:val="22"/>
                                </w:rPr>
                                <w:t> </w:t>
                              </w:r>
                              <w:r>
                                <w:rPr>
                                  <w:w w:val="110"/>
                                  <w:sz w:val="22"/>
                                </w:rPr>
                                <w:t>Києва,</w:t>
                              </w:r>
                              <w:r>
                                <w:rPr>
                                  <w:spacing w:val="-14"/>
                                  <w:w w:val="110"/>
                                  <w:sz w:val="22"/>
                                </w:rPr>
                                <w:t> </w:t>
                              </w:r>
                              <w:r>
                                <w:rPr>
                                  <w:w w:val="110"/>
                                  <w:sz w:val="22"/>
                                </w:rPr>
                                <w:t>вчитель</w:t>
                              </w:r>
                              <w:r>
                                <w:rPr>
                                  <w:spacing w:val="-14"/>
                                  <w:w w:val="110"/>
                                  <w:sz w:val="22"/>
                                </w:rPr>
                                <w:t> </w:t>
                              </w:r>
                              <w:r>
                                <w:rPr>
                                  <w:w w:val="110"/>
                                  <w:sz w:val="22"/>
                                </w:rPr>
                                <w:t>вищої</w:t>
                              </w:r>
                              <w:r>
                                <w:rPr>
                                  <w:spacing w:val="-14"/>
                                  <w:w w:val="110"/>
                                  <w:sz w:val="22"/>
                                </w:rPr>
                                <w:t> </w:t>
                              </w:r>
                              <w:r>
                                <w:rPr>
                                  <w:w w:val="110"/>
                                  <w:sz w:val="22"/>
                                </w:rPr>
                                <w:t>кваліфікаційної</w:t>
                              </w:r>
                              <w:r>
                                <w:rPr>
                                  <w:spacing w:val="-14"/>
                                  <w:w w:val="110"/>
                                  <w:sz w:val="22"/>
                                </w:rPr>
                                <w:t> </w:t>
                              </w:r>
                              <w:r>
                                <w:rPr>
                                  <w:w w:val="110"/>
                                  <w:sz w:val="22"/>
                                </w:rPr>
                                <w:t>категорії, </w:t>
                              </w:r>
                              <w:r>
                                <w:rPr>
                                  <w:spacing w:val="-2"/>
                                  <w:w w:val="110"/>
                                  <w:sz w:val="22"/>
                                </w:rPr>
                                <w:t>учитель-методист.</w:t>
                              </w:r>
                            </w:p>
                            <w:p>
                              <w:pPr>
                                <w:spacing w:line="280" w:lineRule="auto" w:before="230"/>
                                <w:ind w:left="303" w:right="3365" w:firstLine="0"/>
                                <w:jc w:val="both"/>
                                <w:rPr>
                                  <w:sz w:val="22"/>
                                </w:rPr>
                              </w:pPr>
                              <w:r>
                                <w:rPr>
                                  <w:w w:val="110"/>
                                  <w:sz w:val="22"/>
                                </w:rPr>
                                <w:t>Треба враховувати, що оцінка впливає на емоційний стан дитини, викликаючи у неї різні емоції, створюючи емоційний комфорт чи дискомфорт. Останнє, здебільшого, викликає не аргументована оцінка. Тому оцінці має передувати оцінювання. А також</w:t>
                              </w:r>
                              <w:r>
                                <w:rPr>
                                  <w:spacing w:val="40"/>
                                  <w:w w:val="110"/>
                                  <w:sz w:val="22"/>
                                </w:rPr>
                                <w:t> </w:t>
                              </w:r>
                              <w:r>
                                <w:rPr>
                                  <w:w w:val="110"/>
                                  <w:sz w:val="22"/>
                                </w:rPr>
                                <w:t>важливо аргументувати усі оцінки та уникати оціночних </w:t>
                              </w:r>
                              <w:r>
                                <w:rPr>
                                  <w:sz w:val="22"/>
                                </w:rPr>
                                <w:t>суджень, що характеризують особистість дитини. </w:t>
                              </w:r>
                              <w:r>
                                <w:rPr>
                                  <w:w w:val="110"/>
                                  <w:sz w:val="22"/>
                                </w:rPr>
                                <w:t>Судження має відображати стан сформованості навчальних</w:t>
                              </w:r>
                              <w:r>
                                <w:rPr>
                                  <w:spacing w:val="-4"/>
                                  <w:w w:val="110"/>
                                  <w:sz w:val="22"/>
                                </w:rPr>
                                <w:t> </w:t>
                              </w:r>
                              <w:r>
                                <w:rPr>
                                  <w:w w:val="110"/>
                                  <w:sz w:val="22"/>
                                </w:rPr>
                                <w:t>дій,</w:t>
                              </w:r>
                              <w:r>
                                <w:rPr>
                                  <w:spacing w:val="-4"/>
                                  <w:w w:val="110"/>
                                  <w:sz w:val="22"/>
                                </w:rPr>
                                <w:t> </w:t>
                              </w:r>
                              <w:r>
                                <w:rPr>
                                  <w:w w:val="110"/>
                                  <w:sz w:val="22"/>
                                </w:rPr>
                                <w:t>у</w:t>
                              </w:r>
                              <w:r>
                                <w:rPr>
                                  <w:spacing w:val="-3"/>
                                  <w:w w:val="110"/>
                                  <w:sz w:val="22"/>
                                </w:rPr>
                                <w:t> </w:t>
                              </w:r>
                              <w:r>
                                <w:rPr>
                                  <w:w w:val="110"/>
                                  <w:sz w:val="22"/>
                                </w:rPr>
                                <w:t>співвідношенні</w:t>
                              </w:r>
                              <w:r>
                                <w:rPr>
                                  <w:spacing w:val="-4"/>
                                  <w:w w:val="110"/>
                                  <w:sz w:val="22"/>
                                </w:rPr>
                                <w:t> </w:t>
                              </w:r>
                              <w:r>
                                <w:rPr>
                                  <w:w w:val="110"/>
                                  <w:sz w:val="22"/>
                                </w:rPr>
                                <w:t>з</w:t>
                              </w:r>
                              <w:r>
                                <w:rPr>
                                  <w:spacing w:val="-3"/>
                                  <w:w w:val="110"/>
                                  <w:sz w:val="22"/>
                                </w:rPr>
                                <w:t> </w:t>
                              </w:r>
                              <w:r>
                                <w:rPr>
                                  <w:w w:val="110"/>
                                  <w:sz w:val="22"/>
                                </w:rPr>
                                <w:t>очікуваними</w:t>
                              </w:r>
                            </w:p>
                            <w:p>
                              <w:pPr>
                                <w:spacing w:line="280" w:lineRule="auto" w:before="12"/>
                                <w:ind w:left="303" w:right="303" w:firstLine="0"/>
                                <w:jc w:val="both"/>
                                <w:rPr>
                                  <w:sz w:val="22"/>
                                </w:rPr>
                              </w:pPr>
                              <w:r>
                                <w:rPr>
                                  <w:w w:val="110"/>
                                  <w:sz w:val="22"/>
                                </w:rPr>
                                <w:t>результатами. Зауважте, що судження має бути лаконічним, зрозумілим дитині під час рівноправного діалогу педагога і дитини.</w:t>
                              </w:r>
                              <w:r>
                                <w:rPr>
                                  <w:spacing w:val="40"/>
                                  <w:w w:val="110"/>
                                  <w:sz w:val="22"/>
                                </w:rPr>
                                <w:t> </w:t>
                              </w:r>
                              <w:r>
                                <w:rPr>
                                  <w:w w:val="110"/>
                                  <w:sz w:val="22"/>
                                </w:rPr>
                                <w:t>Позитивне оцінювання зусиль, що доклала дитина — це безумовний стимул!</w:t>
                              </w:r>
                            </w:p>
                          </w:txbxContent>
                        </wps:txbx>
                        <wps:bodyPr wrap="square" lIns="0" tIns="0" rIns="0" bIns="0" rtlCol="0">
                          <a:noAutofit/>
                        </wps:bodyPr>
                      </wps:wsp>
                    </wpg:wgp>
                  </a:graphicData>
                </a:graphic>
              </wp:inline>
            </w:drawing>
          </mc:Choice>
          <mc:Fallback>
            <w:pict>
              <v:group style="width:455.55pt;height:276.5pt;mso-position-horizontal-relative:char;mso-position-vertical-relative:line" id="docshapegroup54" coordorigin="0,0" coordsize="9111,5530">
                <v:shape style="position:absolute;left:20;top:20;width:9071;height:5490" id="docshape55" coordorigin="20,20" coordsize="9071,5490" path="m8751,20l360,20,282,29,211,55,147,95,95,147,55,211,29,282,20,360,20,5169,29,5247,55,5319,95,5382,147,5435,211,5475,282,5501,360,5510,8751,5510,8829,5501,8900,5475,8963,5435,9016,5382,9056,5319,9082,5247,9091,5169,9091,360,9082,282,9056,211,9016,147,8963,95,8900,55,8829,29,8751,20xe" filled="true" fillcolor="#ebf2da" stroked="false">
                  <v:path arrowok="t"/>
                  <v:fill type="solid"/>
                </v:shape>
                <v:shape style="position:absolute;left:20;top:20;width:9071;height:5490" id="docshape56" coordorigin="20,20" coordsize="9071,5490" path="m360,20l282,29,211,55,147,95,95,147,55,211,29,282,20,360,20,5169,29,5247,55,5319,95,5382,147,5435,211,5475,282,5501,360,5510,8751,5510,8829,5501,8900,5475,8963,5435,9016,5382,9056,5319,9082,5247,9091,5169,9091,360,9082,282,9056,211,9016,147,8963,95,8900,55,8829,29,8751,20,360,20xe" filled="false" stroked="true" strokeweight="2pt" strokecolor="#89bd27">
                  <v:path arrowok="t"/>
                  <v:stroke dashstyle="solid"/>
                </v:shape>
                <v:shape style="position:absolute;left:5972;top:1474;width:2798;height:2798" type="#_x0000_t75" id="docshape57" stroked="false">
                  <v:imagedata r:id="rId25" o:title=""/>
                </v:shape>
                <v:shape style="position:absolute;left:0;top:0;width:9111;height:5530" type="#_x0000_t202" id="docshape58" filled="false" stroked="false">
                  <v:textbox inset="0,0,0,0">
                    <w:txbxContent>
                      <w:p>
                        <w:pPr>
                          <w:spacing w:line="240" w:lineRule="auto" w:before="2"/>
                          <w:rPr>
                            <w:sz w:val="22"/>
                          </w:rPr>
                        </w:pPr>
                      </w:p>
                      <w:p>
                        <w:pPr>
                          <w:spacing w:line="280" w:lineRule="auto" w:before="0"/>
                          <w:ind w:left="303" w:right="305" w:firstLine="0"/>
                          <w:jc w:val="both"/>
                          <w:rPr>
                            <w:sz w:val="22"/>
                          </w:rPr>
                        </w:pPr>
                        <w:r>
                          <w:rPr>
                            <w:b/>
                            <w:w w:val="110"/>
                            <w:sz w:val="22"/>
                          </w:rPr>
                          <w:t>Ольга Мірошникова</w:t>
                        </w:r>
                        <w:r>
                          <w:rPr>
                            <w:w w:val="110"/>
                            <w:sz w:val="22"/>
                          </w:rPr>
                          <w:t>, заступник директора школи І-ІІІ ступенів 294 Деснянського</w:t>
                        </w:r>
                        <w:r>
                          <w:rPr>
                            <w:spacing w:val="-14"/>
                            <w:w w:val="110"/>
                            <w:sz w:val="22"/>
                          </w:rPr>
                          <w:t> </w:t>
                        </w:r>
                        <w:r>
                          <w:rPr>
                            <w:w w:val="110"/>
                            <w:sz w:val="22"/>
                          </w:rPr>
                          <w:t>району</w:t>
                        </w:r>
                        <w:r>
                          <w:rPr>
                            <w:spacing w:val="-14"/>
                            <w:w w:val="110"/>
                            <w:sz w:val="22"/>
                          </w:rPr>
                          <w:t> </w:t>
                        </w:r>
                        <w:r>
                          <w:rPr>
                            <w:w w:val="110"/>
                            <w:sz w:val="22"/>
                          </w:rPr>
                          <w:t>міста</w:t>
                        </w:r>
                        <w:r>
                          <w:rPr>
                            <w:spacing w:val="-14"/>
                            <w:w w:val="110"/>
                            <w:sz w:val="22"/>
                          </w:rPr>
                          <w:t> </w:t>
                        </w:r>
                        <w:r>
                          <w:rPr>
                            <w:w w:val="110"/>
                            <w:sz w:val="22"/>
                          </w:rPr>
                          <w:t>Києва,</w:t>
                        </w:r>
                        <w:r>
                          <w:rPr>
                            <w:spacing w:val="-14"/>
                            <w:w w:val="110"/>
                            <w:sz w:val="22"/>
                          </w:rPr>
                          <w:t> </w:t>
                        </w:r>
                        <w:r>
                          <w:rPr>
                            <w:w w:val="110"/>
                            <w:sz w:val="22"/>
                          </w:rPr>
                          <w:t>вчитель</w:t>
                        </w:r>
                        <w:r>
                          <w:rPr>
                            <w:spacing w:val="-14"/>
                            <w:w w:val="110"/>
                            <w:sz w:val="22"/>
                          </w:rPr>
                          <w:t> </w:t>
                        </w:r>
                        <w:r>
                          <w:rPr>
                            <w:w w:val="110"/>
                            <w:sz w:val="22"/>
                          </w:rPr>
                          <w:t>вищої</w:t>
                        </w:r>
                        <w:r>
                          <w:rPr>
                            <w:spacing w:val="-14"/>
                            <w:w w:val="110"/>
                            <w:sz w:val="22"/>
                          </w:rPr>
                          <w:t> </w:t>
                        </w:r>
                        <w:r>
                          <w:rPr>
                            <w:w w:val="110"/>
                            <w:sz w:val="22"/>
                          </w:rPr>
                          <w:t>кваліфікаційної</w:t>
                        </w:r>
                        <w:r>
                          <w:rPr>
                            <w:spacing w:val="-14"/>
                            <w:w w:val="110"/>
                            <w:sz w:val="22"/>
                          </w:rPr>
                          <w:t> </w:t>
                        </w:r>
                        <w:r>
                          <w:rPr>
                            <w:w w:val="110"/>
                            <w:sz w:val="22"/>
                          </w:rPr>
                          <w:t>категорії, </w:t>
                        </w:r>
                        <w:r>
                          <w:rPr>
                            <w:spacing w:val="-2"/>
                            <w:w w:val="110"/>
                            <w:sz w:val="22"/>
                          </w:rPr>
                          <w:t>учитель-методист.</w:t>
                        </w:r>
                      </w:p>
                      <w:p>
                        <w:pPr>
                          <w:spacing w:line="280" w:lineRule="auto" w:before="230"/>
                          <w:ind w:left="303" w:right="3365" w:firstLine="0"/>
                          <w:jc w:val="both"/>
                          <w:rPr>
                            <w:sz w:val="22"/>
                          </w:rPr>
                        </w:pPr>
                        <w:r>
                          <w:rPr>
                            <w:w w:val="110"/>
                            <w:sz w:val="22"/>
                          </w:rPr>
                          <w:t>Треба враховувати, що оцінка впливає на емоційний стан дитини, викликаючи у неї різні емоції, створюючи емоційний комфорт чи дискомфорт. Останнє, здебільшого, викликає не аргументована оцінка. Тому оцінці має передувати оцінювання. А також</w:t>
                        </w:r>
                        <w:r>
                          <w:rPr>
                            <w:spacing w:val="40"/>
                            <w:w w:val="110"/>
                            <w:sz w:val="22"/>
                          </w:rPr>
                          <w:t> </w:t>
                        </w:r>
                        <w:r>
                          <w:rPr>
                            <w:w w:val="110"/>
                            <w:sz w:val="22"/>
                          </w:rPr>
                          <w:t>важливо аргументувати усі оцінки та уникати оціночних </w:t>
                        </w:r>
                        <w:r>
                          <w:rPr>
                            <w:sz w:val="22"/>
                          </w:rPr>
                          <w:t>суджень, що характеризують особистість дитини. </w:t>
                        </w:r>
                        <w:r>
                          <w:rPr>
                            <w:w w:val="110"/>
                            <w:sz w:val="22"/>
                          </w:rPr>
                          <w:t>Судження має відображати стан сформованості навчальних</w:t>
                        </w:r>
                        <w:r>
                          <w:rPr>
                            <w:spacing w:val="-4"/>
                            <w:w w:val="110"/>
                            <w:sz w:val="22"/>
                          </w:rPr>
                          <w:t> </w:t>
                        </w:r>
                        <w:r>
                          <w:rPr>
                            <w:w w:val="110"/>
                            <w:sz w:val="22"/>
                          </w:rPr>
                          <w:t>дій,</w:t>
                        </w:r>
                        <w:r>
                          <w:rPr>
                            <w:spacing w:val="-4"/>
                            <w:w w:val="110"/>
                            <w:sz w:val="22"/>
                          </w:rPr>
                          <w:t> </w:t>
                        </w:r>
                        <w:r>
                          <w:rPr>
                            <w:w w:val="110"/>
                            <w:sz w:val="22"/>
                          </w:rPr>
                          <w:t>у</w:t>
                        </w:r>
                        <w:r>
                          <w:rPr>
                            <w:spacing w:val="-3"/>
                            <w:w w:val="110"/>
                            <w:sz w:val="22"/>
                          </w:rPr>
                          <w:t> </w:t>
                        </w:r>
                        <w:r>
                          <w:rPr>
                            <w:w w:val="110"/>
                            <w:sz w:val="22"/>
                          </w:rPr>
                          <w:t>співвідношенні</w:t>
                        </w:r>
                        <w:r>
                          <w:rPr>
                            <w:spacing w:val="-4"/>
                            <w:w w:val="110"/>
                            <w:sz w:val="22"/>
                          </w:rPr>
                          <w:t> </w:t>
                        </w:r>
                        <w:r>
                          <w:rPr>
                            <w:w w:val="110"/>
                            <w:sz w:val="22"/>
                          </w:rPr>
                          <w:t>з</w:t>
                        </w:r>
                        <w:r>
                          <w:rPr>
                            <w:spacing w:val="-3"/>
                            <w:w w:val="110"/>
                            <w:sz w:val="22"/>
                          </w:rPr>
                          <w:t> </w:t>
                        </w:r>
                        <w:r>
                          <w:rPr>
                            <w:w w:val="110"/>
                            <w:sz w:val="22"/>
                          </w:rPr>
                          <w:t>очікуваними</w:t>
                        </w:r>
                      </w:p>
                      <w:p>
                        <w:pPr>
                          <w:spacing w:line="280" w:lineRule="auto" w:before="12"/>
                          <w:ind w:left="303" w:right="303" w:firstLine="0"/>
                          <w:jc w:val="both"/>
                          <w:rPr>
                            <w:sz w:val="22"/>
                          </w:rPr>
                        </w:pPr>
                        <w:r>
                          <w:rPr>
                            <w:w w:val="110"/>
                            <w:sz w:val="22"/>
                          </w:rPr>
                          <w:t>результатами. Зауважте, що судження має бути лаконічним, зрозумілим дитині під час рівноправного діалогу педагога і дитини.</w:t>
                        </w:r>
                        <w:r>
                          <w:rPr>
                            <w:spacing w:val="40"/>
                            <w:w w:val="110"/>
                            <w:sz w:val="22"/>
                          </w:rPr>
                          <w:t> </w:t>
                        </w:r>
                        <w:r>
                          <w:rPr>
                            <w:w w:val="110"/>
                            <w:sz w:val="22"/>
                          </w:rPr>
                          <w:t>Позитивне оцінювання зусиль, що доклала дитина — це безумовний стимул!</w:t>
                        </w:r>
                      </w:p>
                    </w:txbxContent>
                  </v:textbox>
                  <w10:wrap type="none"/>
                </v:shape>
              </v:group>
            </w:pict>
          </mc:Fallback>
        </mc:AlternateContent>
      </w:r>
      <w:r>
        <w:rPr>
          <w:sz w:val="20"/>
        </w:rPr>
      </w:r>
    </w:p>
    <w:p>
      <w:pPr>
        <w:pStyle w:val="Heading3"/>
        <w:spacing w:before="270"/>
      </w:pPr>
      <w:r>
        <w:rPr>
          <w:color w:val="283583"/>
        </w:rPr>
        <w:t>Оцінювання</w:t>
      </w:r>
      <w:r>
        <w:rPr>
          <w:color w:val="283583"/>
          <w:spacing w:val="24"/>
        </w:rPr>
        <w:t> </w:t>
      </w:r>
      <w:r>
        <w:rPr>
          <w:color w:val="283583"/>
        </w:rPr>
        <w:t>у</w:t>
      </w:r>
      <w:r>
        <w:rPr>
          <w:color w:val="283583"/>
          <w:spacing w:val="25"/>
        </w:rPr>
        <w:t> </w:t>
      </w:r>
      <w:r>
        <w:rPr>
          <w:color w:val="283583"/>
        </w:rPr>
        <w:t>5-11</w:t>
      </w:r>
      <w:r>
        <w:rPr>
          <w:color w:val="283583"/>
          <w:spacing w:val="24"/>
        </w:rPr>
        <w:t> </w:t>
      </w:r>
      <w:r>
        <w:rPr>
          <w:color w:val="283583"/>
          <w:spacing w:val="-2"/>
        </w:rPr>
        <w:t>класах</w:t>
      </w:r>
    </w:p>
    <w:p>
      <w:pPr>
        <w:pStyle w:val="BodyText"/>
        <w:spacing w:before="210"/>
        <w:ind w:left="157"/>
        <w:jc w:val="both"/>
      </w:pPr>
      <w:r>
        <w:rPr>
          <w:spacing w:val="-6"/>
          <w:w w:val="110"/>
        </w:rPr>
        <w:t>Семестрове</w:t>
      </w:r>
      <w:r>
        <w:rPr>
          <w:spacing w:val="-27"/>
          <w:w w:val="110"/>
        </w:rPr>
        <w:t> </w:t>
      </w:r>
      <w:r>
        <w:rPr>
          <w:spacing w:val="-6"/>
          <w:w w:val="110"/>
        </w:rPr>
        <w:t>та</w:t>
      </w:r>
      <w:r>
        <w:rPr>
          <w:spacing w:val="-26"/>
          <w:w w:val="110"/>
        </w:rPr>
        <w:t> </w:t>
      </w:r>
      <w:r>
        <w:rPr>
          <w:spacing w:val="-6"/>
          <w:w w:val="110"/>
        </w:rPr>
        <w:t>підсумкове</w:t>
      </w:r>
      <w:r>
        <w:rPr>
          <w:spacing w:val="-27"/>
          <w:w w:val="110"/>
        </w:rPr>
        <w:t> </w:t>
      </w:r>
      <w:r>
        <w:rPr>
          <w:spacing w:val="-6"/>
          <w:w w:val="110"/>
        </w:rPr>
        <w:t>(річне</w:t>
      </w:r>
      <w:r>
        <w:rPr>
          <w:spacing w:val="-26"/>
          <w:w w:val="110"/>
        </w:rPr>
        <w:t> </w:t>
      </w:r>
      <w:r>
        <w:rPr>
          <w:spacing w:val="-6"/>
          <w:w w:val="110"/>
        </w:rPr>
        <w:t>оцінювання)</w:t>
      </w:r>
      <w:r>
        <w:rPr>
          <w:spacing w:val="-27"/>
          <w:w w:val="110"/>
        </w:rPr>
        <w:t> </w:t>
      </w:r>
      <w:r>
        <w:rPr>
          <w:spacing w:val="-6"/>
          <w:w w:val="110"/>
        </w:rPr>
        <w:t>здійснюється</w:t>
      </w:r>
      <w:r>
        <w:rPr>
          <w:spacing w:val="-26"/>
          <w:w w:val="110"/>
        </w:rPr>
        <w:t> </w:t>
      </w:r>
      <w:r>
        <w:rPr>
          <w:spacing w:val="-6"/>
          <w:w w:val="110"/>
        </w:rPr>
        <w:t>за</w:t>
      </w:r>
      <w:r>
        <w:rPr>
          <w:spacing w:val="-27"/>
          <w:w w:val="110"/>
        </w:rPr>
        <w:t> </w:t>
      </w:r>
      <w:r>
        <w:rPr>
          <w:spacing w:val="-6"/>
          <w:w w:val="110"/>
        </w:rPr>
        <w:t>12-бальною</w:t>
      </w:r>
      <w:r>
        <w:rPr>
          <w:spacing w:val="-26"/>
          <w:w w:val="110"/>
        </w:rPr>
        <w:t> </w:t>
      </w:r>
      <w:r>
        <w:rPr>
          <w:spacing w:val="-6"/>
          <w:w w:val="110"/>
        </w:rPr>
        <w:t>системою.</w:t>
      </w:r>
    </w:p>
    <w:p>
      <w:pPr>
        <w:pStyle w:val="BodyText"/>
        <w:spacing w:line="280" w:lineRule="auto" w:before="215"/>
        <w:ind w:left="157" w:right="457"/>
        <w:jc w:val="both"/>
      </w:pPr>
      <w:r>
        <w:rPr>
          <w:w w:val="110"/>
        </w:rPr>
        <w:t>Критерії</w:t>
      </w:r>
      <w:r>
        <w:rPr>
          <w:spacing w:val="-16"/>
          <w:w w:val="110"/>
        </w:rPr>
        <w:t> </w:t>
      </w:r>
      <w:r>
        <w:rPr>
          <w:w w:val="110"/>
        </w:rPr>
        <w:t>оцінювання</w:t>
      </w:r>
      <w:r>
        <w:rPr>
          <w:spacing w:val="-16"/>
          <w:w w:val="110"/>
        </w:rPr>
        <w:t> </w:t>
      </w:r>
      <w:r>
        <w:rPr>
          <w:w w:val="110"/>
        </w:rPr>
        <w:t>навчальних</w:t>
      </w:r>
      <w:r>
        <w:rPr>
          <w:spacing w:val="-16"/>
          <w:w w:val="110"/>
        </w:rPr>
        <w:t> </w:t>
      </w:r>
      <w:r>
        <w:rPr>
          <w:w w:val="110"/>
        </w:rPr>
        <w:t>досягнень</w:t>
      </w:r>
      <w:r>
        <w:rPr>
          <w:spacing w:val="-16"/>
          <w:w w:val="110"/>
        </w:rPr>
        <w:t> </w:t>
      </w:r>
      <w:r>
        <w:rPr>
          <w:w w:val="110"/>
        </w:rPr>
        <w:t>учнів</w:t>
      </w:r>
      <w:r>
        <w:rPr>
          <w:spacing w:val="-16"/>
          <w:w w:val="110"/>
        </w:rPr>
        <w:t> </w:t>
      </w:r>
      <w:r>
        <w:rPr>
          <w:w w:val="110"/>
        </w:rPr>
        <w:t>в</w:t>
      </w:r>
      <w:r>
        <w:rPr>
          <w:spacing w:val="-16"/>
          <w:w w:val="110"/>
        </w:rPr>
        <w:t> </w:t>
      </w:r>
      <w:r>
        <w:rPr>
          <w:w w:val="110"/>
        </w:rPr>
        <w:t>закладі</w:t>
      </w:r>
      <w:r>
        <w:rPr>
          <w:spacing w:val="-16"/>
          <w:w w:val="110"/>
        </w:rPr>
        <w:t> </w:t>
      </w:r>
      <w:r>
        <w:rPr>
          <w:w w:val="110"/>
        </w:rPr>
        <w:t>освіти</w:t>
      </w:r>
      <w:r>
        <w:rPr>
          <w:spacing w:val="-16"/>
          <w:w w:val="110"/>
        </w:rPr>
        <w:t> </w:t>
      </w:r>
      <w:r>
        <w:rPr>
          <w:w w:val="110"/>
        </w:rPr>
        <w:t>розробляються на</w:t>
      </w:r>
      <w:r>
        <w:rPr>
          <w:w w:val="110"/>
        </w:rPr>
        <w:t> основі</w:t>
      </w:r>
      <w:r>
        <w:rPr>
          <w:w w:val="110"/>
        </w:rPr>
        <w:t> нормативних</w:t>
      </w:r>
      <w:r>
        <w:rPr>
          <w:w w:val="110"/>
        </w:rPr>
        <w:t> актів</w:t>
      </w:r>
      <w:r>
        <w:rPr>
          <w:spacing w:val="40"/>
          <w:w w:val="110"/>
        </w:rPr>
        <w:t> </w:t>
      </w:r>
      <w:r>
        <w:rPr>
          <w:w w:val="110"/>
        </w:rPr>
        <w:t>та</w:t>
      </w:r>
      <w:r>
        <w:rPr>
          <w:w w:val="110"/>
        </w:rPr>
        <w:t> конкретизації</w:t>
      </w:r>
      <w:r>
        <w:rPr>
          <w:w w:val="110"/>
        </w:rPr>
        <w:t> до</w:t>
      </w:r>
      <w:r>
        <w:rPr>
          <w:w w:val="110"/>
        </w:rPr>
        <w:t> окремих</w:t>
      </w:r>
      <w:r>
        <w:rPr>
          <w:w w:val="110"/>
        </w:rPr>
        <w:t> видів</w:t>
      </w:r>
      <w:r>
        <w:rPr>
          <w:w w:val="110"/>
        </w:rPr>
        <w:t> робіт</w:t>
      </w:r>
      <w:r>
        <w:rPr>
          <w:w w:val="110"/>
        </w:rPr>
        <w:t> і</w:t>
      </w:r>
      <w:r>
        <w:rPr>
          <w:w w:val="110"/>
        </w:rPr>
        <w:t> видів діяльності учнів (за потреби).</w:t>
      </w:r>
    </w:p>
    <w:p>
      <w:pPr>
        <w:pStyle w:val="BodyText"/>
        <w:spacing w:line="280" w:lineRule="auto" w:before="173"/>
        <w:ind w:left="157" w:right="461"/>
        <w:jc w:val="both"/>
      </w:pPr>
      <w:r>
        <w:rPr/>
        <w:t>Основними видами оцінювання результатів навчання учнів 5-9 класів (базова середня </w:t>
      </w:r>
      <w:r>
        <w:rPr>
          <w:spacing w:val="-4"/>
          <w:w w:val="110"/>
        </w:rPr>
        <w:t>освіта)</w:t>
      </w:r>
      <w:r>
        <w:rPr>
          <w:spacing w:val="-21"/>
          <w:w w:val="110"/>
        </w:rPr>
        <w:t> </w:t>
      </w:r>
      <w:r>
        <w:rPr>
          <w:spacing w:val="-4"/>
          <w:w w:val="110"/>
        </w:rPr>
        <w:t>є</w:t>
      </w:r>
      <w:r>
        <w:rPr>
          <w:spacing w:val="-21"/>
          <w:w w:val="110"/>
        </w:rPr>
        <w:t> </w:t>
      </w:r>
      <w:r>
        <w:rPr>
          <w:spacing w:val="-4"/>
          <w:w w:val="110"/>
        </w:rPr>
        <w:t>формувальне,</w:t>
      </w:r>
      <w:r>
        <w:rPr>
          <w:spacing w:val="-20"/>
          <w:w w:val="110"/>
        </w:rPr>
        <w:t> </w:t>
      </w:r>
      <w:r>
        <w:rPr>
          <w:spacing w:val="-4"/>
          <w:w w:val="110"/>
        </w:rPr>
        <w:t>поточне</w:t>
      </w:r>
      <w:r>
        <w:rPr>
          <w:spacing w:val="-21"/>
          <w:w w:val="110"/>
        </w:rPr>
        <w:t> </w:t>
      </w:r>
      <w:r>
        <w:rPr>
          <w:spacing w:val="-4"/>
          <w:w w:val="110"/>
        </w:rPr>
        <w:t>та</w:t>
      </w:r>
      <w:r>
        <w:rPr>
          <w:spacing w:val="-21"/>
          <w:w w:val="110"/>
        </w:rPr>
        <w:t> </w:t>
      </w:r>
      <w:r>
        <w:rPr>
          <w:spacing w:val="-4"/>
          <w:w w:val="110"/>
        </w:rPr>
        <w:t>підсумкове</w:t>
      </w:r>
      <w:r>
        <w:rPr>
          <w:spacing w:val="-20"/>
          <w:w w:val="110"/>
        </w:rPr>
        <w:t> </w:t>
      </w:r>
      <w:r>
        <w:rPr>
          <w:spacing w:val="-4"/>
          <w:w w:val="110"/>
        </w:rPr>
        <w:t>(тематичне,</w:t>
      </w:r>
      <w:r>
        <w:rPr>
          <w:spacing w:val="-21"/>
          <w:w w:val="110"/>
        </w:rPr>
        <w:t> </w:t>
      </w:r>
      <w:r>
        <w:rPr>
          <w:spacing w:val="-4"/>
          <w:w w:val="110"/>
        </w:rPr>
        <w:t>семестрове,</w:t>
      </w:r>
      <w:r>
        <w:rPr>
          <w:spacing w:val="-21"/>
          <w:w w:val="110"/>
        </w:rPr>
        <w:t> </w:t>
      </w:r>
      <w:r>
        <w:rPr>
          <w:spacing w:val="-4"/>
          <w:w w:val="110"/>
        </w:rPr>
        <w:t>річне).</w:t>
      </w:r>
    </w:p>
    <w:p>
      <w:pPr>
        <w:pStyle w:val="BodyText"/>
        <w:spacing w:before="10"/>
        <w:rPr>
          <w:sz w:val="19"/>
        </w:rPr>
      </w:pPr>
      <w:r>
        <w:rPr/>
        <mc:AlternateContent>
          <mc:Choice Requires="wps">
            <w:drawing>
              <wp:anchor distT="0" distB="0" distL="0" distR="0" allowOverlap="1" layoutInCell="1" locked="0" behindDoc="1" simplePos="0" relativeHeight="487600640">
                <wp:simplePos x="0" y="0"/>
                <wp:positionH relativeFrom="page">
                  <wp:posOffset>887298</wp:posOffset>
                </wp:positionH>
                <wp:positionV relativeFrom="paragraph">
                  <wp:posOffset>162052</wp:posOffset>
                </wp:positionV>
                <wp:extent cx="5785485" cy="2085339"/>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5785485" cy="2085339"/>
                          <a:chExt cx="5785485" cy="2085339"/>
                        </a:xfrm>
                      </wpg:grpSpPr>
                      <wps:wsp>
                        <wps:cNvPr id="61" name="Graphic 61"/>
                        <wps:cNvSpPr/>
                        <wps:spPr>
                          <a:xfrm>
                            <a:off x="12700" y="12700"/>
                            <a:ext cx="5760085" cy="2059939"/>
                          </a:xfrm>
                          <a:custGeom>
                            <a:avLst/>
                            <a:gdLst/>
                            <a:ahLst/>
                            <a:cxnLst/>
                            <a:rect l="l" t="t" r="r" b="b"/>
                            <a:pathLst>
                              <a:path w="5760085" h="2059939">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843328"/>
                                </a:lnTo>
                                <a:lnTo>
                                  <a:pt x="5704" y="1892854"/>
                                </a:lnTo>
                                <a:lnTo>
                                  <a:pt x="21955" y="1938319"/>
                                </a:lnTo>
                                <a:lnTo>
                                  <a:pt x="47454" y="1978425"/>
                                </a:lnTo>
                                <a:lnTo>
                                  <a:pt x="80904" y="2011876"/>
                                </a:lnTo>
                                <a:lnTo>
                                  <a:pt x="121011" y="2037375"/>
                                </a:lnTo>
                                <a:lnTo>
                                  <a:pt x="166475" y="2053625"/>
                                </a:lnTo>
                                <a:lnTo>
                                  <a:pt x="216001" y="2059330"/>
                                </a:lnTo>
                                <a:lnTo>
                                  <a:pt x="5544007" y="2059330"/>
                                </a:lnTo>
                                <a:lnTo>
                                  <a:pt x="5593532" y="2053625"/>
                                </a:lnTo>
                                <a:lnTo>
                                  <a:pt x="5638995" y="2037375"/>
                                </a:lnTo>
                                <a:lnTo>
                                  <a:pt x="5679098" y="2011876"/>
                                </a:lnTo>
                                <a:lnTo>
                                  <a:pt x="5712546" y="1978425"/>
                                </a:lnTo>
                                <a:lnTo>
                                  <a:pt x="5738043" y="1938319"/>
                                </a:lnTo>
                                <a:lnTo>
                                  <a:pt x="5754291" y="1892854"/>
                                </a:lnTo>
                                <a:lnTo>
                                  <a:pt x="5759996" y="1843328"/>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62" name="Graphic 62"/>
                        <wps:cNvSpPr/>
                        <wps:spPr>
                          <a:xfrm>
                            <a:off x="12700" y="12700"/>
                            <a:ext cx="5760085" cy="2059939"/>
                          </a:xfrm>
                          <a:custGeom>
                            <a:avLst/>
                            <a:gdLst/>
                            <a:ahLst/>
                            <a:cxnLst/>
                            <a:rect l="l" t="t" r="r" b="b"/>
                            <a:pathLst>
                              <a:path w="5760085" h="2059939">
                                <a:moveTo>
                                  <a:pt x="216001" y="0"/>
                                </a:moveTo>
                                <a:lnTo>
                                  <a:pt x="166475" y="5704"/>
                                </a:lnTo>
                                <a:lnTo>
                                  <a:pt x="121011" y="21955"/>
                                </a:lnTo>
                                <a:lnTo>
                                  <a:pt x="80904" y="47454"/>
                                </a:lnTo>
                                <a:lnTo>
                                  <a:pt x="47454" y="80904"/>
                                </a:lnTo>
                                <a:lnTo>
                                  <a:pt x="21955" y="121011"/>
                                </a:lnTo>
                                <a:lnTo>
                                  <a:pt x="5704" y="166475"/>
                                </a:lnTo>
                                <a:lnTo>
                                  <a:pt x="0" y="216001"/>
                                </a:lnTo>
                                <a:lnTo>
                                  <a:pt x="0" y="1843328"/>
                                </a:lnTo>
                                <a:lnTo>
                                  <a:pt x="5704" y="1892854"/>
                                </a:lnTo>
                                <a:lnTo>
                                  <a:pt x="21955" y="1938319"/>
                                </a:lnTo>
                                <a:lnTo>
                                  <a:pt x="47454" y="1978425"/>
                                </a:lnTo>
                                <a:lnTo>
                                  <a:pt x="80904" y="2011876"/>
                                </a:lnTo>
                                <a:lnTo>
                                  <a:pt x="121011" y="2037375"/>
                                </a:lnTo>
                                <a:lnTo>
                                  <a:pt x="166475" y="2053625"/>
                                </a:lnTo>
                                <a:lnTo>
                                  <a:pt x="216001" y="2059330"/>
                                </a:lnTo>
                                <a:lnTo>
                                  <a:pt x="5544007" y="2059330"/>
                                </a:lnTo>
                                <a:lnTo>
                                  <a:pt x="5593532" y="2053625"/>
                                </a:lnTo>
                                <a:lnTo>
                                  <a:pt x="5638995" y="2037375"/>
                                </a:lnTo>
                                <a:lnTo>
                                  <a:pt x="5679098" y="2011876"/>
                                </a:lnTo>
                                <a:lnTo>
                                  <a:pt x="5712546" y="1978425"/>
                                </a:lnTo>
                                <a:lnTo>
                                  <a:pt x="5738043" y="1938319"/>
                                </a:lnTo>
                                <a:lnTo>
                                  <a:pt x="5754291" y="1892854"/>
                                </a:lnTo>
                                <a:lnTo>
                                  <a:pt x="5759996" y="1843328"/>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63" name="Textbox 63"/>
                        <wps:cNvSpPr txBox="1"/>
                        <wps:spPr>
                          <a:xfrm>
                            <a:off x="192634" y="180346"/>
                            <a:ext cx="2573020" cy="139700"/>
                          </a:xfrm>
                          <a:prstGeom prst="rect">
                            <a:avLst/>
                          </a:prstGeom>
                        </wps:spPr>
                        <wps:txbx>
                          <w:txbxContent>
                            <w:p>
                              <w:pPr>
                                <w:spacing w:line="220" w:lineRule="exact" w:before="0"/>
                                <w:ind w:left="0" w:right="0" w:firstLine="0"/>
                                <w:jc w:val="left"/>
                                <w:rPr>
                                  <w:b/>
                                  <w:sz w:val="22"/>
                                </w:rPr>
                              </w:pPr>
                              <w:r>
                                <w:rPr>
                                  <w:b/>
                                  <w:spacing w:val="-2"/>
                                  <w:w w:val="105"/>
                                  <w:sz w:val="22"/>
                                </w:rPr>
                                <w:t>Типові</w:t>
                              </w:r>
                              <w:r>
                                <w:rPr>
                                  <w:b/>
                                  <w:spacing w:val="-15"/>
                                  <w:w w:val="105"/>
                                  <w:sz w:val="22"/>
                                </w:rPr>
                                <w:t> </w:t>
                              </w:r>
                              <w:r>
                                <w:rPr>
                                  <w:b/>
                                  <w:spacing w:val="-2"/>
                                  <w:w w:val="105"/>
                                  <w:sz w:val="22"/>
                                </w:rPr>
                                <w:t>помилки</w:t>
                              </w:r>
                              <w:r>
                                <w:rPr>
                                  <w:b/>
                                  <w:spacing w:val="-14"/>
                                  <w:w w:val="105"/>
                                  <w:sz w:val="22"/>
                                </w:rPr>
                                <w:t> </w:t>
                              </w:r>
                              <w:r>
                                <w:rPr>
                                  <w:b/>
                                  <w:spacing w:val="-2"/>
                                  <w:w w:val="105"/>
                                  <w:sz w:val="22"/>
                                </w:rPr>
                                <w:t>під</w:t>
                              </w:r>
                              <w:r>
                                <w:rPr>
                                  <w:b/>
                                  <w:spacing w:val="-14"/>
                                  <w:w w:val="105"/>
                                  <w:sz w:val="22"/>
                                </w:rPr>
                                <w:t> </w:t>
                              </w:r>
                              <w:r>
                                <w:rPr>
                                  <w:b/>
                                  <w:spacing w:val="-2"/>
                                  <w:w w:val="105"/>
                                  <w:sz w:val="22"/>
                                </w:rPr>
                                <w:t>час</w:t>
                              </w:r>
                              <w:r>
                                <w:rPr>
                                  <w:b/>
                                  <w:spacing w:val="-14"/>
                                  <w:w w:val="105"/>
                                  <w:sz w:val="22"/>
                                </w:rPr>
                                <w:t> </w:t>
                              </w:r>
                              <w:r>
                                <w:rPr>
                                  <w:b/>
                                  <w:spacing w:val="-2"/>
                                  <w:w w:val="105"/>
                                  <w:sz w:val="22"/>
                                </w:rPr>
                                <w:t>оцінювання:</w:t>
                              </w:r>
                            </w:p>
                          </w:txbxContent>
                        </wps:txbx>
                        <wps:bodyPr wrap="square" lIns="0" tIns="0" rIns="0" bIns="0" rtlCol="0">
                          <a:noAutofit/>
                        </wps:bodyPr>
                      </wps:wsp>
                      <wps:wsp>
                        <wps:cNvPr id="64" name="Textbox 64"/>
                        <wps:cNvSpPr txBox="1"/>
                        <wps:spPr>
                          <a:xfrm>
                            <a:off x="205207" y="427823"/>
                            <a:ext cx="137795" cy="1471930"/>
                          </a:xfrm>
                          <a:prstGeom prst="rect">
                            <a:avLst/>
                          </a:prstGeom>
                        </wps:spPr>
                        <wps:txbx>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wps:txbx>
                        <wps:bodyPr wrap="square" lIns="0" tIns="0" rIns="0" bIns="0" rtlCol="0">
                          <a:noAutofit/>
                        </wps:bodyPr>
                      </wps:wsp>
                      <wps:wsp>
                        <wps:cNvPr id="65" name="Textbox 65"/>
                        <wps:cNvSpPr txBox="1"/>
                        <wps:spPr>
                          <a:xfrm>
                            <a:off x="421184" y="442843"/>
                            <a:ext cx="2099310" cy="139700"/>
                          </a:xfrm>
                          <a:prstGeom prst="rect">
                            <a:avLst/>
                          </a:prstGeom>
                        </wps:spPr>
                        <wps:txbx>
                          <w:txbxContent>
                            <w:p>
                              <w:pPr>
                                <w:spacing w:line="220" w:lineRule="exact" w:before="0"/>
                                <w:ind w:left="0" w:right="0" w:firstLine="0"/>
                                <w:jc w:val="left"/>
                                <w:rPr>
                                  <w:sz w:val="22"/>
                                </w:rPr>
                              </w:pPr>
                              <w:r>
                                <w:rPr>
                                  <w:spacing w:val="-5"/>
                                  <w:w w:val="110"/>
                                  <w:sz w:val="22"/>
                                </w:rPr>
                                <w:t>завищення/заниження</w:t>
                              </w:r>
                              <w:r>
                                <w:rPr>
                                  <w:spacing w:val="11"/>
                                  <w:w w:val="110"/>
                                  <w:sz w:val="22"/>
                                </w:rPr>
                                <w:t> </w:t>
                              </w:r>
                              <w:r>
                                <w:rPr>
                                  <w:spacing w:val="-2"/>
                                  <w:w w:val="110"/>
                                  <w:sz w:val="22"/>
                                </w:rPr>
                                <w:t>оцінок</w:t>
                              </w:r>
                            </w:p>
                          </w:txbxContent>
                        </wps:txbx>
                        <wps:bodyPr wrap="square" lIns="0" tIns="0" rIns="0" bIns="0" rtlCol="0">
                          <a:noAutofit/>
                        </wps:bodyPr>
                      </wps:wsp>
                      <wps:wsp>
                        <wps:cNvPr id="66" name="Textbox 66"/>
                        <wps:cNvSpPr txBox="1"/>
                        <wps:spPr>
                          <a:xfrm>
                            <a:off x="421184" y="705339"/>
                            <a:ext cx="2849880" cy="1189990"/>
                          </a:xfrm>
                          <a:prstGeom prst="rect">
                            <a:avLst/>
                          </a:prstGeom>
                        </wps:spPr>
                        <wps:txbx>
                          <w:txbxContent>
                            <w:p>
                              <w:pPr>
                                <w:spacing w:line="229" w:lineRule="exact" w:before="0"/>
                                <w:ind w:left="0" w:right="0" w:firstLine="0"/>
                                <w:jc w:val="left"/>
                                <w:rPr>
                                  <w:sz w:val="22"/>
                                </w:rPr>
                              </w:pPr>
                              <w:r>
                                <w:rPr>
                                  <w:spacing w:val="-4"/>
                                  <w:w w:val="110"/>
                                  <w:sz w:val="22"/>
                                </w:rPr>
                                <w:t>упередженість</w:t>
                              </w:r>
                              <w:r>
                                <w:rPr>
                                  <w:spacing w:val="-2"/>
                                  <w:w w:val="110"/>
                                  <w:sz w:val="22"/>
                                </w:rPr>
                                <w:t> </w:t>
                              </w:r>
                              <w:r>
                                <w:rPr>
                                  <w:spacing w:val="-4"/>
                                  <w:w w:val="110"/>
                                  <w:sz w:val="22"/>
                                </w:rPr>
                                <w:t>особистих</w:t>
                              </w:r>
                              <w:r>
                                <w:rPr>
                                  <w:spacing w:val="-2"/>
                                  <w:w w:val="110"/>
                                  <w:sz w:val="22"/>
                                </w:rPr>
                                <w:t> </w:t>
                              </w:r>
                              <w:r>
                                <w:rPr>
                                  <w:spacing w:val="-4"/>
                                  <w:w w:val="110"/>
                                  <w:sz w:val="22"/>
                                </w:rPr>
                                <w:t>стосунків</w:t>
                              </w:r>
                            </w:p>
                            <w:p>
                              <w:pPr>
                                <w:spacing w:line="388" w:lineRule="auto" w:before="158"/>
                                <w:ind w:left="0" w:right="908" w:firstLine="0"/>
                                <w:jc w:val="left"/>
                                <w:rPr>
                                  <w:sz w:val="22"/>
                                </w:rPr>
                              </w:pPr>
                              <w:r>
                                <w:rPr>
                                  <w:w w:val="110"/>
                                  <w:sz w:val="22"/>
                                </w:rPr>
                                <w:t>звірка з попередніми оцінками </w:t>
                              </w:r>
                              <w:r>
                                <w:rPr>
                                  <w:spacing w:val="-4"/>
                                  <w:w w:val="110"/>
                                  <w:sz w:val="22"/>
                                </w:rPr>
                                <w:t>різні</w:t>
                              </w:r>
                              <w:r>
                                <w:rPr>
                                  <w:spacing w:val="-17"/>
                                  <w:w w:val="110"/>
                                  <w:sz w:val="22"/>
                                </w:rPr>
                                <w:t> </w:t>
                              </w:r>
                              <w:r>
                                <w:rPr>
                                  <w:spacing w:val="-4"/>
                                  <w:w w:val="110"/>
                                  <w:sz w:val="22"/>
                                </w:rPr>
                                <w:t>оцінки</w:t>
                              </w:r>
                              <w:r>
                                <w:rPr>
                                  <w:spacing w:val="-17"/>
                                  <w:w w:val="110"/>
                                  <w:sz w:val="22"/>
                                </w:rPr>
                                <w:t> </w:t>
                              </w:r>
                              <w:r>
                                <w:rPr>
                                  <w:spacing w:val="-4"/>
                                  <w:w w:val="110"/>
                                  <w:sz w:val="22"/>
                                </w:rPr>
                                <w:t>за</w:t>
                              </w:r>
                              <w:r>
                                <w:rPr>
                                  <w:spacing w:val="-16"/>
                                  <w:w w:val="110"/>
                                  <w:sz w:val="22"/>
                                </w:rPr>
                                <w:t> </w:t>
                              </w:r>
                              <w:r>
                                <w:rPr>
                                  <w:spacing w:val="-4"/>
                                  <w:w w:val="110"/>
                                  <w:sz w:val="22"/>
                                </w:rPr>
                                <w:t>однакові</w:t>
                              </w:r>
                              <w:r>
                                <w:rPr>
                                  <w:spacing w:val="-17"/>
                                  <w:w w:val="110"/>
                                  <w:sz w:val="22"/>
                                </w:rPr>
                                <w:t> </w:t>
                              </w:r>
                              <w:r>
                                <w:rPr>
                                  <w:spacing w:val="-4"/>
                                  <w:w w:val="110"/>
                                  <w:sz w:val="22"/>
                                </w:rPr>
                                <w:t>відповіді</w:t>
                              </w:r>
                            </w:p>
                            <w:p>
                              <w:pPr>
                                <w:spacing w:line="255" w:lineRule="exact" w:before="0"/>
                                <w:ind w:left="0" w:right="0" w:firstLine="0"/>
                                <w:jc w:val="left"/>
                                <w:rPr>
                                  <w:sz w:val="22"/>
                                </w:rPr>
                              </w:pPr>
                              <w:r>
                                <w:rPr>
                                  <w:spacing w:val="-4"/>
                                  <w:w w:val="110"/>
                                  <w:sz w:val="22"/>
                                </w:rPr>
                                <w:t>суб’єктивне</w:t>
                              </w:r>
                              <w:r>
                                <w:rPr>
                                  <w:spacing w:val="-11"/>
                                  <w:w w:val="110"/>
                                  <w:sz w:val="22"/>
                                </w:rPr>
                                <w:t> </w:t>
                              </w:r>
                              <w:r>
                                <w:rPr>
                                  <w:spacing w:val="-4"/>
                                  <w:w w:val="110"/>
                                  <w:sz w:val="22"/>
                                </w:rPr>
                                <w:t>ранжування</w:t>
                              </w:r>
                              <w:r>
                                <w:rPr>
                                  <w:spacing w:val="-10"/>
                                  <w:w w:val="110"/>
                                  <w:sz w:val="22"/>
                                </w:rPr>
                                <w:t> </w:t>
                              </w:r>
                              <w:r>
                                <w:rPr>
                                  <w:spacing w:val="-4"/>
                                  <w:w w:val="110"/>
                                  <w:sz w:val="22"/>
                                </w:rPr>
                                <w:t>певних</w:t>
                              </w:r>
                              <w:r>
                                <w:rPr>
                                  <w:spacing w:val="-10"/>
                                  <w:w w:val="110"/>
                                  <w:sz w:val="22"/>
                                </w:rPr>
                                <w:t> </w:t>
                              </w:r>
                              <w:r>
                                <w:rPr>
                                  <w:spacing w:val="-4"/>
                                  <w:w w:val="110"/>
                                  <w:sz w:val="22"/>
                                </w:rPr>
                                <w:t>якостей</w:t>
                              </w:r>
                            </w:p>
                            <w:p>
                              <w:pPr>
                                <w:spacing w:line="246" w:lineRule="exact" w:before="158"/>
                                <w:ind w:left="0" w:right="0" w:firstLine="0"/>
                                <w:jc w:val="left"/>
                                <w:rPr>
                                  <w:sz w:val="22"/>
                                </w:rPr>
                              </w:pPr>
                              <w:r>
                                <w:rPr>
                                  <w:spacing w:val="-4"/>
                                  <w:w w:val="110"/>
                                  <w:sz w:val="22"/>
                                </w:rPr>
                                <w:t>оцінювання</w:t>
                              </w:r>
                              <w:r>
                                <w:rPr>
                                  <w:spacing w:val="-11"/>
                                  <w:w w:val="110"/>
                                  <w:sz w:val="22"/>
                                </w:rPr>
                                <w:t> </w:t>
                              </w:r>
                              <w:r>
                                <w:rPr>
                                  <w:spacing w:val="-4"/>
                                  <w:w w:val="110"/>
                                  <w:sz w:val="22"/>
                                </w:rPr>
                                <w:t>поведінки</w:t>
                              </w:r>
                              <w:r>
                                <w:rPr>
                                  <w:spacing w:val="-11"/>
                                  <w:w w:val="110"/>
                                  <w:sz w:val="22"/>
                                </w:rPr>
                                <w:t> </w:t>
                              </w:r>
                              <w:r>
                                <w:rPr>
                                  <w:spacing w:val="-4"/>
                                  <w:w w:val="110"/>
                                  <w:sz w:val="22"/>
                                </w:rPr>
                                <w:t>як</w:t>
                              </w:r>
                              <w:r>
                                <w:rPr>
                                  <w:spacing w:val="-11"/>
                                  <w:w w:val="110"/>
                                  <w:sz w:val="22"/>
                                </w:rPr>
                                <w:t> </w:t>
                              </w:r>
                              <w:r>
                                <w:rPr>
                                  <w:spacing w:val="-4"/>
                                  <w:w w:val="110"/>
                                  <w:sz w:val="22"/>
                                </w:rPr>
                                <w:t>навчання.</w:t>
                              </w:r>
                            </w:p>
                          </w:txbxContent>
                        </wps:txbx>
                        <wps:bodyPr wrap="square" lIns="0" tIns="0" rIns="0" bIns="0" rtlCol="0">
                          <a:noAutofit/>
                        </wps:bodyPr>
                      </wps:wsp>
                    </wpg:wgp>
                  </a:graphicData>
                </a:graphic>
              </wp:anchor>
            </w:drawing>
          </mc:Choice>
          <mc:Fallback>
            <w:pict>
              <v:group style="position:absolute;margin-left:69.865997pt;margin-top:12.760049pt;width:455.55pt;height:164.2pt;mso-position-horizontal-relative:page;mso-position-vertical-relative:paragraph;z-index:-15715840;mso-wrap-distance-left:0;mso-wrap-distance-right:0" id="docshapegroup59" coordorigin="1397,255" coordsize="9111,3284">
                <v:shape style="position:absolute;left:1417;top:275;width:9071;height:3244" id="docshape60" coordorigin="1417,275" coordsize="9071,3244" path="m10148,275l1757,275,1679,284,1608,310,1545,350,1492,403,1452,466,1426,537,1417,615,1417,3178,1426,3256,1452,3328,1492,3391,1545,3444,1608,3484,1679,3509,1757,3518,10148,3518,10226,3509,10298,3484,10361,3444,10413,3391,10454,3328,10479,3256,10488,3178,10488,615,10479,537,10454,466,10413,403,10361,350,10298,310,10226,284,10148,275xe" filled="true" fillcolor="#fef0d6" stroked="false">
                  <v:path arrowok="t"/>
                  <v:fill type="solid"/>
                </v:shape>
                <v:shape style="position:absolute;left:1417;top:275;width:9071;height:3244" id="docshape61" coordorigin="1417,275" coordsize="9071,3244" path="m1757,275l1679,284,1608,310,1545,350,1492,403,1452,466,1426,537,1417,615,1417,3178,1426,3256,1452,3328,1492,3391,1545,3444,1608,3484,1679,3509,1757,3518,10148,3518,10226,3509,10298,3484,10361,3444,10413,3391,10454,3328,10479,3256,10488,3178,10488,615,10479,537,10454,466,10413,403,10361,350,10298,310,10226,284,10148,275,1757,275xe" filled="false" stroked="true" strokeweight="2pt" strokecolor="#f2b500">
                  <v:path arrowok="t"/>
                  <v:stroke dashstyle="solid"/>
                </v:shape>
                <v:shape style="position:absolute;left:1700;top:539;width:4052;height:220" type="#_x0000_t202" id="docshape62" filled="false" stroked="false">
                  <v:textbox inset="0,0,0,0">
                    <w:txbxContent>
                      <w:p>
                        <w:pPr>
                          <w:spacing w:line="220" w:lineRule="exact" w:before="0"/>
                          <w:ind w:left="0" w:right="0" w:firstLine="0"/>
                          <w:jc w:val="left"/>
                          <w:rPr>
                            <w:b/>
                            <w:sz w:val="22"/>
                          </w:rPr>
                        </w:pPr>
                        <w:r>
                          <w:rPr>
                            <w:b/>
                            <w:spacing w:val="-2"/>
                            <w:w w:val="105"/>
                            <w:sz w:val="22"/>
                          </w:rPr>
                          <w:t>Типові</w:t>
                        </w:r>
                        <w:r>
                          <w:rPr>
                            <w:b/>
                            <w:spacing w:val="-15"/>
                            <w:w w:val="105"/>
                            <w:sz w:val="22"/>
                          </w:rPr>
                          <w:t> </w:t>
                        </w:r>
                        <w:r>
                          <w:rPr>
                            <w:b/>
                            <w:spacing w:val="-2"/>
                            <w:w w:val="105"/>
                            <w:sz w:val="22"/>
                          </w:rPr>
                          <w:t>помилки</w:t>
                        </w:r>
                        <w:r>
                          <w:rPr>
                            <w:b/>
                            <w:spacing w:val="-14"/>
                            <w:w w:val="105"/>
                            <w:sz w:val="22"/>
                          </w:rPr>
                          <w:t> </w:t>
                        </w:r>
                        <w:r>
                          <w:rPr>
                            <w:b/>
                            <w:spacing w:val="-2"/>
                            <w:w w:val="105"/>
                            <w:sz w:val="22"/>
                          </w:rPr>
                          <w:t>під</w:t>
                        </w:r>
                        <w:r>
                          <w:rPr>
                            <w:b/>
                            <w:spacing w:val="-14"/>
                            <w:w w:val="105"/>
                            <w:sz w:val="22"/>
                          </w:rPr>
                          <w:t> </w:t>
                        </w:r>
                        <w:r>
                          <w:rPr>
                            <w:b/>
                            <w:spacing w:val="-2"/>
                            <w:w w:val="105"/>
                            <w:sz w:val="22"/>
                          </w:rPr>
                          <w:t>час</w:t>
                        </w:r>
                        <w:r>
                          <w:rPr>
                            <w:b/>
                            <w:spacing w:val="-14"/>
                            <w:w w:val="105"/>
                            <w:sz w:val="22"/>
                          </w:rPr>
                          <w:t> </w:t>
                        </w:r>
                        <w:r>
                          <w:rPr>
                            <w:b/>
                            <w:spacing w:val="-2"/>
                            <w:w w:val="105"/>
                            <w:sz w:val="22"/>
                          </w:rPr>
                          <w:t>оцінювання:</w:t>
                        </w:r>
                      </w:p>
                    </w:txbxContent>
                  </v:textbox>
                  <w10:wrap type="none"/>
                </v:shape>
                <v:shape style="position:absolute;left:1720;top:928;width:217;height:2318" type="#_x0000_t202" id="docshape63" filled="false" stroked="false">
                  <v:textbox inset="0,0,0,0">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v:textbox>
                  <w10:wrap type="none"/>
                </v:shape>
                <v:shape style="position:absolute;left:2060;top:952;width:3306;height:220" type="#_x0000_t202" id="docshape64" filled="false" stroked="false">
                  <v:textbox inset="0,0,0,0">
                    <w:txbxContent>
                      <w:p>
                        <w:pPr>
                          <w:spacing w:line="220" w:lineRule="exact" w:before="0"/>
                          <w:ind w:left="0" w:right="0" w:firstLine="0"/>
                          <w:jc w:val="left"/>
                          <w:rPr>
                            <w:sz w:val="22"/>
                          </w:rPr>
                        </w:pPr>
                        <w:r>
                          <w:rPr>
                            <w:spacing w:val="-5"/>
                            <w:w w:val="110"/>
                            <w:sz w:val="22"/>
                          </w:rPr>
                          <w:t>завищення/заниження</w:t>
                        </w:r>
                        <w:r>
                          <w:rPr>
                            <w:spacing w:val="11"/>
                            <w:w w:val="110"/>
                            <w:sz w:val="22"/>
                          </w:rPr>
                          <w:t> </w:t>
                        </w:r>
                        <w:r>
                          <w:rPr>
                            <w:spacing w:val="-2"/>
                            <w:w w:val="110"/>
                            <w:sz w:val="22"/>
                          </w:rPr>
                          <w:t>оцінок</w:t>
                        </w:r>
                      </w:p>
                    </w:txbxContent>
                  </v:textbox>
                  <w10:wrap type="none"/>
                </v:shape>
                <v:shape style="position:absolute;left:2060;top:1365;width:4488;height:1874" type="#_x0000_t202" id="docshape65" filled="false" stroked="false">
                  <v:textbox inset="0,0,0,0">
                    <w:txbxContent>
                      <w:p>
                        <w:pPr>
                          <w:spacing w:line="229" w:lineRule="exact" w:before="0"/>
                          <w:ind w:left="0" w:right="0" w:firstLine="0"/>
                          <w:jc w:val="left"/>
                          <w:rPr>
                            <w:sz w:val="22"/>
                          </w:rPr>
                        </w:pPr>
                        <w:r>
                          <w:rPr>
                            <w:spacing w:val="-4"/>
                            <w:w w:val="110"/>
                            <w:sz w:val="22"/>
                          </w:rPr>
                          <w:t>упередженість</w:t>
                        </w:r>
                        <w:r>
                          <w:rPr>
                            <w:spacing w:val="-2"/>
                            <w:w w:val="110"/>
                            <w:sz w:val="22"/>
                          </w:rPr>
                          <w:t> </w:t>
                        </w:r>
                        <w:r>
                          <w:rPr>
                            <w:spacing w:val="-4"/>
                            <w:w w:val="110"/>
                            <w:sz w:val="22"/>
                          </w:rPr>
                          <w:t>особистих</w:t>
                        </w:r>
                        <w:r>
                          <w:rPr>
                            <w:spacing w:val="-2"/>
                            <w:w w:val="110"/>
                            <w:sz w:val="22"/>
                          </w:rPr>
                          <w:t> </w:t>
                        </w:r>
                        <w:r>
                          <w:rPr>
                            <w:spacing w:val="-4"/>
                            <w:w w:val="110"/>
                            <w:sz w:val="22"/>
                          </w:rPr>
                          <w:t>стосунків</w:t>
                        </w:r>
                      </w:p>
                      <w:p>
                        <w:pPr>
                          <w:spacing w:line="388" w:lineRule="auto" w:before="158"/>
                          <w:ind w:left="0" w:right="908" w:firstLine="0"/>
                          <w:jc w:val="left"/>
                          <w:rPr>
                            <w:sz w:val="22"/>
                          </w:rPr>
                        </w:pPr>
                        <w:r>
                          <w:rPr>
                            <w:w w:val="110"/>
                            <w:sz w:val="22"/>
                          </w:rPr>
                          <w:t>звірка з попередніми оцінками </w:t>
                        </w:r>
                        <w:r>
                          <w:rPr>
                            <w:spacing w:val="-4"/>
                            <w:w w:val="110"/>
                            <w:sz w:val="22"/>
                          </w:rPr>
                          <w:t>різні</w:t>
                        </w:r>
                        <w:r>
                          <w:rPr>
                            <w:spacing w:val="-17"/>
                            <w:w w:val="110"/>
                            <w:sz w:val="22"/>
                          </w:rPr>
                          <w:t> </w:t>
                        </w:r>
                        <w:r>
                          <w:rPr>
                            <w:spacing w:val="-4"/>
                            <w:w w:val="110"/>
                            <w:sz w:val="22"/>
                          </w:rPr>
                          <w:t>оцінки</w:t>
                        </w:r>
                        <w:r>
                          <w:rPr>
                            <w:spacing w:val="-17"/>
                            <w:w w:val="110"/>
                            <w:sz w:val="22"/>
                          </w:rPr>
                          <w:t> </w:t>
                        </w:r>
                        <w:r>
                          <w:rPr>
                            <w:spacing w:val="-4"/>
                            <w:w w:val="110"/>
                            <w:sz w:val="22"/>
                          </w:rPr>
                          <w:t>за</w:t>
                        </w:r>
                        <w:r>
                          <w:rPr>
                            <w:spacing w:val="-16"/>
                            <w:w w:val="110"/>
                            <w:sz w:val="22"/>
                          </w:rPr>
                          <w:t> </w:t>
                        </w:r>
                        <w:r>
                          <w:rPr>
                            <w:spacing w:val="-4"/>
                            <w:w w:val="110"/>
                            <w:sz w:val="22"/>
                          </w:rPr>
                          <w:t>однакові</w:t>
                        </w:r>
                        <w:r>
                          <w:rPr>
                            <w:spacing w:val="-17"/>
                            <w:w w:val="110"/>
                            <w:sz w:val="22"/>
                          </w:rPr>
                          <w:t> </w:t>
                        </w:r>
                        <w:r>
                          <w:rPr>
                            <w:spacing w:val="-4"/>
                            <w:w w:val="110"/>
                            <w:sz w:val="22"/>
                          </w:rPr>
                          <w:t>відповіді</w:t>
                        </w:r>
                      </w:p>
                      <w:p>
                        <w:pPr>
                          <w:spacing w:line="255" w:lineRule="exact" w:before="0"/>
                          <w:ind w:left="0" w:right="0" w:firstLine="0"/>
                          <w:jc w:val="left"/>
                          <w:rPr>
                            <w:sz w:val="22"/>
                          </w:rPr>
                        </w:pPr>
                        <w:r>
                          <w:rPr>
                            <w:spacing w:val="-4"/>
                            <w:w w:val="110"/>
                            <w:sz w:val="22"/>
                          </w:rPr>
                          <w:t>суб’єктивне</w:t>
                        </w:r>
                        <w:r>
                          <w:rPr>
                            <w:spacing w:val="-11"/>
                            <w:w w:val="110"/>
                            <w:sz w:val="22"/>
                          </w:rPr>
                          <w:t> </w:t>
                        </w:r>
                        <w:r>
                          <w:rPr>
                            <w:spacing w:val="-4"/>
                            <w:w w:val="110"/>
                            <w:sz w:val="22"/>
                          </w:rPr>
                          <w:t>ранжування</w:t>
                        </w:r>
                        <w:r>
                          <w:rPr>
                            <w:spacing w:val="-10"/>
                            <w:w w:val="110"/>
                            <w:sz w:val="22"/>
                          </w:rPr>
                          <w:t> </w:t>
                        </w:r>
                        <w:r>
                          <w:rPr>
                            <w:spacing w:val="-4"/>
                            <w:w w:val="110"/>
                            <w:sz w:val="22"/>
                          </w:rPr>
                          <w:t>певних</w:t>
                        </w:r>
                        <w:r>
                          <w:rPr>
                            <w:spacing w:val="-10"/>
                            <w:w w:val="110"/>
                            <w:sz w:val="22"/>
                          </w:rPr>
                          <w:t> </w:t>
                        </w:r>
                        <w:r>
                          <w:rPr>
                            <w:spacing w:val="-4"/>
                            <w:w w:val="110"/>
                            <w:sz w:val="22"/>
                          </w:rPr>
                          <w:t>якостей</w:t>
                        </w:r>
                      </w:p>
                      <w:p>
                        <w:pPr>
                          <w:spacing w:line="246" w:lineRule="exact" w:before="158"/>
                          <w:ind w:left="0" w:right="0" w:firstLine="0"/>
                          <w:jc w:val="left"/>
                          <w:rPr>
                            <w:sz w:val="22"/>
                          </w:rPr>
                        </w:pPr>
                        <w:r>
                          <w:rPr>
                            <w:spacing w:val="-4"/>
                            <w:w w:val="110"/>
                            <w:sz w:val="22"/>
                          </w:rPr>
                          <w:t>оцінювання</w:t>
                        </w:r>
                        <w:r>
                          <w:rPr>
                            <w:spacing w:val="-11"/>
                            <w:w w:val="110"/>
                            <w:sz w:val="22"/>
                          </w:rPr>
                          <w:t> </w:t>
                        </w:r>
                        <w:r>
                          <w:rPr>
                            <w:spacing w:val="-4"/>
                            <w:w w:val="110"/>
                            <w:sz w:val="22"/>
                          </w:rPr>
                          <w:t>поведінки</w:t>
                        </w:r>
                        <w:r>
                          <w:rPr>
                            <w:spacing w:val="-11"/>
                            <w:w w:val="110"/>
                            <w:sz w:val="22"/>
                          </w:rPr>
                          <w:t> </w:t>
                        </w:r>
                        <w:r>
                          <w:rPr>
                            <w:spacing w:val="-4"/>
                            <w:w w:val="110"/>
                            <w:sz w:val="22"/>
                          </w:rPr>
                          <w:t>як</w:t>
                        </w:r>
                        <w:r>
                          <w:rPr>
                            <w:spacing w:val="-11"/>
                            <w:w w:val="110"/>
                            <w:sz w:val="22"/>
                          </w:rPr>
                          <w:t> </w:t>
                        </w:r>
                        <w:r>
                          <w:rPr>
                            <w:spacing w:val="-4"/>
                            <w:w w:val="110"/>
                            <w:sz w:val="22"/>
                          </w:rPr>
                          <w:t>навчання.</w:t>
                        </w:r>
                      </w:p>
                    </w:txbxContent>
                  </v:textbox>
                  <w10:wrap type="none"/>
                </v:shape>
                <w10:wrap type="topAndBottom"/>
              </v:group>
            </w:pict>
          </mc:Fallback>
        </mc:AlternateContent>
      </w:r>
    </w:p>
    <w:p>
      <w:pPr>
        <w:pStyle w:val="BodyText"/>
        <w:spacing w:before="9"/>
      </w:pPr>
    </w:p>
    <w:p>
      <w:pPr>
        <w:pStyle w:val="BodyText"/>
        <w:spacing w:line="280" w:lineRule="auto" w:before="1"/>
        <w:ind w:left="157" w:right="457"/>
        <w:jc w:val="both"/>
      </w:pPr>
      <w:r>
        <w:rPr>
          <w:w w:val="110"/>
        </w:rPr>
        <w:t>Результати</w:t>
      </w:r>
      <w:r>
        <w:rPr>
          <w:w w:val="110"/>
        </w:rPr>
        <w:t> оцінювання</w:t>
      </w:r>
      <w:r>
        <w:rPr>
          <w:w w:val="110"/>
        </w:rPr>
        <w:t> учнів</w:t>
      </w:r>
      <w:r>
        <w:rPr>
          <w:w w:val="110"/>
        </w:rPr>
        <w:t> не</w:t>
      </w:r>
      <w:r>
        <w:rPr>
          <w:w w:val="110"/>
        </w:rPr>
        <w:t> залежать</w:t>
      </w:r>
      <w:r>
        <w:rPr>
          <w:w w:val="110"/>
        </w:rPr>
        <w:t> від</w:t>
      </w:r>
      <w:r>
        <w:rPr>
          <w:w w:val="110"/>
        </w:rPr>
        <w:t> форми</w:t>
      </w:r>
      <w:r>
        <w:rPr>
          <w:w w:val="110"/>
        </w:rPr>
        <w:t> здобуття</w:t>
      </w:r>
      <w:r>
        <w:rPr>
          <w:w w:val="110"/>
        </w:rPr>
        <w:t> освіти</w:t>
      </w:r>
      <w:r>
        <w:rPr>
          <w:w w:val="110"/>
        </w:rPr>
        <w:t> (очна, </w:t>
      </w:r>
      <w:r>
        <w:rPr>
          <w:spacing w:val="-4"/>
          <w:w w:val="110"/>
        </w:rPr>
        <w:t>дистанційна, змішана). Відповідно до </w:t>
      </w:r>
      <w:hyperlink r:id="rId26">
        <w:r>
          <w:rPr>
            <w:color w:val="275B9B"/>
            <w:spacing w:val="-4"/>
            <w:w w:val="110"/>
            <w:u w:val="single" w:color="275B9B"/>
          </w:rPr>
          <w:t>Положення про дистанційну форму здобуття</w:t>
        </w:r>
      </w:hyperlink>
      <w:r>
        <w:rPr>
          <w:color w:val="275B9B"/>
          <w:spacing w:val="-4"/>
          <w:w w:val="110"/>
          <w:u w:val="none"/>
        </w:rPr>
        <w:t> </w:t>
      </w:r>
      <w:hyperlink r:id="rId26">
        <w:r>
          <w:rPr>
            <w:color w:val="275B9B"/>
            <w:w w:val="110"/>
            <w:u w:val="single" w:color="275B9B"/>
          </w:rPr>
          <w:t>повної загальної середньої освіти</w:t>
        </w:r>
      </w:hyperlink>
      <w:r>
        <w:rPr>
          <w:color w:val="275B9B"/>
          <w:w w:val="110"/>
          <w:u w:val="none"/>
        </w:rPr>
        <w:t> </w:t>
      </w:r>
      <w:r>
        <w:rPr>
          <w:w w:val="110"/>
          <w:u w:val="none"/>
        </w:rPr>
        <w:t>оцінювання результатів навчання учнів може </w:t>
      </w:r>
      <w:r>
        <w:rPr>
          <w:u w:val="none"/>
        </w:rPr>
        <w:t>здійснюватися очно або дистанційно з використанням можливостей інформаційно- </w:t>
      </w:r>
      <w:r>
        <w:rPr>
          <w:w w:val="110"/>
          <w:u w:val="none"/>
        </w:rPr>
        <w:t>комунікаційних</w:t>
      </w:r>
      <w:r>
        <w:rPr>
          <w:w w:val="110"/>
          <w:u w:val="none"/>
        </w:rPr>
        <w:t> (цифрових)</w:t>
      </w:r>
      <w:r>
        <w:rPr>
          <w:w w:val="110"/>
          <w:u w:val="none"/>
        </w:rPr>
        <w:t> технологій,</w:t>
      </w:r>
      <w:r>
        <w:rPr>
          <w:w w:val="110"/>
          <w:u w:val="none"/>
        </w:rPr>
        <w:t> зокрема</w:t>
      </w:r>
      <w:r>
        <w:rPr>
          <w:w w:val="110"/>
          <w:u w:val="none"/>
        </w:rPr>
        <w:t> відеоконференцзв’язку</w:t>
      </w:r>
      <w:r>
        <w:rPr>
          <w:w w:val="110"/>
          <w:u w:val="none"/>
        </w:rPr>
        <w:t> та інструментарію оцінювання, визначеного освітньою програмою закладу освіти.</w:t>
      </w:r>
    </w:p>
    <w:p>
      <w:pPr>
        <w:spacing w:after="0" w:line="280" w:lineRule="auto"/>
        <w:jc w:val="both"/>
        <w:sectPr>
          <w:pgSz w:w="11910" w:h="16840"/>
          <w:pgMar w:header="0" w:footer="608" w:top="1380" w:bottom="800" w:left="1260" w:right="960"/>
        </w:sectPr>
      </w:pPr>
    </w:p>
    <w:p>
      <w:pPr>
        <w:pStyle w:val="BodyText"/>
        <w:ind w:left="137"/>
        <w:rPr>
          <w:sz w:val="20"/>
        </w:rPr>
      </w:pPr>
      <w:r>
        <w:rPr/>
        <mc:AlternateContent>
          <mc:Choice Requires="wps">
            <w:drawing>
              <wp:anchor distT="0" distB="0" distL="0" distR="0" allowOverlap="1" layoutInCell="1" locked="0" behindDoc="0" simplePos="0" relativeHeight="15743488">
                <wp:simplePos x="0" y="0"/>
                <wp:positionH relativeFrom="page">
                  <wp:posOffset>7154786</wp:posOffset>
                </wp:positionH>
                <wp:positionV relativeFrom="page">
                  <wp:posOffset>4446130</wp:posOffset>
                </wp:positionV>
                <wp:extent cx="139700" cy="18034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43488" type="#_x0000_t202" id="docshape66"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r>
        <w:rPr>
          <w:sz w:val="20"/>
        </w:rPr>
        <mc:AlternateContent>
          <mc:Choice Requires="wps">
            <w:drawing>
              <wp:inline distT="0" distB="0" distL="0" distR="0">
                <wp:extent cx="5785485" cy="890905"/>
                <wp:effectExtent l="19050" t="9525" r="5714" b="13969"/>
                <wp:docPr id="68" name="Group 68"/>
                <wp:cNvGraphicFramePr>
                  <a:graphicFrameLocks/>
                </wp:cNvGraphicFramePr>
                <a:graphic>
                  <a:graphicData uri="http://schemas.microsoft.com/office/word/2010/wordprocessingGroup">
                    <wpg:wgp>
                      <wpg:cNvPr id="68" name="Group 68"/>
                      <wpg:cNvGrpSpPr/>
                      <wpg:grpSpPr>
                        <a:xfrm>
                          <a:off x="0" y="0"/>
                          <a:ext cx="5785485" cy="890905"/>
                          <a:chExt cx="5785485" cy="890905"/>
                        </a:xfrm>
                      </wpg:grpSpPr>
                      <wps:wsp>
                        <wps:cNvPr id="69" name="Graphic 69"/>
                        <wps:cNvSpPr/>
                        <wps:spPr>
                          <a:xfrm>
                            <a:off x="12700" y="12700"/>
                            <a:ext cx="5760085" cy="865505"/>
                          </a:xfrm>
                          <a:custGeom>
                            <a:avLst/>
                            <a:gdLst/>
                            <a:ahLst/>
                            <a:cxnLst/>
                            <a:rect l="l" t="t" r="r" b="b"/>
                            <a:pathLst>
                              <a:path w="5760085" h="8655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649325"/>
                                </a:lnTo>
                                <a:lnTo>
                                  <a:pt x="5704" y="698855"/>
                                </a:lnTo>
                                <a:lnTo>
                                  <a:pt x="21955" y="744321"/>
                                </a:lnTo>
                                <a:lnTo>
                                  <a:pt x="47454" y="784427"/>
                                </a:lnTo>
                                <a:lnTo>
                                  <a:pt x="80904" y="817877"/>
                                </a:lnTo>
                                <a:lnTo>
                                  <a:pt x="121011" y="843374"/>
                                </a:lnTo>
                                <a:lnTo>
                                  <a:pt x="166475" y="859622"/>
                                </a:lnTo>
                                <a:lnTo>
                                  <a:pt x="216001" y="865327"/>
                                </a:lnTo>
                                <a:lnTo>
                                  <a:pt x="5544007" y="865327"/>
                                </a:lnTo>
                                <a:lnTo>
                                  <a:pt x="5593532" y="859622"/>
                                </a:lnTo>
                                <a:lnTo>
                                  <a:pt x="5638995" y="843374"/>
                                </a:lnTo>
                                <a:lnTo>
                                  <a:pt x="5679098" y="817877"/>
                                </a:lnTo>
                                <a:lnTo>
                                  <a:pt x="5712546" y="784427"/>
                                </a:lnTo>
                                <a:lnTo>
                                  <a:pt x="5738043" y="744321"/>
                                </a:lnTo>
                                <a:lnTo>
                                  <a:pt x="5754291" y="698855"/>
                                </a:lnTo>
                                <a:lnTo>
                                  <a:pt x="5759996" y="6493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70" name="Graphic 70"/>
                        <wps:cNvSpPr/>
                        <wps:spPr>
                          <a:xfrm>
                            <a:off x="12700" y="12700"/>
                            <a:ext cx="5760085" cy="865505"/>
                          </a:xfrm>
                          <a:custGeom>
                            <a:avLst/>
                            <a:gdLst/>
                            <a:ahLst/>
                            <a:cxnLst/>
                            <a:rect l="l" t="t" r="r" b="b"/>
                            <a:pathLst>
                              <a:path w="5760085" h="865505">
                                <a:moveTo>
                                  <a:pt x="216001" y="0"/>
                                </a:moveTo>
                                <a:lnTo>
                                  <a:pt x="166475" y="5704"/>
                                </a:lnTo>
                                <a:lnTo>
                                  <a:pt x="121011" y="21955"/>
                                </a:lnTo>
                                <a:lnTo>
                                  <a:pt x="80904" y="47454"/>
                                </a:lnTo>
                                <a:lnTo>
                                  <a:pt x="47454" y="80904"/>
                                </a:lnTo>
                                <a:lnTo>
                                  <a:pt x="21955" y="121011"/>
                                </a:lnTo>
                                <a:lnTo>
                                  <a:pt x="5704" y="166475"/>
                                </a:lnTo>
                                <a:lnTo>
                                  <a:pt x="0" y="216001"/>
                                </a:lnTo>
                                <a:lnTo>
                                  <a:pt x="0" y="649325"/>
                                </a:lnTo>
                                <a:lnTo>
                                  <a:pt x="5704" y="698855"/>
                                </a:lnTo>
                                <a:lnTo>
                                  <a:pt x="21955" y="744321"/>
                                </a:lnTo>
                                <a:lnTo>
                                  <a:pt x="47454" y="784427"/>
                                </a:lnTo>
                                <a:lnTo>
                                  <a:pt x="80904" y="817877"/>
                                </a:lnTo>
                                <a:lnTo>
                                  <a:pt x="121011" y="843374"/>
                                </a:lnTo>
                                <a:lnTo>
                                  <a:pt x="166475" y="859622"/>
                                </a:lnTo>
                                <a:lnTo>
                                  <a:pt x="216001" y="865327"/>
                                </a:lnTo>
                                <a:lnTo>
                                  <a:pt x="5544007" y="865327"/>
                                </a:lnTo>
                                <a:lnTo>
                                  <a:pt x="5593532" y="859622"/>
                                </a:lnTo>
                                <a:lnTo>
                                  <a:pt x="5638995" y="843374"/>
                                </a:lnTo>
                                <a:lnTo>
                                  <a:pt x="5679098" y="817877"/>
                                </a:lnTo>
                                <a:lnTo>
                                  <a:pt x="5712546" y="784427"/>
                                </a:lnTo>
                                <a:lnTo>
                                  <a:pt x="5738043" y="744321"/>
                                </a:lnTo>
                                <a:lnTo>
                                  <a:pt x="5754291" y="698855"/>
                                </a:lnTo>
                                <a:lnTo>
                                  <a:pt x="5759996" y="6493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71" name="Textbox 71"/>
                        <wps:cNvSpPr txBox="1"/>
                        <wps:spPr>
                          <a:xfrm>
                            <a:off x="0" y="0"/>
                            <a:ext cx="5785485" cy="890905"/>
                          </a:xfrm>
                          <a:prstGeom prst="rect">
                            <a:avLst/>
                          </a:prstGeom>
                        </wps:spPr>
                        <wps:txbx>
                          <w:txbxContent>
                            <w:p>
                              <w:pPr>
                                <w:spacing w:line="240" w:lineRule="auto" w:before="2"/>
                                <w:rPr>
                                  <w:sz w:val="22"/>
                                </w:rPr>
                              </w:pPr>
                            </w:p>
                            <w:p>
                              <w:pPr>
                                <w:spacing w:line="280" w:lineRule="auto" w:before="0"/>
                                <w:ind w:left="303" w:right="0" w:firstLine="0"/>
                                <w:jc w:val="left"/>
                                <w:rPr>
                                  <w:sz w:val="22"/>
                                </w:rPr>
                              </w:pPr>
                              <w:r>
                                <w:rPr>
                                  <w:w w:val="110"/>
                                  <w:sz w:val="22"/>
                                </w:rPr>
                                <w:t>Радимо</w:t>
                              </w:r>
                              <w:r>
                                <w:rPr>
                                  <w:spacing w:val="-3"/>
                                  <w:w w:val="110"/>
                                  <w:sz w:val="22"/>
                                </w:rPr>
                                <w:t> </w:t>
                              </w:r>
                              <w:r>
                                <w:rPr>
                                  <w:w w:val="110"/>
                                  <w:sz w:val="22"/>
                                </w:rPr>
                                <w:t>ознайомитись</w:t>
                              </w:r>
                              <w:r>
                                <w:rPr>
                                  <w:spacing w:val="-3"/>
                                  <w:w w:val="110"/>
                                  <w:sz w:val="22"/>
                                </w:rPr>
                                <w:t> </w:t>
                              </w:r>
                              <w:r>
                                <w:rPr>
                                  <w:w w:val="110"/>
                                  <w:sz w:val="22"/>
                                </w:rPr>
                                <w:t>із</w:t>
                              </w:r>
                              <w:r>
                                <w:rPr>
                                  <w:spacing w:val="-3"/>
                                  <w:w w:val="110"/>
                                  <w:sz w:val="22"/>
                                </w:rPr>
                                <w:t> </w:t>
                              </w:r>
                              <w:r>
                                <w:rPr>
                                  <w:w w:val="110"/>
                                  <w:sz w:val="22"/>
                                </w:rPr>
                                <w:t>рекомендаціями</w:t>
                              </w:r>
                              <w:r>
                                <w:rPr>
                                  <w:spacing w:val="-3"/>
                                  <w:w w:val="110"/>
                                  <w:sz w:val="22"/>
                                </w:rPr>
                                <w:t> </w:t>
                              </w:r>
                              <w:r>
                                <w:rPr>
                                  <w:w w:val="110"/>
                                  <w:sz w:val="22"/>
                                </w:rPr>
                                <w:t>до</w:t>
                              </w:r>
                              <w:r>
                                <w:rPr>
                                  <w:spacing w:val="-3"/>
                                  <w:w w:val="110"/>
                                  <w:sz w:val="22"/>
                                </w:rPr>
                                <w:t> </w:t>
                              </w:r>
                              <w:r>
                                <w:rPr>
                                  <w:w w:val="110"/>
                                  <w:sz w:val="22"/>
                                </w:rPr>
                                <w:t>системи</w:t>
                              </w:r>
                              <w:r>
                                <w:rPr>
                                  <w:spacing w:val="-3"/>
                                  <w:w w:val="110"/>
                                  <w:sz w:val="22"/>
                                </w:rPr>
                                <w:t> </w:t>
                              </w:r>
                              <w:r>
                                <w:rPr>
                                  <w:w w:val="110"/>
                                  <w:sz w:val="22"/>
                                </w:rPr>
                                <w:t>оцінювання</w:t>
                              </w:r>
                              <w:r>
                                <w:rPr>
                                  <w:spacing w:val="-3"/>
                                  <w:w w:val="110"/>
                                  <w:sz w:val="22"/>
                                </w:rPr>
                                <w:t> </w:t>
                              </w:r>
                              <w:r>
                                <w:rPr>
                                  <w:w w:val="110"/>
                                  <w:sz w:val="22"/>
                                </w:rPr>
                                <w:t>здобувачів освіти</w:t>
                              </w:r>
                              <w:r>
                                <w:rPr>
                                  <w:spacing w:val="40"/>
                                  <w:w w:val="110"/>
                                  <w:sz w:val="22"/>
                                </w:rPr>
                                <w:t> </w:t>
                              </w:r>
                              <w:r>
                                <w:rPr>
                                  <w:w w:val="110"/>
                                  <w:sz w:val="22"/>
                                </w:rPr>
                                <w:t>в</w:t>
                              </w:r>
                              <w:r>
                                <w:rPr>
                                  <w:spacing w:val="40"/>
                                  <w:w w:val="110"/>
                                  <w:sz w:val="22"/>
                                </w:rPr>
                                <w:t> </w:t>
                              </w:r>
                              <w:hyperlink r:id="rId27">
                                <w:r>
                                  <w:rPr>
                                    <w:color w:val="275B9B"/>
                                    <w:w w:val="110"/>
                                    <w:sz w:val="22"/>
                                    <w:u w:val="single" w:color="275B9B"/>
                                  </w:rPr>
                                  <w:t>«Абетка</w:t>
                                </w:r>
                                <w:r>
                                  <w:rPr>
                                    <w:color w:val="275B9B"/>
                                    <w:spacing w:val="40"/>
                                    <w:w w:val="110"/>
                                    <w:sz w:val="22"/>
                                    <w:u w:val="single" w:color="275B9B"/>
                                  </w:rPr>
                                  <w:t> </w:t>
                                </w:r>
                                <w:r>
                                  <w:rPr>
                                    <w:color w:val="275B9B"/>
                                    <w:w w:val="110"/>
                                    <w:sz w:val="22"/>
                                    <w:u w:val="single" w:color="275B9B"/>
                                  </w:rPr>
                                  <w:t>для</w:t>
                                </w:r>
                                <w:r>
                                  <w:rPr>
                                    <w:color w:val="275B9B"/>
                                    <w:spacing w:val="40"/>
                                    <w:w w:val="110"/>
                                    <w:sz w:val="22"/>
                                    <w:u w:val="single" w:color="275B9B"/>
                                  </w:rPr>
                                  <w:t> </w:t>
                                </w:r>
                                <w:r>
                                  <w:rPr>
                                    <w:color w:val="275B9B"/>
                                    <w:w w:val="110"/>
                                    <w:sz w:val="22"/>
                                    <w:u w:val="single" w:color="275B9B"/>
                                  </w:rPr>
                                  <w:t>директора.</w:t>
                                </w:r>
                                <w:r>
                                  <w:rPr>
                                    <w:color w:val="275B9B"/>
                                    <w:spacing w:val="40"/>
                                    <w:w w:val="110"/>
                                    <w:sz w:val="22"/>
                                    <w:u w:val="single" w:color="275B9B"/>
                                  </w:rPr>
                                  <w:t> </w:t>
                                </w:r>
                                <w:r>
                                  <w:rPr>
                                    <w:color w:val="275B9B"/>
                                    <w:w w:val="110"/>
                                    <w:sz w:val="22"/>
                                    <w:u w:val="single" w:color="275B9B"/>
                                  </w:rPr>
                                  <w:t>Рекомендації</w:t>
                                </w:r>
                                <w:r>
                                  <w:rPr>
                                    <w:color w:val="275B9B"/>
                                    <w:spacing w:val="40"/>
                                    <w:w w:val="110"/>
                                    <w:sz w:val="22"/>
                                    <w:u w:val="single" w:color="275B9B"/>
                                  </w:rPr>
                                  <w:t> </w:t>
                                </w:r>
                                <w:r>
                                  <w:rPr>
                                    <w:color w:val="275B9B"/>
                                    <w:w w:val="110"/>
                                    <w:sz w:val="22"/>
                                    <w:u w:val="single" w:color="275B9B"/>
                                  </w:rPr>
                                  <w:t>до</w:t>
                                </w:r>
                                <w:r>
                                  <w:rPr>
                                    <w:color w:val="275B9B"/>
                                    <w:spacing w:val="40"/>
                                    <w:w w:val="110"/>
                                    <w:sz w:val="22"/>
                                    <w:u w:val="single" w:color="275B9B"/>
                                  </w:rPr>
                                  <w:t> </w:t>
                                </w:r>
                                <w:r>
                                  <w:rPr>
                                    <w:color w:val="275B9B"/>
                                    <w:w w:val="110"/>
                                    <w:sz w:val="22"/>
                                    <w:u w:val="single" w:color="275B9B"/>
                                  </w:rPr>
                                  <w:t>побудови</w:t>
                                </w:r>
                                <w:r>
                                  <w:rPr>
                                    <w:color w:val="275B9B"/>
                                    <w:spacing w:val="40"/>
                                    <w:w w:val="110"/>
                                    <w:sz w:val="22"/>
                                    <w:u w:val="single" w:color="275B9B"/>
                                  </w:rPr>
                                  <w:t> </w:t>
                                </w:r>
                                <w:r>
                                  <w:rPr>
                                    <w:color w:val="275B9B"/>
                                    <w:w w:val="110"/>
                                    <w:sz w:val="22"/>
                                    <w:u w:val="single" w:color="275B9B"/>
                                  </w:rPr>
                                  <w:t>внутрішньої</w:t>
                                </w:r>
                                <w:r>
                                  <w:rPr>
                                    <w:color w:val="275B9B"/>
                                    <w:spacing w:val="40"/>
                                    <w:w w:val="110"/>
                                    <w:sz w:val="22"/>
                                    <w:u w:val="single" w:color="275B9B"/>
                                  </w:rPr>
                                  <w:t> </w:t>
                                </w:r>
                              </w:hyperlink>
                              <w:r>
                                <w:rPr>
                                  <w:color w:val="275B9B"/>
                                  <w:spacing w:val="40"/>
                                  <w:w w:val="110"/>
                                  <w:sz w:val="22"/>
                                  <w:u w:val="none"/>
                                </w:rPr>
                                <w:t> </w:t>
                              </w:r>
                              <w:hyperlink r:id="rId27">
                                <w:r>
                                  <w:rPr>
                                    <w:color w:val="275B9B"/>
                                    <w:w w:val="110"/>
                                    <w:sz w:val="22"/>
                                    <w:u w:val="single" w:color="275B9B"/>
                                  </w:rPr>
                                  <w:t>системи</w:t>
                                </w:r>
                                <w:r>
                                  <w:rPr>
                                    <w:color w:val="275B9B"/>
                                    <w:spacing w:val="-6"/>
                                    <w:w w:val="110"/>
                                    <w:sz w:val="22"/>
                                    <w:u w:val="single" w:color="275B9B"/>
                                  </w:rPr>
                                  <w:t> </w:t>
                                </w:r>
                                <w:r>
                                  <w:rPr>
                                    <w:color w:val="275B9B"/>
                                    <w:w w:val="110"/>
                                    <w:sz w:val="22"/>
                                    <w:u w:val="single" w:color="275B9B"/>
                                  </w:rPr>
                                  <w:t>забезпечення</w:t>
                                </w:r>
                                <w:r>
                                  <w:rPr>
                                    <w:color w:val="275B9B"/>
                                    <w:spacing w:val="-6"/>
                                    <w:w w:val="110"/>
                                    <w:sz w:val="22"/>
                                    <w:u w:val="single" w:color="275B9B"/>
                                  </w:rPr>
                                  <w:t> </w:t>
                                </w:r>
                                <w:r>
                                  <w:rPr>
                                    <w:color w:val="275B9B"/>
                                    <w:w w:val="110"/>
                                    <w:sz w:val="22"/>
                                    <w:u w:val="single" w:color="275B9B"/>
                                  </w:rPr>
                                  <w:t>якості</w:t>
                                </w:r>
                                <w:r>
                                  <w:rPr>
                                    <w:color w:val="275B9B"/>
                                    <w:spacing w:val="-6"/>
                                    <w:w w:val="110"/>
                                    <w:sz w:val="22"/>
                                    <w:u w:val="single" w:color="275B9B"/>
                                  </w:rPr>
                                  <w:t> </w:t>
                                </w:r>
                                <w:r>
                                  <w:rPr>
                                    <w:color w:val="275B9B"/>
                                    <w:w w:val="110"/>
                                    <w:sz w:val="22"/>
                                    <w:u w:val="single" w:color="275B9B"/>
                                  </w:rPr>
                                  <w:t>освіти</w:t>
                                </w:r>
                                <w:r>
                                  <w:rPr>
                                    <w:color w:val="275B9B"/>
                                    <w:spacing w:val="-6"/>
                                    <w:w w:val="110"/>
                                    <w:sz w:val="22"/>
                                    <w:u w:val="single" w:color="275B9B"/>
                                  </w:rPr>
                                  <w:t> </w:t>
                                </w:r>
                                <w:r>
                                  <w:rPr>
                                    <w:color w:val="275B9B"/>
                                    <w:w w:val="110"/>
                                    <w:sz w:val="22"/>
                                    <w:u w:val="single" w:color="275B9B"/>
                                  </w:rPr>
                                  <w:t>у</w:t>
                                </w:r>
                                <w:r>
                                  <w:rPr>
                                    <w:color w:val="275B9B"/>
                                    <w:spacing w:val="-6"/>
                                    <w:w w:val="110"/>
                                    <w:sz w:val="22"/>
                                    <w:u w:val="single" w:color="275B9B"/>
                                  </w:rPr>
                                  <w:t> </w:t>
                                </w:r>
                                <w:r>
                                  <w:rPr>
                                    <w:color w:val="275B9B"/>
                                    <w:w w:val="110"/>
                                    <w:sz w:val="22"/>
                                    <w:u w:val="single" w:color="275B9B"/>
                                  </w:rPr>
                                  <w:t>закладі</w:t>
                                </w:r>
                                <w:r>
                                  <w:rPr>
                                    <w:color w:val="275B9B"/>
                                    <w:spacing w:val="-6"/>
                                    <w:w w:val="110"/>
                                    <w:sz w:val="22"/>
                                    <w:u w:val="single" w:color="275B9B"/>
                                  </w:rPr>
                                  <w:t> </w:t>
                                </w:r>
                                <w:r>
                                  <w:rPr>
                                    <w:color w:val="275B9B"/>
                                    <w:w w:val="110"/>
                                    <w:sz w:val="22"/>
                                    <w:u w:val="single" w:color="275B9B"/>
                                  </w:rPr>
                                  <w:t>загальної</w:t>
                                </w:r>
                                <w:r>
                                  <w:rPr>
                                    <w:color w:val="275B9B"/>
                                    <w:spacing w:val="-6"/>
                                    <w:w w:val="110"/>
                                    <w:sz w:val="22"/>
                                    <w:u w:val="single" w:color="275B9B"/>
                                  </w:rPr>
                                  <w:t> </w:t>
                                </w:r>
                                <w:r>
                                  <w:rPr>
                                    <w:color w:val="275B9B"/>
                                    <w:w w:val="110"/>
                                    <w:sz w:val="22"/>
                                    <w:u w:val="single" w:color="275B9B"/>
                                  </w:rPr>
                                  <w:t>середньої</w:t>
                                </w:r>
                                <w:r>
                                  <w:rPr>
                                    <w:color w:val="275B9B"/>
                                    <w:spacing w:val="-6"/>
                                    <w:w w:val="110"/>
                                    <w:sz w:val="22"/>
                                    <w:u w:val="single" w:color="275B9B"/>
                                  </w:rPr>
                                  <w:t> </w:t>
                                </w:r>
                                <w:r>
                                  <w:rPr>
                                    <w:color w:val="275B9B"/>
                                    <w:w w:val="110"/>
                                    <w:sz w:val="22"/>
                                    <w:u w:val="single" w:color="275B9B"/>
                                  </w:rPr>
                                  <w:t>освіти»</w:t>
                                </w:r>
                              </w:hyperlink>
                            </w:p>
                          </w:txbxContent>
                        </wps:txbx>
                        <wps:bodyPr wrap="square" lIns="0" tIns="0" rIns="0" bIns="0" rtlCol="0">
                          <a:noAutofit/>
                        </wps:bodyPr>
                      </wps:wsp>
                    </wpg:wgp>
                  </a:graphicData>
                </a:graphic>
              </wp:inline>
            </w:drawing>
          </mc:Choice>
          <mc:Fallback>
            <w:pict>
              <v:group style="width:455.55pt;height:70.150pt;mso-position-horizontal-relative:char;mso-position-vertical-relative:line" id="docshapegroup67" coordorigin="0,0" coordsize="9111,1403">
                <v:shape style="position:absolute;left:20;top:20;width:9071;height:1363" id="docshape68" coordorigin="20,20" coordsize="9071,1363" path="m8751,20l360,20,282,29,211,55,147,95,95,147,55,211,29,282,20,360,20,1043,29,1121,55,1192,95,1255,147,1308,211,1348,282,1374,360,1383,8751,1383,8829,1374,8900,1348,8963,1308,9016,1255,9056,1192,9082,1121,9091,1043,9091,360,9082,282,9056,211,9016,147,8963,95,8900,55,8829,29,8751,20xe" filled="true" fillcolor="#fef0d6" stroked="false">
                  <v:path arrowok="t"/>
                  <v:fill type="solid"/>
                </v:shape>
                <v:shape style="position:absolute;left:20;top:20;width:9071;height:1363" id="docshape69" coordorigin="20,20" coordsize="9071,1363" path="m360,20l282,29,211,55,147,95,95,147,55,211,29,282,20,360,20,1043,29,1121,55,1192,95,1255,147,1308,211,1348,282,1374,360,1383,8751,1383,8829,1374,8900,1348,8963,1308,9016,1255,9056,1192,9082,1121,9091,1043,9091,360,9082,282,9056,211,9016,147,8963,95,8900,55,8829,29,8751,20,360,20xe" filled="false" stroked="true" strokeweight="2pt" strokecolor="#f2b500">
                  <v:path arrowok="t"/>
                  <v:stroke dashstyle="solid"/>
                </v:shape>
                <v:shape style="position:absolute;left:0;top:0;width:9111;height:1403" type="#_x0000_t202" id="docshape70" filled="false" stroked="false">
                  <v:textbox inset="0,0,0,0">
                    <w:txbxContent>
                      <w:p>
                        <w:pPr>
                          <w:spacing w:line="240" w:lineRule="auto" w:before="2"/>
                          <w:rPr>
                            <w:sz w:val="22"/>
                          </w:rPr>
                        </w:pPr>
                      </w:p>
                      <w:p>
                        <w:pPr>
                          <w:spacing w:line="280" w:lineRule="auto" w:before="0"/>
                          <w:ind w:left="303" w:right="0" w:firstLine="0"/>
                          <w:jc w:val="left"/>
                          <w:rPr>
                            <w:sz w:val="22"/>
                          </w:rPr>
                        </w:pPr>
                        <w:r>
                          <w:rPr>
                            <w:w w:val="110"/>
                            <w:sz w:val="22"/>
                          </w:rPr>
                          <w:t>Радимо</w:t>
                        </w:r>
                        <w:r>
                          <w:rPr>
                            <w:spacing w:val="-3"/>
                            <w:w w:val="110"/>
                            <w:sz w:val="22"/>
                          </w:rPr>
                          <w:t> </w:t>
                        </w:r>
                        <w:r>
                          <w:rPr>
                            <w:w w:val="110"/>
                            <w:sz w:val="22"/>
                          </w:rPr>
                          <w:t>ознайомитись</w:t>
                        </w:r>
                        <w:r>
                          <w:rPr>
                            <w:spacing w:val="-3"/>
                            <w:w w:val="110"/>
                            <w:sz w:val="22"/>
                          </w:rPr>
                          <w:t> </w:t>
                        </w:r>
                        <w:r>
                          <w:rPr>
                            <w:w w:val="110"/>
                            <w:sz w:val="22"/>
                          </w:rPr>
                          <w:t>із</w:t>
                        </w:r>
                        <w:r>
                          <w:rPr>
                            <w:spacing w:val="-3"/>
                            <w:w w:val="110"/>
                            <w:sz w:val="22"/>
                          </w:rPr>
                          <w:t> </w:t>
                        </w:r>
                        <w:r>
                          <w:rPr>
                            <w:w w:val="110"/>
                            <w:sz w:val="22"/>
                          </w:rPr>
                          <w:t>рекомендаціями</w:t>
                        </w:r>
                        <w:r>
                          <w:rPr>
                            <w:spacing w:val="-3"/>
                            <w:w w:val="110"/>
                            <w:sz w:val="22"/>
                          </w:rPr>
                          <w:t> </w:t>
                        </w:r>
                        <w:r>
                          <w:rPr>
                            <w:w w:val="110"/>
                            <w:sz w:val="22"/>
                          </w:rPr>
                          <w:t>до</w:t>
                        </w:r>
                        <w:r>
                          <w:rPr>
                            <w:spacing w:val="-3"/>
                            <w:w w:val="110"/>
                            <w:sz w:val="22"/>
                          </w:rPr>
                          <w:t> </w:t>
                        </w:r>
                        <w:r>
                          <w:rPr>
                            <w:w w:val="110"/>
                            <w:sz w:val="22"/>
                          </w:rPr>
                          <w:t>системи</w:t>
                        </w:r>
                        <w:r>
                          <w:rPr>
                            <w:spacing w:val="-3"/>
                            <w:w w:val="110"/>
                            <w:sz w:val="22"/>
                          </w:rPr>
                          <w:t> </w:t>
                        </w:r>
                        <w:r>
                          <w:rPr>
                            <w:w w:val="110"/>
                            <w:sz w:val="22"/>
                          </w:rPr>
                          <w:t>оцінювання</w:t>
                        </w:r>
                        <w:r>
                          <w:rPr>
                            <w:spacing w:val="-3"/>
                            <w:w w:val="110"/>
                            <w:sz w:val="22"/>
                          </w:rPr>
                          <w:t> </w:t>
                        </w:r>
                        <w:r>
                          <w:rPr>
                            <w:w w:val="110"/>
                            <w:sz w:val="22"/>
                          </w:rPr>
                          <w:t>здобувачів освіти</w:t>
                        </w:r>
                        <w:r>
                          <w:rPr>
                            <w:spacing w:val="40"/>
                            <w:w w:val="110"/>
                            <w:sz w:val="22"/>
                          </w:rPr>
                          <w:t> </w:t>
                        </w:r>
                        <w:r>
                          <w:rPr>
                            <w:w w:val="110"/>
                            <w:sz w:val="22"/>
                          </w:rPr>
                          <w:t>в</w:t>
                        </w:r>
                        <w:r>
                          <w:rPr>
                            <w:spacing w:val="40"/>
                            <w:w w:val="110"/>
                            <w:sz w:val="22"/>
                          </w:rPr>
                          <w:t> </w:t>
                        </w:r>
                        <w:hyperlink r:id="rId27">
                          <w:r>
                            <w:rPr>
                              <w:color w:val="275B9B"/>
                              <w:w w:val="110"/>
                              <w:sz w:val="22"/>
                              <w:u w:val="single" w:color="275B9B"/>
                            </w:rPr>
                            <w:t>«Абетка</w:t>
                          </w:r>
                          <w:r>
                            <w:rPr>
                              <w:color w:val="275B9B"/>
                              <w:spacing w:val="40"/>
                              <w:w w:val="110"/>
                              <w:sz w:val="22"/>
                              <w:u w:val="single" w:color="275B9B"/>
                            </w:rPr>
                            <w:t> </w:t>
                          </w:r>
                          <w:r>
                            <w:rPr>
                              <w:color w:val="275B9B"/>
                              <w:w w:val="110"/>
                              <w:sz w:val="22"/>
                              <w:u w:val="single" w:color="275B9B"/>
                            </w:rPr>
                            <w:t>для</w:t>
                          </w:r>
                          <w:r>
                            <w:rPr>
                              <w:color w:val="275B9B"/>
                              <w:spacing w:val="40"/>
                              <w:w w:val="110"/>
                              <w:sz w:val="22"/>
                              <w:u w:val="single" w:color="275B9B"/>
                            </w:rPr>
                            <w:t> </w:t>
                          </w:r>
                          <w:r>
                            <w:rPr>
                              <w:color w:val="275B9B"/>
                              <w:w w:val="110"/>
                              <w:sz w:val="22"/>
                              <w:u w:val="single" w:color="275B9B"/>
                            </w:rPr>
                            <w:t>директора.</w:t>
                          </w:r>
                          <w:r>
                            <w:rPr>
                              <w:color w:val="275B9B"/>
                              <w:spacing w:val="40"/>
                              <w:w w:val="110"/>
                              <w:sz w:val="22"/>
                              <w:u w:val="single" w:color="275B9B"/>
                            </w:rPr>
                            <w:t> </w:t>
                          </w:r>
                          <w:r>
                            <w:rPr>
                              <w:color w:val="275B9B"/>
                              <w:w w:val="110"/>
                              <w:sz w:val="22"/>
                              <w:u w:val="single" w:color="275B9B"/>
                            </w:rPr>
                            <w:t>Рекомендації</w:t>
                          </w:r>
                          <w:r>
                            <w:rPr>
                              <w:color w:val="275B9B"/>
                              <w:spacing w:val="40"/>
                              <w:w w:val="110"/>
                              <w:sz w:val="22"/>
                              <w:u w:val="single" w:color="275B9B"/>
                            </w:rPr>
                            <w:t> </w:t>
                          </w:r>
                          <w:r>
                            <w:rPr>
                              <w:color w:val="275B9B"/>
                              <w:w w:val="110"/>
                              <w:sz w:val="22"/>
                              <w:u w:val="single" w:color="275B9B"/>
                            </w:rPr>
                            <w:t>до</w:t>
                          </w:r>
                          <w:r>
                            <w:rPr>
                              <w:color w:val="275B9B"/>
                              <w:spacing w:val="40"/>
                              <w:w w:val="110"/>
                              <w:sz w:val="22"/>
                              <w:u w:val="single" w:color="275B9B"/>
                            </w:rPr>
                            <w:t> </w:t>
                          </w:r>
                          <w:r>
                            <w:rPr>
                              <w:color w:val="275B9B"/>
                              <w:w w:val="110"/>
                              <w:sz w:val="22"/>
                              <w:u w:val="single" w:color="275B9B"/>
                            </w:rPr>
                            <w:t>побудови</w:t>
                          </w:r>
                          <w:r>
                            <w:rPr>
                              <w:color w:val="275B9B"/>
                              <w:spacing w:val="40"/>
                              <w:w w:val="110"/>
                              <w:sz w:val="22"/>
                              <w:u w:val="single" w:color="275B9B"/>
                            </w:rPr>
                            <w:t> </w:t>
                          </w:r>
                          <w:r>
                            <w:rPr>
                              <w:color w:val="275B9B"/>
                              <w:w w:val="110"/>
                              <w:sz w:val="22"/>
                              <w:u w:val="single" w:color="275B9B"/>
                            </w:rPr>
                            <w:t>внутрішньої</w:t>
                          </w:r>
                          <w:r>
                            <w:rPr>
                              <w:color w:val="275B9B"/>
                              <w:spacing w:val="40"/>
                              <w:w w:val="110"/>
                              <w:sz w:val="22"/>
                              <w:u w:val="single" w:color="275B9B"/>
                            </w:rPr>
                            <w:t> </w:t>
                          </w:r>
                        </w:hyperlink>
                        <w:r>
                          <w:rPr>
                            <w:color w:val="275B9B"/>
                            <w:spacing w:val="40"/>
                            <w:w w:val="110"/>
                            <w:sz w:val="22"/>
                            <w:u w:val="none"/>
                          </w:rPr>
                          <w:t> </w:t>
                        </w:r>
                        <w:hyperlink r:id="rId27">
                          <w:r>
                            <w:rPr>
                              <w:color w:val="275B9B"/>
                              <w:w w:val="110"/>
                              <w:sz w:val="22"/>
                              <w:u w:val="single" w:color="275B9B"/>
                            </w:rPr>
                            <w:t>системи</w:t>
                          </w:r>
                          <w:r>
                            <w:rPr>
                              <w:color w:val="275B9B"/>
                              <w:spacing w:val="-6"/>
                              <w:w w:val="110"/>
                              <w:sz w:val="22"/>
                              <w:u w:val="single" w:color="275B9B"/>
                            </w:rPr>
                            <w:t> </w:t>
                          </w:r>
                          <w:r>
                            <w:rPr>
                              <w:color w:val="275B9B"/>
                              <w:w w:val="110"/>
                              <w:sz w:val="22"/>
                              <w:u w:val="single" w:color="275B9B"/>
                            </w:rPr>
                            <w:t>забезпечення</w:t>
                          </w:r>
                          <w:r>
                            <w:rPr>
                              <w:color w:val="275B9B"/>
                              <w:spacing w:val="-6"/>
                              <w:w w:val="110"/>
                              <w:sz w:val="22"/>
                              <w:u w:val="single" w:color="275B9B"/>
                            </w:rPr>
                            <w:t> </w:t>
                          </w:r>
                          <w:r>
                            <w:rPr>
                              <w:color w:val="275B9B"/>
                              <w:w w:val="110"/>
                              <w:sz w:val="22"/>
                              <w:u w:val="single" w:color="275B9B"/>
                            </w:rPr>
                            <w:t>якості</w:t>
                          </w:r>
                          <w:r>
                            <w:rPr>
                              <w:color w:val="275B9B"/>
                              <w:spacing w:val="-6"/>
                              <w:w w:val="110"/>
                              <w:sz w:val="22"/>
                              <w:u w:val="single" w:color="275B9B"/>
                            </w:rPr>
                            <w:t> </w:t>
                          </w:r>
                          <w:r>
                            <w:rPr>
                              <w:color w:val="275B9B"/>
                              <w:w w:val="110"/>
                              <w:sz w:val="22"/>
                              <w:u w:val="single" w:color="275B9B"/>
                            </w:rPr>
                            <w:t>освіти</w:t>
                          </w:r>
                          <w:r>
                            <w:rPr>
                              <w:color w:val="275B9B"/>
                              <w:spacing w:val="-6"/>
                              <w:w w:val="110"/>
                              <w:sz w:val="22"/>
                              <w:u w:val="single" w:color="275B9B"/>
                            </w:rPr>
                            <w:t> </w:t>
                          </w:r>
                          <w:r>
                            <w:rPr>
                              <w:color w:val="275B9B"/>
                              <w:w w:val="110"/>
                              <w:sz w:val="22"/>
                              <w:u w:val="single" w:color="275B9B"/>
                            </w:rPr>
                            <w:t>у</w:t>
                          </w:r>
                          <w:r>
                            <w:rPr>
                              <w:color w:val="275B9B"/>
                              <w:spacing w:val="-6"/>
                              <w:w w:val="110"/>
                              <w:sz w:val="22"/>
                              <w:u w:val="single" w:color="275B9B"/>
                            </w:rPr>
                            <w:t> </w:t>
                          </w:r>
                          <w:r>
                            <w:rPr>
                              <w:color w:val="275B9B"/>
                              <w:w w:val="110"/>
                              <w:sz w:val="22"/>
                              <w:u w:val="single" w:color="275B9B"/>
                            </w:rPr>
                            <w:t>закладі</w:t>
                          </w:r>
                          <w:r>
                            <w:rPr>
                              <w:color w:val="275B9B"/>
                              <w:spacing w:val="-6"/>
                              <w:w w:val="110"/>
                              <w:sz w:val="22"/>
                              <w:u w:val="single" w:color="275B9B"/>
                            </w:rPr>
                            <w:t> </w:t>
                          </w:r>
                          <w:r>
                            <w:rPr>
                              <w:color w:val="275B9B"/>
                              <w:w w:val="110"/>
                              <w:sz w:val="22"/>
                              <w:u w:val="single" w:color="275B9B"/>
                            </w:rPr>
                            <w:t>загальної</w:t>
                          </w:r>
                          <w:r>
                            <w:rPr>
                              <w:color w:val="275B9B"/>
                              <w:spacing w:val="-6"/>
                              <w:w w:val="110"/>
                              <w:sz w:val="22"/>
                              <w:u w:val="single" w:color="275B9B"/>
                            </w:rPr>
                            <w:t> </w:t>
                          </w:r>
                          <w:r>
                            <w:rPr>
                              <w:color w:val="275B9B"/>
                              <w:w w:val="110"/>
                              <w:sz w:val="22"/>
                              <w:u w:val="single" w:color="275B9B"/>
                            </w:rPr>
                            <w:t>середньої</w:t>
                          </w:r>
                          <w:r>
                            <w:rPr>
                              <w:color w:val="275B9B"/>
                              <w:spacing w:val="-6"/>
                              <w:w w:val="110"/>
                              <w:sz w:val="22"/>
                              <w:u w:val="single" w:color="275B9B"/>
                            </w:rPr>
                            <w:t> </w:t>
                          </w:r>
                          <w:r>
                            <w:rPr>
                              <w:color w:val="275B9B"/>
                              <w:w w:val="110"/>
                              <w:sz w:val="22"/>
                              <w:u w:val="single" w:color="275B9B"/>
                            </w:rPr>
                            <w:t>освіти»</w:t>
                          </w:r>
                        </w:hyperlink>
                      </w:p>
                    </w:txbxContent>
                  </v:textbox>
                  <w10:wrap type="none"/>
                </v:shape>
              </v:group>
            </w:pict>
          </mc:Fallback>
        </mc:AlternateContent>
      </w:r>
      <w:r>
        <w:rPr>
          <w:sz w:val="20"/>
        </w:rPr>
      </w:r>
    </w:p>
    <w:p>
      <w:pPr>
        <w:pStyle w:val="BodyText"/>
        <w:spacing w:line="280" w:lineRule="auto" w:before="242"/>
        <w:ind w:left="157" w:right="457"/>
        <w:jc w:val="both"/>
      </w:pPr>
      <w:r>
        <w:rPr>
          <w:w w:val="110"/>
        </w:rPr>
        <w:t>Педагогічні</w:t>
      </w:r>
      <w:r>
        <w:rPr>
          <w:w w:val="110"/>
        </w:rPr>
        <w:t> працівники</w:t>
      </w:r>
      <w:r>
        <w:rPr>
          <w:w w:val="110"/>
        </w:rPr>
        <w:t> самостійно</w:t>
      </w:r>
      <w:r>
        <w:rPr>
          <w:w w:val="110"/>
        </w:rPr>
        <w:t> визначають</w:t>
      </w:r>
      <w:r>
        <w:rPr>
          <w:w w:val="110"/>
        </w:rPr>
        <w:t> форми</w:t>
      </w:r>
      <w:r>
        <w:rPr>
          <w:w w:val="110"/>
        </w:rPr>
        <w:t> оцінювання</w:t>
      </w:r>
      <w:r>
        <w:rPr>
          <w:w w:val="110"/>
        </w:rPr>
        <w:t> результатів навчання</w:t>
      </w:r>
      <w:r>
        <w:rPr>
          <w:w w:val="110"/>
        </w:rPr>
        <w:t> учнів</w:t>
      </w:r>
      <w:r>
        <w:rPr>
          <w:w w:val="110"/>
        </w:rPr>
        <w:t> з</w:t>
      </w:r>
      <w:r>
        <w:rPr>
          <w:w w:val="110"/>
        </w:rPr>
        <w:t> певного</w:t>
      </w:r>
      <w:r>
        <w:rPr>
          <w:w w:val="110"/>
        </w:rPr>
        <w:t> предмета</w:t>
      </w:r>
      <w:r>
        <w:rPr>
          <w:w w:val="110"/>
        </w:rPr>
        <w:t> та</w:t>
      </w:r>
      <w:r>
        <w:rPr>
          <w:w w:val="110"/>
        </w:rPr>
        <w:t> добирають</w:t>
      </w:r>
      <w:r>
        <w:rPr>
          <w:w w:val="110"/>
        </w:rPr>
        <w:t> методи</w:t>
      </w:r>
      <w:r>
        <w:rPr>
          <w:w w:val="110"/>
        </w:rPr>
        <w:t> оцінювання (спостереження,</w:t>
      </w:r>
      <w:r>
        <w:rPr>
          <w:w w:val="110"/>
        </w:rPr>
        <w:t> бесіда,</w:t>
      </w:r>
      <w:r>
        <w:rPr>
          <w:w w:val="110"/>
        </w:rPr>
        <w:t> тестування,</w:t>
      </w:r>
      <w:r>
        <w:rPr>
          <w:w w:val="110"/>
        </w:rPr>
        <w:t> аналіз</w:t>
      </w:r>
      <w:r>
        <w:rPr>
          <w:w w:val="110"/>
        </w:rPr>
        <w:t> письмових</w:t>
      </w:r>
      <w:r>
        <w:rPr>
          <w:w w:val="110"/>
        </w:rPr>
        <w:t> робіт</w:t>
      </w:r>
      <w:r>
        <w:rPr>
          <w:w w:val="110"/>
        </w:rPr>
        <w:t> учнів</w:t>
      </w:r>
      <w:r>
        <w:rPr>
          <w:w w:val="110"/>
        </w:rPr>
        <w:t> чи</w:t>
      </w:r>
      <w:r>
        <w:rPr>
          <w:w w:val="110"/>
        </w:rPr>
        <w:t> ін.), враховуючи специфіку навчального предмета і особливості учнів.</w:t>
      </w:r>
    </w:p>
    <w:p>
      <w:pPr>
        <w:pStyle w:val="Heading4"/>
        <w:spacing w:before="232"/>
      </w:pPr>
      <w:r>
        <w:rPr>
          <w:spacing w:val="-2"/>
          <w:w w:val="110"/>
        </w:rPr>
        <w:t>Можна</w:t>
      </w:r>
      <w:r>
        <w:rPr>
          <w:spacing w:val="-17"/>
          <w:w w:val="110"/>
        </w:rPr>
        <w:t> </w:t>
      </w:r>
      <w:r>
        <w:rPr>
          <w:spacing w:val="-2"/>
          <w:w w:val="110"/>
        </w:rPr>
        <w:t>використати</w:t>
      </w:r>
      <w:r>
        <w:rPr>
          <w:spacing w:val="-16"/>
          <w:w w:val="110"/>
        </w:rPr>
        <w:t> </w:t>
      </w:r>
      <w:r>
        <w:rPr>
          <w:spacing w:val="-2"/>
          <w:w w:val="110"/>
        </w:rPr>
        <w:t>такі</w:t>
      </w:r>
      <w:r>
        <w:rPr>
          <w:spacing w:val="34"/>
          <w:w w:val="110"/>
        </w:rPr>
        <w:t> </w:t>
      </w:r>
      <w:r>
        <w:rPr>
          <w:spacing w:val="-2"/>
          <w:w w:val="110"/>
        </w:rPr>
        <w:t>форми</w:t>
      </w:r>
      <w:r>
        <w:rPr>
          <w:spacing w:val="-17"/>
          <w:w w:val="110"/>
        </w:rPr>
        <w:t> </w:t>
      </w:r>
      <w:r>
        <w:rPr>
          <w:spacing w:val="-2"/>
          <w:w w:val="110"/>
        </w:rPr>
        <w:t>оцінювання:</w:t>
      </w:r>
    </w:p>
    <w:p>
      <w:pPr>
        <w:pStyle w:val="BodyText"/>
        <w:tabs>
          <w:tab w:pos="554" w:val="left" w:leader="none"/>
        </w:tabs>
        <w:spacing w:before="15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rFonts w:ascii="Arial" w:hAnsi="Arial" w:eastAsia="Arial"/>
          <w:i/>
          <w:w w:val="110"/>
        </w:rPr>
        <w:t>усна</w:t>
      </w:r>
      <w:r>
        <w:rPr>
          <w:rFonts w:ascii="Arial" w:hAnsi="Arial" w:eastAsia="Arial"/>
          <w:i/>
          <w:spacing w:val="6"/>
          <w:w w:val="110"/>
        </w:rPr>
        <w:t> </w:t>
      </w:r>
      <w:r>
        <w:rPr>
          <w:w w:val="110"/>
        </w:rPr>
        <w:t>(індивідуальне,</w:t>
      </w:r>
      <w:r>
        <w:rPr>
          <w:spacing w:val="-4"/>
          <w:w w:val="110"/>
        </w:rPr>
        <w:t> </w:t>
      </w:r>
      <w:r>
        <w:rPr>
          <w:w w:val="110"/>
        </w:rPr>
        <w:t>групове</w:t>
      </w:r>
      <w:r>
        <w:rPr>
          <w:spacing w:val="-5"/>
          <w:w w:val="110"/>
        </w:rPr>
        <w:t> </w:t>
      </w:r>
      <w:r>
        <w:rPr>
          <w:w w:val="110"/>
        </w:rPr>
        <w:t>та</w:t>
      </w:r>
      <w:r>
        <w:rPr>
          <w:spacing w:val="-5"/>
          <w:w w:val="110"/>
        </w:rPr>
        <w:t> </w:t>
      </w:r>
      <w:r>
        <w:rPr>
          <w:w w:val="110"/>
        </w:rPr>
        <w:t>фронтальне</w:t>
      </w:r>
      <w:r>
        <w:rPr>
          <w:spacing w:val="-5"/>
          <w:w w:val="110"/>
        </w:rPr>
        <w:t> </w:t>
      </w:r>
      <w:r>
        <w:rPr>
          <w:spacing w:val="-2"/>
          <w:w w:val="110"/>
        </w:rPr>
        <w:t>опитування);</w:t>
      </w:r>
    </w:p>
    <w:p>
      <w:pPr>
        <w:pStyle w:val="BodyText"/>
        <w:tabs>
          <w:tab w:pos="554"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rFonts w:ascii="Arial" w:hAnsi="Arial" w:eastAsia="Arial"/>
          <w:i/>
          <w:w w:val="110"/>
        </w:rPr>
        <w:t>письмова</w:t>
      </w:r>
      <w:r>
        <w:rPr>
          <w:rFonts w:ascii="Arial" w:hAnsi="Arial" w:eastAsia="Arial"/>
          <w:i/>
          <w:spacing w:val="6"/>
          <w:w w:val="110"/>
        </w:rPr>
        <w:t> </w:t>
      </w:r>
      <w:r>
        <w:rPr>
          <w:w w:val="110"/>
        </w:rPr>
        <w:t>(діагностичні,</w:t>
      </w:r>
      <w:r>
        <w:rPr>
          <w:spacing w:val="-6"/>
          <w:w w:val="110"/>
        </w:rPr>
        <w:t> </w:t>
      </w:r>
      <w:r>
        <w:rPr>
          <w:w w:val="110"/>
        </w:rPr>
        <w:t>самостійні</w:t>
      </w:r>
      <w:r>
        <w:rPr>
          <w:spacing w:val="-5"/>
          <w:w w:val="110"/>
        </w:rPr>
        <w:t> </w:t>
      </w:r>
      <w:r>
        <w:rPr>
          <w:w w:val="110"/>
        </w:rPr>
        <w:t>та</w:t>
      </w:r>
      <w:r>
        <w:rPr>
          <w:spacing w:val="-5"/>
          <w:w w:val="110"/>
        </w:rPr>
        <w:t> </w:t>
      </w:r>
      <w:r>
        <w:rPr>
          <w:w w:val="110"/>
        </w:rPr>
        <w:t>контрольні</w:t>
      </w:r>
      <w:r>
        <w:rPr>
          <w:spacing w:val="-6"/>
          <w:w w:val="110"/>
        </w:rPr>
        <w:t> </w:t>
      </w:r>
      <w:r>
        <w:rPr>
          <w:w w:val="110"/>
        </w:rPr>
        <w:t>роботи,</w:t>
      </w:r>
      <w:r>
        <w:rPr>
          <w:spacing w:val="-5"/>
          <w:w w:val="110"/>
        </w:rPr>
        <w:t> </w:t>
      </w:r>
      <w:r>
        <w:rPr>
          <w:spacing w:val="-2"/>
          <w:w w:val="110"/>
        </w:rPr>
        <w:t>тестування);</w:t>
      </w:r>
    </w:p>
    <w:p>
      <w:pPr>
        <w:pStyle w:val="BodyText"/>
        <w:tabs>
          <w:tab w:pos="554"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rFonts w:ascii="Arial" w:hAnsi="Arial" w:eastAsia="Arial"/>
          <w:i/>
          <w:w w:val="110"/>
        </w:rPr>
        <w:t>цифрова</w:t>
      </w:r>
      <w:r>
        <w:rPr>
          <w:rFonts w:ascii="Arial" w:hAnsi="Arial" w:eastAsia="Arial"/>
          <w:i/>
          <w:spacing w:val="29"/>
          <w:w w:val="110"/>
        </w:rPr>
        <w:t> </w:t>
      </w:r>
      <w:r>
        <w:rPr>
          <w:w w:val="110"/>
        </w:rPr>
        <w:t>(тестування</w:t>
      </w:r>
      <w:r>
        <w:rPr>
          <w:spacing w:val="16"/>
          <w:w w:val="110"/>
        </w:rPr>
        <w:t> </w:t>
      </w:r>
      <w:r>
        <w:rPr>
          <w:w w:val="110"/>
        </w:rPr>
        <w:t>в</w:t>
      </w:r>
      <w:r>
        <w:rPr>
          <w:spacing w:val="15"/>
          <w:w w:val="110"/>
        </w:rPr>
        <w:t> </w:t>
      </w:r>
      <w:r>
        <w:rPr>
          <w:w w:val="110"/>
        </w:rPr>
        <w:t>електронному</w:t>
      </w:r>
      <w:r>
        <w:rPr>
          <w:spacing w:val="16"/>
          <w:w w:val="110"/>
        </w:rPr>
        <w:t> </w:t>
      </w:r>
      <w:r>
        <w:rPr>
          <w:spacing w:val="-2"/>
          <w:w w:val="110"/>
        </w:rPr>
        <w:t>форматі);</w:t>
      </w:r>
    </w:p>
    <w:p>
      <w:pPr>
        <w:pStyle w:val="BodyText"/>
        <w:tabs>
          <w:tab w:pos="554"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rFonts w:ascii="Arial" w:hAnsi="Arial" w:eastAsia="Arial"/>
          <w:i/>
          <w:w w:val="105"/>
        </w:rPr>
        <w:t>графічна</w:t>
      </w:r>
      <w:r>
        <w:rPr>
          <w:rFonts w:ascii="Arial" w:hAnsi="Arial" w:eastAsia="Arial"/>
          <w:i/>
          <w:spacing w:val="48"/>
          <w:w w:val="105"/>
        </w:rPr>
        <w:t> </w:t>
      </w:r>
      <w:r>
        <w:rPr>
          <w:w w:val="105"/>
        </w:rPr>
        <w:t>(робота</w:t>
      </w:r>
      <w:r>
        <w:rPr>
          <w:spacing w:val="33"/>
          <w:w w:val="105"/>
        </w:rPr>
        <w:t> </w:t>
      </w:r>
      <w:r>
        <w:rPr>
          <w:w w:val="105"/>
        </w:rPr>
        <w:t>з</w:t>
      </w:r>
      <w:r>
        <w:rPr>
          <w:spacing w:val="34"/>
          <w:w w:val="105"/>
        </w:rPr>
        <w:t> </w:t>
      </w:r>
      <w:r>
        <w:rPr>
          <w:w w:val="105"/>
        </w:rPr>
        <w:t>діаграмами,</w:t>
      </w:r>
      <w:r>
        <w:rPr>
          <w:spacing w:val="34"/>
          <w:w w:val="105"/>
        </w:rPr>
        <w:t> </w:t>
      </w:r>
      <w:r>
        <w:rPr>
          <w:w w:val="105"/>
        </w:rPr>
        <w:t>графіками,</w:t>
      </w:r>
      <w:r>
        <w:rPr>
          <w:spacing w:val="33"/>
          <w:w w:val="105"/>
        </w:rPr>
        <w:t> </w:t>
      </w:r>
      <w:r>
        <w:rPr>
          <w:w w:val="105"/>
        </w:rPr>
        <w:t>схемами,</w:t>
      </w:r>
      <w:r>
        <w:rPr>
          <w:spacing w:val="34"/>
          <w:w w:val="105"/>
        </w:rPr>
        <w:t> </w:t>
      </w:r>
      <w:r>
        <w:rPr>
          <w:w w:val="105"/>
        </w:rPr>
        <w:t>контурними</w:t>
      </w:r>
      <w:r>
        <w:rPr>
          <w:spacing w:val="33"/>
          <w:w w:val="105"/>
        </w:rPr>
        <w:t> </w:t>
      </w:r>
      <w:r>
        <w:rPr>
          <w:spacing w:val="-2"/>
          <w:w w:val="105"/>
        </w:rPr>
        <w:t>картами);</w:t>
      </w:r>
    </w:p>
    <w:p>
      <w:pPr>
        <w:pStyle w:val="BodyText"/>
        <w:tabs>
          <w:tab w:pos="554" w:val="left" w:leader="none"/>
          <w:tab w:pos="2013" w:val="left" w:leader="none"/>
          <w:tab w:pos="3835" w:val="left" w:leader="none"/>
          <w:tab w:pos="5158" w:val="left" w:leader="none"/>
          <w:tab w:pos="6363" w:val="left" w:leader="none"/>
          <w:tab w:pos="7412" w:val="left" w:leader="none"/>
          <w:tab w:pos="7752" w:val="left" w:leader="none"/>
        </w:tabs>
        <w:spacing w:line="182" w:lineRule="auto" w:before="117"/>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rFonts w:ascii="Arial" w:hAnsi="Arial" w:eastAsia="Arial"/>
          <w:i/>
          <w:spacing w:val="-2"/>
          <w:w w:val="110"/>
        </w:rPr>
        <w:t>практична</w:t>
      </w:r>
      <w:r>
        <w:rPr>
          <w:rFonts w:ascii="Arial" w:hAnsi="Arial" w:eastAsia="Arial"/>
          <w:i/>
        </w:rPr>
        <w:tab/>
      </w:r>
      <w:r>
        <w:rPr>
          <w:spacing w:val="-2"/>
          <w:w w:val="110"/>
        </w:rPr>
        <w:t>(дослідження,</w:t>
      </w:r>
      <w:r>
        <w:rPr/>
        <w:tab/>
      </w:r>
      <w:r>
        <w:rPr>
          <w:spacing w:val="-2"/>
          <w:w w:val="110"/>
        </w:rPr>
        <w:t>навчальні</w:t>
      </w:r>
      <w:r>
        <w:rPr/>
        <w:tab/>
      </w:r>
      <w:r>
        <w:rPr>
          <w:spacing w:val="-2"/>
          <w:w w:val="110"/>
        </w:rPr>
        <w:t>проєкти,</w:t>
      </w:r>
      <w:r>
        <w:rPr/>
        <w:tab/>
      </w:r>
      <w:r>
        <w:rPr>
          <w:spacing w:val="-2"/>
          <w:w w:val="110"/>
        </w:rPr>
        <w:t>роботи</w:t>
      </w:r>
      <w:r>
        <w:rPr/>
        <w:tab/>
      </w:r>
      <w:r>
        <w:rPr>
          <w:spacing w:val="-10"/>
          <w:w w:val="110"/>
        </w:rPr>
        <w:t>з</w:t>
      </w:r>
      <w:r>
        <w:rPr/>
        <w:tab/>
      </w:r>
      <w:r>
        <w:rPr>
          <w:spacing w:val="-2"/>
          <w:w w:val="110"/>
        </w:rPr>
        <w:t>біологічними </w:t>
      </w:r>
      <w:r>
        <w:rPr>
          <w:w w:val="110"/>
        </w:rPr>
        <w:t>об’єктами, виготовлення виробів тощо) та інші.</w:t>
      </w:r>
    </w:p>
    <w:p>
      <w:pPr>
        <w:pStyle w:val="BodyText"/>
        <w:spacing w:before="29"/>
      </w:pPr>
    </w:p>
    <w:p>
      <w:pPr>
        <w:pStyle w:val="BodyText"/>
        <w:spacing w:line="280" w:lineRule="auto"/>
        <w:ind w:left="157" w:right="455"/>
        <w:jc w:val="both"/>
      </w:pPr>
      <w:r>
        <w:rPr>
          <w:w w:val="110"/>
        </w:rPr>
        <w:t>Для</w:t>
      </w:r>
      <w:r>
        <w:rPr>
          <w:w w:val="110"/>
        </w:rPr>
        <w:t> оцінювання</w:t>
      </w:r>
      <w:r>
        <w:rPr>
          <w:w w:val="110"/>
        </w:rPr>
        <w:t> окремих</w:t>
      </w:r>
      <w:r>
        <w:rPr>
          <w:w w:val="110"/>
        </w:rPr>
        <w:t> видів</w:t>
      </w:r>
      <w:r>
        <w:rPr>
          <w:w w:val="110"/>
        </w:rPr>
        <w:t> робіт</w:t>
      </w:r>
      <w:r>
        <w:rPr>
          <w:w w:val="110"/>
        </w:rPr>
        <w:t> учителі</w:t>
      </w:r>
      <w:r>
        <w:rPr>
          <w:w w:val="110"/>
        </w:rPr>
        <w:t> можуть</w:t>
      </w:r>
      <w:r>
        <w:rPr>
          <w:w w:val="110"/>
        </w:rPr>
        <w:t> розробити</w:t>
      </w:r>
      <w:r>
        <w:rPr>
          <w:w w:val="110"/>
        </w:rPr>
        <w:t> критерії </w:t>
      </w:r>
      <w:r>
        <w:rPr>
          <w:spacing w:val="-2"/>
          <w:w w:val="110"/>
        </w:rPr>
        <w:t>оцінювання</w:t>
      </w:r>
      <w:r>
        <w:rPr>
          <w:spacing w:val="-8"/>
          <w:w w:val="110"/>
        </w:rPr>
        <w:t> </w:t>
      </w:r>
      <w:r>
        <w:rPr>
          <w:spacing w:val="-2"/>
          <w:w w:val="110"/>
        </w:rPr>
        <w:t>результатів</w:t>
      </w:r>
      <w:r>
        <w:rPr>
          <w:spacing w:val="-8"/>
          <w:w w:val="110"/>
        </w:rPr>
        <w:t> </w:t>
      </w:r>
      <w:r>
        <w:rPr>
          <w:spacing w:val="-2"/>
          <w:w w:val="110"/>
        </w:rPr>
        <w:t>навчання</w:t>
      </w:r>
      <w:r>
        <w:rPr>
          <w:spacing w:val="-8"/>
          <w:w w:val="110"/>
        </w:rPr>
        <w:t> </w:t>
      </w:r>
      <w:r>
        <w:rPr>
          <w:spacing w:val="-2"/>
          <w:w w:val="110"/>
        </w:rPr>
        <w:t>учнів</w:t>
      </w:r>
      <w:r>
        <w:rPr>
          <w:spacing w:val="-8"/>
          <w:w w:val="110"/>
        </w:rPr>
        <w:t> </w:t>
      </w:r>
      <w:r>
        <w:rPr>
          <w:spacing w:val="-2"/>
          <w:w w:val="110"/>
        </w:rPr>
        <w:t>на</w:t>
      </w:r>
      <w:r>
        <w:rPr>
          <w:spacing w:val="-8"/>
          <w:w w:val="110"/>
        </w:rPr>
        <w:t> </w:t>
      </w:r>
      <w:r>
        <w:rPr>
          <w:spacing w:val="-2"/>
          <w:w w:val="110"/>
        </w:rPr>
        <w:t>основі</w:t>
      </w:r>
      <w:r>
        <w:rPr>
          <w:spacing w:val="-8"/>
          <w:w w:val="110"/>
        </w:rPr>
        <w:t> </w:t>
      </w:r>
      <w:r>
        <w:rPr>
          <w:spacing w:val="-2"/>
          <w:w w:val="110"/>
        </w:rPr>
        <w:t>критеріїв,</w:t>
      </w:r>
      <w:r>
        <w:rPr>
          <w:spacing w:val="-8"/>
          <w:w w:val="110"/>
        </w:rPr>
        <w:t> </w:t>
      </w:r>
      <w:r>
        <w:rPr>
          <w:spacing w:val="-2"/>
          <w:w w:val="110"/>
        </w:rPr>
        <w:t>затверджених</w:t>
      </w:r>
      <w:r>
        <w:rPr>
          <w:spacing w:val="-8"/>
          <w:w w:val="110"/>
        </w:rPr>
        <w:t> </w:t>
      </w:r>
      <w:r>
        <w:rPr>
          <w:spacing w:val="-2"/>
          <w:w w:val="110"/>
        </w:rPr>
        <w:t>МОН,</w:t>
      </w:r>
      <w:r>
        <w:rPr>
          <w:spacing w:val="-8"/>
          <w:w w:val="110"/>
        </w:rPr>
        <w:t> </w:t>
      </w:r>
      <w:r>
        <w:rPr>
          <w:spacing w:val="-2"/>
          <w:w w:val="110"/>
        </w:rPr>
        <w:t>а також</w:t>
      </w:r>
      <w:r>
        <w:rPr>
          <w:spacing w:val="-17"/>
          <w:w w:val="110"/>
        </w:rPr>
        <w:t> </w:t>
      </w:r>
      <w:r>
        <w:rPr>
          <w:spacing w:val="-2"/>
          <w:w w:val="110"/>
        </w:rPr>
        <w:t>враховуючи</w:t>
      </w:r>
      <w:r>
        <w:rPr>
          <w:spacing w:val="-16"/>
          <w:w w:val="110"/>
        </w:rPr>
        <w:t> </w:t>
      </w:r>
      <w:r>
        <w:rPr>
          <w:spacing w:val="-2"/>
          <w:w w:val="110"/>
        </w:rPr>
        <w:t>особливості</w:t>
      </w:r>
      <w:r>
        <w:rPr>
          <w:spacing w:val="-16"/>
          <w:w w:val="110"/>
        </w:rPr>
        <w:t> </w:t>
      </w:r>
      <w:r>
        <w:rPr>
          <w:spacing w:val="-2"/>
          <w:w w:val="110"/>
        </w:rPr>
        <w:t>вивчення</w:t>
      </w:r>
      <w:r>
        <w:rPr>
          <w:spacing w:val="-16"/>
          <w:w w:val="110"/>
        </w:rPr>
        <w:t> </w:t>
      </w:r>
      <w:r>
        <w:rPr>
          <w:spacing w:val="-2"/>
          <w:w w:val="110"/>
        </w:rPr>
        <w:t>теми</w:t>
      </w:r>
      <w:r>
        <w:rPr>
          <w:spacing w:val="-17"/>
          <w:w w:val="110"/>
        </w:rPr>
        <w:t> </w:t>
      </w:r>
      <w:r>
        <w:rPr>
          <w:spacing w:val="-2"/>
          <w:w w:val="110"/>
        </w:rPr>
        <w:t>(обсяг</w:t>
      </w:r>
      <w:r>
        <w:rPr>
          <w:spacing w:val="-16"/>
          <w:w w:val="110"/>
        </w:rPr>
        <w:t> </w:t>
      </w:r>
      <w:r>
        <w:rPr>
          <w:spacing w:val="-2"/>
          <w:w w:val="110"/>
        </w:rPr>
        <w:t>годин</w:t>
      </w:r>
      <w:r>
        <w:rPr>
          <w:spacing w:val="-16"/>
          <w:w w:val="110"/>
        </w:rPr>
        <w:t> </w:t>
      </w:r>
      <w:r>
        <w:rPr>
          <w:spacing w:val="-2"/>
          <w:w w:val="110"/>
        </w:rPr>
        <w:t>на</w:t>
      </w:r>
      <w:r>
        <w:rPr>
          <w:spacing w:val="-16"/>
          <w:w w:val="110"/>
        </w:rPr>
        <w:t> </w:t>
      </w:r>
      <w:r>
        <w:rPr>
          <w:spacing w:val="-2"/>
          <w:w w:val="110"/>
        </w:rPr>
        <w:t>вивчення,</w:t>
      </w:r>
      <w:r>
        <w:rPr>
          <w:spacing w:val="-17"/>
          <w:w w:val="110"/>
        </w:rPr>
        <w:t> </w:t>
      </w:r>
      <w:r>
        <w:rPr>
          <w:spacing w:val="-2"/>
          <w:w w:val="110"/>
        </w:rPr>
        <w:t>кількість </w:t>
      </w:r>
      <w:r>
        <w:rPr>
          <w:w w:val="110"/>
        </w:rPr>
        <w:t>обов’язкових</w:t>
      </w:r>
      <w:r>
        <w:rPr>
          <w:spacing w:val="-9"/>
          <w:w w:val="110"/>
        </w:rPr>
        <w:t> </w:t>
      </w:r>
      <w:r>
        <w:rPr>
          <w:w w:val="110"/>
        </w:rPr>
        <w:t>робіт),</w:t>
      </w:r>
      <w:r>
        <w:rPr>
          <w:spacing w:val="-9"/>
          <w:w w:val="110"/>
        </w:rPr>
        <w:t> </w:t>
      </w:r>
      <w:r>
        <w:rPr>
          <w:w w:val="110"/>
        </w:rPr>
        <w:t>освітню</w:t>
      </w:r>
      <w:r>
        <w:rPr>
          <w:spacing w:val="-9"/>
          <w:w w:val="110"/>
        </w:rPr>
        <w:t> </w:t>
      </w:r>
      <w:r>
        <w:rPr>
          <w:w w:val="110"/>
        </w:rPr>
        <w:t>програму</w:t>
      </w:r>
      <w:r>
        <w:rPr>
          <w:spacing w:val="-9"/>
          <w:w w:val="110"/>
        </w:rPr>
        <w:t> </w:t>
      </w:r>
      <w:r>
        <w:rPr>
          <w:w w:val="110"/>
        </w:rPr>
        <w:t>закладу</w:t>
      </w:r>
      <w:r>
        <w:rPr>
          <w:spacing w:val="-9"/>
          <w:w w:val="110"/>
        </w:rPr>
        <w:t> </w:t>
      </w:r>
      <w:r>
        <w:rPr>
          <w:w w:val="110"/>
        </w:rPr>
        <w:t>освіти,</w:t>
      </w:r>
      <w:r>
        <w:rPr>
          <w:spacing w:val="-9"/>
          <w:w w:val="110"/>
        </w:rPr>
        <w:t> </w:t>
      </w:r>
      <w:r>
        <w:rPr>
          <w:w w:val="110"/>
        </w:rPr>
        <w:t>форму</w:t>
      </w:r>
      <w:r>
        <w:rPr>
          <w:spacing w:val="-9"/>
          <w:w w:val="110"/>
        </w:rPr>
        <w:t> </w:t>
      </w:r>
      <w:r>
        <w:rPr>
          <w:w w:val="110"/>
        </w:rPr>
        <w:t>організації</w:t>
      </w:r>
      <w:r>
        <w:rPr>
          <w:spacing w:val="-9"/>
          <w:w w:val="110"/>
        </w:rPr>
        <w:t> </w:t>
      </w:r>
      <w:r>
        <w:rPr>
          <w:w w:val="110"/>
        </w:rPr>
        <w:t>роботи учнів</w:t>
      </w:r>
      <w:r>
        <w:rPr>
          <w:spacing w:val="-19"/>
          <w:w w:val="110"/>
        </w:rPr>
        <w:t> </w:t>
      </w:r>
      <w:r>
        <w:rPr>
          <w:w w:val="110"/>
        </w:rPr>
        <w:t>на</w:t>
      </w:r>
      <w:r>
        <w:rPr>
          <w:spacing w:val="-18"/>
          <w:w w:val="110"/>
        </w:rPr>
        <w:t> </w:t>
      </w:r>
      <w:r>
        <w:rPr>
          <w:w w:val="110"/>
        </w:rPr>
        <w:t>навчальному</w:t>
      </w:r>
      <w:r>
        <w:rPr>
          <w:spacing w:val="-18"/>
          <w:w w:val="110"/>
        </w:rPr>
        <w:t> </w:t>
      </w:r>
      <w:r>
        <w:rPr>
          <w:w w:val="110"/>
        </w:rPr>
        <w:t>занятті</w:t>
      </w:r>
      <w:r>
        <w:rPr>
          <w:spacing w:val="-18"/>
          <w:w w:val="110"/>
        </w:rPr>
        <w:t> </w:t>
      </w:r>
      <w:r>
        <w:rPr>
          <w:w w:val="110"/>
        </w:rPr>
        <w:t>(групова,</w:t>
      </w:r>
      <w:r>
        <w:rPr>
          <w:spacing w:val="-19"/>
          <w:w w:val="110"/>
        </w:rPr>
        <w:t> </w:t>
      </w:r>
      <w:r>
        <w:rPr>
          <w:w w:val="110"/>
        </w:rPr>
        <w:t>індивідуальна,</w:t>
      </w:r>
      <w:r>
        <w:rPr>
          <w:spacing w:val="-18"/>
          <w:w w:val="110"/>
        </w:rPr>
        <w:t> </w:t>
      </w:r>
      <w:r>
        <w:rPr>
          <w:w w:val="110"/>
        </w:rPr>
        <w:t>фронтальна,</w:t>
      </w:r>
      <w:r>
        <w:rPr>
          <w:spacing w:val="-18"/>
          <w:w w:val="110"/>
        </w:rPr>
        <w:t> </w:t>
      </w:r>
      <w:r>
        <w:rPr>
          <w:w w:val="110"/>
        </w:rPr>
        <w:t>колективна).</w:t>
      </w:r>
    </w:p>
    <w:p>
      <w:pPr>
        <w:pStyle w:val="BodyText"/>
        <w:spacing w:before="2"/>
        <w:rPr>
          <w:sz w:val="20"/>
        </w:rPr>
      </w:pPr>
      <w:r>
        <w:rPr/>
        <mc:AlternateContent>
          <mc:Choice Requires="wps">
            <w:drawing>
              <wp:anchor distT="0" distB="0" distL="0" distR="0" allowOverlap="1" layoutInCell="1" locked="0" behindDoc="1" simplePos="0" relativeHeight="487602176">
                <wp:simplePos x="0" y="0"/>
                <wp:positionH relativeFrom="page">
                  <wp:posOffset>887298</wp:posOffset>
                </wp:positionH>
                <wp:positionV relativeFrom="paragraph">
                  <wp:posOffset>164355</wp:posOffset>
                </wp:positionV>
                <wp:extent cx="5785485" cy="2239645"/>
                <wp:effectExtent l="0" t="0" r="0" b="0"/>
                <wp:wrapTopAndBottom/>
                <wp:docPr id="72" name="Group 72"/>
                <wp:cNvGraphicFramePr>
                  <a:graphicFrameLocks/>
                </wp:cNvGraphicFramePr>
                <a:graphic>
                  <a:graphicData uri="http://schemas.microsoft.com/office/word/2010/wordprocessingGroup">
                    <wpg:wgp>
                      <wpg:cNvPr id="72" name="Group 72"/>
                      <wpg:cNvGrpSpPr/>
                      <wpg:grpSpPr>
                        <a:xfrm>
                          <a:off x="0" y="0"/>
                          <a:ext cx="5785485" cy="2239645"/>
                          <a:chExt cx="5785485" cy="2239645"/>
                        </a:xfrm>
                      </wpg:grpSpPr>
                      <wps:wsp>
                        <wps:cNvPr id="73" name="Graphic 73"/>
                        <wps:cNvSpPr/>
                        <wps:spPr>
                          <a:xfrm>
                            <a:off x="12700" y="12700"/>
                            <a:ext cx="5760085" cy="2214245"/>
                          </a:xfrm>
                          <a:custGeom>
                            <a:avLst/>
                            <a:gdLst/>
                            <a:ahLst/>
                            <a:cxnLst/>
                            <a:rect l="l" t="t" r="r" b="b"/>
                            <a:pathLst>
                              <a:path w="5760085" h="221424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997837"/>
                                </a:lnTo>
                                <a:lnTo>
                                  <a:pt x="5704" y="2047362"/>
                                </a:lnTo>
                                <a:lnTo>
                                  <a:pt x="21955" y="2092825"/>
                                </a:lnTo>
                                <a:lnTo>
                                  <a:pt x="47454" y="2132928"/>
                                </a:lnTo>
                                <a:lnTo>
                                  <a:pt x="80904" y="2166376"/>
                                </a:lnTo>
                                <a:lnTo>
                                  <a:pt x="121011" y="2191873"/>
                                </a:lnTo>
                                <a:lnTo>
                                  <a:pt x="166475" y="2208121"/>
                                </a:lnTo>
                                <a:lnTo>
                                  <a:pt x="216001" y="2213825"/>
                                </a:lnTo>
                                <a:lnTo>
                                  <a:pt x="5544007" y="2213825"/>
                                </a:lnTo>
                                <a:lnTo>
                                  <a:pt x="5593532" y="2208121"/>
                                </a:lnTo>
                                <a:lnTo>
                                  <a:pt x="5638995" y="2191873"/>
                                </a:lnTo>
                                <a:lnTo>
                                  <a:pt x="5679098" y="2166376"/>
                                </a:lnTo>
                                <a:lnTo>
                                  <a:pt x="5712546" y="2132928"/>
                                </a:lnTo>
                                <a:lnTo>
                                  <a:pt x="5738043" y="2092825"/>
                                </a:lnTo>
                                <a:lnTo>
                                  <a:pt x="5754291" y="2047362"/>
                                </a:lnTo>
                                <a:lnTo>
                                  <a:pt x="5759996" y="1997837"/>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74" name="Graphic 74"/>
                        <wps:cNvSpPr/>
                        <wps:spPr>
                          <a:xfrm>
                            <a:off x="12700" y="12700"/>
                            <a:ext cx="5760085" cy="2214245"/>
                          </a:xfrm>
                          <a:custGeom>
                            <a:avLst/>
                            <a:gdLst/>
                            <a:ahLst/>
                            <a:cxnLst/>
                            <a:rect l="l" t="t" r="r" b="b"/>
                            <a:pathLst>
                              <a:path w="5760085" h="2214245">
                                <a:moveTo>
                                  <a:pt x="216001" y="0"/>
                                </a:moveTo>
                                <a:lnTo>
                                  <a:pt x="166475" y="5704"/>
                                </a:lnTo>
                                <a:lnTo>
                                  <a:pt x="121011" y="21955"/>
                                </a:lnTo>
                                <a:lnTo>
                                  <a:pt x="80904" y="47454"/>
                                </a:lnTo>
                                <a:lnTo>
                                  <a:pt x="47454" y="80904"/>
                                </a:lnTo>
                                <a:lnTo>
                                  <a:pt x="21955" y="121011"/>
                                </a:lnTo>
                                <a:lnTo>
                                  <a:pt x="5704" y="166475"/>
                                </a:lnTo>
                                <a:lnTo>
                                  <a:pt x="0" y="216001"/>
                                </a:lnTo>
                                <a:lnTo>
                                  <a:pt x="0" y="1997837"/>
                                </a:lnTo>
                                <a:lnTo>
                                  <a:pt x="5704" y="2047362"/>
                                </a:lnTo>
                                <a:lnTo>
                                  <a:pt x="21955" y="2092825"/>
                                </a:lnTo>
                                <a:lnTo>
                                  <a:pt x="47454" y="2132928"/>
                                </a:lnTo>
                                <a:lnTo>
                                  <a:pt x="80904" y="2166376"/>
                                </a:lnTo>
                                <a:lnTo>
                                  <a:pt x="121011" y="2191873"/>
                                </a:lnTo>
                                <a:lnTo>
                                  <a:pt x="166475" y="2208121"/>
                                </a:lnTo>
                                <a:lnTo>
                                  <a:pt x="216001" y="2213825"/>
                                </a:lnTo>
                                <a:lnTo>
                                  <a:pt x="5544007" y="2213825"/>
                                </a:lnTo>
                                <a:lnTo>
                                  <a:pt x="5593532" y="2208121"/>
                                </a:lnTo>
                                <a:lnTo>
                                  <a:pt x="5638995" y="2191873"/>
                                </a:lnTo>
                                <a:lnTo>
                                  <a:pt x="5679098" y="2166376"/>
                                </a:lnTo>
                                <a:lnTo>
                                  <a:pt x="5712546" y="2132928"/>
                                </a:lnTo>
                                <a:lnTo>
                                  <a:pt x="5738043" y="2092825"/>
                                </a:lnTo>
                                <a:lnTo>
                                  <a:pt x="5754291" y="2047362"/>
                                </a:lnTo>
                                <a:lnTo>
                                  <a:pt x="5759996" y="1997837"/>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75" name="Textbox 75"/>
                        <wps:cNvSpPr txBox="1"/>
                        <wps:spPr>
                          <a:xfrm>
                            <a:off x="192702" y="180410"/>
                            <a:ext cx="5130165" cy="139700"/>
                          </a:xfrm>
                          <a:prstGeom prst="rect">
                            <a:avLst/>
                          </a:prstGeom>
                        </wps:spPr>
                        <wps:txbx>
                          <w:txbxContent>
                            <w:p>
                              <w:pPr>
                                <w:spacing w:line="220" w:lineRule="exact" w:before="0"/>
                                <w:ind w:left="0" w:right="0" w:firstLine="0"/>
                                <w:jc w:val="left"/>
                                <w:rPr>
                                  <w:b/>
                                  <w:sz w:val="22"/>
                                </w:rPr>
                              </w:pPr>
                              <w:r>
                                <w:rPr>
                                  <w:b/>
                                  <w:sz w:val="22"/>
                                </w:rPr>
                                <w:t>Обираючи</w:t>
                              </w:r>
                              <w:r>
                                <w:rPr>
                                  <w:b/>
                                  <w:spacing w:val="29"/>
                                  <w:sz w:val="22"/>
                                </w:rPr>
                                <w:t> </w:t>
                              </w:r>
                              <w:r>
                                <w:rPr>
                                  <w:b/>
                                  <w:sz w:val="22"/>
                                </w:rPr>
                                <w:t>форму</w:t>
                              </w:r>
                              <w:r>
                                <w:rPr>
                                  <w:b/>
                                  <w:spacing w:val="30"/>
                                  <w:sz w:val="22"/>
                                </w:rPr>
                                <w:t> </w:t>
                              </w:r>
                              <w:r>
                                <w:rPr>
                                  <w:b/>
                                  <w:sz w:val="22"/>
                                </w:rPr>
                                <w:t>чи</w:t>
                              </w:r>
                              <w:r>
                                <w:rPr>
                                  <w:b/>
                                  <w:spacing w:val="30"/>
                                  <w:sz w:val="22"/>
                                </w:rPr>
                                <w:t> </w:t>
                              </w:r>
                              <w:r>
                                <w:rPr>
                                  <w:b/>
                                  <w:sz w:val="22"/>
                                </w:rPr>
                                <w:t>критерії</w:t>
                              </w:r>
                              <w:r>
                                <w:rPr>
                                  <w:b/>
                                  <w:spacing w:val="29"/>
                                  <w:sz w:val="22"/>
                                </w:rPr>
                                <w:t> </w:t>
                              </w:r>
                              <w:r>
                                <w:rPr>
                                  <w:b/>
                                  <w:sz w:val="22"/>
                                </w:rPr>
                                <w:t>оцінювання,</w:t>
                              </w:r>
                              <w:r>
                                <w:rPr>
                                  <w:b/>
                                  <w:spacing w:val="30"/>
                                  <w:sz w:val="22"/>
                                </w:rPr>
                                <w:t> </w:t>
                              </w:r>
                              <w:r>
                                <w:rPr>
                                  <w:b/>
                                  <w:sz w:val="22"/>
                                </w:rPr>
                                <w:t>поставте</w:t>
                              </w:r>
                              <w:r>
                                <w:rPr>
                                  <w:b/>
                                  <w:spacing w:val="30"/>
                                  <w:sz w:val="22"/>
                                </w:rPr>
                                <w:t> </w:t>
                              </w:r>
                              <w:r>
                                <w:rPr>
                                  <w:b/>
                                  <w:sz w:val="22"/>
                                </w:rPr>
                                <w:t>собі</w:t>
                              </w:r>
                              <w:r>
                                <w:rPr>
                                  <w:b/>
                                  <w:spacing w:val="29"/>
                                  <w:sz w:val="22"/>
                                </w:rPr>
                                <w:t> </w:t>
                              </w:r>
                              <w:r>
                                <w:rPr>
                                  <w:b/>
                                  <w:sz w:val="22"/>
                                </w:rPr>
                                <w:t>такі</w:t>
                              </w:r>
                              <w:r>
                                <w:rPr>
                                  <w:b/>
                                  <w:spacing w:val="30"/>
                                  <w:sz w:val="22"/>
                                </w:rPr>
                                <w:t> </w:t>
                              </w:r>
                              <w:r>
                                <w:rPr>
                                  <w:b/>
                                  <w:spacing w:val="-2"/>
                                  <w:sz w:val="22"/>
                                </w:rPr>
                                <w:t>запитання:</w:t>
                              </w:r>
                            </w:p>
                          </w:txbxContent>
                        </wps:txbx>
                        <wps:bodyPr wrap="square" lIns="0" tIns="0" rIns="0" bIns="0" rtlCol="0">
                          <a:noAutofit/>
                        </wps:bodyPr>
                      </wps:wsp>
                      <wps:wsp>
                        <wps:cNvPr id="76" name="Textbox 76"/>
                        <wps:cNvSpPr txBox="1"/>
                        <wps:spPr>
                          <a:xfrm>
                            <a:off x="205275" y="427887"/>
                            <a:ext cx="137795" cy="946785"/>
                          </a:xfrm>
                          <a:prstGeom prst="rect">
                            <a:avLst/>
                          </a:prstGeom>
                        </wps:spPr>
                        <wps:txbx>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wps:txbx>
                        <wps:bodyPr wrap="square" lIns="0" tIns="0" rIns="0" bIns="0" rtlCol="0">
                          <a:noAutofit/>
                        </wps:bodyPr>
                      </wps:wsp>
                      <wps:wsp>
                        <wps:cNvPr id="77" name="Textbox 77"/>
                        <wps:cNvSpPr txBox="1"/>
                        <wps:spPr>
                          <a:xfrm>
                            <a:off x="421251" y="442906"/>
                            <a:ext cx="2888615" cy="139700"/>
                          </a:xfrm>
                          <a:prstGeom prst="rect">
                            <a:avLst/>
                          </a:prstGeom>
                        </wps:spPr>
                        <wps:txbx>
                          <w:txbxContent>
                            <w:p>
                              <w:pPr>
                                <w:spacing w:line="220" w:lineRule="exact" w:before="0"/>
                                <w:ind w:left="0" w:right="0" w:firstLine="0"/>
                                <w:jc w:val="left"/>
                                <w:rPr>
                                  <w:sz w:val="22"/>
                                </w:rPr>
                              </w:pPr>
                              <w:r>
                                <w:rPr>
                                  <w:spacing w:val="-2"/>
                                  <w:w w:val="110"/>
                                  <w:sz w:val="22"/>
                                </w:rPr>
                                <w:t>Що</w:t>
                              </w:r>
                              <w:r>
                                <w:rPr>
                                  <w:spacing w:val="-12"/>
                                  <w:w w:val="110"/>
                                  <w:sz w:val="22"/>
                                </w:rPr>
                                <w:t> </w:t>
                              </w:r>
                              <w:r>
                                <w:rPr>
                                  <w:spacing w:val="-2"/>
                                  <w:w w:val="110"/>
                                  <w:sz w:val="22"/>
                                </w:rPr>
                                <w:t>я</w:t>
                              </w:r>
                              <w:r>
                                <w:rPr>
                                  <w:spacing w:val="-12"/>
                                  <w:w w:val="110"/>
                                  <w:sz w:val="22"/>
                                </w:rPr>
                                <w:t> </w:t>
                              </w:r>
                              <w:r>
                                <w:rPr>
                                  <w:spacing w:val="-2"/>
                                  <w:w w:val="110"/>
                                  <w:sz w:val="22"/>
                                </w:rPr>
                                <w:t>хочу</w:t>
                              </w:r>
                              <w:r>
                                <w:rPr>
                                  <w:spacing w:val="-12"/>
                                  <w:w w:val="110"/>
                                  <w:sz w:val="22"/>
                                </w:rPr>
                                <w:t> </w:t>
                              </w:r>
                              <w:r>
                                <w:rPr>
                                  <w:spacing w:val="-2"/>
                                  <w:w w:val="110"/>
                                  <w:sz w:val="22"/>
                                </w:rPr>
                                <w:t>дізнатися</w:t>
                              </w:r>
                              <w:r>
                                <w:rPr>
                                  <w:spacing w:val="-12"/>
                                  <w:w w:val="110"/>
                                  <w:sz w:val="22"/>
                                </w:rPr>
                                <w:t> </w:t>
                              </w:r>
                              <w:r>
                                <w:rPr>
                                  <w:spacing w:val="-2"/>
                                  <w:w w:val="110"/>
                                  <w:sz w:val="22"/>
                                </w:rPr>
                                <w:t>з</w:t>
                              </w:r>
                              <w:r>
                                <w:rPr>
                                  <w:spacing w:val="-11"/>
                                  <w:w w:val="110"/>
                                  <w:sz w:val="22"/>
                                </w:rPr>
                                <w:t> </w:t>
                              </w:r>
                              <w:r>
                                <w:rPr>
                                  <w:spacing w:val="-2"/>
                                  <w:w w:val="110"/>
                                  <w:sz w:val="22"/>
                                </w:rPr>
                                <w:t>цього</w:t>
                              </w:r>
                              <w:r>
                                <w:rPr>
                                  <w:spacing w:val="-12"/>
                                  <w:w w:val="110"/>
                                  <w:sz w:val="22"/>
                                </w:rPr>
                                <w:t> </w:t>
                              </w:r>
                              <w:r>
                                <w:rPr>
                                  <w:spacing w:val="-2"/>
                                  <w:w w:val="110"/>
                                  <w:sz w:val="22"/>
                                </w:rPr>
                                <w:t>оцінювання?</w:t>
                              </w:r>
                            </w:p>
                          </w:txbxContent>
                        </wps:txbx>
                        <wps:bodyPr wrap="square" lIns="0" tIns="0" rIns="0" bIns="0" rtlCol="0">
                          <a:noAutofit/>
                        </wps:bodyPr>
                      </wps:wsp>
                      <wps:wsp>
                        <wps:cNvPr id="78" name="Textbox 78"/>
                        <wps:cNvSpPr txBox="1"/>
                        <wps:spPr>
                          <a:xfrm>
                            <a:off x="421251" y="705402"/>
                            <a:ext cx="4424045" cy="855344"/>
                          </a:xfrm>
                          <a:prstGeom prst="rect">
                            <a:avLst/>
                          </a:prstGeom>
                        </wps:spPr>
                        <wps:txbx>
                          <w:txbxContent>
                            <w:p>
                              <w:pPr>
                                <w:spacing w:line="229" w:lineRule="exact" w:before="0"/>
                                <w:ind w:left="0" w:right="0" w:firstLine="0"/>
                                <w:jc w:val="left"/>
                                <w:rPr>
                                  <w:sz w:val="22"/>
                                </w:rPr>
                              </w:pPr>
                              <w:r>
                                <w:rPr>
                                  <w:spacing w:val="-2"/>
                                  <w:w w:val="110"/>
                                  <w:sz w:val="22"/>
                                </w:rPr>
                                <w:t>Який</w:t>
                              </w:r>
                              <w:r>
                                <w:rPr>
                                  <w:spacing w:val="-16"/>
                                  <w:w w:val="110"/>
                                  <w:sz w:val="22"/>
                                </w:rPr>
                                <w:t> </w:t>
                              </w:r>
                              <w:r>
                                <w:rPr>
                                  <w:spacing w:val="-2"/>
                                  <w:w w:val="110"/>
                                  <w:sz w:val="22"/>
                                </w:rPr>
                                <w:t>буде</w:t>
                              </w:r>
                              <w:r>
                                <w:rPr>
                                  <w:spacing w:val="-16"/>
                                  <w:w w:val="110"/>
                                  <w:sz w:val="22"/>
                                </w:rPr>
                                <w:t> </w:t>
                              </w:r>
                              <w:r>
                                <w:rPr>
                                  <w:spacing w:val="-2"/>
                                  <w:w w:val="110"/>
                                  <w:sz w:val="22"/>
                                </w:rPr>
                                <w:t>мій</w:t>
                              </w:r>
                              <w:r>
                                <w:rPr>
                                  <w:spacing w:val="-16"/>
                                  <w:w w:val="110"/>
                                  <w:sz w:val="22"/>
                                </w:rPr>
                                <w:t> </w:t>
                              </w:r>
                              <w:r>
                                <w:rPr>
                                  <w:spacing w:val="-2"/>
                                  <w:w w:val="110"/>
                                  <w:sz w:val="22"/>
                                </w:rPr>
                                <w:t>подальший</w:t>
                              </w:r>
                              <w:r>
                                <w:rPr>
                                  <w:spacing w:val="-16"/>
                                  <w:w w:val="110"/>
                                  <w:sz w:val="22"/>
                                </w:rPr>
                                <w:t> </w:t>
                              </w:r>
                              <w:r>
                                <w:rPr>
                                  <w:spacing w:val="-2"/>
                                  <w:w w:val="110"/>
                                  <w:sz w:val="22"/>
                                </w:rPr>
                                <w:t>план</w:t>
                              </w:r>
                              <w:r>
                                <w:rPr>
                                  <w:spacing w:val="-16"/>
                                  <w:w w:val="110"/>
                                  <w:sz w:val="22"/>
                                </w:rPr>
                                <w:t> </w:t>
                              </w:r>
                              <w:r>
                                <w:rPr>
                                  <w:spacing w:val="-2"/>
                                  <w:w w:val="110"/>
                                  <w:sz w:val="22"/>
                                </w:rPr>
                                <w:t>щодо</w:t>
                              </w:r>
                              <w:r>
                                <w:rPr>
                                  <w:spacing w:val="-16"/>
                                  <w:w w:val="110"/>
                                  <w:sz w:val="22"/>
                                </w:rPr>
                                <w:t> </w:t>
                              </w:r>
                              <w:r>
                                <w:rPr>
                                  <w:spacing w:val="-2"/>
                                  <w:w w:val="110"/>
                                  <w:sz w:val="22"/>
                                </w:rPr>
                                <w:t>отриманих</w:t>
                              </w:r>
                              <w:r>
                                <w:rPr>
                                  <w:spacing w:val="-16"/>
                                  <w:w w:val="110"/>
                                  <w:sz w:val="22"/>
                                </w:rPr>
                                <w:t> </w:t>
                              </w:r>
                              <w:r>
                                <w:rPr>
                                  <w:spacing w:val="-2"/>
                                  <w:w w:val="110"/>
                                  <w:sz w:val="22"/>
                                </w:rPr>
                                <w:t>результатів?</w:t>
                              </w:r>
                            </w:p>
                            <w:p>
                              <w:pPr>
                                <w:spacing w:before="158"/>
                                <w:ind w:left="0" w:right="0" w:firstLine="0"/>
                                <w:jc w:val="left"/>
                                <w:rPr>
                                  <w:sz w:val="22"/>
                                </w:rPr>
                              </w:pPr>
                              <w:r>
                                <w:rPr>
                                  <w:sz w:val="22"/>
                                </w:rPr>
                                <w:t>Чи</w:t>
                              </w:r>
                              <w:r>
                                <w:rPr>
                                  <w:spacing w:val="26"/>
                                  <w:sz w:val="22"/>
                                </w:rPr>
                                <w:t> </w:t>
                              </w:r>
                              <w:r>
                                <w:rPr>
                                  <w:sz w:val="22"/>
                                </w:rPr>
                                <w:t>буде</w:t>
                              </w:r>
                              <w:r>
                                <w:rPr>
                                  <w:spacing w:val="26"/>
                                  <w:sz w:val="22"/>
                                </w:rPr>
                                <w:t> </w:t>
                              </w:r>
                              <w:r>
                                <w:rPr>
                                  <w:sz w:val="22"/>
                                </w:rPr>
                                <w:t>хтось,</w:t>
                              </w:r>
                              <w:r>
                                <w:rPr>
                                  <w:spacing w:val="26"/>
                                  <w:sz w:val="22"/>
                                </w:rPr>
                                <w:t> </w:t>
                              </w:r>
                              <w:r>
                                <w:rPr>
                                  <w:sz w:val="22"/>
                                </w:rPr>
                                <w:t>крім</w:t>
                              </w:r>
                              <w:r>
                                <w:rPr>
                                  <w:spacing w:val="26"/>
                                  <w:sz w:val="22"/>
                                </w:rPr>
                                <w:t> </w:t>
                              </w:r>
                              <w:r>
                                <w:rPr>
                                  <w:sz w:val="22"/>
                                </w:rPr>
                                <w:t>мене,</w:t>
                              </w:r>
                              <w:r>
                                <w:rPr>
                                  <w:spacing w:val="26"/>
                                  <w:sz w:val="22"/>
                                </w:rPr>
                                <w:t> </w:t>
                              </w:r>
                              <w:r>
                                <w:rPr>
                                  <w:sz w:val="22"/>
                                </w:rPr>
                                <w:t>використовувати</w:t>
                              </w:r>
                              <w:r>
                                <w:rPr>
                                  <w:spacing w:val="27"/>
                                  <w:sz w:val="22"/>
                                </w:rPr>
                                <w:t> </w:t>
                              </w:r>
                              <w:r>
                                <w:rPr>
                                  <w:sz w:val="22"/>
                                </w:rPr>
                                <w:t>ці</w:t>
                              </w:r>
                              <w:r>
                                <w:rPr>
                                  <w:spacing w:val="26"/>
                                  <w:sz w:val="22"/>
                                </w:rPr>
                                <w:t> </w:t>
                              </w:r>
                              <w:r>
                                <w:rPr>
                                  <w:spacing w:val="-2"/>
                                  <w:sz w:val="22"/>
                                </w:rPr>
                                <w:t>результати?</w:t>
                              </w:r>
                            </w:p>
                            <w:p>
                              <w:pPr>
                                <w:spacing w:line="300" w:lineRule="atLeast" w:before="104"/>
                                <w:ind w:left="0" w:right="16" w:firstLine="0"/>
                                <w:jc w:val="left"/>
                                <w:rPr>
                                  <w:sz w:val="22"/>
                                </w:rPr>
                              </w:pPr>
                              <w:r>
                                <w:rPr>
                                  <w:spacing w:val="-2"/>
                                  <w:w w:val="110"/>
                                  <w:sz w:val="22"/>
                                </w:rPr>
                                <w:t>Який</w:t>
                              </w:r>
                              <w:r>
                                <w:rPr>
                                  <w:spacing w:val="-17"/>
                                  <w:w w:val="110"/>
                                  <w:sz w:val="22"/>
                                </w:rPr>
                                <w:t> </w:t>
                              </w:r>
                              <w:r>
                                <w:rPr>
                                  <w:spacing w:val="-2"/>
                                  <w:w w:val="110"/>
                                  <w:sz w:val="22"/>
                                </w:rPr>
                                <w:t>найкращий</w:t>
                              </w:r>
                              <w:r>
                                <w:rPr>
                                  <w:spacing w:val="-17"/>
                                  <w:w w:val="110"/>
                                  <w:sz w:val="22"/>
                                </w:rPr>
                                <w:t> </w:t>
                              </w:r>
                              <w:r>
                                <w:rPr>
                                  <w:spacing w:val="-2"/>
                                  <w:w w:val="110"/>
                                  <w:sz w:val="22"/>
                                </w:rPr>
                                <w:t>спосіб</w:t>
                              </w:r>
                              <w:r>
                                <w:rPr>
                                  <w:spacing w:val="-16"/>
                                  <w:w w:val="110"/>
                                  <w:sz w:val="22"/>
                                </w:rPr>
                                <w:t> </w:t>
                              </w:r>
                              <w:r>
                                <w:rPr>
                                  <w:spacing w:val="-2"/>
                                  <w:w w:val="110"/>
                                  <w:sz w:val="22"/>
                                </w:rPr>
                                <w:t>представити</w:t>
                              </w:r>
                              <w:r>
                                <w:rPr>
                                  <w:spacing w:val="-17"/>
                                  <w:w w:val="110"/>
                                  <w:sz w:val="22"/>
                                </w:rPr>
                                <w:t> </w:t>
                              </w:r>
                              <w:r>
                                <w:rPr>
                                  <w:spacing w:val="-2"/>
                                  <w:w w:val="110"/>
                                  <w:sz w:val="22"/>
                                </w:rPr>
                                <w:t>оцінювання</w:t>
                              </w:r>
                              <w:r>
                                <w:rPr>
                                  <w:spacing w:val="-17"/>
                                  <w:w w:val="110"/>
                                  <w:sz w:val="22"/>
                                </w:rPr>
                                <w:t> </w:t>
                              </w:r>
                              <w:r>
                                <w:rPr>
                                  <w:spacing w:val="-2"/>
                                  <w:w w:val="110"/>
                                  <w:sz w:val="22"/>
                                </w:rPr>
                                <w:t>учню</w:t>
                              </w:r>
                              <w:r>
                                <w:rPr>
                                  <w:spacing w:val="-16"/>
                                  <w:w w:val="110"/>
                                  <w:sz w:val="22"/>
                                </w:rPr>
                                <w:t> </w:t>
                              </w:r>
                              <w:r>
                                <w:rPr>
                                  <w:spacing w:val="-2"/>
                                  <w:w w:val="110"/>
                                  <w:sz w:val="22"/>
                                </w:rPr>
                                <w:t>/</w:t>
                              </w:r>
                              <w:r>
                                <w:rPr>
                                  <w:spacing w:val="-17"/>
                                  <w:w w:val="110"/>
                                  <w:sz w:val="22"/>
                                </w:rPr>
                                <w:t> </w:t>
                              </w:r>
                              <w:r>
                                <w:rPr>
                                  <w:spacing w:val="-2"/>
                                  <w:w w:val="110"/>
                                  <w:sz w:val="22"/>
                                </w:rPr>
                                <w:t>учням, </w:t>
                              </w:r>
                              <w:r>
                                <w:rPr>
                                  <w:w w:val="110"/>
                                  <w:sz w:val="22"/>
                                </w:rPr>
                                <w:t>враховуючи</w:t>
                              </w:r>
                              <w:r>
                                <w:rPr>
                                  <w:spacing w:val="-7"/>
                                  <w:w w:val="110"/>
                                  <w:sz w:val="22"/>
                                </w:rPr>
                                <w:t> </w:t>
                              </w:r>
                              <w:r>
                                <w:rPr>
                                  <w:w w:val="110"/>
                                  <w:sz w:val="22"/>
                                </w:rPr>
                                <w:t>те,</w:t>
                              </w:r>
                              <w:r>
                                <w:rPr>
                                  <w:spacing w:val="-7"/>
                                  <w:w w:val="110"/>
                                  <w:sz w:val="22"/>
                                </w:rPr>
                                <w:t> </w:t>
                              </w:r>
                              <w:r>
                                <w:rPr>
                                  <w:w w:val="110"/>
                                  <w:sz w:val="22"/>
                                </w:rPr>
                                <w:t>що</w:t>
                              </w:r>
                              <w:r>
                                <w:rPr>
                                  <w:spacing w:val="-7"/>
                                  <w:w w:val="110"/>
                                  <w:sz w:val="22"/>
                                </w:rPr>
                                <w:t> </w:t>
                              </w:r>
                              <w:r>
                                <w:rPr>
                                  <w:w w:val="110"/>
                                  <w:sz w:val="22"/>
                                </w:rPr>
                                <w:t>я</w:t>
                              </w:r>
                              <w:r>
                                <w:rPr>
                                  <w:spacing w:val="-7"/>
                                  <w:w w:val="110"/>
                                  <w:sz w:val="22"/>
                                </w:rPr>
                                <w:t> </w:t>
                              </w:r>
                              <w:r>
                                <w:rPr>
                                  <w:w w:val="110"/>
                                  <w:sz w:val="22"/>
                                </w:rPr>
                                <w:t>знаю</w:t>
                              </w:r>
                              <w:r>
                                <w:rPr>
                                  <w:spacing w:val="-7"/>
                                  <w:w w:val="110"/>
                                  <w:sz w:val="22"/>
                                </w:rPr>
                                <w:t> </w:t>
                              </w:r>
                              <w:r>
                                <w:rPr>
                                  <w:w w:val="110"/>
                                  <w:sz w:val="22"/>
                                </w:rPr>
                                <w:t>їхній</w:t>
                              </w:r>
                              <w:r>
                                <w:rPr>
                                  <w:spacing w:val="-7"/>
                                  <w:w w:val="110"/>
                                  <w:sz w:val="22"/>
                                </w:rPr>
                                <w:t> </w:t>
                              </w:r>
                              <w:r>
                                <w:rPr>
                                  <w:w w:val="110"/>
                                  <w:sz w:val="22"/>
                                </w:rPr>
                                <w:t>прогрес</w:t>
                              </w:r>
                              <w:r>
                                <w:rPr>
                                  <w:spacing w:val="-7"/>
                                  <w:w w:val="110"/>
                                  <w:sz w:val="22"/>
                                </w:rPr>
                                <w:t> </w:t>
                              </w:r>
                              <w:r>
                                <w:rPr>
                                  <w:w w:val="110"/>
                                  <w:sz w:val="22"/>
                                </w:rPr>
                                <w:t>і</w:t>
                              </w:r>
                              <w:r>
                                <w:rPr>
                                  <w:spacing w:val="-7"/>
                                  <w:w w:val="110"/>
                                  <w:sz w:val="22"/>
                                </w:rPr>
                                <w:t> </w:t>
                              </w:r>
                              <w:r>
                                <w:rPr>
                                  <w:w w:val="110"/>
                                  <w:sz w:val="22"/>
                                </w:rPr>
                                <w:t>стилі</w:t>
                              </w:r>
                              <w:r>
                                <w:rPr>
                                  <w:spacing w:val="-7"/>
                                  <w:w w:val="110"/>
                                  <w:sz w:val="22"/>
                                </w:rPr>
                                <w:t> </w:t>
                              </w:r>
                              <w:r>
                                <w:rPr>
                                  <w:w w:val="110"/>
                                  <w:sz w:val="22"/>
                                </w:rPr>
                                <w:t>навчання?</w:t>
                              </w:r>
                            </w:p>
                          </w:txbxContent>
                        </wps:txbx>
                        <wps:bodyPr wrap="square" lIns="0" tIns="0" rIns="0" bIns="0" rtlCol="0">
                          <a:noAutofit/>
                        </wps:bodyPr>
                      </wps:wsp>
                      <wps:wsp>
                        <wps:cNvPr id="79" name="Textbox 79"/>
                        <wps:cNvSpPr txBox="1"/>
                        <wps:spPr>
                          <a:xfrm>
                            <a:off x="192702" y="1719485"/>
                            <a:ext cx="5410200" cy="330835"/>
                          </a:xfrm>
                          <a:prstGeom prst="rect">
                            <a:avLst/>
                          </a:prstGeom>
                        </wps:spPr>
                        <wps:txbx>
                          <w:txbxContent>
                            <w:p>
                              <w:pPr>
                                <w:spacing w:line="229" w:lineRule="exact" w:before="0"/>
                                <w:ind w:left="0" w:right="0" w:firstLine="0"/>
                                <w:jc w:val="left"/>
                                <w:rPr>
                                  <w:sz w:val="22"/>
                                </w:rPr>
                              </w:pPr>
                              <w:r>
                                <w:rPr>
                                  <w:spacing w:val="-2"/>
                                  <w:w w:val="110"/>
                                  <w:sz w:val="22"/>
                                </w:rPr>
                                <w:t>Ці</w:t>
                              </w:r>
                              <w:r>
                                <w:rPr>
                                  <w:spacing w:val="-14"/>
                                  <w:w w:val="110"/>
                                  <w:sz w:val="22"/>
                                </w:rPr>
                                <w:t> </w:t>
                              </w:r>
                              <w:r>
                                <w:rPr>
                                  <w:spacing w:val="-2"/>
                                  <w:w w:val="110"/>
                                  <w:sz w:val="22"/>
                                </w:rPr>
                                <w:t>запитання</w:t>
                              </w:r>
                              <w:r>
                                <w:rPr>
                                  <w:spacing w:val="-13"/>
                                  <w:w w:val="110"/>
                                  <w:sz w:val="22"/>
                                </w:rPr>
                                <w:t> </w:t>
                              </w:r>
                              <w:r>
                                <w:rPr>
                                  <w:spacing w:val="-2"/>
                                  <w:w w:val="110"/>
                                  <w:sz w:val="22"/>
                                </w:rPr>
                                <w:t>допоможуть</w:t>
                              </w:r>
                              <w:r>
                                <w:rPr>
                                  <w:spacing w:val="-13"/>
                                  <w:w w:val="110"/>
                                  <w:sz w:val="22"/>
                                </w:rPr>
                                <w:t> </w:t>
                              </w:r>
                              <w:r>
                                <w:rPr>
                                  <w:spacing w:val="-2"/>
                                  <w:w w:val="110"/>
                                  <w:sz w:val="22"/>
                                </w:rPr>
                                <w:t>вам</w:t>
                              </w:r>
                              <w:r>
                                <w:rPr>
                                  <w:spacing w:val="-14"/>
                                  <w:w w:val="110"/>
                                  <w:sz w:val="22"/>
                                </w:rPr>
                                <w:t> </w:t>
                              </w:r>
                              <w:r>
                                <w:rPr>
                                  <w:spacing w:val="-2"/>
                                  <w:w w:val="110"/>
                                  <w:sz w:val="22"/>
                                </w:rPr>
                                <w:t>створити</w:t>
                              </w:r>
                              <w:r>
                                <w:rPr>
                                  <w:spacing w:val="-13"/>
                                  <w:w w:val="110"/>
                                  <w:sz w:val="22"/>
                                </w:rPr>
                                <w:t> </w:t>
                              </w:r>
                              <w:r>
                                <w:rPr>
                                  <w:spacing w:val="-2"/>
                                  <w:w w:val="110"/>
                                  <w:sz w:val="22"/>
                                </w:rPr>
                                <w:t>оцінювання,</w:t>
                              </w:r>
                              <w:r>
                                <w:rPr>
                                  <w:spacing w:val="-13"/>
                                  <w:w w:val="110"/>
                                  <w:sz w:val="22"/>
                                </w:rPr>
                                <w:t> </w:t>
                              </w:r>
                              <w:r>
                                <w:rPr>
                                  <w:spacing w:val="-2"/>
                                  <w:w w:val="110"/>
                                  <w:sz w:val="22"/>
                                </w:rPr>
                                <w:t>яке</w:t>
                              </w:r>
                              <w:r>
                                <w:rPr>
                                  <w:spacing w:val="-14"/>
                                  <w:w w:val="110"/>
                                  <w:sz w:val="22"/>
                                </w:rPr>
                                <w:t> </w:t>
                              </w:r>
                              <w:r>
                                <w:rPr>
                                  <w:spacing w:val="-2"/>
                                  <w:w w:val="110"/>
                                  <w:sz w:val="22"/>
                                </w:rPr>
                                <w:t>буде</w:t>
                              </w:r>
                              <w:r>
                                <w:rPr>
                                  <w:spacing w:val="-13"/>
                                  <w:w w:val="110"/>
                                  <w:sz w:val="22"/>
                                </w:rPr>
                                <w:t> </w:t>
                              </w:r>
                              <w:r>
                                <w:rPr>
                                  <w:spacing w:val="-2"/>
                                  <w:w w:val="110"/>
                                  <w:sz w:val="22"/>
                                </w:rPr>
                                <w:t>спрямоване</w:t>
                              </w:r>
                              <w:r>
                                <w:rPr>
                                  <w:spacing w:val="-13"/>
                                  <w:w w:val="110"/>
                                  <w:sz w:val="22"/>
                                </w:rPr>
                                <w:t> </w:t>
                              </w:r>
                              <w:r>
                                <w:rPr>
                                  <w:spacing w:val="-5"/>
                                  <w:w w:val="110"/>
                                  <w:sz w:val="22"/>
                                </w:rPr>
                                <w:t>на</w:t>
                              </w:r>
                            </w:p>
                            <w:p>
                              <w:pPr>
                                <w:spacing w:line="246" w:lineRule="exact" w:before="44"/>
                                <w:ind w:left="0" w:right="0" w:firstLine="0"/>
                                <w:jc w:val="left"/>
                                <w:rPr>
                                  <w:sz w:val="22"/>
                                </w:rPr>
                              </w:pPr>
                              <w:r>
                                <w:rPr>
                                  <w:spacing w:val="-2"/>
                                  <w:w w:val="110"/>
                                  <w:sz w:val="22"/>
                                </w:rPr>
                                <w:t>покращення</w:t>
                              </w:r>
                              <w:r>
                                <w:rPr>
                                  <w:spacing w:val="-10"/>
                                  <w:w w:val="110"/>
                                  <w:sz w:val="22"/>
                                </w:rPr>
                                <w:t> </w:t>
                              </w:r>
                              <w:r>
                                <w:rPr>
                                  <w:spacing w:val="-2"/>
                                  <w:w w:val="110"/>
                                  <w:sz w:val="22"/>
                                </w:rPr>
                                <w:t>навчання</w:t>
                              </w:r>
                              <w:r>
                                <w:rPr>
                                  <w:spacing w:val="-9"/>
                                  <w:w w:val="110"/>
                                  <w:sz w:val="22"/>
                                </w:rPr>
                                <w:t> </w:t>
                              </w:r>
                              <w:r>
                                <w:rPr>
                                  <w:spacing w:val="-2"/>
                                  <w:w w:val="110"/>
                                  <w:sz w:val="22"/>
                                </w:rPr>
                                <w:t>учнів.</w:t>
                              </w:r>
                            </w:p>
                          </w:txbxContent>
                        </wps:txbx>
                        <wps:bodyPr wrap="square" lIns="0" tIns="0" rIns="0" bIns="0" rtlCol="0">
                          <a:noAutofit/>
                        </wps:bodyPr>
                      </wps:wsp>
                    </wpg:wgp>
                  </a:graphicData>
                </a:graphic>
              </wp:anchor>
            </w:drawing>
          </mc:Choice>
          <mc:Fallback>
            <w:pict>
              <v:group style="position:absolute;margin-left:69.865997pt;margin-top:12.941354pt;width:455.55pt;height:176.35pt;mso-position-horizontal-relative:page;mso-position-vertical-relative:paragraph;z-index:-15714304;mso-wrap-distance-left:0;mso-wrap-distance-right:0" id="docshapegroup71" coordorigin="1397,259" coordsize="9111,3527">
                <v:shape style="position:absolute;left:1417;top:278;width:9071;height:3487" id="docshape72" coordorigin="1417,279" coordsize="9071,3487" path="m10148,279l1757,279,1679,288,1608,313,1545,354,1492,406,1452,469,1426,541,1417,619,1417,3425,1426,3503,1452,3575,1492,3638,1545,3690,1608,3731,1679,3756,1757,3765,10148,3765,10226,3756,10298,3731,10361,3690,10413,3638,10454,3575,10479,3503,10488,3425,10488,619,10479,541,10454,469,10413,406,10361,354,10298,313,10226,288,10148,279xe" filled="true" fillcolor="#fef0d6" stroked="false">
                  <v:path arrowok="t"/>
                  <v:fill type="solid"/>
                </v:shape>
                <v:shape style="position:absolute;left:1417;top:278;width:9071;height:3487" id="docshape73" coordorigin="1417,279" coordsize="9071,3487" path="m1757,279l1679,288,1608,313,1545,354,1492,406,1452,469,1426,541,1417,619,1417,3425,1426,3503,1452,3575,1492,3638,1545,3690,1608,3731,1679,3756,1757,3765,10148,3765,10226,3756,10298,3731,10361,3690,10413,3638,10454,3575,10479,3503,10488,3425,10488,619,10479,541,10454,469,10413,406,10361,354,10298,313,10226,288,10148,279,1757,279xe" filled="false" stroked="true" strokeweight="2pt" strokecolor="#f2b500">
                  <v:path arrowok="t"/>
                  <v:stroke dashstyle="solid"/>
                </v:shape>
                <v:shape style="position:absolute;left:1700;top:542;width:8079;height:220" type="#_x0000_t202" id="docshape74" filled="false" stroked="false">
                  <v:textbox inset="0,0,0,0">
                    <w:txbxContent>
                      <w:p>
                        <w:pPr>
                          <w:spacing w:line="220" w:lineRule="exact" w:before="0"/>
                          <w:ind w:left="0" w:right="0" w:firstLine="0"/>
                          <w:jc w:val="left"/>
                          <w:rPr>
                            <w:b/>
                            <w:sz w:val="22"/>
                          </w:rPr>
                        </w:pPr>
                        <w:r>
                          <w:rPr>
                            <w:b/>
                            <w:sz w:val="22"/>
                          </w:rPr>
                          <w:t>Обираючи</w:t>
                        </w:r>
                        <w:r>
                          <w:rPr>
                            <w:b/>
                            <w:spacing w:val="29"/>
                            <w:sz w:val="22"/>
                          </w:rPr>
                          <w:t> </w:t>
                        </w:r>
                        <w:r>
                          <w:rPr>
                            <w:b/>
                            <w:sz w:val="22"/>
                          </w:rPr>
                          <w:t>форму</w:t>
                        </w:r>
                        <w:r>
                          <w:rPr>
                            <w:b/>
                            <w:spacing w:val="30"/>
                            <w:sz w:val="22"/>
                          </w:rPr>
                          <w:t> </w:t>
                        </w:r>
                        <w:r>
                          <w:rPr>
                            <w:b/>
                            <w:sz w:val="22"/>
                          </w:rPr>
                          <w:t>чи</w:t>
                        </w:r>
                        <w:r>
                          <w:rPr>
                            <w:b/>
                            <w:spacing w:val="30"/>
                            <w:sz w:val="22"/>
                          </w:rPr>
                          <w:t> </w:t>
                        </w:r>
                        <w:r>
                          <w:rPr>
                            <w:b/>
                            <w:sz w:val="22"/>
                          </w:rPr>
                          <w:t>критерії</w:t>
                        </w:r>
                        <w:r>
                          <w:rPr>
                            <w:b/>
                            <w:spacing w:val="29"/>
                            <w:sz w:val="22"/>
                          </w:rPr>
                          <w:t> </w:t>
                        </w:r>
                        <w:r>
                          <w:rPr>
                            <w:b/>
                            <w:sz w:val="22"/>
                          </w:rPr>
                          <w:t>оцінювання,</w:t>
                        </w:r>
                        <w:r>
                          <w:rPr>
                            <w:b/>
                            <w:spacing w:val="30"/>
                            <w:sz w:val="22"/>
                          </w:rPr>
                          <w:t> </w:t>
                        </w:r>
                        <w:r>
                          <w:rPr>
                            <w:b/>
                            <w:sz w:val="22"/>
                          </w:rPr>
                          <w:t>поставте</w:t>
                        </w:r>
                        <w:r>
                          <w:rPr>
                            <w:b/>
                            <w:spacing w:val="30"/>
                            <w:sz w:val="22"/>
                          </w:rPr>
                          <w:t> </w:t>
                        </w:r>
                        <w:r>
                          <w:rPr>
                            <w:b/>
                            <w:sz w:val="22"/>
                          </w:rPr>
                          <w:t>собі</w:t>
                        </w:r>
                        <w:r>
                          <w:rPr>
                            <w:b/>
                            <w:spacing w:val="29"/>
                            <w:sz w:val="22"/>
                          </w:rPr>
                          <w:t> </w:t>
                        </w:r>
                        <w:r>
                          <w:rPr>
                            <w:b/>
                            <w:sz w:val="22"/>
                          </w:rPr>
                          <w:t>такі</w:t>
                        </w:r>
                        <w:r>
                          <w:rPr>
                            <w:b/>
                            <w:spacing w:val="30"/>
                            <w:sz w:val="22"/>
                          </w:rPr>
                          <w:t> </w:t>
                        </w:r>
                        <w:r>
                          <w:rPr>
                            <w:b/>
                            <w:spacing w:val="-2"/>
                            <w:sz w:val="22"/>
                          </w:rPr>
                          <w:t>запитання:</w:t>
                        </w:r>
                      </w:p>
                    </w:txbxContent>
                  </v:textbox>
                  <w10:wrap type="none"/>
                </v:shape>
                <v:shape style="position:absolute;left:1720;top:932;width:217;height:1491" type="#_x0000_t202" id="docshape75" filled="false" stroked="false">
                  <v:textbox inset="0,0,0,0">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v:textbox>
                  <w10:wrap type="none"/>
                </v:shape>
                <v:shape style="position:absolute;left:2060;top:956;width:4549;height:220" type="#_x0000_t202" id="docshape76" filled="false" stroked="false">
                  <v:textbox inset="0,0,0,0">
                    <w:txbxContent>
                      <w:p>
                        <w:pPr>
                          <w:spacing w:line="220" w:lineRule="exact" w:before="0"/>
                          <w:ind w:left="0" w:right="0" w:firstLine="0"/>
                          <w:jc w:val="left"/>
                          <w:rPr>
                            <w:sz w:val="22"/>
                          </w:rPr>
                        </w:pPr>
                        <w:r>
                          <w:rPr>
                            <w:spacing w:val="-2"/>
                            <w:w w:val="110"/>
                            <w:sz w:val="22"/>
                          </w:rPr>
                          <w:t>Що</w:t>
                        </w:r>
                        <w:r>
                          <w:rPr>
                            <w:spacing w:val="-12"/>
                            <w:w w:val="110"/>
                            <w:sz w:val="22"/>
                          </w:rPr>
                          <w:t> </w:t>
                        </w:r>
                        <w:r>
                          <w:rPr>
                            <w:spacing w:val="-2"/>
                            <w:w w:val="110"/>
                            <w:sz w:val="22"/>
                          </w:rPr>
                          <w:t>я</w:t>
                        </w:r>
                        <w:r>
                          <w:rPr>
                            <w:spacing w:val="-12"/>
                            <w:w w:val="110"/>
                            <w:sz w:val="22"/>
                          </w:rPr>
                          <w:t> </w:t>
                        </w:r>
                        <w:r>
                          <w:rPr>
                            <w:spacing w:val="-2"/>
                            <w:w w:val="110"/>
                            <w:sz w:val="22"/>
                          </w:rPr>
                          <w:t>хочу</w:t>
                        </w:r>
                        <w:r>
                          <w:rPr>
                            <w:spacing w:val="-12"/>
                            <w:w w:val="110"/>
                            <w:sz w:val="22"/>
                          </w:rPr>
                          <w:t> </w:t>
                        </w:r>
                        <w:r>
                          <w:rPr>
                            <w:spacing w:val="-2"/>
                            <w:w w:val="110"/>
                            <w:sz w:val="22"/>
                          </w:rPr>
                          <w:t>дізнатися</w:t>
                        </w:r>
                        <w:r>
                          <w:rPr>
                            <w:spacing w:val="-12"/>
                            <w:w w:val="110"/>
                            <w:sz w:val="22"/>
                          </w:rPr>
                          <w:t> </w:t>
                        </w:r>
                        <w:r>
                          <w:rPr>
                            <w:spacing w:val="-2"/>
                            <w:w w:val="110"/>
                            <w:sz w:val="22"/>
                          </w:rPr>
                          <w:t>з</w:t>
                        </w:r>
                        <w:r>
                          <w:rPr>
                            <w:spacing w:val="-11"/>
                            <w:w w:val="110"/>
                            <w:sz w:val="22"/>
                          </w:rPr>
                          <w:t> </w:t>
                        </w:r>
                        <w:r>
                          <w:rPr>
                            <w:spacing w:val="-2"/>
                            <w:w w:val="110"/>
                            <w:sz w:val="22"/>
                          </w:rPr>
                          <w:t>цього</w:t>
                        </w:r>
                        <w:r>
                          <w:rPr>
                            <w:spacing w:val="-12"/>
                            <w:w w:val="110"/>
                            <w:sz w:val="22"/>
                          </w:rPr>
                          <w:t> </w:t>
                        </w:r>
                        <w:r>
                          <w:rPr>
                            <w:spacing w:val="-2"/>
                            <w:w w:val="110"/>
                            <w:sz w:val="22"/>
                          </w:rPr>
                          <w:t>оцінювання?</w:t>
                        </w:r>
                      </w:p>
                    </w:txbxContent>
                  </v:textbox>
                  <w10:wrap type="none"/>
                </v:shape>
                <v:shape style="position:absolute;left:2060;top:1369;width:6967;height:1347" type="#_x0000_t202" id="docshape77" filled="false" stroked="false">
                  <v:textbox inset="0,0,0,0">
                    <w:txbxContent>
                      <w:p>
                        <w:pPr>
                          <w:spacing w:line="229" w:lineRule="exact" w:before="0"/>
                          <w:ind w:left="0" w:right="0" w:firstLine="0"/>
                          <w:jc w:val="left"/>
                          <w:rPr>
                            <w:sz w:val="22"/>
                          </w:rPr>
                        </w:pPr>
                        <w:r>
                          <w:rPr>
                            <w:spacing w:val="-2"/>
                            <w:w w:val="110"/>
                            <w:sz w:val="22"/>
                          </w:rPr>
                          <w:t>Який</w:t>
                        </w:r>
                        <w:r>
                          <w:rPr>
                            <w:spacing w:val="-16"/>
                            <w:w w:val="110"/>
                            <w:sz w:val="22"/>
                          </w:rPr>
                          <w:t> </w:t>
                        </w:r>
                        <w:r>
                          <w:rPr>
                            <w:spacing w:val="-2"/>
                            <w:w w:val="110"/>
                            <w:sz w:val="22"/>
                          </w:rPr>
                          <w:t>буде</w:t>
                        </w:r>
                        <w:r>
                          <w:rPr>
                            <w:spacing w:val="-16"/>
                            <w:w w:val="110"/>
                            <w:sz w:val="22"/>
                          </w:rPr>
                          <w:t> </w:t>
                        </w:r>
                        <w:r>
                          <w:rPr>
                            <w:spacing w:val="-2"/>
                            <w:w w:val="110"/>
                            <w:sz w:val="22"/>
                          </w:rPr>
                          <w:t>мій</w:t>
                        </w:r>
                        <w:r>
                          <w:rPr>
                            <w:spacing w:val="-16"/>
                            <w:w w:val="110"/>
                            <w:sz w:val="22"/>
                          </w:rPr>
                          <w:t> </w:t>
                        </w:r>
                        <w:r>
                          <w:rPr>
                            <w:spacing w:val="-2"/>
                            <w:w w:val="110"/>
                            <w:sz w:val="22"/>
                          </w:rPr>
                          <w:t>подальший</w:t>
                        </w:r>
                        <w:r>
                          <w:rPr>
                            <w:spacing w:val="-16"/>
                            <w:w w:val="110"/>
                            <w:sz w:val="22"/>
                          </w:rPr>
                          <w:t> </w:t>
                        </w:r>
                        <w:r>
                          <w:rPr>
                            <w:spacing w:val="-2"/>
                            <w:w w:val="110"/>
                            <w:sz w:val="22"/>
                          </w:rPr>
                          <w:t>план</w:t>
                        </w:r>
                        <w:r>
                          <w:rPr>
                            <w:spacing w:val="-16"/>
                            <w:w w:val="110"/>
                            <w:sz w:val="22"/>
                          </w:rPr>
                          <w:t> </w:t>
                        </w:r>
                        <w:r>
                          <w:rPr>
                            <w:spacing w:val="-2"/>
                            <w:w w:val="110"/>
                            <w:sz w:val="22"/>
                          </w:rPr>
                          <w:t>щодо</w:t>
                        </w:r>
                        <w:r>
                          <w:rPr>
                            <w:spacing w:val="-16"/>
                            <w:w w:val="110"/>
                            <w:sz w:val="22"/>
                          </w:rPr>
                          <w:t> </w:t>
                        </w:r>
                        <w:r>
                          <w:rPr>
                            <w:spacing w:val="-2"/>
                            <w:w w:val="110"/>
                            <w:sz w:val="22"/>
                          </w:rPr>
                          <w:t>отриманих</w:t>
                        </w:r>
                        <w:r>
                          <w:rPr>
                            <w:spacing w:val="-16"/>
                            <w:w w:val="110"/>
                            <w:sz w:val="22"/>
                          </w:rPr>
                          <w:t> </w:t>
                        </w:r>
                        <w:r>
                          <w:rPr>
                            <w:spacing w:val="-2"/>
                            <w:w w:val="110"/>
                            <w:sz w:val="22"/>
                          </w:rPr>
                          <w:t>результатів?</w:t>
                        </w:r>
                      </w:p>
                      <w:p>
                        <w:pPr>
                          <w:spacing w:before="158"/>
                          <w:ind w:left="0" w:right="0" w:firstLine="0"/>
                          <w:jc w:val="left"/>
                          <w:rPr>
                            <w:sz w:val="22"/>
                          </w:rPr>
                        </w:pPr>
                        <w:r>
                          <w:rPr>
                            <w:sz w:val="22"/>
                          </w:rPr>
                          <w:t>Чи</w:t>
                        </w:r>
                        <w:r>
                          <w:rPr>
                            <w:spacing w:val="26"/>
                            <w:sz w:val="22"/>
                          </w:rPr>
                          <w:t> </w:t>
                        </w:r>
                        <w:r>
                          <w:rPr>
                            <w:sz w:val="22"/>
                          </w:rPr>
                          <w:t>буде</w:t>
                        </w:r>
                        <w:r>
                          <w:rPr>
                            <w:spacing w:val="26"/>
                            <w:sz w:val="22"/>
                          </w:rPr>
                          <w:t> </w:t>
                        </w:r>
                        <w:r>
                          <w:rPr>
                            <w:sz w:val="22"/>
                          </w:rPr>
                          <w:t>хтось,</w:t>
                        </w:r>
                        <w:r>
                          <w:rPr>
                            <w:spacing w:val="26"/>
                            <w:sz w:val="22"/>
                          </w:rPr>
                          <w:t> </w:t>
                        </w:r>
                        <w:r>
                          <w:rPr>
                            <w:sz w:val="22"/>
                          </w:rPr>
                          <w:t>крім</w:t>
                        </w:r>
                        <w:r>
                          <w:rPr>
                            <w:spacing w:val="26"/>
                            <w:sz w:val="22"/>
                          </w:rPr>
                          <w:t> </w:t>
                        </w:r>
                        <w:r>
                          <w:rPr>
                            <w:sz w:val="22"/>
                          </w:rPr>
                          <w:t>мене,</w:t>
                        </w:r>
                        <w:r>
                          <w:rPr>
                            <w:spacing w:val="26"/>
                            <w:sz w:val="22"/>
                          </w:rPr>
                          <w:t> </w:t>
                        </w:r>
                        <w:r>
                          <w:rPr>
                            <w:sz w:val="22"/>
                          </w:rPr>
                          <w:t>використовувати</w:t>
                        </w:r>
                        <w:r>
                          <w:rPr>
                            <w:spacing w:val="27"/>
                            <w:sz w:val="22"/>
                          </w:rPr>
                          <w:t> </w:t>
                        </w:r>
                        <w:r>
                          <w:rPr>
                            <w:sz w:val="22"/>
                          </w:rPr>
                          <w:t>ці</w:t>
                        </w:r>
                        <w:r>
                          <w:rPr>
                            <w:spacing w:val="26"/>
                            <w:sz w:val="22"/>
                          </w:rPr>
                          <w:t> </w:t>
                        </w:r>
                        <w:r>
                          <w:rPr>
                            <w:spacing w:val="-2"/>
                            <w:sz w:val="22"/>
                          </w:rPr>
                          <w:t>результати?</w:t>
                        </w:r>
                      </w:p>
                      <w:p>
                        <w:pPr>
                          <w:spacing w:line="300" w:lineRule="atLeast" w:before="104"/>
                          <w:ind w:left="0" w:right="16" w:firstLine="0"/>
                          <w:jc w:val="left"/>
                          <w:rPr>
                            <w:sz w:val="22"/>
                          </w:rPr>
                        </w:pPr>
                        <w:r>
                          <w:rPr>
                            <w:spacing w:val="-2"/>
                            <w:w w:val="110"/>
                            <w:sz w:val="22"/>
                          </w:rPr>
                          <w:t>Який</w:t>
                        </w:r>
                        <w:r>
                          <w:rPr>
                            <w:spacing w:val="-17"/>
                            <w:w w:val="110"/>
                            <w:sz w:val="22"/>
                          </w:rPr>
                          <w:t> </w:t>
                        </w:r>
                        <w:r>
                          <w:rPr>
                            <w:spacing w:val="-2"/>
                            <w:w w:val="110"/>
                            <w:sz w:val="22"/>
                          </w:rPr>
                          <w:t>найкращий</w:t>
                        </w:r>
                        <w:r>
                          <w:rPr>
                            <w:spacing w:val="-17"/>
                            <w:w w:val="110"/>
                            <w:sz w:val="22"/>
                          </w:rPr>
                          <w:t> </w:t>
                        </w:r>
                        <w:r>
                          <w:rPr>
                            <w:spacing w:val="-2"/>
                            <w:w w:val="110"/>
                            <w:sz w:val="22"/>
                          </w:rPr>
                          <w:t>спосіб</w:t>
                        </w:r>
                        <w:r>
                          <w:rPr>
                            <w:spacing w:val="-16"/>
                            <w:w w:val="110"/>
                            <w:sz w:val="22"/>
                          </w:rPr>
                          <w:t> </w:t>
                        </w:r>
                        <w:r>
                          <w:rPr>
                            <w:spacing w:val="-2"/>
                            <w:w w:val="110"/>
                            <w:sz w:val="22"/>
                          </w:rPr>
                          <w:t>представити</w:t>
                        </w:r>
                        <w:r>
                          <w:rPr>
                            <w:spacing w:val="-17"/>
                            <w:w w:val="110"/>
                            <w:sz w:val="22"/>
                          </w:rPr>
                          <w:t> </w:t>
                        </w:r>
                        <w:r>
                          <w:rPr>
                            <w:spacing w:val="-2"/>
                            <w:w w:val="110"/>
                            <w:sz w:val="22"/>
                          </w:rPr>
                          <w:t>оцінювання</w:t>
                        </w:r>
                        <w:r>
                          <w:rPr>
                            <w:spacing w:val="-17"/>
                            <w:w w:val="110"/>
                            <w:sz w:val="22"/>
                          </w:rPr>
                          <w:t> </w:t>
                        </w:r>
                        <w:r>
                          <w:rPr>
                            <w:spacing w:val="-2"/>
                            <w:w w:val="110"/>
                            <w:sz w:val="22"/>
                          </w:rPr>
                          <w:t>учню</w:t>
                        </w:r>
                        <w:r>
                          <w:rPr>
                            <w:spacing w:val="-16"/>
                            <w:w w:val="110"/>
                            <w:sz w:val="22"/>
                          </w:rPr>
                          <w:t> </w:t>
                        </w:r>
                        <w:r>
                          <w:rPr>
                            <w:spacing w:val="-2"/>
                            <w:w w:val="110"/>
                            <w:sz w:val="22"/>
                          </w:rPr>
                          <w:t>/</w:t>
                        </w:r>
                        <w:r>
                          <w:rPr>
                            <w:spacing w:val="-17"/>
                            <w:w w:val="110"/>
                            <w:sz w:val="22"/>
                          </w:rPr>
                          <w:t> </w:t>
                        </w:r>
                        <w:r>
                          <w:rPr>
                            <w:spacing w:val="-2"/>
                            <w:w w:val="110"/>
                            <w:sz w:val="22"/>
                          </w:rPr>
                          <w:t>учням, </w:t>
                        </w:r>
                        <w:r>
                          <w:rPr>
                            <w:w w:val="110"/>
                            <w:sz w:val="22"/>
                          </w:rPr>
                          <w:t>враховуючи</w:t>
                        </w:r>
                        <w:r>
                          <w:rPr>
                            <w:spacing w:val="-7"/>
                            <w:w w:val="110"/>
                            <w:sz w:val="22"/>
                          </w:rPr>
                          <w:t> </w:t>
                        </w:r>
                        <w:r>
                          <w:rPr>
                            <w:w w:val="110"/>
                            <w:sz w:val="22"/>
                          </w:rPr>
                          <w:t>те,</w:t>
                        </w:r>
                        <w:r>
                          <w:rPr>
                            <w:spacing w:val="-7"/>
                            <w:w w:val="110"/>
                            <w:sz w:val="22"/>
                          </w:rPr>
                          <w:t> </w:t>
                        </w:r>
                        <w:r>
                          <w:rPr>
                            <w:w w:val="110"/>
                            <w:sz w:val="22"/>
                          </w:rPr>
                          <w:t>що</w:t>
                        </w:r>
                        <w:r>
                          <w:rPr>
                            <w:spacing w:val="-7"/>
                            <w:w w:val="110"/>
                            <w:sz w:val="22"/>
                          </w:rPr>
                          <w:t> </w:t>
                        </w:r>
                        <w:r>
                          <w:rPr>
                            <w:w w:val="110"/>
                            <w:sz w:val="22"/>
                          </w:rPr>
                          <w:t>я</w:t>
                        </w:r>
                        <w:r>
                          <w:rPr>
                            <w:spacing w:val="-7"/>
                            <w:w w:val="110"/>
                            <w:sz w:val="22"/>
                          </w:rPr>
                          <w:t> </w:t>
                        </w:r>
                        <w:r>
                          <w:rPr>
                            <w:w w:val="110"/>
                            <w:sz w:val="22"/>
                          </w:rPr>
                          <w:t>знаю</w:t>
                        </w:r>
                        <w:r>
                          <w:rPr>
                            <w:spacing w:val="-7"/>
                            <w:w w:val="110"/>
                            <w:sz w:val="22"/>
                          </w:rPr>
                          <w:t> </w:t>
                        </w:r>
                        <w:r>
                          <w:rPr>
                            <w:w w:val="110"/>
                            <w:sz w:val="22"/>
                          </w:rPr>
                          <w:t>їхній</w:t>
                        </w:r>
                        <w:r>
                          <w:rPr>
                            <w:spacing w:val="-7"/>
                            <w:w w:val="110"/>
                            <w:sz w:val="22"/>
                          </w:rPr>
                          <w:t> </w:t>
                        </w:r>
                        <w:r>
                          <w:rPr>
                            <w:w w:val="110"/>
                            <w:sz w:val="22"/>
                          </w:rPr>
                          <w:t>прогрес</w:t>
                        </w:r>
                        <w:r>
                          <w:rPr>
                            <w:spacing w:val="-7"/>
                            <w:w w:val="110"/>
                            <w:sz w:val="22"/>
                          </w:rPr>
                          <w:t> </w:t>
                        </w:r>
                        <w:r>
                          <w:rPr>
                            <w:w w:val="110"/>
                            <w:sz w:val="22"/>
                          </w:rPr>
                          <w:t>і</w:t>
                        </w:r>
                        <w:r>
                          <w:rPr>
                            <w:spacing w:val="-7"/>
                            <w:w w:val="110"/>
                            <w:sz w:val="22"/>
                          </w:rPr>
                          <w:t> </w:t>
                        </w:r>
                        <w:r>
                          <w:rPr>
                            <w:w w:val="110"/>
                            <w:sz w:val="22"/>
                          </w:rPr>
                          <w:t>стилі</w:t>
                        </w:r>
                        <w:r>
                          <w:rPr>
                            <w:spacing w:val="-7"/>
                            <w:w w:val="110"/>
                            <w:sz w:val="22"/>
                          </w:rPr>
                          <w:t> </w:t>
                        </w:r>
                        <w:r>
                          <w:rPr>
                            <w:w w:val="110"/>
                            <w:sz w:val="22"/>
                          </w:rPr>
                          <w:t>навчання?</w:t>
                        </w:r>
                      </w:p>
                    </w:txbxContent>
                  </v:textbox>
                  <w10:wrap type="none"/>
                </v:shape>
                <v:shape style="position:absolute;left:1700;top:2966;width:8520;height:521" type="#_x0000_t202" id="docshape78" filled="false" stroked="false">
                  <v:textbox inset="0,0,0,0">
                    <w:txbxContent>
                      <w:p>
                        <w:pPr>
                          <w:spacing w:line="229" w:lineRule="exact" w:before="0"/>
                          <w:ind w:left="0" w:right="0" w:firstLine="0"/>
                          <w:jc w:val="left"/>
                          <w:rPr>
                            <w:sz w:val="22"/>
                          </w:rPr>
                        </w:pPr>
                        <w:r>
                          <w:rPr>
                            <w:spacing w:val="-2"/>
                            <w:w w:val="110"/>
                            <w:sz w:val="22"/>
                          </w:rPr>
                          <w:t>Ці</w:t>
                        </w:r>
                        <w:r>
                          <w:rPr>
                            <w:spacing w:val="-14"/>
                            <w:w w:val="110"/>
                            <w:sz w:val="22"/>
                          </w:rPr>
                          <w:t> </w:t>
                        </w:r>
                        <w:r>
                          <w:rPr>
                            <w:spacing w:val="-2"/>
                            <w:w w:val="110"/>
                            <w:sz w:val="22"/>
                          </w:rPr>
                          <w:t>запитання</w:t>
                        </w:r>
                        <w:r>
                          <w:rPr>
                            <w:spacing w:val="-13"/>
                            <w:w w:val="110"/>
                            <w:sz w:val="22"/>
                          </w:rPr>
                          <w:t> </w:t>
                        </w:r>
                        <w:r>
                          <w:rPr>
                            <w:spacing w:val="-2"/>
                            <w:w w:val="110"/>
                            <w:sz w:val="22"/>
                          </w:rPr>
                          <w:t>допоможуть</w:t>
                        </w:r>
                        <w:r>
                          <w:rPr>
                            <w:spacing w:val="-13"/>
                            <w:w w:val="110"/>
                            <w:sz w:val="22"/>
                          </w:rPr>
                          <w:t> </w:t>
                        </w:r>
                        <w:r>
                          <w:rPr>
                            <w:spacing w:val="-2"/>
                            <w:w w:val="110"/>
                            <w:sz w:val="22"/>
                          </w:rPr>
                          <w:t>вам</w:t>
                        </w:r>
                        <w:r>
                          <w:rPr>
                            <w:spacing w:val="-14"/>
                            <w:w w:val="110"/>
                            <w:sz w:val="22"/>
                          </w:rPr>
                          <w:t> </w:t>
                        </w:r>
                        <w:r>
                          <w:rPr>
                            <w:spacing w:val="-2"/>
                            <w:w w:val="110"/>
                            <w:sz w:val="22"/>
                          </w:rPr>
                          <w:t>створити</w:t>
                        </w:r>
                        <w:r>
                          <w:rPr>
                            <w:spacing w:val="-13"/>
                            <w:w w:val="110"/>
                            <w:sz w:val="22"/>
                          </w:rPr>
                          <w:t> </w:t>
                        </w:r>
                        <w:r>
                          <w:rPr>
                            <w:spacing w:val="-2"/>
                            <w:w w:val="110"/>
                            <w:sz w:val="22"/>
                          </w:rPr>
                          <w:t>оцінювання,</w:t>
                        </w:r>
                        <w:r>
                          <w:rPr>
                            <w:spacing w:val="-13"/>
                            <w:w w:val="110"/>
                            <w:sz w:val="22"/>
                          </w:rPr>
                          <w:t> </w:t>
                        </w:r>
                        <w:r>
                          <w:rPr>
                            <w:spacing w:val="-2"/>
                            <w:w w:val="110"/>
                            <w:sz w:val="22"/>
                          </w:rPr>
                          <w:t>яке</w:t>
                        </w:r>
                        <w:r>
                          <w:rPr>
                            <w:spacing w:val="-14"/>
                            <w:w w:val="110"/>
                            <w:sz w:val="22"/>
                          </w:rPr>
                          <w:t> </w:t>
                        </w:r>
                        <w:r>
                          <w:rPr>
                            <w:spacing w:val="-2"/>
                            <w:w w:val="110"/>
                            <w:sz w:val="22"/>
                          </w:rPr>
                          <w:t>буде</w:t>
                        </w:r>
                        <w:r>
                          <w:rPr>
                            <w:spacing w:val="-13"/>
                            <w:w w:val="110"/>
                            <w:sz w:val="22"/>
                          </w:rPr>
                          <w:t> </w:t>
                        </w:r>
                        <w:r>
                          <w:rPr>
                            <w:spacing w:val="-2"/>
                            <w:w w:val="110"/>
                            <w:sz w:val="22"/>
                          </w:rPr>
                          <w:t>спрямоване</w:t>
                        </w:r>
                        <w:r>
                          <w:rPr>
                            <w:spacing w:val="-13"/>
                            <w:w w:val="110"/>
                            <w:sz w:val="22"/>
                          </w:rPr>
                          <w:t> </w:t>
                        </w:r>
                        <w:r>
                          <w:rPr>
                            <w:spacing w:val="-5"/>
                            <w:w w:val="110"/>
                            <w:sz w:val="22"/>
                          </w:rPr>
                          <w:t>на</w:t>
                        </w:r>
                      </w:p>
                      <w:p>
                        <w:pPr>
                          <w:spacing w:line="246" w:lineRule="exact" w:before="44"/>
                          <w:ind w:left="0" w:right="0" w:firstLine="0"/>
                          <w:jc w:val="left"/>
                          <w:rPr>
                            <w:sz w:val="22"/>
                          </w:rPr>
                        </w:pPr>
                        <w:r>
                          <w:rPr>
                            <w:spacing w:val="-2"/>
                            <w:w w:val="110"/>
                            <w:sz w:val="22"/>
                          </w:rPr>
                          <w:t>покращення</w:t>
                        </w:r>
                        <w:r>
                          <w:rPr>
                            <w:spacing w:val="-10"/>
                            <w:w w:val="110"/>
                            <w:sz w:val="22"/>
                          </w:rPr>
                          <w:t> </w:t>
                        </w:r>
                        <w:r>
                          <w:rPr>
                            <w:spacing w:val="-2"/>
                            <w:w w:val="110"/>
                            <w:sz w:val="22"/>
                          </w:rPr>
                          <w:t>навчання</w:t>
                        </w:r>
                        <w:r>
                          <w:rPr>
                            <w:spacing w:val="-9"/>
                            <w:w w:val="110"/>
                            <w:sz w:val="22"/>
                          </w:rPr>
                          <w:t> </w:t>
                        </w:r>
                        <w:r>
                          <w:rPr>
                            <w:spacing w:val="-2"/>
                            <w:w w:val="110"/>
                            <w:sz w:val="22"/>
                          </w:rPr>
                          <w:t>учнів.</w:t>
                        </w:r>
                      </w:p>
                    </w:txbxContent>
                  </v:textbox>
                  <w10:wrap type="none"/>
                </v:shape>
                <w10:wrap type="topAndBottom"/>
              </v:group>
            </w:pict>
          </mc:Fallback>
        </mc:AlternateContent>
      </w:r>
    </w:p>
    <w:p>
      <w:pPr>
        <w:pStyle w:val="BodyText"/>
        <w:spacing w:before="10"/>
      </w:pPr>
    </w:p>
    <w:p>
      <w:pPr>
        <w:pStyle w:val="BodyText"/>
        <w:spacing w:line="280" w:lineRule="auto"/>
        <w:ind w:left="157" w:right="457"/>
        <w:jc w:val="both"/>
      </w:pPr>
      <w:r>
        <w:rPr>
          <w:w w:val="110"/>
        </w:rPr>
        <w:t>Оцінка</w:t>
      </w:r>
      <w:r>
        <w:rPr>
          <w:w w:val="110"/>
        </w:rPr>
        <w:t> є</w:t>
      </w:r>
      <w:r>
        <w:rPr>
          <w:w w:val="110"/>
        </w:rPr>
        <w:t> конфіденційною</w:t>
      </w:r>
      <w:r>
        <w:rPr>
          <w:w w:val="110"/>
        </w:rPr>
        <w:t> інформацією,</w:t>
      </w:r>
      <w:r>
        <w:rPr>
          <w:w w:val="110"/>
        </w:rPr>
        <w:t> доступною</w:t>
      </w:r>
      <w:r>
        <w:rPr>
          <w:w w:val="110"/>
        </w:rPr>
        <w:t> лише</w:t>
      </w:r>
      <w:r>
        <w:rPr>
          <w:w w:val="110"/>
        </w:rPr>
        <w:t> для</w:t>
      </w:r>
      <w:r>
        <w:rPr>
          <w:w w:val="110"/>
        </w:rPr>
        <w:t> учня/учениці</w:t>
      </w:r>
      <w:r>
        <w:rPr>
          <w:w w:val="110"/>
        </w:rPr>
        <w:t> та його/її батьків (або інших законних представників). Інформування батьків про </w:t>
      </w:r>
      <w:r>
        <w:rPr>
          <w:spacing w:val="-2"/>
          <w:w w:val="110"/>
        </w:rPr>
        <w:t>результати</w:t>
      </w:r>
      <w:r>
        <w:rPr>
          <w:spacing w:val="-8"/>
          <w:w w:val="110"/>
        </w:rPr>
        <w:t> </w:t>
      </w:r>
      <w:r>
        <w:rPr>
          <w:spacing w:val="-2"/>
          <w:w w:val="110"/>
        </w:rPr>
        <w:t>навчання</w:t>
      </w:r>
      <w:r>
        <w:rPr>
          <w:spacing w:val="-8"/>
          <w:w w:val="110"/>
        </w:rPr>
        <w:t> </w:t>
      </w:r>
      <w:r>
        <w:rPr>
          <w:spacing w:val="-2"/>
          <w:w w:val="110"/>
        </w:rPr>
        <w:t>може</w:t>
      </w:r>
      <w:r>
        <w:rPr>
          <w:spacing w:val="-8"/>
          <w:w w:val="110"/>
        </w:rPr>
        <w:t> </w:t>
      </w:r>
      <w:r>
        <w:rPr>
          <w:spacing w:val="-2"/>
          <w:w w:val="110"/>
        </w:rPr>
        <w:t>відбуватись</w:t>
      </w:r>
      <w:r>
        <w:rPr>
          <w:spacing w:val="-8"/>
          <w:w w:val="110"/>
        </w:rPr>
        <w:t> </w:t>
      </w:r>
      <w:r>
        <w:rPr>
          <w:spacing w:val="-2"/>
          <w:w w:val="110"/>
        </w:rPr>
        <w:t>під</w:t>
      </w:r>
      <w:r>
        <w:rPr>
          <w:spacing w:val="-8"/>
          <w:w w:val="110"/>
        </w:rPr>
        <w:t> </w:t>
      </w:r>
      <w:r>
        <w:rPr>
          <w:spacing w:val="-2"/>
          <w:w w:val="110"/>
        </w:rPr>
        <w:t>час</w:t>
      </w:r>
      <w:r>
        <w:rPr>
          <w:spacing w:val="-8"/>
          <w:w w:val="110"/>
        </w:rPr>
        <w:t> </w:t>
      </w:r>
      <w:r>
        <w:rPr>
          <w:spacing w:val="-2"/>
          <w:w w:val="110"/>
        </w:rPr>
        <w:t>індивідуальних</w:t>
      </w:r>
      <w:r>
        <w:rPr>
          <w:spacing w:val="-8"/>
          <w:w w:val="110"/>
        </w:rPr>
        <w:t> </w:t>
      </w:r>
      <w:r>
        <w:rPr>
          <w:spacing w:val="-2"/>
          <w:w w:val="110"/>
        </w:rPr>
        <w:t>зустрічей,</w:t>
      </w:r>
      <w:r>
        <w:rPr>
          <w:spacing w:val="-8"/>
          <w:w w:val="110"/>
        </w:rPr>
        <w:t> </w:t>
      </w:r>
      <w:r>
        <w:rPr>
          <w:spacing w:val="-2"/>
          <w:w w:val="110"/>
        </w:rPr>
        <w:t>шляхом </w:t>
      </w:r>
      <w:r>
        <w:rPr>
          <w:w w:val="110"/>
        </w:rPr>
        <w:t>записів</w:t>
      </w:r>
      <w:r>
        <w:rPr>
          <w:w w:val="110"/>
        </w:rPr>
        <w:t> оцінювальних</w:t>
      </w:r>
      <w:r>
        <w:rPr>
          <w:w w:val="110"/>
        </w:rPr>
        <w:t> суджень</w:t>
      </w:r>
      <w:r>
        <w:rPr>
          <w:w w:val="110"/>
        </w:rPr>
        <w:t> у</w:t>
      </w:r>
      <w:r>
        <w:rPr>
          <w:w w:val="110"/>
        </w:rPr>
        <w:t> робочих</w:t>
      </w:r>
      <w:r>
        <w:rPr>
          <w:w w:val="110"/>
        </w:rPr>
        <w:t> зошитах</w:t>
      </w:r>
      <w:r>
        <w:rPr>
          <w:w w:val="110"/>
        </w:rPr>
        <w:t> учня/учениці,</w:t>
      </w:r>
      <w:r>
        <w:rPr>
          <w:w w:val="110"/>
        </w:rPr>
        <w:t> інших</w:t>
      </w:r>
      <w:r>
        <w:rPr>
          <w:w w:val="110"/>
        </w:rPr>
        <w:t> носіях </w:t>
      </w:r>
      <w:r>
        <w:rPr>
          <w:spacing w:val="-2"/>
          <w:w w:val="110"/>
        </w:rPr>
        <w:t>зворотного</w:t>
      </w:r>
      <w:r>
        <w:rPr>
          <w:spacing w:val="-14"/>
          <w:w w:val="110"/>
        </w:rPr>
        <w:t> </w:t>
      </w:r>
      <w:r>
        <w:rPr>
          <w:spacing w:val="-2"/>
          <w:w w:val="110"/>
        </w:rPr>
        <w:t>зв’язку</w:t>
      </w:r>
      <w:r>
        <w:rPr>
          <w:spacing w:val="-14"/>
          <w:w w:val="110"/>
        </w:rPr>
        <w:t> </w:t>
      </w:r>
      <w:r>
        <w:rPr>
          <w:spacing w:val="-2"/>
          <w:w w:val="110"/>
        </w:rPr>
        <w:t>з</w:t>
      </w:r>
      <w:r>
        <w:rPr>
          <w:spacing w:val="-14"/>
          <w:w w:val="110"/>
        </w:rPr>
        <w:t> </w:t>
      </w:r>
      <w:r>
        <w:rPr>
          <w:spacing w:val="-2"/>
          <w:w w:val="110"/>
        </w:rPr>
        <w:t>батьками</w:t>
      </w:r>
      <w:r>
        <w:rPr>
          <w:spacing w:val="-14"/>
          <w:w w:val="110"/>
        </w:rPr>
        <w:t> </w:t>
      </w:r>
      <w:r>
        <w:rPr>
          <w:spacing w:val="-2"/>
          <w:w w:val="110"/>
        </w:rPr>
        <w:t>(паперових/</w:t>
      </w:r>
      <w:r>
        <w:rPr>
          <w:spacing w:val="-14"/>
          <w:w w:val="110"/>
        </w:rPr>
        <w:t> </w:t>
      </w:r>
      <w:r>
        <w:rPr>
          <w:spacing w:val="-2"/>
          <w:w w:val="110"/>
        </w:rPr>
        <w:t>електронних</w:t>
      </w:r>
      <w:r>
        <w:rPr>
          <w:spacing w:val="-14"/>
          <w:w w:val="110"/>
        </w:rPr>
        <w:t> </w:t>
      </w:r>
      <w:r>
        <w:rPr>
          <w:spacing w:val="-2"/>
          <w:w w:val="110"/>
        </w:rPr>
        <w:t>щоденниках</w:t>
      </w:r>
      <w:r>
        <w:rPr>
          <w:spacing w:val="-14"/>
          <w:w w:val="110"/>
        </w:rPr>
        <w:t> </w:t>
      </w:r>
      <w:r>
        <w:rPr>
          <w:spacing w:val="-2"/>
          <w:w w:val="110"/>
        </w:rPr>
        <w:t>учнів</w:t>
      </w:r>
      <w:r>
        <w:rPr>
          <w:spacing w:val="-14"/>
          <w:w w:val="110"/>
        </w:rPr>
        <w:t> </w:t>
      </w:r>
      <w:r>
        <w:rPr>
          <w:spacing w:val="-2"/>
          <w:w w:val="110"/>
        </w:rPr>
        <w:t>тощо), </w:t>
      </w:r>
      <w:r>
        <w:rPr>
          <w:w w:val="110"/>
        </w:rPr>
        <w:t>фіксації</w:t>
      </w:r>
      <w:r>
        <w:rPr>
          <w:spacing w:val="-3"/>
          <w:w w:val="110"/>
        </w:rPr>
        <w:t> </w:t>
      </w:r>
      <w:r>
        <w:rPr>
          <w:w w:val="110"/>
        </w:rPr>
        <w:t>результатів</w:t>
      </w:r>
      <w:r>
        <w:rPr>
          <w:spacing w:val="-3"/>
          <w:w w:val="110"/>
        </w:rPr>
        <w:t> </w:t>
      </w:r>
      <w:r>
        <w:rPr>
          <w:w w:val="110"/>
        </w:rPr>
        <w:t>навчання</w:t>
      </w:r>
      <w:r>
        <w:rPr>
          <w:spacing w:val="-3"/>
          <w:w w:val="110"/>
        </w:rPr>
        <w:t> </w:t>
      </w:r>
      <w:r>
        <w:rPr>
          <w:w w:val="110"/>
        </w:rPr>
        <w:t>у</w:t>
      </w:r>
      <w:r>
        <w:rPr>
          <w:spacing w:val="-3"/>
          <w:w w:val="110"/>
        </w:rPr>
        <w:t> </w:t>
      </w:r>
      <w:r>
        <w:rPr>
          <w:w w:val="110"/>
        </w:rPr>
        <w:t>свідоцтвах</w:t>
      </w:r>
      <w:r>
        <w:rPr>
          <w:spacing w:val="-3"/>
          <w:w w:val="110"/>
        </w:rPr>
        <w:t> </w:t>
      </w:r>
      <w:r>
        <w:rPr>
          <w:w w:val="110"/>
        </w:rPr>
        <w:t>досягнень.</w:t>
      </w:r>
    </w:p>
    <w:p>
      <w:pPr>
        <w:spacing w:after="0" w:line="280" w:lineRule="auto"/>
        <w:jc w:val="both"/>
        <w:sectPr>
          <w:pgSz w:w="11910" w:h="16840"/>
          <w:pgMar w:header="0" w:footer="608" w:top="1380" w:bottom="800" w:left="1260" w:right="960"/>
        </w:sectPr>
      </w:pPr>
    </w:p>
    <w:p>
      <w:pPr>
        <w:pStyle w:val="Heading2"/>
        <w:ind w:left="2665"/>
        <w:rPr>
          <w:rFonts w:ascii="Arial" w:hAnsi="Arial"/>
          <w:sz w:val="96"/>
        </w:rPr>
      </w:pPr>
      <w:r>
        <w:rPr/>
        <mc:AlternateContent>
          <mc:Choice Requires="wps">
            <w:drawing>
              <wp:anchor distT="0" distB="0" distL="0" distR="0" allowOverlap="1" layoutInCell="1" locked="0" behindDoc="0" simplePos="0" relativeHeight="15745536">
                <wp:simplePos x="0" y="0"/>
                <wp:positionH relativeFrom="page">
                  <wp:posOffset>260401</wp:posOffset>
                </wp:positionH>
                <wp:positionV relativeFrom="page">
                  <wp:posOffset>2466365</wp:posOffset>
                </wp:positionV>
                <wp:extent cx="139700" cy="575627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45536" type="#_x0000_t202" id="docshape79"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bookmarkStart w:name="_bookmark5" w:id="6"/>
      <w:bookmarkEnd w:id="6"/>
      <w:r>
        <w:rPr>
          <w:b w:val="0"/>
        </w:rPr>
      </w:r>
      <w:r>
        <w:rPr>
          <w:w w:val="115"/>
        </w:rPr>
        <w:t>ОЦІНЮВАННЯ</w:t>
      </w:r>
      <w:r>
        <w:rPr>
          <w:spacing w:val="11"/>
          <w:w w:val="115"/>
        </w:rPr>
        <w:t>  </w:t>
      </w:r>
      <w:r>
        <w:rPr>
          <w:w w:val="115"/>
        </w:rPr>
        <w:t>В</w:t>
      </w:r>
      <w:r>
        <w:rPr>
          <w:spacing w:val="16"/>
          <w:w w:val="115"/>
        </w:rPr>
        <w:t> </w:t>
      </w:r>
      <w:r>
        <w:rPr>
          <w:w w:val="115"/>
        </w:rPr>
        <w:t>ІНКЛЮЗИВНОМУ</w:t>
      </w:r>
      <w:r>
        <w:rPr>
          <w:spacing w:val="15"/>
          <w:w w:val="115"/>
        </w:rPr>
        <w:t> </w:t>
      </w:r>
      <w:r>
        <w:rPr>
          <w:w w:val="115"/>
        </w:rPr>
        <w:t>КЛАСІ</w:t>
      </w:r>
      <w:r>
        <w:rPr>
          <w:spacing w:val="68"/>
          <w:w w:val="115"/>
        </w:rPr>
        <w:t> </w:t>
      </w:r>
      <w:r>
        <w:rPr>
          <w:rFonts w:ascii="Arial" w:hAnsi="Arial"/>
          <w:color w:val="F2B500"/>
          <w:spacing w:val="-10"/>
          <w:w w:val="115"/>
          <w:position w:val="-21"/>
          <w:sz w:val="96"/>
        </w:rPr>
        <w:t>6</w:t>
      </w:r>
    </w:p>
    <w:p>
      <w:pPr>
        <w:pStyle w:val="BodyText"/>
        <w:spacing w:line="229" w:lineRule="exact"/>
        <w:ind w:left="150"/>
        <w:jc w:val="both"/>
      </w:pPr>
      <w:r>
        <w:rPr>
          <w:w w:val="110"/>
        </w:rPr>
        <w:t>Оцінювання</w:t>
      </w:r>
      <w:r>
        <w:rPr>
          <w:spacing w:val="-3"/>
          <w:w w:val="110"/>
        </w:rPr>
        <w:t> </w:t>
      </w:r>
      <w:r>
        <w:rPr>
          <w:w w:val="110"/>
        </w:rPr>
        <w:t>навчальних</w:t>
      </w:r>
      <w:r>
        <w:rPr>
          <w:spacing w:val="-3"/>
          <w:w w:val="110"/>
        </w:rPr>
        <w:t> </w:t>
      </w:r>
      <w:r>
        <w:rPr>
          <w:w w:val="110"/>
        </w:rPr>
        <w:t>досягнень</w:t>
      </w:r>
      <w:r>
        <w:rPr>
          <w:spacing w:val="-3"/>
          <w:w w:val="110"/>
        </w:rPr>
        <w:t> </w:t>
      </w:r>
      <w:r>
        <w:rPr>
          <w:w w:val="110"/>
        </w:rPr>
        <w:t>учнів</w:t>
      </w:r>
      <w:r>
        <w:rPr>
          <w:spacing w:val="-3"/>
          <w:w w:val="110"/>
        </w:rPr>
        <w:t> </w:t>
      </w:r>
      <w:r>
        <w:rPr>
          <w:w w:val="110"/>
        </w:rPr>
        <w:t>з</w:t>
      </w:r>
      <w:r>
        <w:rPr>
          <w:spacing w:val="-3"/>
          <w:w w:val="110"/>
        </w:rPr>
        <w:t> </w:t>
      </w:r>
      <w:r>
        <w:rPr>
          <w:w w:val="110"/>
        </w:rPr>
        <w:t>ООП</w:t>
      </w:r>
      <w:r>
        <w:rPr>
          <w:spacing w:val="-3"/>
          <w:w w:val="110"/>
        </w:rPr>
        <w:t> </w:t>
      </w:r>
      <w:r>
        <w:rPr>
          <w:w w:val="110"/>
        </w:rPr>
        <w:t>в</w:t>
      </w:r>
      <w:r>
        <w:rPr>
          <w:spacing w:val="-3"/>
          <w:w w:val="110"/>
        </w:rPr>
        <w:t> </w:t>
      </w:r>
      <w:r>
        <w:rPr>
          <w:w w:val="110"/>
        </w:rPr>
        <w:t>умовах</w:t>
      </w:r>
      <w:r>
        <w:rPr>
          <w:spacing w:val="-3"/>
          <w:w w:val="110"/>
        </w:rPr>
        <w:t> </w:t>
      </w:r>
      <w:r>
        <w:rPr>
          <w:w w:val="110"/>
        </w:rPr>
        <w:t>інклюзивного</w:t>
      </w:r>
      <w:r>
        <w:rPr>
          <w:spacing w:val="-3"/>
          <w:w w:val="110"/>
        </w:rPr>
        <w:t> </w:t>
      </w:r>
      <w:r>
        <w:rPr>
          <w:spacing w:val="-2"/>
          <w:w w:val="110"/>
        </w:rPr>
        <w:t>навчання</w:t>
      </w:r>
    </w:p>
    <w:p>
      <w:pPr>
        <w:pStyle w:val="BodyText"/>
        <w:spacing w:line="280" w:lineRule="auto" w:before="44"/>
        <w:ind w:left="150" w:right="466"/>
        <w:jc w:val="both"/>
      </w:pPr>
      <w:r>
        <w:rPr/>
        <w:t>здійснюється для врахування рівня їхніх досягнень, поступу в опануванні навчальним </w:t>
      </w:r>
      <w:r>
        <w:rPr>
          <w:spacing w:val="-2"/>
          <w:w w:val="110"/>
        </w:rPr>
        <w:t>матеріалом,</w:t>
      </w:r>
      <w:r>
        <w:rPr>
          <w:spacing w:val="-12"/>
          <w:w w:val="110"/>
        </w:rPr>
        <w:t> </w:t>
      </w:r>
      <w:r>
        <w:rPr>
          <w:spacing w:val="-2"/>
          <w:w w:val="110"/>
        </w:rPr>
        <w:t>визначення</w:t>
      </w:r>
      <w:r>
        <w:rPr>
          <w:spacing w:val="-12"/>
          <w:w w:val="110"/>
        </w:rPr>
        <w:t> </w:t>
      </w:r>
      <w:r>
        <w:rPr>
          <w:spacing w:val="-2"/>
          <w:w w:val="110"/>
        </w:rPr>
        <w:t>рівня</w:t>
      </w:r>
      <w:r>
        <w:rPr>
          <w:spacing w:val="-12"/>
          <w:w w:val="110"/>
        </w:rPr>
        <w:t> </w:t>
      </w:r>
      <w:r>
        <w:rPr>
          <w:spacing w:val="-2"/>
          <w:w w:val="110"/>
        </w:rPr>
        <w:t>сформованості</w:t>
      </w:r>
      <w:r>
        <w:rPr>
          <w:spacing w:val="-12"/>
          <w:w w:val="110"/>
        </w:rPr>
        <w:t> </w:t>
      </w:r>
      <w:r>
        <w:rPr>
          <w:spacing w:val="-2"/>
          <w:w w:val="110"/>
        </w:rPr>
        <w:t>умінь</w:t>
      </w:r>
      <w:r>
        <w:rPr>
          <w:spacing w:val="-12"/>
          <w:w w:val="110"/>
        </w:rPr>
        <w:t> </w:t>
      </w:r>
      <w:r>
        <w:rPr>
          <w:spacing w:val="-2"/>
          <w:w w:val="110"/>
        </w:rPr>
        <w:t>та</w:t>
      </w:r>
      <w:r>
        <w:rPr>
          <w:spacing w:val="-12"/>
          <w:w w:val="110"/>
        </w:rPr>
        <w:t> </w:t>
      </w:r>
      <w:r>
        <w:rPr>
          <w:spacing w:val="-2"/>
          <w:w w:val="110"/>
        </w:rPr>
        <w:t>навичок,</w:t>
      </w:r>
      <w:r>
        <w:rPr>
          <w:spacing w:val="-12"/>
          <w:w w:val="110"/>
        </w:rPr>
        <w:t> </w:t>
      </w:r>
      <w:r>
        <w:rPr>
          <w:spacing w:val="-2"/>
          <w:w w:val="110"/>
        </w:rPr>
        <w:t>а</w:t>
      </w:r>
      <w:r>
        <w:rPr>
          <w:spacing w:val="-12"/>
          <w:w w:val="110"/>
        </w:rPr>
        <w:t> </w:t>
      </w:r>
      <w:r>
        <w:rPr>
          <w:spacing w:val="-2"/>
          <w:w w:val="110"/>
        </w:rPr>
        <w:t>також</w:t>
      </w:r>
      <w:r>
        <w:rPr>
          <w:spacing w:val="-12"/>
          <w:w w:val="110"/>
        </w:rPr>
        <w:t> </w:t>
      </w:r>
      <w:r>
        <w:rPr>
          <w:spacing w:val="-2"/>
          <w:w w:val="110"/>
        </w:rPr>
        <w:t>здатності </w:t>
      </w:r>
      <w:r>
        <w:rPr>
          <w:w w:val="110"/>
        </w:rPr>
        <w:t>до</w:t>
      </w:r>
      <w:r>
        <w:rPr>
          <w:spacing w:val="-18"/>
          <w:w w:val="110"/>
        </w:rPr>
        <w:t> </w:t>
      </w:r>
      <w:r>
        <w:rPr>
          <w:w w:val="110"/>
        </w:rPr>
        <w:t>застосування</w:t>
      </w:r>
      <w:r>
        <w:rPr>
          <w:spacing w:val="-16"/>
          <w:w w:val="110"/>
        </w:rPr>
        <w:t> </w:t>
      </w:r>
      <w:r>
        <w:rPr>
          <w:w w:val="110"/>
        </w:rPr>
        <w:t>їх</w:t>
      </w:r>
      <w:r>
        <w:rPr>
          <w:spacing w:val="-16"/>
          <w:w w:val="110"/>
        </w:rPr>
        <w:t> </w:t>
      </w:r>
      <w:r>
        <w:rPr>
          <w:w w:val="110"/>
        </w:rPr>
        <w:t>на</w:t>
      </w:r>
      <w:r>
        <w:rPr>
          <w:spacing w:val="-16"/>
          <w:w w:val="110"/>
        </w:rPr>
        <w:t> </w:t>
      </w:r>
      <w:r>
        <w:rPr>
          <w:w w:val="110"/>
        </w:rPr>
        <w:t>практиці</w:t>
      </w:r>
      <w:r>
        <w:rPr>
          <w:spacing w:val="-16"/>
          <w:w w:val="110"/>
        </w:rPr>
        <w:t> </w:t>
      </w:r>
      <w:r>
        <w:rPr>
          <w:w w:val="110"/>
        </w:rPr>
        <w:t>(оволодіння</w:t>
      </w:r>
      <w:r>
        <w:rPr>
          <w:spacing w:val="-16"/>
          <w:w w:val="110"/>
        </w:rPr>
        <w:t> </w:t>
      </w:r>
      <w:r>
        <w:rPr>
          <w:w w:val="110"/>
        </w:rPr>
        <w:t>компетентностями).</w:t>
      </w:r>
    </w:p>
    <w:p>
      <w:pPr>
        <w:pStyle w:val="BodyText"/>
        <w:rPr>
          <w:sz w:val="20"/>
        </w:rPr>
      </w:pPr>
      <w:r>
        <w:rPr/>
        <mc:AlternateContent>
          <mc:Choice Requires="wps">
            <w:drawing>
              <wp:anchor distT="0" distB="0" distL="0" distR="0" allowOverlap="1" layoutInCell="1" locked="0" behindDoc="1" simplePos="0" relativeHeight="487603200">
                <wp:simplePos x="0" y="0"/>
                <wp:positionH relativeFrom="page">
                  <wp:posOffset>882713</wp:posOffset>
                </wp:positionH>
                <wp:positionV relativeFrom="paragraph">
                  <wp:posOffset>162976</wp:posOffset>
                </wp:positionV>
                <wp:extent cx="5785485" cy="1081405"/>
                <wp:effectExtent l="0" t="0" r="0" b="0"/>
                <wp:wrapTopAndBottom/>
                <wp:docPr id="81" name="Group 81"/>
                <wp:cNvGraphicFramePr>
                  <a:graphicFrameLocks/>
                </wp:cNvGraphicFramePr>
                <a:graphic>
                  <a:graphicData uri="http://schemas.microsoft.com/office/word/2010/wordprocessingGroup">
                    <wpg:wgp>
                      <wpg:cNvPr id="81" name="Group 81"/>
                      <wpg:cNvGrpSpPr/>
                      <wpg:grpSpPr>
                        <a:xfrm>
                          <a:off x="0" y="0"/>
                          <a:ext cx="5785485" cy="1081405"/>
                          <a:chExt cx="5785485" cy="1081405"/>
                        </a:xfrm>
                      </wpg:grpSpPr>
                      <wps:wsp>
                        <wps:cNvPr id="82" name="Graphic 82"/>
                        <wps:cNvSpPr/>
                        <wps:spPr>
                          <a:xfrm>
                            <a:off x="12700" y="12700"/>
                            <a:ext cx="5760085" cy="1056005"/>
                          </a:xfrm>
                          <a:custGeom>
                            <a:avLst/>
                            <a:gdLst/>
                            <a:ahLst/>
                            <a:cxnLst/>
                            <a:rect l="l" t="t" r="r" b="b"/>
                            <a:pathLst>
                              <a:path w="5760085" h="10560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839825"/>
                                </a:lnTo>
                                <a:lnTo>
                                  <a:pt x="5704" y="889355"/>
                                </a:lnTo>
                                <a:lnTo>
                                  <a:pt x="21955" y="934821"/>
                                </a:lnTo>
                                <a:lnTo>
                                  <a:pt x="47454" y="974927"/>
                                </a:lnTo>
                                <a:lnTo>
                                  <a:pt x="80904" y="1008377"/>
                                </a:lnTo>
                                <a:lnTo>
                                  <a:pt x="121011" y="1033874"/>
                                </a:lnTo>
                                <a:lnTo>
                                  <a:pt x="166475" y="1050122"/>
                                </a:lnTo>
                                <a:lnTo>
                                  <a:pt x="216001" y="1055827"/>
                                </a:lnTo>
                                <a:lnTo>
                                  <a:pt x="5544007" y="1055827"/>
                                </a:lnTo>
                                <a:lnTo>
                                  <a:pt x="5593532" y="1050122"/>
                                </a:lnTo>
                                <a:lnTo>
                                  <a:pt x="5638995" y="1033874"/>
                                </a:lnTo>
                                <a:lnTo>
                                  <a:pt x="5679098" y="1008377"/>
                                </a:lnTo>
                                <a:lnTo>
                                  <a:pt x="5712546" y="974927"/>
                                </a:lnTo>
                                <a:lnTo>
                                  <a:pt x="5738043" y="934821"/>
                                </a:lnTo>
                                <a:lnTo>
                                  <a:pt x="5754291" y="889355"/>
                                </a:lnTo>
                                <a:lnTo>
                                  <a:pt x="5759996" y="8398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83" name="Graphic 83"/>
                        <wps:cNvSpPr/>
                        <wps:spPr>
                          <a:xfrm>
                            <a:off x="12700" y="12700"/>
                            <a:ext cx="5760085" cy="1056005"/>
                          </a:xfrm>
                          <a:custGeom>
                            <a:avLst/>
                            <a:gdLst/>
                            <a:ahLst/>
                            <a:cxnLst/>
                            <a:rect l="l" t="t" r="r" b="b"/>
                            <a:pathLst>
                              <a:path w="5760085" h="1056005">
                                <a:moveTo>
                                  <a:pt x="216001" y="0"/>
                                </a:moveTo>
                                <a:lnTo>
                                  <a:pt x="166475" y="5704"/>
                                </a:lnTo>
                                <a:lnTo>
                                  <a:pt x="121011" y="21955"/>
                                </a:lnTo>
                                <a:lnTo>
                                  <a:pt x="80904" y="47454"/>
                                </a:lnTo>
                                <a:lnTo>
                                  <a:pt x="47454" y="80904"/>
                                </a:lnTo>
                                <a:lnTo>
                                  <a:pt x="21955" y="121011"/>
                                </a:lnTo>
                                <a:lnTo>
                                  <a:pt x="5704" y="166475"/>
                                </a:lnTo>
                                <a:lnTo>
                                  <a:pt x="0" y="216001"/>
                                </a:lnTo>
                                <a:lnTo>
                                  <a:pt x="0" y="839825"/>
                                </a:lnTo>
                                <a:lnTo>
                                  <a:pt x="5704" y="889355"/>
                                </a:lnTo>
                                <a:lnTo>
                                  <a:pt x="21955" y="934821"/>
                                </a:lnTo>
                                <a:lnTo>
                                  <a:pt x="47454" y="974927"/>
                                </a:lnTo>
                                <a:lnTo>
                                  <a:pt x="80904" y="1008377"/>
                                </a:lnTo>
                                <a:lnTo>
                                  <a:pt x="121011" y="1033874"/>
                                </a:lnTo>
                                <a:lnTo>
                                  <a:pt x="166475" y="1050122"/>
                                </a:lnTo>
                                <a:lnTo>
                                  <a:pt x="216001" y="1055827"/>
                                </a:lnTo>
                                <a:lnTo>
                                  <a:pt x="5544007" y="1055827"/>
                                </a:lnTo>
                                <a:lnTo>
                                  <a:pt x="5593532" y="1050122"/>
                                </a:lnTo>
                                <a:lnTo>
                                  <a:pt x="5638995" y="1033874"/>
                                </a:lnTo>
                                <a:lnTo>
                                  <a:pt x="5679098" y="1008377"/>
                                </a:lnTo>
                                <a:lnTo>
                                  <a:pt x="5712546" y="974927"/>
                                </a:lnTo>
                                <a:lnTo>
                                  <a:pt x="5738043" y="934821"/>
                                </a:lnTo>
                                <a:lnTo>
                                  <a:pt x="5754291" y="889355"/>
                                </a:lnTo>
                                <a:lnTo>
                                  <a:pt x="5759996" y="8398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84" name="Textbox 84"/>
                        <wps:cNvSpPr txBox="1"/>
                        <wps:spPr>
                          <a:xfrm>
                            <a:off x="0" y="0"/>
                            <a:ext cx="5785485" cy="1081405"/>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b/>
                                  <w:spacing w:val="-4"/>
                                  <w:w w:val="110"/>
                                  <w:sz w:val="22"/>
                                </w:rPr>
                                <w:t>Особа</w:t>
                              </w:r>
                              <w:r>
                                <w:rPr>
                                  <w:b/>
                                  <w:spacing w:val="-12"/>
                                  <w:w w:val="110"/>
                                  <w:sz w:val="22"/>
                                </w:rPr>
                                <w:t> </w:t>
                              </w:r>
                              <w:r>
                                <w:rPr>
                                  <w:b/>
                                  <w:spacing w:val="-4"/>
                                  <w:w w:val="110"/>
                                  <w:sz w:val="22"/>
                                </w:rPr>
                                <w:t>з</w:t>
                              </w:r>
                              <w:r>
                                <w:rPr>
                                  <w:b/>
                                  <w:spacing w:val="-12"/>
                                  <w:w w:val="110"/>
                                  <w:sz w:val="22"/>
                                </w:rPr>
                                <w:t> </w:t>
                              </w:r>
                              <w:r>
                                <w:rPr>
                                  <w:b/>
                                  <w:spacing w:val="-4"/>
                                  <w:w w:val="110"/>
                                  <w:sz w:val="22"/>
                                </w:rPr>
                                <w:t>особливими</w:t>
                              </w:r>
                              <w:r>
                                <w:rPr>
                                  <w:b/>
                                  <w:spacing w:val="-12"/>
                                  <w:w w:val="110"/>
                                  <w:sz w:val="22"/>
                                </w:rPr>
                                <w:t> </w:t>
                              </w:r>
                              <w:r>
                                <w:rPr>
                                  <w:b/>
                                  <w:spacing w:val="-4"/>
                                  <w:w w:val="110"/>
                                  <w:sz w:val="22"/>
                                </w:rPr>
                                <w:t>освітніми</w:t>
                              </w:r>
                              <w:r>
                                <w:rPr>
                                  <w:b/>
                                  <w:spacing w:val="-12"/>
                                  <w:w w:val="110"/>
                                  <w:sz w:val="22"/>
                                </w:rPr>
                                <w:t> </w:t>
                              </w:r>
                              <w:r>
                                <w:rPr>
                                  <w:b/>
                                  <w:spacing w:val="-4"/>
                                  <w:w w:val="110"/>
                                  <w:sz w:val="22"/>
                                </w:rPr>
                                <w:t>потребами</w:t>
                              </w:r>
                              <w:r>
                                <w:rPr>
                                  <w:b/>
                                  <w:spacing w:val="-12"/>
                                  <w:w w:val="110"/>
                                  <w:sz w:val="22"/>
                                </w:rPr>
                                <w:t> </w:t>
                              </w:r>
                              <w:r>
                                <w:rPr>
                                  <w:spacing w:val="-4"/>
                                  <w:w w:val="110"/>
                                  <w:sz w:val="22"/>
                                </w:rPr>
                                <w:t>—</w:t>
                              </w:r>
                              <w:r>
                                <w:rPr>
                                  <w:spacing w:val="-12"/>
                                  <w:w w:val="110"/>
                                  <w:sz w:val="22"/>
                                </w:rPr>
                                <w:t> </w:t>
                              </w:r>
                              <w:r>
                                <w:rPr>
                                  <w:spacing w:val="-4"/>
                                  <w:w w:val="110"/>
                                  <w:sz w:val="22"/>
                                </w:rPr>
                                <w:t>особа,</w:t>
                              </w:r>
                              <w:r>
                                <w:rPr>
                                  <w:spacing w:val="-12"/>
                                  <w:w w:val="110"/>
                                  <w:sz w:val="22"/>
                                </w:rPr>
                                <w:t> </w:t>
                              </w:r>
                              <w:r>
                                <w:rPr>
                                  <w:spacing w:val="-4"/>
                                  <w:w w:val="110"/>
                                  <w:sz w:val="22"/>
                                </w:rPr>
                                <w:t>яка</w:t>
                              </w:r>
                              <w:r>
                                <w:rPr>
                                  <w:spacing w:val="-12"/>
                                  <w:w w:val="110"/>
                                  <w:sz w:val="22"/>
                                </w:rPr>
                                <w:t> </w:t>
                              </w:r>
                              <w:r>
                                <w:rPr>
                                  <w:spacing w:val="-4"/>
                                  <w:w w:val="110"/>
                                  <w:sz w:val="22"/>
                                </w:rPr>
                                <w:t>потребує</w:t>
                              </w:r>
                              <w:r>
                                <w:rPr>
                                  <w:spacing w:val="-12"/>
                                  <w:w w:val="110"/>
                                  <w:sz w:val="22"/>
                                </w:rPr>
                                <w:t> </w:t>
                              </w:r>
                              <w:r>
                                <w:rPr>
                                  <w:spacing w:val="-4"/>
                                  <w:w w:val="110"/>
                                  <w:sz w:val="22"/>
                                </w:rPr>
                                <w:t>додаткової </w:t>
                              </w:r>
                              <w:r>
                                <w:rPr>
                                  <w:spacing w:val="-6"/>
                                  <w:w w:val="110"/>
                                  <w:sz w:val="22"/>
                                </w:rPr>
                                <w:t>постійної чи тимчасової підтримки в освітньому процесі з метою забезпечення </w:t>
                              </w:r>
                              <w:r>
                                <w:rPr>
                                  <w:w w:val="110"/>
                                  <w:sz w:val="22"/>
                                </w:rPr>
                                <w:t>її права на освіту.</w:t>
                              </w:r>
                            </w:p>
                            <w:p>
                              <w:pPr>
                                <w:spacing w:before="4"/>
                                <w:ind w:left="5629" w:right="0" w:firstLine="0"/>
                                <w:jc w:val="both"/>
                                <w:rPr>
                                  <w:sz w:val="22"/>
                                </w:rPr>
                              </w:pPr>
                              <w:r>
                                <w:rPr>
                                  <w:spacing w:val="-2"/>
                                  <w:w w:val="110"/>
                                  <w:sz w:val="22"/>
                                </w:rPr>
                                <w:t>(Закон</w:t>
                              </w:r>
                              <w:r>
                                <w:rPr>
                                  <w:spacing w:val="-9"/>
                                  <w:w w:val="110"/>
                                  <w:sz w:val="22"/>
                                </w:rPr>
                                <w:t> </w:t>
                              </w:r>
                              <w:r>
                                <w:rPr>
                                  <w:spacing w:val="-2"/>
                                  <w:w w:val="110"/>
                                  <w:sz w:val="22"/>
                                </w:rPr>
                                <w:t>України</w:t>
                              </w:r>
                              <w:r>
                                <w:rPr>
                                  <w:spacing w:val="-8"/>
                                  <w:w w:val="110"/>
                                  <w:sz w:val="22"/>
                                </w:rPr>
                                <w:t> </w:t>
                              </w:r>
                              <w:r>
                                <w:rPr>
                                  <w:spacing w:val="-2"/>
                                  <w:w w:val="110"/>
                                  <w:sz w:val="22"/>
                                </w:rPr>
                                <w:t>“Про</w:t>
                              </w:r>
                              <w:r>
                                <w:rPr>
                                  <w:spacing w:val="-8"/>
                                  <w:w w:val="110"/>
                                  <w:sz w:val="22"/>
                                </w:rPr>
                                <w:t> </w:t>
                              </w:r>
                              <w:r>
                                <w:rPr>
                                  <w:spacing w:val="-2"/>
                                  <w:w w:val="110"/>
                                  <w:sz w:val="22"/>
                                </w:rPr>
                                <w:t>освіту”)</w:t>
                              </w:r>
                            </w:p>
                          </w:txbxContent>
                        </wps:txbx>
                        <wps:bodyPr wrap="square" lIns="0" tIns="0" rIns="0" bIns="0" rtlCol="0">
                          <a:noAutofit/>
                        </wps:bodyPr>
                      </wps:wsp>
                    </wpg:wgp>
                  </a:graphicData>
                </a:graphic>
              </wp:anchor>
            </w:drawing>
          </mc:Choice>
          <mc:Fallback>
            <w:pict>
              <v:group style="position:absolute;margin-left:69.504997pt;margin-top:12.8328pt;width:455.55pt;height:85.15pt;mso-position-horizontal-relative:page;mso-position-vertical-relative:paragraph;z-index:-15713280;mso-wrap-distance-left:0;mso-wrap-distance-right:0" id="docshapegroup80" coordorigin="1390,257" coordsize="9111,1703">
                <v:shape style="position:absolute;left:1410;top:276;width:9071;height:1663" id="docshape81" coordorigin="1410,277" coordsize="9071,1663" path="m10141,277l1750,277,1672,286,1601,311,1538,351,1485,404,1445,467,1419,539,1410,617,1410,1599,1419,1677,1445,1749,1485,1812,1538,1865,1601,1905,1672,1930,1750,1939,10141,1939,10219,1930,10290,1905,10354,1865,10406,1812,10446,1749,10472,1677,10481,1599,10481,617,10472,539,10446,467,10406,404,10354,351,10290,311,10219,286,10141,277xe" filled="true" fillcolor="#fef0d6" stroked="false">
                  <v:path arrowok="t"/>
                  <v:fill type="solid"/>
                </v:shape>
                <v:shape style="position:absolute;left:1410;top:276;width:9071;height:1663" id="docshape82" coordorigin="1410,277" coordsize="9071,1663" path="m1750,277l1672,286,1601,311,1538,351,1485,404,1445,467,1419,539,1410,617,1410,1599,1419,1677,1445,1749,1485,1812,1538,1865,1601,1905,1672,1930,1750,1939,10141,1939,10219,1930,10290,1905,10354,1865,10406,1812,10446,1749,10472,1677,10481,1599,10481,617,10472,539,10446,467,10406,404,10354,351,10290,311,10219,286,10141,277,1750,277xe" filled="false" stroked="true" strokeweight="2pt" strokecolor="#f2b500">
                  <v:path arrowok="t"/>
                  <v:stroke dashstyle="solid"/>
                </v:shape>
                <v:shape style="position:absolute;left:1390;top:256;width:9111;height:1703" type="#_x0000_t202" id="docshape83" filled="false" stroked="false">
                  <v:textbox inset="0,0,0,0">
                    <w:txbxContent>
                      <w:p>
                        <w:pPr>
                          <w:spacing w:line="240" w:lineRule="auto" w:before="2"/>
                          <w:rPr>
                            <w:sz w:val="22"/>
                          </w:rPr>
                        </w:pPr>
                      </w:p>
                      <w:p>
                        <w:pPr>
                          <w:spacing w:line="280" w:lineRule="auto" w:before="0"/>
                          <w:ind w:left="303" w:right="305" w:firstLine="0"/>
                          <w:jc w:val="both"/>
                          <w:rPr>
                            <w:sz w:val="22"/>
                          </w:rPr>
                        </w:pPr>
                        <w:r>
                          <w:rPr>
                            <w:b/>
                            <w:spacing w:val="-4"/>
                            <w:w w:val="110"/>
                            <w:sz w:val="22"/>
                          </w:rPr>
                          <w:t>Особа</w:t>
                        </w:r>
                        <w:r>
                          <w:rPr>
                            <w:b/>
                            <w:spacing w:val="-12"/>
                            <w:w w:val="110"/>
                            <w:sz w:val="22"/>
                          </w:rPr>
                          <w:t> </w:t>
                        </w:r>
                        <w:r>
                          <w:rPr>
                            <w:b/>
                            <w:spacing w:val="-4"/>
                            <w:w w:val="110"/>
                            <w:sz w:val="22"/>
                          </w:rPr>
                          <w:t>з</w:t>
                        </w:r>
                        <w:r>
                          <w:rPr>
                            <w:b/>
                            <w:spacing w:val="-12"/>
                            <w:w w:val="110"/>
                            <w:sz w:val="22"/>
                          </w:rPr>
                          <w:t> </w:t>
                        </w:r>
                        <w:r>
                          <w:rPr>
                            <w:b/>
                            <w:spacing w:val="-4"/>
                            <w:w w:val="110"/>
                            <w:sz w:val="22"/>
                          </w:rPr>
                          <w:t>особливими</w:t>
                        </w:r>
                        <w:r>
                          <w:rPr>
                            <w:b/>
                            <w:spacing w:val="-12"/>
                            <w:w w:val="110"/>
                            <w:sz w:val="22"/>
                          </w:rPr>
                          <w:t> </w:t>
                        </w:r>
                        <w:r>
                          <w:rPr>
                            <w:b/>
                            <w:spacing w:val="-4"/>
                            <w:w w:val="110"/>
                            <w:sz w:val="22"/>
                          </w:rPr>
                          <w:t>освітніми</w:t>
                        </w:r>
                        <w:r>
                          <w:rPr>
                            <w:b/>
                            <w:spacing w:val="-12"/>
                            <w:w w:val="110"/>
                            <w:sz w:val="22"/>
                          </w:rPr>
                          <w:t> </w:t>
                        </w:r>
                        <w:r>
                          <w:rPr>
                            <w:b/>
                            <w:spacing w:val="-4"/>
                            <w:w w:val="110"/>
                            <w:sz w:val="22"/>
                          </w:rPr>
                          <w:t>потребами</w:t>
                        </w:r>
                        <w:r>
                          <w:rPr>
                            <w:b/>
                            <w:spacing w:val="-12"/>
                            <w:w w:val="110"/>
                            <w:sz w:val="22"/>
                          </w:rPr>
                          <w:t> </w:t>
                        </w:r>
                        <w:r>
                          <w:rPr>
                            <w:spacing w:val="-4"/>
                            <w:w w:val="110"/>
                            <w:sz w:val="22"/>
                          </w:rPr>
                          <w:t>—</w:t>
                        </w:r>
                        <w:r>
                          <w:rPr>
                            <w:spacing w:val="-12"/>
                            <w:w w:val="110"/>
                            <w:sz w:val="22"/>
                          </w:rPr>
                          <w:t> </w:t>
                        </w:r>
                        <w:r>
                          <w:rPr>
                            <w:spacing w:val="-4"/>
                            <w:w w:val="110"/>
                            <w:sz w:val="22"/>
                          </w:rPr>
                          <w:t>особа,</w:t>
                        </w:r>
                        <w:r>
                          <w:rPr>
                            <w:spacing w:val="-12"/>
                            <w:w w:val="110"/>
                            <w:sz w:val="22"/>
                          </w:rPr>
                          <w:t> </w:t>
                        </w:r>
                        <w:r>
                          <w:rPr>
                            <w:spacing w:val="-4"/>
                            <w:w w:val="110"/>
                            <w:sz w:val="22"/>
                          </w:rPr>
                          <w:t>яка</w:t>
                        </w:r>
                        <w:r>
                          <w:rPr>
                            <w:spacing w:val="-12"/>
                            <w:w w:val="110"/>
                            <w:sz w:val="22"/>
                          </w:rPr>
                          <w:t> </w:t>
                        </w:r>
                        <w:r>
                          <w:rPr>
                            <w:spacing w:val="-4"/>
                            <w:w w:val="110"/>
                            <w:sz w:val="22"/>
                          </w:rPr>
                          <w:t>потребує</w:t>
                        </w:r>
                        <w:r>
                          <w:rPr>
                            <w:spacing w:val="-12"/>
                            <w:w w:val="110"/>
                            <w:sz w:val="22"/>
                          </w:rPr>
                          <w:t> </w:t>
                        </w:r>
                        <w:r>
                          <w:rPr>
                            <w:spacing w:val="-4"/>
                            <w:w w:val="110"/>
                            <w:sz w:val="22"/>
                          </w:rPr>
                          <w:t>додаткової </w:t>
                        </w:r>
                        <w:r>
                          <w:rPr>
                            <w:spacing w:val="-6"/>
                            <w:w w:val="110"/>
                            <w:sz w:val="22"/>
                          </w:rPr>
                          <w:t>постійної чи тимчасової підтримки в освітньому процесі з метою забезпечення </w:t>
                        </w:r>
                        <w:r>
                          <w:rPr>
                            <w:w w:val="110"/>
                            <w:sz w:val="22"/>
                          </w:rPr>
                          <w:t>її права на освіту.</w:t>
                        </w:r>
                      </w:p>
                      <w:p>
                        <w:pPr>
                          <w:spacing w:before="4"/>
                          <w:ind w:left="5629" w:right="0" w:firstLine="0"/>
                          <w:jc w:val="both"/>
                          <w:rPr>
                            <w:sz w:val="22"/>
                          </w:rPr>
                        </w:pPr>
                        <w:r>
                          <w:rPr>
                            <w:spacing w:val="-2"/>
                            <w:w w:val="110"/>
                            <w:sz w:val="22"/>
                          </w:rPr>
                          <w:t>(Закон</w:t>
                        </w:r>
                        <w:r>
                          <w:rPr>
                            <w:spacing w:val="-9"/>
                            <w:w w:val="110"/>
                            <w:sz w:val="22"/>
                          </w:rPr>
                          <w:t> </w:t>
                        </w:r>
                        <w:r>
                          <w:rPr>
                            <w:spacing w:val="-2"/>
                            <w:w w:val="110"/>
                            <w:sz w:val="22"/>
                          </w:rPr>
                          <w:t>України</w:t>
                        </w:r>
                        <w:r>
                          <w:rPr>
                            <w:spacing w:val="-8"/>
                            <w:w w:val="110"/>
                            <w:sz w:val="22"/>
                          </w:rPr>
                          <w:t> </w:t>
                        </w:r>
                        <w:r>
                          <w:rPr>
                            <w:spacing w:val="-2"/>
                            <w:w w:val="110"/>
                            <w:sz w:val="22"/>
                          </w:rPr>
                          <w:t>“Про</w:t>
                        </w:r>
                        <w:r>
                          <w:rPr>
                            <w:spacing w:val="-8"/>
                            <w:w w:val="110"/>
                            <w:sz w:val="22"/>
                          </w:rPr>
                          <w:t> </w:t>
                        </w:r>
                        <w:r>
                          <w:rPr>
                            <w:spacing w:val="-2"/>
                            <w:w w:val="110"/>
                            <w:sz w:val="22"/>
                          </w:rPr>
                          <w:t>освіту”)</w:t>
                        </w:r>
                      </w:p>
                    </w:txbxContent>
                  </v:textbox>
                  <w10:wrap type="none"/>
                </v:shape>
                <w10:wrap type="topAndBottom"/>
              </v:group>
            </w:pict>
          </mc:Fallback>
        </mc:AlternateContent>
      </w:r>
    </w:p>
    <w:p>
      <w:pPr>
        <w:pStyle w:val="BodyText"/>
        <w:spacing w:before="10"/>
      </w:pPr>
    </w:p>
    <w:p>
      <w:pPr>
        <w:pStyle w:val="BodyText"/>
        <w:spacing w:line="280" w:lineRule="auto"/>
        <w:ind w:left="149" w:right="467"/>
        <w:jc w:val="both"/>
      </w:pPr>
      <w:r>
        <w:rPr>
          <w:w w:val="110"/>
        </w:rPr>
        <w:t>На</w:t>
      </w:r>
      <w:r>
        <w:rPr>
          <w:w w:val="110"/>
        </w:rPr>
        <w:t> вибір</w:t>
      </w:r>
      <w:r>
        <w:rPr>
          <w:w w:val="110"/>
        </w:rPr>
        <w:t> та</w:t>
      </w:r>
      <w:r>
        <w:rPr>
          <w:w w:val="110"/>
        </w:rPr>
        <w:t> ефективність</w:t>
      </w:r>
      <w:r>
        <w:rPr>
          <w:w w:val="110"/>
        </w:rPr>
        <w:t> застосування</w:t>
      </w:r>
      <w:r>
        <w:rPr>
          <w:w w:val="110"/>
        </w:rPr>
        <w:t> певних</w:t>
      </w:r>
      <w:r>
        <w:rPr>
          <w:w w:val="110"/>
        </w:rPr>
        <w:t> форм</w:t>
      </w:r>
      <w:r>
        <w:rPr>
          <w:w w:val="110"/>
        </w:rPr>
        <w:t> та</w:t>
      </w:r>
      <w:r>
        <w:rPr>
          <w:w w:val="110"/>
        </w:rPr>
        <w:t> методів</w:t>
      </w:r>
      <w:r>
        <w:rPr>
          <w:w w:val="110"/>
        </w:rPr>
        <w:t> оцінювання впливають</w:t>
      </w:r>
      <w:r>
        <w:rPr>
          <w:w w:val="110"/>
        </w:rPr>
        <w:t> труднощі</w:t>
      </w:r>
      <w:r>
        <w:rPr>
          <w:w w:val="110"/>
        </w:rPr>
        <w:t> функціонування,</w:t>
      </w:r>
      <w:r>
        <w:rPr>
          <w:w w:val="110"/>
        </w:rPr>
        <w:t> обмеження</w:t>
      </w:r>
      <w:r>
        <w:rPr>
          <w:w w:val="110"/>
        </w:rPr>
        <w:t> життєдіяльності</w:t>
      </w:r>
      <w:r>
        <w:rPr>
          <w:w w:val="110"/>
        </w:rPr>
        <w:t> та</w:t>
      </w:r>
      <w:r>
        <w:rPr>
          <w:w w:val="110"/>
        </w:rPr>
        <w:t> здоров’я, ООП,</w:t>
      </w:r>
      <w:r>
        <w:rPr>
          <w:spacing w:val="-15"/>
          <w:w w:val="110"/>
        </w:rPr>
        <w:t> </w:t>
      </w:r>
      <w:r>
        <w:rPr>
          <w:w w:val="110"/>
        </w:rPr>
        <w:t>які</w:t>
      </w:r>
      <w:r>
        <w:rPr>
          <w:spacing w:val="-15"/>
          <w:w w:val="110"/>
        </w:rPr>
        <w:t> </w:t>
      </w:r>
      <w:r>
        <w:rPr>
          <w:w w:val="110"/>
        </w:rPr>
        <w:t>зазначаються</w:t>
      </w:r>
      <w:r>
        <w:rPr>
          <w:spacing w:val="-15"/>
          <w:w w:val="110"/>
        </w:rPr>
        <w:t> </w:t>
      </w:r>
      <w:r>
        <w:rPr>
          <w:w w:val="110"/>
        </w:rPr>
        <w:t>в</w:t>
      </w:r>
      <w:r>
        <w:rPr>
          <w:spacing w:val="-15"/>
          <w:w w:val="110"/>
        </w:rPr>
        <w:t> </w:t>
      </w:r>
      <w:r>
        <w:rPr>
          <w:w w:val="110"/>
        </w:rPr>
        <w:t>індивідуальній</w:t>
      </w:r>
      <w:r>
        <w:rPr>
          <w:spacing w:val="-15"/>
          <w:w w:val="110"/>
        </w:rPr>
        <w:t> </w:t>
      </w:r>
      <w:r>
        <w:rPr>
          <w:w w:val="110"/>
        </w:rPr>
        <w:t>програмі</w:t>
      </w:r>
      <w:r>
        <w:rPr>
          <w:spacing w:val="-15"/>
          <w:w w:val="110"/>
        </w:rPr>
        <w:t> </w:t>
      </w:r>
      <w:r>
        <w:rPr>
          <w:w w:val="110"/>
        </w:rPr>
        <w:t>розвитку</w:t>
      </w:r>
      <w:r>
        <w:rPr>
          <w:spacing w:val="-15"/>
          <w:w w:val="110"/>
        </w:rPr>
        <w:t> </w:t>
      </w:r>
      <w:r>
        <w:rPr>
          <w:w w:val="110"/>
        </w:rPr>
        <w:t>учня</w:t>
      </w:r>
    </w:p>
    <w:p>
      <w:pPr>
        <w:pStyle w:val="BodyText"/>
        <w:spacing w:before="11"/>
        <w:rPr>
          <w:sz w:val="19"/>
        </w:rPr>
      </w:pPr>
      <w:r>
        <w:rPr/>
        <mc:AlternateContent>
          <mc:Choice Requires="wps">
            <w:drawing>
              <wp:anchor distT="0" distB="0" distL="0" distR="0" allowOverlap="1" layoutInCell="1" locked="0" behindDoc="1" simplePos="0" relativeHeight="487603712">
                <wp:simplePos x="0" y="0"/>
                <wp:positionH relativeFrom="page">
                  <wp:posOffset>882713</wp:posOffset>
                </wp:positionH>
                <wp:positionV relativeFrom="paragraph">
                  <wp:posOffset>162359</wp:posOffset>
                </wp:positionV>
                <wp:extent cx="5785485" cy="1271905"/>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5785485" cy="1271905"/>
                          <a:chExt cx="5785485" cy="1271905"/>
                        </a:xfrm>
                      </wpg:grpSpPr>
                      <wps:wsp>
                        <wps:cNvPr id="86" name="Graphic 86"/>
                        <wps:cNvSpPr/>
                        <wps:spPr>
                          <a:xfrm>
                            <a:off x="12700" y="12700"/>
                            <a:ext cx="5760085" cy="1246505"/>
                          </a:xfrm>
                          <a:custGeom>
                            <a:avLst/>
                            <a:gdLst/>
                            <a:ahLst/>
                            <a:cxnLst/>
                            <a:rect l="l" t="t" r="r" b="b"/>
                            <a:pathLst>
                              <a:path w="5760085" h="12465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030325"/>
                                </a:lnTo>
                                <a:lnTo>
                                  <a:pt x="5704" y="1079855"/>
                                </a:lnTo>
                                <a:lnTo>
                                  <a:pt x="21955" y="1125321"/>
                                </a:lnTo>
                                <a:lnTo>
                                  <a:pt x="47454" y="1165427"/>
                                </a:lnTo>
                                <a:lnTo>
                                  <a:pt x="80904" y="1198877"/>
                                </a:lnTo>
                                <a:lnTo>
                                  <a:pt x="121011" y="1224374"/>
                                </a:lnTo>
                                <a:lnTo>
                                  <a:pt x="166475" y="1240622"/>
                                </a:lnTo>
                                <a:lnTo>
                                  <a:pt x="216001" y="1246327"/>
                                </a:lnTo>
                                <a:lnTo>
                                  <a:pt x="5544007" y="1246327"/>
                                </a:lnTo>
                                <a:lnTo>
                                  <a:pt x="5593532" y="1240622"/>
                                </a:lnTo>
                                <a:lnTo>
                                  <a:pt x="5638995" y="1224374"/>
                                </a:lnTo>
                                <a:lnTo>
                                  <a:pt x="5679098" y="1198877"/>
                                </a:lnTo>
                                <a:lnTo>
                                  <a:pt x="5712546" y="1165427"/>
                                </a:lnTo>
                                <a:lnTo>
                                  <a:pt x="5738043" y="1125321"/>
                                </a:lnTo>
                                <a:lnTo>
                                  <a:pt x="5754291" y="1079855"/>
                                </a:lnTo>
                                <a:lnTo>
                                  <a:pt x="5759996" y="10303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87" name="Graphic 87"/>
                        <wps:cNvSpPr/>
                        <wps:spPr>
                          <a:xfrm>
                            <a:off x="12700" y="12700"/>
                            <a:ext cx="5760085" cy="1246505"/>
                          </a:xfrm>
                          <a:custGeom>
                            <a:avLst/>
                            <a:gdLst/>
                            <a:ahLst/>
                            <a:cxnLst/>
                            <a:rect l="l" t="t" r="r" b="b"/>
                            <a:pathLst>
                              <a:path w="5760085" h="1246505">
                                <a:moveTo>
                                  <a:pt x="216001" y="0"/>
                                </a:moveTo>
                                <a:lnTo>
                                  <a:pt x="166475" y="5704"/>
                                </a:lnTo>
                                <a:lnTo>
                                  <a:pt x="121011" y="21955"/>
                                </a:lnTo>
                                <a:lnTo>
                                  <a:pt x="80904" y="47454"/>
                                </a:lnTo>
                                <a:lnTo>
                                  <a:pt x="47454" y="80904"/>
                                </a:lnTo>
                                <a:lnTo>
                                  <a:pt x="21955" y="121011"/>
                                </a:lnTo>
                                <a:lnTo>
                                  <a:pt x="5704" y="166475"/>
                                </a:lnTo>
                                <a:lnTo>
                                  <a:pt x="0" y="216001"/>
                                </a:lnTo>
                                <a:lnTo>
                                  <a:pt x="0" y="1030325"/>
                                </a:lnTo>
                                <a:lnTo>
                                  <a:pt x="5704" y="1079855"/>
                                </a:lnTo>
                                <a:lnTo>
                                  <a:pt x="21955" y="1125321"/>
                                </a:lnTo>
                                <a:lnTo>
                                  <a:pt x="47454" y="1165427"/>
                                </a:lnTo>
                                <a:lnTo>
                                  <a:pt x="80904" y="1198877"/>
                                </a:lnTo>
                                <a:lnTo>
                                  <a:pt x="121011" y="1224374"/>
                                </a:lnTo>
                                <a:lnTo>
                                  <a:pt x="166475" y="1240622"/>
                                </a:lnTo>
                                <a:lnTo>
                                  <a:pt x="216001" y="1246327"/>
                                </a:lnTo>
                                <a:lnTo>
                                  <a:pt x="5544007" y="1246327"/>
                                </a:lnTo>
                                <a:lnTo>
                                  <a:pt x="5593532" y="1240622"/>
                                </a:lnTo>
                                <a:lnTo>
                                  <a:pt x="5638995" y="1224374"/>
                                </a:lnTo>
                                <a:lnTo>
                                  <a:pt x="5679098" y="1198877"/>
                                </a:lnTo>
                                <a:lnTo>
                                  <a:pt x="5712546" y="1165427"/>
                                </a:lnTo>
                                <a:lnTo>
                                  <a:pt x="5738043" y="1125321"/>
                                </a:lnTo>
                                <a:lnTo>
                                  <a:pt x="5754291" y="1079855"/>
                                </a:lnTo>
                                <a:lnTo>
                                  <a:pt x="5759996" y="10303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88" name="Textbox 88"/>
                        <wps:cNvSpPr txBox="1"/>
                        <wps:spPr>
                          <a:xfrm>
                            <a:off x="0" y="0"/>
                            <a:ext cx="5785485" cy="1271905"/>
                          </a:xfrm>
                          <a:prstGeom prst="rect">
                            <a:avLst/>
                          </a:prstGeom>
                        </wps:spPr>
                        <wps:txbx>
                          <w:txbxContent>
                            <w:p>
                              <w:pPr>
                                <w:spacing w:line="240" w:lineRule="auto" w:before="2"/>
                                <w:rPr>
                                  <w:sz w:val="22"/>
                                </w:rPr>
                              </w:pPr>
                            </w:p>
                            <w:p>
                              <w:pPr>
                                <w:spacing w:line="280" w:lineRule="auto" w:before="0"/>
                                <w:ind w:left="303" w:right="306" w:firstLine="0"/>
                                <w:jc w:val="both"/>
                                <w:rPr>
                                  <w:sz w:val="22"/>
                                </w:rPr>
                              </w:pPr>
                              <w:r>
                                <w:rPr>
                                  <w:b/>
                                  <w:w w:val="110"/>
                                  <w:sz w:val="22"/>
                                </w:rPr>
                                <w:t>Інклюзивне</w:t>
                              </w:r>
                              <w:r>
                                <w:rPr>
                                  <w:b/>
                                  <w:spacing w:val="-5"/>
                                  <w:w w:val="110"/>
                                  <w:sz w:val="22"/>
                                </w:rPr>
                                <w:t> </w:t>
                              </w:r>
                              <w:r>
                                <w:rPr>
                                  <w:b/>
                                  <w:w w:val="110"/>
                                  <w:sz w:val="22"/>
                                </w:rPr>
                                <w:t>навчання</w:t>
                              </w:r>
                              <w:r>
                                <w:rPr>
                                  <w:b/>
                                  <w:spacing w:val="-5"/>
                                  <w:w w:val="110"/>
                                  <w:sz w:val="22"/>
                                </w:rPr>
                                <w:t> </w:t>
                              </w:r>
                              <w:r>
                                <w:rPr>
                                  <w:w w:val="110"/>
                                  <w:sz w:val="22"/>
                                </w:rPr>
                                <w:t>—</w:t>
                              </w:r>
                              <w:r>
                                <w:rPr>
                                  <w:spacing w:val="-5"/>
                                  <w:w w:val="110"/>
                                  <w:sz w:val="22"/>
                                </w:rPr>
                                <w:t> </w:t>
                              </w:r>
                              <w:r>
                                <w:rPr>
                                  <w:w w:val="110"/>
                                  <w:sz w:val="22"/>
                                </w:rPr>
                                <w:t>система</w:t>
                              </w:r>
                              <w:r>
                                <w:rPr>
                                  <w:spacing w:val="-5"/>
                                  <w:w w:val="110"/>
                                  <w:sz w:val="22"/>
                                </w:rPr>
                                <w:t> </w:t>
                              </w:r>
                              <w:r>
                                <w:rPr>
                                  <w:w w:val="110"/>
                                  <w:sz w:val="22"/>
                                </w:rPr>
                                <w:t>освітніх</w:t>
                              </w:r>
                              <w:r>
                                <w:rPr>
                                  <w:spacing w:val="-5"/>
                                  <w:w w:val="110"/>
                                  <w:sz w:val="22"/>
                                </w:rPr>
                                <w:t> </w:t>
                              </w:r>
                              <w:r>
                                <w:rPr>
                                  <w:w w:val="110"/>
                                  <w:sz w:val="22"/>
                                </w:rPr>
                                <w:t>послуг,</w:t>
                              </w:r>
                              <w:r>
                                <w:rPr>
                                  <w:spacing w:val="-5"/>
                                  <w:w w:val="110"/>
                                  <w:sz w:val="22"/>
                                </w:rPr>
                                <w:t> </w:t>
                              </w:r>
                              <w:r>
                                <w:rPr>
                                  <w:w w:val="110"/>
                                  <w:sz w:val="22"/>
                                </w:rPr>
                                <w:t>гарантованих</w:t>
                              </w:r>
                              <w:r>
                                <w:rPr>
                                  <w:spacing w:val="-5"/>
                                  <w:w w:val="110"/>
                                  <w:sz w:val="22"/>
                                </w:rPr>
                                <w:t> </w:t>
                              </w:r>
                              <w:r>
                                <w:rPr>
                                  <w:w w:val="110"/>
                                  <w:sz w:val="22"/>
                                </w:rPr>
                                <w:t>державою, що</w:t>
                              </w:r>
                              <w:r>
                                <w:rPr>
                                  <w:w w:val="110"/>
                                  <w:sz w:val="22"/>
                                </w:rPr>
                                <w:t> базується</w:t>
                              </w:r>
                              <w:r>
                                <w:rPr>
                                  <w:w w:val="110"/>
                                  <w:sz w:val="22"/>
                                </w:rPr>
                                <w:t> на</w:t>
                              </w:r>
                              <w:r>
                                <w:rPr>
                                  <w:w w:val="110"/>
                                  <w:sz w:val="22"/>
                                </w:rPr>
                                <w:t> принципах</w:t>
                              </w:r>
                              <w:r>
                                <w:rPr>
                                  <w:w w:val="110"/>
                                  <w:sz w:val="22"/>
                                </w:rPr>
                                <w:t> недискримінації,</w:t>
                              </w:r>
                              <w:r>
                                <w:rPr>
                                  <w:w w:val="110"/>
                                  <w:sz w:val="22"/>
                                </w:rPr>
                                <w:t> врахування</w:t>
                              </w:r>
                              <w:r>
                                <w:rPr>
                                  <w:w w:val="110"/>
                                  <w:sz w:val="22"/>
                                </w:rPr>
                                <w:t> багатоманітності людини,</w:t>
                              </w:r>
                              <w:r>
                                <w:rPr>
                                  <w:w w:val="110"/>
                                  <w:sz w:val="22"/>
                                </w:rPr>
                                <w:t> ефективного</w:t>
                              </w:r>
                              <w:r>
                                <w:rPr>
                                  <w:w w:val="110"/>
                                  <w:sz w:val="22"/>
                                </w:rPr>
                                <w:t> залучення</w:t>
                              </w:r>
                              <w:r>
                                <w:rPr>
                                  <w:w w:val="110"/>
                                  <w:sz w:val="22"/>
                                </w:rPr>
                                <w:t> та</w:t>
                              </w:r>
                              <w:r>
                                <w:rPr>
                                  <w:w w:val="110"/>
                                  <w:sz w:val="22"/>
                                </w:rPr>
                                <w:t> включення</w:t>
                              </w:r>
                              <w:r>
                                <w:rPr>
                                  <w:w w:val="110"/>
                                  <w:sz w:val="22"/>
                                </w:rPr>
                                <w:t> до</w:t>
                              </w:r>
                              <w:r>
                                <w:rPr>
                                  <w:w w:val="110"/>
                                  <w:sz w:val="22"/>
                                </w:rPr>
                                <w:t> освітнього</w:t>
                              </w:r>
                              <w:r>
                                <w:rPr>
                                  <w:w w:val="110"/>
                                  <w:sz w:val="22"/>
                                </w:rPr>
                                <w:t> процесу</w:t>
                              </w:r>
                              <w:r>
                                <w:rPr>
                                  <w:w w:val="110"/>
                                  <w:sz w:val="22"/>
                                </w:rPr>
                                <w:t> всіх його</w:t>
                              </w:r>
                              <w:r>
                                <w:rPr>
                                  <w:spacing w:val="-1"/>
                                  <w:w w:val="110"/>
                                  <w:sz w:val="22"/>
                                </w:rPr>
                                <w:t> </w:t>
                              </w:r>
                              <w:r>
                                <w:rPr>
                                  <w:w w:val="110"/>
                                  <w:sz w:val="22"/>
                                </w:rPr>
                                <w:t>учасників</w:t>
                              </w:r>
                            </w:p>
                            <w:p>
                              <w:pPr>
                                <w:spacing w:before="5"/>
                                <w:ind w:left="5629" w:right="0" w:firstLine="0"/>
                                <w:jc w:val="both"/>
                                <w:rPr>
                                  <w:sz w:val="22"/>
                                </w:rPr>
                              </w:pPr>
                              <w:r>
                                <w:rPr>
                                  <w:spacing w:val="-2"/>
                                  <w:w w:val="110"/>
                                  <w:sz w:val="22"/>
                                </w:rPr>
                                <w:t>(Закон</w:t>
                              </w:r>
                              <w:r>
                                <w:rPr>
                                  <w:spacing w:val="-9"/>
                                  <w:w w:val="110"/>
                                  <w:sz w:val="22"/>
                                </w:rPr>
                                <w:t> </w:t>
                              </w:r>
                              <w:r>
                                <w:rPr>
                                  <w:spacing w:val="-2"/>
                                  <w:w w:val="110"/>
                                  <w:sz w:val="22"/>
                                </w:rPr>
                                <w:t>України</w:t>
                              </w:r>
                              <w:r>
                                <w:rPr>
                                  <w:spacing w:val="-8"/>
                                  <w:w w:val="110"/>
                                  <w:sz w:val="22"/>
                                </w:rPr>
                                <w:t> </w:t>
                              </w:r>
                              <w:r>
                                <w:rPr>
                                  <w:spacing w:val="-2"/>
                                  <w:w w:val="110"/>
                                  <w:sz w:val="22"/>
                                </w:rPr>
                                <w:t>“Про</w:t>
                              </w:r>
                              <w:r>
                                <w:rPr>
                                  <w:spacing w:val="-8"/>
                                  <w:w w:val="110"/>
                                  <w:sz w:val="22"/>
                                </w:rPr>
                                <w:t> </w:t>
                              </w:r>
                              <w:r>
                                <w:rPr>
                                  <w:spacing w:val="-2"/>
                                  <w:w w:val="110"/>
                                  <w:sz w:val="22"/>
                                </w:rPr>
                                <w:t>освіту”)</w:t>
                              </w:r>
                            </w:p>
                          </w:txbxContent>
                        </wps:txbx>
                        <wps:bodyPr wrap="square" lIns="0" tIns="0" rIns="0" bIns="0" rtlCol="0">
                          <a:noAutofit/>
                        </wps:bodyPr>
                      </wps:wsp>
                    </wpg:wgp>
                  </a:graphicData>
                </a:graphic>
              </wp:anchor>
            </w:drawing>
          </mc:Choice>
          <mc:Fallback>
            <w:pict>
              <v:group style="position:absolute;margin-left:69.504997pt;margin-top:12.784202pt;width:455.55pt;height:100.15pt;mso-position-horizontal-relative:page;mso-position-vertical-relative:paragraph;z-index:-15712768;mso-wrap-distance-left:0;mso-wrap-distance-right:0" id="docshapegroup84" coordorigin="1390,256" coordsize="9111,2003">
                <v:shape style="position:absolute;left:1410;top:275;width:9071;height:1963" id="docshape85" coordorigin="1410,276" coordsize="9071,1963" path="m10141,276l1750,276,1672,285,1601,310,1538,350,1485,403,1445,466,1419,538,1410,616,1410,1898,1419,1976,1445,2048,1485,2111,1538,2164,1601,2204,1672,2229,1750,2238,10141,2238,10219,2229,10290,2204,10354,2164,10406,2111,10446,2048,10472,1976,10481,1898,10481,616,10472,538,10446,466,10406,403,10354,350,10290,310,10219,285,10141,276xe" filled="true" fillcolor="#fef0d6" stroked="false">
                  <v:path arrowok="t"/>
                  <v:fill type="solid"/>
                </v:shape>
                <v:shape style="position:absolute;left:1410;top:275;width:9071;height:1963" id="docshape86" coordorigin="1410,276" coordsize="9071,1963" path="m1750,276l1672,285,1601,310,1538,350,1485,403,1445,466,1419,538,1410,616,1410,1898,1419,1976,1445,2048,1485,2111,1538,2164,1601,2204,1672,2229,1750,2238,10141,2238,10219,2229,10290,2204,10354,2164,10406,2111,10446,2048,10472,1976,10481,1898,10481,616,10472,538,10446,466,10406,403,10354,350,10290,310,10219,285,10141,276,1750,276xe" filled="false" stroked="true" strokeweight="2pt" strokecolor="#f2b500">
                  <v:path arrowok="t"/>
                  <v:stroke dashstyle="solid"/>
                </v:shape>
                <v:shape style="position:absolute;left:1390;top:255;width:9111;height:2003" type="#_x0000_t202" id="docshape87" filled="false" stroked="false">
                  <v:textbox inset="0,0,0,0">
                    <w:txbxContent>
                      <w:p>
                        <w:pPr>
                          <w:spacing w:line="240" w:lineRule="auto" w:before="2"/>
                          <w:rPr>
                            <w:sz w:val="22"/>
                          </w:rPr>
                        </w:pPr>
                      </w:p>
                      <w:p>
                        <w:pPr>
                          <w:spacing w:line="280" w:lineRule="auto" w:before="0"/>
                          <w:ind w:left="303" w:right="306" w:firstLine="0"/>
                          <w:jc w:val="both"/>
                          <w:rPr>
                            <w:sz w:val="22"/>
                          </w:rPr>
                        </w:pPr>
                        <w:r>
                          <w:rPr>
                            <w:b/>
                            <w:w w:val="110"/>
                            <w:sz w:val="22"/>
                          </w:rPr>
                          <w:t>Інклюзивне</w:t>
                        </w:r>
                        <w:r>
                          <w:rPr>
                            <w:b/>
                            <w:spacing w:val="-5"/>
                            <w:w w:val="110"/>
                            <w:sz w:val="22"/>
                          </w:rPr>
                          <w:t> </w:t>
                        </w:r>
                        <w:r>
                          <w:rPr>
                            <w:b/>
                            <w:w w:val="110"/>
                            <w:sz w:val="22"/>
                          </w:rPr>
                          <w:t>навчання</w:t>
                        </w:r>
                        <w:r>
                          <w:rPr>
                            <w:b/>
                            <w:spacing w:val="-5"/>
                            <w:w w:val="110"/>
                            <w:sz w:val="22"/>
                          </w:rPr>
                          <w:t> </w:t>
                        </w:r>
                        <w:r>
                          <w:rPr>
                            <w:w w:val="110"/>
                            <w:sz w:val="22"/>
                          </w:rPr>
                          <w:t>—</w:t>
                        </w:r>
                        <w:r>
                          <w:rPr>
                            <w:spacing w:val="-5"/>
                            <w:w w:val="110"/>
                            <w:sz w:val="22"/>
                          </w:rPr>
                          <w:t> </w:t>
                        </w:r>
                        <w:r>
                          <w:rPr>
                            <w:w w:val="110"/>
                            <w:sz w:val="22"/>
                          </w:rPr>
                          <w:t>система</w:t>
                        </w:r>
                        <w:r>
                          <w:rPr>
                            <w:spacing w:val="-5"/>
                            <w:w w:val="110"/>
                            <w:sz w:val="22"/>
                          </w:rPr>
                          <w:t> </w:t>
                        </w:r>
                        <w:r>
                          <w:rPr>
                            <w:w w:val="110"/>
                            <w:sz w:val="22"/>
                          </w:rPr>
                          <w:t>освітніх</w:t>
                        </w:r>
                        <w:r>
                          <w:rPr>
                            <w:spacing w:val="-5"/>
                            <w:w w:val="110"/>
                            <w:sz w:val="22"/>
                          </w:rPr>
                          <w:t> </w:t>
                        </w:r>
                        <w:r>
                          <w:rPr>
                            <w:w w:val="110"/>
                            <w:sz w:val="22"/>
                          </w:rPr>
                          <w:t>послуг,</w:t>
                        </w:r>
                        <w:r>
                          <w:rPr>
                            <w:spacing w:val="-5"/>
                            <w:w w:val="110"/>
                            <w:sz w:val="22"/>
                          </w:rPr>
                          <w:t> </w:t>
                        </w:r>
                        <w:r>
                          <w:rPr>
                            <w:w w:val="110"/>
                            <w:sz w:val="22"/>
                          </w:rPr>
                          <w:t>гарантованих</w:t>
                        </w:r>
                        <w:r>
                          <w:rPr>
                            <w:spacing w:val="-5"/>
                            <w:w w:val="110"/>
                            <w:sz w:val="22"/>
                          </w:rPr>
                          <w:t> </w:t>
                        </w:r>
                        <w:r>
                          <w:rPr>
                            <w:w w:val="110"/>
                            <w:sz w:val="22"/>
                          </w:rPr>
                          <w:t>державою, що</w:t>
                        </w:r>
                        <w:r>
                          <w:rPr>
                            <w:w w:val="110"/>
                            <w:sz w:val="22"/>
                          </w:rPr>
                          <w:t> базується</w:t>
                        </w:r>
                        <w:r>
                          <w:rPr>
                            <w:w w:val="110"/>
                            <w:sz w:val="22"/>
                          </w:rPr>
                          <w:t> на</w:t>
                        </w:r>
                        <w:r>
                          <w:rPr>
                            <w:w w:val="110"/>
                            <w:sz w:val="22"/>
                          </w:rPr>
                          <w:t> принципах</w:t>
                        </w:r>
                        <w:r>
                          <w:rPr>
                            <w:w w:val="110"/>
                            <w:sz w:val="22"/>
                          </w:rPr>
                          <w:t> недискримінації,</w:t>
                        </w:r>
                        <w:r>
                          <w:rPr>
                            <w:w w:val="110"/>
                            <w:sz w:val="22"/>
                          </w:rPr>
                          <w:t> врахування</w:t>
                        </w:r>
                        <w:r>
                          <w:rPr>
                            <w:w w:val="110"/>
                            <w:sz w:val="22"/>
                          </w:rPr>
                          <w:t> багатоманітності людини,</w:t>
                        </w:r>
                        <w:r>
                          <w:rPr>
                            <w:w w:val="110"/>
                            <w:sz w:val="22"/>
                          </w:rPr>
                          <w:t> ефективного</w:t>
                        </w:r>
                        <w:r>
                          <w:rPr>
                            <w:w w:val="110"/>
                            <w:sz w:val="22"/>
                          </w:rPr>
                          <w:t> залучення</w:t>
                        </w:r>
                        <w:r>
                          <w:rPr>
                            <w:w w:val="110"/>
                            <w:sz w:val="22"/>
                          </w:rPr>
                          <w:t> та</w:t>
                        </w:r>
                        <w:r>
                          <w:rPr>
                            <w:w w:val="110"/>
                            <w:sz w:val="22"/>
                          </w:rPr>
                          <w:t> включення</w:t>
                        </w:r>
                        <w:r>
                          <w:rPr>
                            <w:w w:val="110"/>
                            <w:sz w:val="22"/>
                          </w:rPr>
                          <w:t> до</w:t>
                        </w:r>
                        <w:r>
                          <w:rPr>
                            <w:w w:val="110"/>
                            <w:sz w:val="22"/>
                          </w:rPr>
                          <w:t> освітнього</w:t>
                        </w:r>
                        <w:r>
                          <w:rPr>
                            <w:w w:val="110"/>
                            <w:sz w:val="22"/>
                          </w:rPr>
                          <w:t> процесу</w:t>
                        </w:r>
                        <w:r>
                          <w:rPr>
                            <w:w w:val="110"/>
                            <w:sz w:val="22"/>
                          </w:rPr>
                          <w:t> всіх його</w:t>
                        </w:r>
                        <w:r>
                          <w:rPr>
                            <w:spacing w:val="-1"/>
                            <w:w w:val="110"/>
                            <w:sz w:val="22"/>
                          </w:rPr>
                          <w:t> </w:t>
                        </w:r>
                        <w:r>
                          <w:rPr>
                            <w:w w:val="110"/>
                            <w:sz w:val="22"/>
                          </w:rPr>
                          <w:t>учасників</w:t>
                        </w:r>
                      </w:p>
                      <w:p>
                        <w:pPr>
                          <w:spacing w:before="5"/>
                          <w:ind w:left="5629" w:right="0" w:firstLine="0"/>
                          <w:jc w:val="both"/>
                          <w:rPr>
                            <w:sz w:val="22"/>
                          </w:rPr>
                        </w:pPr>
                        <w:r>
                          <w:rPr>
                            <w:spacing w:val="-2"/>
                            <w:w w:val="110"/>
                            <w:sz w:val="22"/>
                          </w:rPr>
                          <w:t>(Закон</w:t>
                        </w:r>
                        <w:r>
                          <w:rPr>
                            <w:spacing w:val="-9"/>
                            <w:w w:val="110"/>
                            <w:sz w:val="22"/>
                          </w:rPr>
                          <w:t> </w:t>
                        </w:r>
                        <w:r>
                          <w:rPr>
                            <w:spacing w:val="-2"/>
                            <w:w w:val="110"/>
                            <w:sz w:val="22"/>
                          </w:rPr>
                          <w:t>України</w:t>
                        </w:r>
                        <w:r>
                          <w:rPr>
                            <w:spacing w:val="-8"/>
                            <w:w w:val="110"/>
                            <w:sz w:val="22"/>
                          </w:rPr>
                          <w:t> </w:t>
                        </w:r>
                        <w:r>
                          <w:rPr>
                            <w:spacing w:val="-2"/>
                            <w:w w:val="110"/>
                            <w:sz w:val="22"/>
                          </w:rPr>
                          <w:t>“Про</w:t>
                        </w:r>
                        <w:r>
                          <w:rPr>
                            <w:spacing w:val="-8"/>
                            <w:w w:val="110"/>
                            <w:sz w:val="22"/>
                          </w:rPr>
                          <w:t> </w:t>
                        </w:r>
                        <w:r>
                          <w:rPr>
                            <w:spacing w:val="-2"/>
                            <w:w w:val="110"/>
                            <w:sz w:val="22"/>
                          </w:rPr>
                          <w:t>освіту”)</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4224">
                <wp:simplePos x="0" y="0"/>
                <wp:positionH relativeFrom="page">
                  <wp:posOffset>882713</wp:posOffset>
                </wp:positionH>
                <wp:positionV relativeFrom="paragraph">
                  <wp:posOffset>1618858</wp:posOffset>
                </wp:positionV>
                <wp:extent cx="5785485" cy="2178050"/>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5785485" cy="2178050"/>
                          <a:chExt cx="5785485" cy="2178050"/>
                        </a:xfrm>
                      </wpg:grpSpPr>
                      <wps:wsp>
                        <wps:cNvPr id="90" name="Graphic 90"/>
                        <wps:cNvSpPr/>
                        <wps:spPr>
                          <a:xfrm>
                            <a:off x="12700" y="12700"/>
                            <a:ext cx="5760085" cy="2152650"/>
                          </a:xfrm>
                          <a:custGeom>
                            <a:avLst/>
                            <a:gdLst/>
                            <a:ahLst/>
                            <a:cxnLst/>
                            <a:rect l="l" t="t" r="r" b="b"/>
                            <a:pathLst>
                              <a:path w="5760085" h="215265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936330"/>
                                </a:lnTo>
                                <a:lnTo>
                                  <a:pt x="5704" y="1985857"/>
                                </a:lnTo>
                                <a:lnTo>
                                  <a:pt x="21955" y="2031321"/>
                                </a:lnTo>
                                <a:lnTo>
                                  <a:pt x="47454" y="2071427"/>
                                </a:lnTo>
                                <a:lnTo>
                                  <a:pt x="80904" y="2104878"/>
                                </a:lnTo>
                                <a:lnTo>
                                  <a:pt x="121011" y="2130377"/>
                                </a:lnTo>
                                <a:lnTo>
                                  <a:pt x="166475" y="2146627"/>
                                </a:lnTo>
                                <a:lnTo>
                                  <a:pt x="216001" y="2152332"/>
                                </a:lnTo>
                                <a:lnTo>
                                  <a:pt x="5544007" y="2152332"/>
                                </a:lnTo>
                                <a:lnTo>
                                  <a:pt x="5593532" y="2146627"/>
                                </a:lnTo>
                                <a:lnTo>
                                  <a:pt x="5638995" y="2130377"/>
                                </a:lnTo>
                                <a:lnTo>
                                  <a:pt x="5679098" y="2104878"/>
                                </a:lnTo>
                                <a:lnTo>
                                  <a:pt x="5712546" y="2071427"/>
                                </a:lnTo>
                                <a:lnTo>
                                  <a:pt x="5738043" y="2031321"/>
                                </a:lnTo>
                                <a:lnTo>
                                  <a:pt x="5754291" y="1985857"/>
                                </a:lnTo>
                                <a:lnTo>
                                  <a:pt x="5759996" y="1936330"/>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EBF2DA"/>
                          </a:solidFill>
                        </wps:spPr>
                        <wps:bodyPr wrap="square" lIns="0" tIns="0" rIns="0" bIns="0" rtlCol="0">
                          <a:prstTxWarp prst="textNoShape">
                            <a:avLst/>
                          </a:prstTxWarp>
                          <a:noAutofit/>
                        </wps:bodyPr>
                      </wps:wsp>
                      <wps:wsp>
                        <wps:cNvPr id="91" name="Graphic 91"/>
                        <wps:cNvSpPr/>
                        <wps:spPr>
                          <a:xfrm>
                            <a:off x="12700" y="12700"/>
                            <a:ext cx="5760085" cy="2152650"/>
                          </a:xfrm>
                          <a:custGeom>
                            <a:avLst/>
                            <a:gdLst/>
                            <a:ahLst/>
                            <a:cxnLst/>
                            <a:rect l="l" t="t" r="r" b="b"/>
                            <a:pathLst>
                              <a:path w="5760085" h="2152650">
                                <a:moveTo>
                                  <a:pt x="216001" y="0"/>
                                </a:moveTo>
                                <a:lnTo>
                                  <a:pt x="166475" y="5704"/>
                                </a:lnTo>
                                <a:lnTo>
                                  <a:pt x="121011" y="21955"/>
                                </a:lnTo>
                                <a:lnTo>
                                  <a:pt x="80904" y="47454"/>
                                </a:lnTo>
                                <a:lnTo>
                                  <a:pt x="47454" y="80904"/>
                                </a:lnTo>
                                <a:lnTo>
                                  <a:pt x="21955" y="121011"/>
                                </a:lnTo>
                                <a:lnTo>
                                  <a:pt x="5704" y="166475"/>
                                </a:lnTo>
                                <a:lnTo>
                                  <a:pt x="0" y="216001"/>
                                </a:lnTo>
                                <a:lnTo>
                                  <a:pt x="0" y="1936330"/>
                                </a:lnTo>
                                <a:lnTo>
                                  <a:pt x="5704" y="1985857"/>
                                </a:lnTo>
                                <a:lnTo>
                                  <a:pt x="21955" y="2031321"/>
                                </a:lnTo>
                                <a:lnTo>
                                  <a:pt x="47454" y="2071427"/>
                                </a:lnTo>
                                <a:lnTo>
                                  <a:pt x="80904" y="2104878"/>
                                </a:lnTo>
                                <a:lnTo>
                                  <a:pt x="121011" y="2130377"/>
                                </a:lnTo>
                                <a:lnTo>
                                  <a:pt x="166475" y="2146627"/>
                                </a:lnTo>
                                <a:lnTo>
                                  <a:pt x="216001" y="2152332"/>
                                </a:lnTo>
                                <a:lnTo>
                                  <a:pt x="5544007" y="2152332"/>
                                </a:lnTo>
                                <a:lnTo>
                                  <a:pt x="5593532" y="2146627"/>
                                </a:lnTo>
                                <a:lnTo>
                                  <a:pt x="5638995" y="2130377"/>
                                </a:lnTo>
                                <a:lnTo>
                                  <a:pt x="5679098" y="2104878"/>
                                </a:lnTo>
                                <a:lnTo>
                                  <a:pt x="5712546" y="2071427"/>
                                </a:lnTo>
                                <a:lnTo>
                                  <a:pt x="5738043" y="2031321"/>
                                </a:lnTo>
                                <a:lnTo>
                                  <a:pt x="5754291" y="1985857"/>
                                </a:lnTo>
                                <a:lnTo>
                                  <a:pt x="5759996" y="1936330"/>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89BD27"/>
                            </a:solidFill>
                            <a:prstDash val="solid"/>
                          </a:ln>
                        </wps:spPr>
                        <wps:bodyPr wrap="square" lIns="0" tIns="0" rIns="0" bIns="0" rtlCol="0">
                          <a:prstTxWarp prst="textNoShape">
                            <a:avLst/>
                          </a:prstTxWarp>
                          <a:noAutofit/>
                        </wps:bodyPr>
                      </wps:wsp>
                      <pic:pic>
                        <pic:nvPicPr>
                          <pic:cNvPr id="92" name="Image 92"/>
                          <pic:cNvPicPr/>
                        </pic:nvPicPr>
                        <pic:blipFill>
                          <a:blip r:embed="rId28" cstate="print"/>
                          <a:stretch>
                            <a:fillRect/>
                          </a:stretch>
                        </pic:blipFill>
                        <pic:spPr>
                          <a:xfrm>
                            <a:off x="3797274" y="208013"/>
                            <a:ext cx="1776641" cy="1776653"/>
                          </a:xfrm>
                          <a:prstGeom prst="rect">
                            <a:avLst/>
                          </a:prstGeom>
                        </pic:spPr>
                      </pic:pic>
                      <wps:wsp>
                        <wps:cNvPr id="93" name="Textbox 93"/>
                        <wps:cNvSpPr txBox="1"/>
                        <wps:spPr>
                          <a:xfrm>
                            <a:off x="0" y="0"/>
                            <a:ext cx="5785485" cy="2178050"/>
                          </a:xfrm>
                          <a:prstGeom prst="rect">
                            <a:avLst/>
                          </a:prstGeom>
                        </wps:spPr>
                        <wps:txbx>
                          <w:txbxContent>
                            <w:p>
                              <w:pPr>
                                <w:spacing w:line="240" w:lineRule="auto" w:before="3"/>
                                <w:rPr>
                                  <w:sz w:val="22"/>
                                </w:rPr>
                              </w:pPr>
                            </w:p>
                            <w:p>
                              <w:pPr>
                                <w:spacing w:line="280" w:lineRule="auto" w:before="0"/>
                                <w:ind w:left="303" w:right="3362" w:firstLine="0"/>
                                <w:jc w:val="both"/>
                                <w:rPr>
                                  <w:sz w:val="22"/>
                                </w:rPr>
                              </w:pPr>
                              <w:r>
                                <w:rPr>
                                  <w:b/>
                                  <w:w w:val="110"/>
                                  <w:sz w:val="22"/>
                                </w:rPr>
                                <w:t>Алла</w:t>
                              </w:r>
                              <w:r>
                                <w:rPr>
                                  <w:b/>
                                  <w:w w:val="110"/>
                                  <w:sz w:val="22"/>
                                </w:rPr>
                                <w:t> Антонова</w:t>
                              </w:r>
                              <w:r>
                                <w:rPr>
                                  <w:w w:val="110"/>
                                  <w:sz w:val="22"/>
                                </w:rPr>
                                <w:t>,</w:t>
                              </w:r>
                              <w:r>
                                <w:rPr>
                                  <w:w w:val="110"/>
                                  <w:sz w:val="22"/>
                                </w:rPr>
                                <w:t> вчителька</w:t>
                              </w:r>
                              <w:r>
                                <w:rPr>
                                  <w:w w:val="110"/>
                                  <w:sz w:val="22"/>
                                </w:rPr>
                                <w:t> історії</w:t>
                              </w:r>
                              <w:r>
                                <w:rPr>
                                  <w:w w:val="110"/>
                                  <w:sz w:val="22"/>
                                </w:rPr>
                                <w:t> Опорного закладу</w:t>
                              </w:r>
                              <w:r>
                                <w:rPr>
                                  <w:spacing w:val="-11"/>
                                  <w:w w:val="110"/>
                                  <w:sz w:val="22"/>
                                </w:rPr>
                                <w:t> </w:t>
                              </w:r>
                              <w:r>
                                <w:rPr>
                                  <w:w w:val="110"/>
                                  <w:sz w:val="22"/>
                                </w:rPr>
                                <w:t>загальної</w:t>
                              </w:r>
                              <w:r>
                                <w:rPr>
                                  <w:spacing w:val="-11"/>
                                  <w:w w:val="110"/>
                                  <w:sz w:val="22"/>
                                </w:rPr>
                                <w:t> </w:t>
                              </w:r>
                              <w:r>
                                <w:rPr>
                                  <w:w w:val="110"/>
                                  <w:sz w:val="22"/>
                                </w:rPr>
                                <w:t>середньої</w:t>
                              </w:r>
                              <w:r>
                                <w:rPr>
                                  <w:spacing w:val="-11"/>
                                  <w:w w:val="110"/>
                                  <w:sz w:val="22"/>
                                </w:rPr>
                                <w:t> </w:t>
                              </w:r>
                              <w:r>
                                <w:rPr>
                                  <w:w w:val="110"/>
                                  <w:sz w:val="22"/>
                                </w:rPr>
                                <w:t>освіти</w:t>
                              </w:r>
                              <w:r>
                                <w:rPr>
                                  <w:spacing w:val="-11"/>
                                  <w:w w:val="110"/>
                                  <w:sz w:val="22"/>
                                </w:rPr>
                                <w:t> </w:t>
                              </w:r>
                              <w:r>
                                <w:rPr>
                                  <w:w w:val="110"/>
                                  <w:sz w:val="22"/>
                                </w:rPr>
                                <w:t>імені</w:t>
                              </w:r>
                              <w:r>
                                <w:rPr>
                                  <w:spacing w:val="-11"/>
                                  <w:w w:val="110"/>
                                  <w:sz w:val="22"/>
                                </w:rPr>
                                <w:t> </w:t>
                              </w:r>
                              <w:r>
                                <w:rPr>
                                  <w:w w:val="110"/>
                                  <w:sz w:val="22"/>
                                </w:rPr>
                                <w:t>Василя Стуса</w:t>
                              </w:r>
                              <w:r>
                                <w:rPr>
                                  <w:w w:val="110"/>
                                  <w:sz w:val="22"/>
                                </w:rPr>
                                <w:t> Краматорської</w:t>
                              </w:r>
                              <w:r>
                                <w:rPr>
                                  <w:w w:val="110"/>
                                  <w:sz w:val="22"/>
                                </w:rPr>
                                <w:t> міської</w:t>
                              </w:r>
                              <w:r>
                                <w:rPr>
                                  <w:w w:val="110"/>
                                  <w:sz w:val="22"/>
                                </w:rPr>
                                <w:t> ради</w:t>
                              </w:r>
                              <w:r>
                                <w:rPr>
                                  <w:w w:val="110"/>
                                  <w:sz w:val="22"/>
                                </w:rPr>
                                <w:t> Донецької </w:t>
                              </w:r>
                              <w:r>
                                <w:rPr>
                                  <w:spacing w:val="-2"/>
                                  <w:w w:val="110"/>
                                  <w:sz w:val="22"/>
                                </w:rPr>
                                <w:t>області.</w:t>
                              </w:r>
                            </w:p>
                            <w:p>
                              <w:pPr>
                                <w:spacing w:line="280" w:lineRule="auto" w:before="231"/>
                                <w:ind w:left="303" w:right="3355" w:firstLine="0"/>
                                <w:jc w:val="both"/>
                                <w:rPr>
                                  <w:sz w:val="22"/>
                                </w:rPr>
                              </w:pPr>
                              <w:r>
                                <w:rPr>
                                  <w:w w:val="110"/>
                                  <w:sz w:val="22"/>
                                </w:rPr>
                                <w:t>Одним</w:t>
                              </w:r>
                              <w:r>
                                <w:rPr>
                                  <w:spacing w:val="-19"/>
                                  <w:w w:val="110"/>
                                  <w:sz w:val="22"/>
                                </w:rPr>
                                <w:t> </w:t>
                              </w:r>
                              <w:r>
                                <w:rPr>
                                  <w:w w:val="110"/>
                                  <w:sz w:val="22"/>
                                </w:rPr>
                                <w:t>учням</w:t>
                              </w:r>
                              <w:r>
                                <w:rPr>
                                  <w:spacing w:val="-18"/>
                                  <w:w w:val="110"/>
                                  <w:sz w:val="22"/>
                                </w:rPr>
                                <w:t> </w:t>
                              </w:r>
                              <w:r>
                                <w:rPr>
                                  <w:w w:val="110"/>
                                  <w:sz w:val="22"/>
                                </w:rPr>
                                <w:t>може</w:t>
                              </w:r>
                              <w:r>
                                <w:rPr>
                                  <w:spacing w:val="-18"/>
                                  <w:w w:val="110"/>
                                  <w:sz w:val="22"/>
                                </w:rPr>
                                <w:t> </w:t>
                              </w:r>
                              <w:r>
                                <w:rPr>
                                  <w:w w:val="110"/>
                                  <w:sz w:val="22"/>
                                </w:rPr>
                                <w:t>знадобитися</w:t>
                              </w:r>
                              <w:r>
                                <w:rPr>
                                  <w:spacing w:val="-18"/>
                                  <w:w w:val="110"/>
                                  <w:sz w:val="22"/>
                                </w:rPr>
                                <w:t> </w:t>
                              </w:r>
                              <w:r>
                                <w:rPr>
                                  <w:w w:val="110"/>
                                  <w:sz w:val="22"/>
                                </w:rPr>
                                <w:t>більше</w:t>
                              </w:r>
                              <w:r>
                                <w:rPr>
                                  <w:spacing w:val="-19"/>
                                  <w:w w:val="110"/>
                                  <w:sz w:val="22"/>
                                </w:rPr>
                                <w:t> </w:t>
                              </w:r>
                              <w:r>
                                <w:rPr>
                                  <w:w w:val="110"/>
                                  <w:sz w:val="22"/>
                                </w:rPr>
                                <w:t>часу</w:t>
                              </w:r>
                              <w:r>
                                <w:rPr>
                                  <w:spacing w:val="-18"/>
                                  <w:w w:val="110"/>
                                  <w:sz w:val="22"/>
                                </w:rPr>
                                <w:t> </w:t>
                              </w:r>
                              <w:r>
                                <w:rPr>
                                  <w:w w:val="110"/>
                                  <w:sz w:val="22"/>
                                </w:rPr>
                                <w:t>для </w:t>
                              </w:r>
                              <w:r>
                                <w:rPr>
                                  <w:spacing w:val="-4"/>
                                  <w:w w:val="110"/>
                                  <w:sz w:val="22"/>
                                </w:rPr>
                                <w:t>виконання</w:t>
                              </w:r>
                              <w:r>
                                <w:rPr>
                                  <w:spacing w:val="-9"/>
                                  <w:w w:val="110"/>
                                  <w:sz w:val="22"/>
                                </w:rPr>
                                <w:t> </w:t>
                              </w:r>
                              <w:r>
                                <w:rPr>
                                  <w:spacing w:val="-4"/>
                                  <w:w w:val="110"/>
                                  <w:sz w:val="22"/>
                                </w:rPr>
                                <w:t>завдання,</w:t>
                              </w:r>
                              <w:r>
                                <w:rPr>
                                  <w:spacing w:val="-9"/>
                                  <w:w w:val="110"/>
                                  <w:sz w:val="22"/>
                                </w:rPr>
                                <w:t> </w:t>
                              </w:r>
                              <w:r>
                                <w:rPr>
                                  <w:spacing w:val="-4"/>
                                  <w:w w:val="110"/>
                                  <w:sz w:val="22"/>
                                </w:rPr>
                                <w:t>як</w:t>
                              </w:r>
                              <w:r>
                                <w:rPr>
                                  <w:spacing w:val="-9"/>
                                  <w:w w:val="110"/>
                                  <w:sz w:val="22"/>
                                </w:rPr>
                                <w:t> </w:t>
                              </w:r>
                              <w:r>
                                <w:rPr>
                                  <w:spacing w:val="-4"/>
                                  <w:w w:val="110"/>
                                  <w:sz w:val="22"/>
                                </w:rPr>
                                <w:t>от</w:t>
                              </w:r>
                              <w:r>
                                <w:rPr>
                                  <w:spacing w:val="-9"/>
                                  <w:w w:val="110"/>
                                  <w:sz w:val="22"/>
                                </w:rPr>
                                <w:t> </w:t>
                              </w:r>
                              <w:r>
                                <w:rPr>
                                  <w:spacing w:val="-4"/>
                                  <w:w w:val="110"/>
                                  <w:sz w:val="22"/>
                                </w:rPr>
                                <w:t>учню,</w:t>
                              </w:r>
                              <w:r>
                                <w:rPr>
                                  <w:spacing w:val="-9"/>
                                  <w:w w:val="110"/>
                                  <w:sz w:val="22"/>
                                </w:rPr>
                                <w:t> </w:t>
                              </w:r>
                              <w:r>
                                <w:rPr>
                                  <w:spacing w:val="-4"/>
                                  <w:w w:val="110"/>
                                  <w:sz w:val="22"/>
                                </w:rPr>
                                <w:t>який</w:t>
                              </w:r>
                              <w:r>
                                <w:rPr>
                                  <w:spacing w:val="-9"/>
                                  <w:w w:val="110"/>
                                  <w:sz w:val="22"/>
                                </w:rPr>
                                <w:t> </w:t>
                              </w:r>
                              <w:r>
                                <w:rPr>
                                  <w:spacing w:val="-4"/>
                                  <w:w w:val="110"/>
                                  <w:sz w:val="22"/>
                                </w:rPr>
                                <w:t>використо- </w:t>
                              </w:r>
                              <w:r>
                                <w:rPr>
                                  <w:w w:val="110"/>
                                  <w:sz w:val="22"/>
                                </w:rPr>
                                <w:t>вує</w:t>
                              </w:r>
                              <w:r>
                                <w:rPr>
                                  <w:spacing w:val="-19"/>
                                  <w:w w:val="110"/>
                                  <w:sz w:val="22"/>
                                </w:rPr>
                                <w:t> </w:t>
                              </w:r>
                              <w:r>
                                <w:rPr>
                                  <w:w w:val="110"/>
                                  <w:sz w:val="22"/>
                                </w:rPr>
                                <w:t>шрифт</w:t>
                              </w:r>
                              <w:r>
                                <w:rPr>
                                  <w:spacing w:val="-18"/>
                                  <w:w w:val="110"/>
                                  <w:sz w:val="22"/>
                                </w:rPr>
                                <w:t> </w:t>
                              </w:r>
                              <w:r>
                                <w:rPr>
                                  <w:w w:val="110"/>
                                  <w:sz w:val="22"/>
                                </w:rPr>
                                <w:t>Брайля.</w:t>
                              </w:r>
                              <w:r>
                                <w:rPr>
                                  <w:spacing w:val="-18"/>
                                  <w:w w:val="110"/>
                                  <w:sz w:val="22"/>
                                </w:rPr>
                                <w:t> </w:t>
                              </w:r>
                              <w:r>
                                <w:rPr>
                                  <w:w w:val="110"/>
                                  <w:sz w:val="22"/>
                                </w:rPr>
                                <w:t>Якщо</w:t>
                              </w:r>
                              <w:r>
                                <w:rPr>
                                  <w:spacing w:val="-18"/>
                                  <w:w w:val="110"/>
                                  <w:sz w:val="22"/>
                                </w:rPr>
                                <w:t> </w:t>
                              </w:r>
                              <w:r>
                                <w:rPr>
                                  <w:w w:val="110"/>
                                  <w:sz w:val="22"/>
                                </w:rPr>
                                <w:t>дитині</w:t>
                              </w:r>
                              <w:r>
                                <w:rPr>
                                  <w:spacing w:val="-19"/>
                                  <w:w w:val="110"/>
                                  <w:sz w:val="22"/>
                                </w:rPr>
                                <w:t> </w:t>
                              </w:r>
                              <w:r>
                                <w:rPr>
                                  <w:w w:val="110"/>
                                  <w:sz w:val="22"/>
                                </w:rPr>
                                <w:t>складно</w:t>
                              </w:r>
                              <w:r>
                                <w:rPr>
                                  <w:spacing w:val="-18"/>
                                  <w:w w:val="110"/>
                                  <w:sz w:val="22"/>
                                </w:rPr>
                                <w:t> </w:t>
                              </w:r>
                              <w:r>
                                <w:rPr>
                                  <w:w w:val="110"/>
                                  <w:sz w:val="22"/>
                                </w:rPr>
                                <w:t>вислов- лювати</w:t>
                              </w:r>
                              <w:r>
                                <w:rPr>
                                  <w:w w:val="110"/>
                                  <w:sz w:val="22"/>
                                </w:rPr>
                                <w:t> свою</w:t>
                              </w:r>
                              <w:r>
                                <w:rPr>
                                  <w:w w:val="110"/>
                                  <w:sz w:val="22"/>
                                </w:rPr>
                                <w:t> думку</w:t>
                              </w:r>
                              <w:r>
                                <w:rPr>
                                  <w:w w:val="110"/>
                                  <w:sz w:val="22"/>
                                </w:rPr>
                                <w:t> письмово,</w:t>
                              </w:r>
                              <w:r>
                                <w:rPr>
                                  <w:w w:val="110"/>
                                  <w:sz w:val="22"/>
                                </w:rPr>
                                <w:t> можемо</w:t>
                              </w:r>
                              <w:r>
                                <w:rPr>
                                  <w:w w:val="110"/>
                                  <w:sz w:val="22"/>
                                </w:rPr>
                                <w:t> зробити так,</w:t>
                              </w:r>
                              <w:r>
                                <w:rPr>
                                  <w:spacing w:val="-16"/>
                                  <w:w w:val="110"/>
                                  <w:sz w:val="22"/>
                                </w:rPr>
                                <w:t> </w:t>
                              </w:r>
                              <w:r>
                                <w:rPr>
                                  <w:w w:val="110"/>
                                  <w:sz w:val="22"/>
                                </w:rPr>
                                <w:t>щоб</w:t>
                              </w:r>
                              <w:r>
                                <w:rPr>
                                  <w:spacing w:val="-16"/>
                                  <w:w w:val="110"/>
                                  <w:sz w:val="22"/>
                                </w:rPr>
                                <w:t> </w:t>
                              </w:r>
                              <w:r>
                                <w:rPr>
                                  <w:w w:val="110"/>
                                  <w:sz w:val="22"/>
                                </w:rPr>
                                <w:t>вона</w:t>
                              </w:r>
                              <w:r>
                                <w:rPr>
                                  <w:spacing w:val="-16"/>
                                  <w:w w:val="110"/>
                                  <w:sz w:val="22"/>
                                </w:rPr>
                                <w:t> </w:t>
                              </w:r>
                              <w:r>
                                <w:rPr>
                                  <w:w w:val="110"/>
                                  <w:sz w:val="22"/>
                                </w:rPr>
                                <w:t>висловлювала</w:t>
                              </w:r>
                              <w:r>
                                <w:rPr>
                                  <w:spacing w:val="-16"/>
                                  <w:w w:val="110"/>
                                  <w:sz w:val="22"/>
                                </w:rPr>
                                <w:t> </w:t>
                              </w:r>
                              <w:r>
                                <w:rPr>
                                  <w:w w:val="110"/>
                                  <w:sz w:val="22"/>
                                </w:rPr>
                                <w:t>її</w:t>
                              </w:r>
                              <w:r>
                                <w:rPr>
                                  <w:spacing w:val="-16"/>
                                  <w:w w:val="110"/>
                                  <w:sz w:val="22"/>
                                </w:rPr>
                                <w:t> </w:t>
                              </w:r>
                              <w:r>
                                <w:rPr>
                                  <w:w w:val="110"/>
                                  <w:sz w:val="22"/>
                                </w:rPr>
                                <w:t>усно.</w:t>
                              </w:r>
                            </w:p>
                          </w:txbxContent>
                        </wps:txbx>
                        <wps:bodyPr wrap="square" lIns="0" tIns="0" rIns="0" bIns="0" rtlCol="0">
                          <a:noAutofit/>
                        </wps:bodyPr>
                      </wps:wsp>
                    </wpg:wgp>
                  </a:graphicData>
                </a:graphic>
              </wp:anchor>
            </w:drawing>
          </mc:Choice>
          <mc:Fallback>
            <w:pict>
              <v:group style="position:absolute;margin-left:69.504997pt;margin-top:127.4692pt;width:455.55pt;height:171.5pt;mso-position-horizontal-relative:page;mso-position-vertical-relative:paragraph;z-index:-15712256;mso-wrap-distance-left:0;mso-wrap-distance-right:0" id="docshapegroup88" coordorigin="1390,2549" coordsize="9111,3430">
                <v:shape style="position:absolute;left:1410;top:2569;width:9071;height:3390" id="docshape89" coordorigin="1410,2569" coordsize="9071,3390" path="m10141,2569l1750,2569,1672,2578,1601,2604,1538,2644,1485,2697,1445,2760,1419,2832,1410,2910,1410,5619,1419,5697,1445,5768,1485,5831,1538,5884,1601,5924,1672,5950,1750,5959,10141,5959,10219,5950,10290,5924,10354,5884,10406,5831,10446,5768,10472,5697,10481,5619,10481,2910,10472,2832,10446,2760,10406,2697,10354,2644,10290,2604,10219,2578,10141,2569xe" filled="true" fillcolor="#ebf2da" stroked="false">
                  <v:path arrowok="t"/>
                  <v:fill type="solid"/>
                </v:shape>
                <v:shape style="position:absolute;left:1410;top:2569;width:9071;height:3390" id="docshape90" coordorigin="1410,2569" coordsize="9071,3390" path="m1750,2569l1672,2578,1601,2604,1538,2644,1485,2697,1445,2760,1419,2832,1410,2910,1410,5619,1419,5697,1445,5768,1485,5831,1538,5884,1601,5924,1672,5950,1750,5959,10141,5959,10219,5950,10290,5924,10354,5884,10406,5831,10446,5768,10472,5697,10481,5619,10481,2910,10472,2832,10446,2760,10406,2697,10354,2644,10290,2604,10219,2578,10141,2569,1750,2569xe" filled="false" stroked="true" strokeweight="2pt" strokecolor="#89bd27">
                  <v:path arrowok="t"/>
                  <v:stroke dashstyle="solid"/>
                </v:shape>
                <v:shape style="position:absolute;left:7370;top:2876;width:2798;height:2798" type="#_x0000_t75" id="docshape91" stroked="false">
                  <v:imagedata r:id="rId28" o:title=""/>
                </v:shape>
                <v:shape style="position:absolute;left:1390;top:2549;width:9111;height:3430" type="#_x0000_t202" id="docshape92" filled="false" stroked="false">
                  <v:textbox inset="0,0,0,0">
                    <w:txbxContent>
                      <w:p>
                        <w:pPr>
                          <w:spacing w:line="240" w:lineRule="auto" w:before="3"/>
                          <w:rPr>
                            <w:sz w:val="22"/>
                          </w:rPr>
                        </w:pPr>
                      </w:p>
                      <w:p>
                        <w:pPr>
                          <w:spacing w:line="280" w:lineRule="auto" w:before="0"/>
                          <w:ind w:left="303" w:right="3362" w:firstLine="0"/>
                          <w:jc w:val="both"/>
                          <w:rPr>
                            <w:sz w:val="22"/>
                          </w:rPr>
                        </w:pPr>
                        <w:r>
                          <w:rPr>
                            <w:b/>
                            <w:w w:val="110"/>
                            <w:sz w:val="22"/>
                          </w:rPr>
                          <w:t>Алла</w:t>
                        </w:r>
                        <w:r>
                          <w:rPr>
                            <w:b/>
                            <w:w w:val="110"/>
                            <w:sz w:val="22"/>
                          </w:rPr>
                          <w:t> Антонова</w:t>
                        </w:r>
                        <w:r>
                          <w:rPr>
                            <w:w w:val="110"/>
                            <w:sz w:val="22"/>
                          </w:rPr>
                          <w:t>,</w:t>
                        </w:r>
                        <w:r>
                          <w:rPr>
                            <w:w w:val="110"/>
                            <w:sz w:val="22"/>
                          </w:rPr>
                          <w:t> вчителька</w:t>
                        </w:r>
                        <w:r>
                          <w:rPr>
                            <w:w w:val="110"/>
                            <w:sz w:val="22"/>
                          </w:rPr>
                          <w:t> історії</w:t>
                        </w:r>
                        <w:r>
                          <w:rPr>
                            <w:w w:val="110"/>
                            <w:sz w:val="22"/>
                          </w:rPr>
                          <w:t> Опорного закладу</w:t>
                        </w:r>
                        <w:r>
                          <w:rPr>
                            <w:spacing w:val="-11"/>
                            <w:w w:val="110"/>
                            <w:sz w:val="22"/>
                          </w:rPr>
                          <w:t> </w:t>
                        </w:r>
                        <w:r>
                          <w:rPr>
                            <w:w w:val="110"/>
                            <w:sz w:val="22"/>
                          </w:rPr>
                          <w:t>загальної</w:t>
                        </w:r>
                        <w:r>
                          <w:rPr>
                            <w:spacing w:val="-11"/>
                            <w:w w:val="110"/>
                            <w:sz w:val="22"/>
                          </w:rPr>
                          <w:t> </w:t>
                        </w:r>
                        <w:r>
                          <w:rPr>
                            <w:w w:val="110"/>
                            <w:sz w:val="22"/>
                          </w:rPr>
                          <w:t>середньої</w:t>
                        </w:r>
                        <w:r>
                          <w:rPr>
                            <w:spacing w:val="-11"/>
                            <w:w w:val="110"/>
                            <w:sz w:val="22"/>
                          </w:rPr>
                          <w:t> </w:t>
                        </w:r>
                        <w:r>
                          <w:rPr>
                            <w:w w:val="110"/>
                            <w:sz w:val="22"/>
                          </w:rPr>
                          <w:t>освіти</w:t>
                        </w:r>
                        <w:r>
                          <w:rPr>
                            <w:spacing w:val="-11"/>
                            <w:w w:val="110"/>
                            <w:sz w:val="22"/>
                          </w:rPr>
                          <w:t> </w:t>
                        </w:r>
                        <w:r>
                          <w:rPr>
                            <w:w w:val="110"/>
                            <w:sz w:val="22"/>
                          </w:rPr>
                          <w:t>імені</w:t>
                        </w:r>
                        <w:r>
                          <w:rPr>
                            <w:spacing w:val="-11"/>
                            <w:w w:val="110"/>
                            <w:sz w:val="22"/>
                          </w:rPr>
                          <w:t> </w:t>
                        </w:r>
                        <w:r>
                          <w:rPr>
                            <w:w w:val="110"/>
                            <w:sz w:val="22"/>
                          </w:rPr>
                          <w:t>Василя Стуса</w:t>
                        </w:r>
                        <w:r>
                          <w:rPr>
                            <w:w w:val="110"/>
                            <w:sz w:val="22"/>
                          </w:rPr>
                          <w:t> Краматорської</w:t>
                        </w:r>
                        <w:r>
                          <w:rPr>
                            <w:w w:val="110"/>
                            <w:sz w:val="22"/>
                          </w:rPr>
                          <w:t> міської</w:t>
                        </w:r>
                        <w:r>
                          <w:rPr>
                            <w:w w:val="110"/>
                            <w:sz w:val="22"/>
                          </w:rPr>
                          <w:t> ради</w:t>
                        </w:r>
                        <w:r>
                          <w:rPr>
                            <w:w w:val="110"/>
                            <w:sz w:val="22"/>
                          </w:rPr>
                          <w:t> Донецької </w:t>
                        </w:r>
                        <w:r>
                          <w:rPr>
                            <w:spacing w:val="-2"/>
                            <w:w w:val="110"/>
                            <w:sz w:val="22"/>
                          </w:rPr>
                          <w:t>області.</w:t>
                        </w:r>
                      </w:p>
                      <w:p>
                        <w:pPr>
                          <w:spacing w:line="280" w:lineRule="auto" w:before="231"/>
                          <w:ind w:left="303" w:right="3355" w:firstLine="0"/>
                          <w:jc w:val="both"/>
                          <w:rPr>
                            <w:sz w:val="22"/>
                          </w:rPr>
                        </w:pPr>
                        <w:r>
                          <w:rPr>
                            <w:w w:val="110"/>
                            <w:sz w:val="22"/>
                          </w:rPr>
                          <w:t>Одним</w:t>
                        </w:r>
                        <w:r>
                          <w:rPr>
                            <w:spacing w:val="-19"/>
                            <w:w w:val="110"/>
                            <w:sz w:val="22"/>
                          </w:rPr>
                          <w:t> </w:t>
                        </w:r>
                        <w:r>
                          <w:rPr>
                            <w:w w:val="110"/>
                            <w:sz w:val="22"/>
                          </w:rPr>
                          <w:t>учням</w:t>
                        </w:r>
                        <w:r>
                          <w:rPr>
                            <w:spacing w:val="-18"/>
                            <w:w w:val="110"/>
                            <w:sz w:val="22"/>
                          </w:rPr>
                          <w:t> </w:t>
                        </w:r>
                        <w:r>
                          <w:rPr>
                            <w:w w:val="110"/>
                            <w:sz w:val="22"/>
                          </w:rPr>
                          <w:t>може</w:t>
                        </w:r>
                        <w:r>
                          <w:rPr>
                            <w:spacing w:val="-18"/>
                            <w:w w:val="110"/>
                            <w:sz w:val="22"/>
                          </w:rPr>
                          <w:t> </w:t>
                        </w:r>
                        <w:r>
                          <w:rPr>
                            <w:w w:val="110"/>
                            <w:sz w:val="22"/>
                          </w:rPr>
                          <w:t>знадобитися</w:t>
                        </w:r>
                        <w:r>
                          <w:rPr>
                            <w:spacing w:val="-18"/>
                            <w:w w:val="110"/>
                            <w:sz w:val="22"/>
                          </w:rPr>
                          <w:t> </w:t>
                        </w:r>
                        <w:r>
                          <w:rPr>
                            <w:w w:val="110"/>
                            <w:sz w:val="22"/>
                          </w:rPr>
                          <w:t>більше</w:t>
                        </w:r>
                        <w:r>
                          <w:rPr>
                            <w:spacing w:val="-19"/>
                            <w:w w:val="110"/>
                            <w:sz w:val="22"/>
                          </w:rPr>
                          <w:t> </w:t>
                        </w:r>
                        <w:r>
                          <w:rPr>
                            <w:w w:val="110"/>
                            <w:sz w:val="22"/>
                          </w:rPr>
                          <w:t>часу</w:t>
                        </w:r>
                        <w:r>
                          <w:rPr>
                            <w:spacing w:val="-18"/>
                            <w:w w:val="110"/>
                            <w:sz w:val="22"/>
                          </w:rPr>
                          <w:t> </w:t>
                        </w:r>
                        <w:r>
                          <w:rPr>
                            <w:w w:val="110"/>
                            <w:sz w:val="22"/>
                          </w:rPr>
                          <w:t>для </w:t>
                        </w:r>
                        <w:r>
                          <w:rPr>
                            <w:spacing w:val="-4"/>
                            <w:w w:val="110"/>
                            <w:sz w:val="22"/>
                          </w:rPr>
                          <w:t>виконання</w:t>
                        </w:r>
                        <w:r>
                          <w:rPr>
                            <w:spacing w:val="-9"/>
                            <w:w w:val="110"/>
                            <w:sz w:val="22"/>
                          </w:rPr>
                          <w:t> </w:t>
                        </w:r>
                        <w:r>
                          <w:rPr>
                            <w:spacing w:val="-4"/>
                            <w:w w:val="110"/>
                            <w:sz w:val="22"/>
                          </w:rPr>
                          <w:t>завдання,</w:t>
                        </w:r>
                        <w:r>
                          <w:rPr>
                            <w:spacing w:val="-9"/>
                            <w:w w:val="110"/>
                            <w:sz w:val="22"/>
                          </w:rPr>
                          <w:t> </w:t>
                        </w:r>
                        <w:r>
                          <w:rPr>
                            <w:spacing w:val="-4"/>
                            <w:w w:val="110"/>
                            <w:sz w:val="22"/>
                          </w:rPr>
                          <w:t>як</w:t>
                        </w:r>
                        <w:r>
                          <w:rPr>
                            <w:spacing w:val="-9"/>
                            <w:w w:val="110"/>
                            <w:sz w:val="22"/>
                          </w:rPr>
                          <w:t> </w:t>
                        </w:r>
                        <w:r>
                          <w:rPr>
                            <w:spacing w:val="-4"/>
                            <w:w w:val="110"/>
                            <w:sz w:val="22"/>
                          </w:rPr>
                          <w:t>от</w:t>
                        </w:r>
                        <w:r>
                          <w:rPr>
                            <w:spacing w:val="-9"/>
                            <w:w w:val="110"/>
                            <w:sz w:val="22"/>
                          </w:rPr>
                          <w:t> </w:t>
                        </w:r>
                        <w:r>
                          <w:rPr>
                            <w:spacing w:val="-4"/>
                            <w:w w:val="110"/>
                            <w:sz w:val="22"/>
                          </w:rPr>
                          <w:t>учню,</w:t>
                        </w:r>
                        <w:r>
                          <w:rPr>
                            <w:spacing w:val="-9"/>
                            <w:w w:val="110"/>
                            <w:sz w:val="22"/>
                          </w:rPr>
                          <w:t> </w:t>
                        </w:r>
                        <w:r>
                          <w:rPr>
                            <w:spacing w:val="-4"/>
                            <w:w w:val="110"/>
                            <w:sz w:val="22"/>
                          </w:rPr>
                          <w:t>який</w:t>
                        </w:r>
                        <w:r>
                          <w:rPr>
                            <w:spacing w:val="-9"/>
                            <w:w w:val="110"/>
                            <w:sz w:val="22"/>
                          </w:rPr>
                          <w:t> </w:t>
                        </w:r>
                        <w:r>
                          <w:rPr>
                            <w:spacing w:val="-4"/>
                            <w:w w:val="110"/>
                            <w:sz w:val="22"/>
                          </w:rPr>
                          <w:t>використо- </w:t>
                        </w:r>
                        <w:r>
                          <w:rPr>
                            <w:w w:val="110"/>
                            <w:sz w:val="22"/>
                          </w:rPr>
                          <w:t>вує</w:t>
                        </w:r>
                        <w:r>
                          <w:rPr>
                            <w:spacing w:val="-19"/>
                            <w:w w:val="110"/>
                            <w:sz w:val="22"/>
                          </w:rPr>
                          <w:t> </w:t>
                        </w:r>
                        <w:r>
                          <w:rPr>
                            <w:w w:val="110"/>
                            <w:sz w:val="22"/>
                          </w:rPr>
                          <w:t>шрифт</w:t>
                        </w:r>
                        <w:r>
                          <w:rPr>
                            <w:spacing w:val="-18"/>
                            <w:w w:val="110"/>
                            <w:sz w:val="22"/>
                          </w:rPr>
                          <w:t> </w:t>
                        </w:r>
                        <w:r>
                          <w:rPr>
                            <w:w w:val="110"/>
                            <w:sz w:val="22"/>
                          </w:rPr>
                          <w:t>Брайля.</w:t>
                        </w:r>
                        <w:r>
                          <w:rPr>
                            <w:spacing w:val="-18"/>
                            <w:w w:val="110"/>
                            <w:sz w:val="22"/>
                          </w:rPr>
                          <w:t> </w:t>
                        </w:r>
                        <w:r>
                          <w:rPr>
                            <w:w w:val="110"/>
                            <w:sz w:val="22"/>
                          </w:rPr>
                          <w:t>Якщо</w:t>
                        </w:r>
                        <w:r>
                          <w:rPr>
                            <w:spacing w:val="-18"/>
                            <w:w w:val="110"/>
                            <w:sz w:val="22"/>
                          </w:rPr>
                          <w:t> </w:t>
                        </w:r>
                        <w:r>
                          <w:rPr>
                            <w:w w:val="110"/>
                            <w:sz w:val="22"/>
                          </w:rPr>
                          <w:t>дитині</w:t>
                        </w:r>
                        <w:r>
                          <w:rPr>
                            <w:spacing w:val="-19"/>
                            <w:w w:val="110"/>
                            <w:sz w:val="22"/>
                          </w:rPr>
                          <w:t> </w:t>
                        </w:r>
                        <w:r>
                          <w:rPr>
                            <w:w w:val="110"/>
                            <w:sz w:val="22"/>
                          </w:rPr>
                          <w:t>складно</w:t>
                        </w:r>
                        <w:r>
                          <w:rPr>
                            <w:spacing w:val="-18"/>
                            <w:w w:val="110"/>
                            <w:sz w:val="22"/>
                          </w:rPr>
                          <w:t> </w:t>
                        </w:r>
                        <w:r>
                          <w:rPr>
                            <w:w w:val="110"/>
                            <w:sz w:val="22"/>
                          </w:rPr>
                          <w:t>вислов- лювати</w:t>
                        </w:r>
                        <w:r>
                          <w:rPr>
                            <w:w w:val="110"/>
                            <w:sz w:val="22"/>
                          </w:rPr>
                          <w:t> свою</w:t>
                        </w:r>
                        <w:r>
                          <w:rPr>
                            <w:w w:val="110"/>
                            <w:sz w:val="22"/>
                          </w:rPr>
                          <w:t> думку</w:t>
                        </w:r>
                        <w:r>
                          <w:rPr>
                            <w:w w:val="110"/>
                            <w:sz w:val="22"/>
                          </w:rPr>
                          <w:t> письмово,</w:t>
                        </w:r>
                        <w:r>
                          <w:rPr>
                            <w:w w:val="110"/>
                            <w:sz w:val="22"/>
                          </w:rPr>
                          <w:t> можемо</w:t>
                        </w:r>
                        <w:r>
                          <w:rPr>
                            <w:w w:val="110"/>
                            <w:sz w:val="22"/>
                          </w:rPr>
                          <w:t> зробити так,</w:t>
                        </w:r>
                        <w:r>
                          <w:rPr>
                            <w:spacing w:val="-16"/>
                            <w:w w:val="110"/>
                            <w:sz w:val="22"/>
                          </w:rPr>
                          <w:t> </w:t>
                        </w:r>
                        <w:r>
                          <w:rPr>
                            <w:w w:val="110"/>
                            <w:sz w:val="22"/>
                          </w:rPr>
                          <w:t>щоб</w:t>
                        </w:r>
                        <w:r>
                          <w:rPr>
                            <w:spacing w:val="-16"/>
                            <w:w w:val="110"/>
                            <w:sz w:val="22"/>
                          </w:rPr>
                          <w:t> </w:t>
                        </w:r>
                        <w:r>
                          <w:rPr>
                            <w:w w:val="110"/>
                            <w:sz w:val="22"/>
                          </w:rPr>
                          <w:t>вона</w:t>
                        </w:r>
                        <w:r>
                          <w:rPr>
                            <w:spacing w:val="-16"/>
                            <w:w w:val="110"/>
                            <w:sz w:val="22"/>
                          </w:rPr>
                          <w:t> </w:t>
                        </w:r>
                        <w:r>
                          <w:rPr>
                            <w:w w:val="110"/>
                            <w:sz w:val="22"/>
                          </w:rPr>
                          <w:t>висловлювала</w:t>
                        </w:r>
                        <w:r>
                          <w:rPr>
                            <w:spacing w:val="-16"/>
                            <w:w w:val="110"/>
                            <w:sz w:val="22"/>
                          </w:rPr>
                          <w:t> </w:t>
                        </w:r>
                        <w:r>
                          <w:rPr>
                            <w:w w:val="110"/>
                            <w:sz w:val="22"/>
                          </w:rPr>
                          <w:t>її</w:t>
                        </w:r>
                        <w:r>
                          <w:rPr>
                            <w:spacing w:val="-16"/>
                            <w:w w:val="110"/>
                            <w:sz w:val="22"/>
                          </w:rPr>
                          <w:t> </w:t>
                        </w:r>
                        <w:r>
                          <w:rPr>
                            <w:w w:val="110"/>
                            <w:sz w:val="22"/>
                          </w:rPr>
                          <w:t>усно.</w:t>
                        </w:r>
                      </w:p>
                    </w:txbxContent>
                  </v:textbox>
                  <w10:wrap type="none"/>
                </v:shape>
                <w10:wrap type="topAndBottom"/>
              </v:group>
            </w:pict>
          </mc:Fallback>
        </mc:AlternateContent>
      </w:r>
    </w:p>
    <w:p>
      <w:pPr>
        <w:pStyle w:val="BodyText"/>
        <w:spacing w:before="34"/>
        <w:rPr>
          <w:sz w:val="20"/>
        </w:rPr>
      </w:pPr>
    </w:p>
    <w:p>
      <w:pPr>
        <w:pStyle w:val="BodyText"/>
        <w:spacing w:before="11"/>
      </w:pPr>
    </w:p>
    <w:p>
      <w:pPr>
        <w:pStyle w:val="BodyText"/>
        <w:spacing w:line="280" w:lineRule="auto"/>
        <w:ind w:left="149" w:right="462"/>
        <w:jc w:val="both"/>
      </w:pPr>
      <w:r>
        <w:rPr>
          <w:w w:val="110"/>
        </w:rPr>
        <w:t>Під час оцінювання навчальних досягнень учнів з ООП варто зважати на рівні підтримки</w:t>
      </w:r>
      <w:r>
        <w:rPr>
          <w:w w:val="110"/>
        </w:rPr>
        <w:t> в</w:t>
      </w:r>
      <w:r>
        <w:rPr>
          <w:w w:val="110"/>
        </w:rPr>
        <w:t> освітньому</w:t>
      </w:r>
      <w:r>
        <w:rPr>
          <w:w w:val="110"/>
        </w:rPr>
        <w:t> процесі</w:t>
      </w:r>
      <w:r>
        <w:rPr>
          <w:w w:val="110"/>
        </w:rPr>
        <w:t> у</w:t>
      </w:r>
      <w:r>
        <w:rPr>
          <w:w w:val="110"/>
        </w:rPr>
        <w:t> закладах</w:t>
      </w:r>
      <w:r>
        <w:rPr>
          <w:w w:val="110"/>
        </w:rPr>
        <w:t> загальної</w:t>
      </w:r>
      <w:r>
        <w:rPr>
          <w:w w:val="110"/>
        </w:rPr>
        <w:t> середньої</w:t>
      </w:r>
      <w:r>
        <w:rPr>
          <w:w w:val="110"/>
        </w:rPr>
        <w:t> освіти,</w:t>
      </w:r>
      <w:r>
        <w:rPr>
          <w:w w:val="110"/>
        </w:rPr>
        <w:t> що визначають</w:t>
      </w:r>
      <w:r>
        <w:rPr>
          <w:w w:val="110"/>
        </w:rPr>
        <w:t> особливості</w:t>
      </w:r>
      <w:r>
        <w:rPr>
          <w:w w:val="110"/>
        </w:rPr>
        <w:t> проведення</w:t>
      </w:r>
      <w:r>
        <w:rPr>
          <w:w w:val="110"/>
        </w:rPr>
        <w:t> поточного</w:t>
      </w:r>
      <w:r>
        <w:rPr>
          <w:w w:val="110"/>
        </w:rPr>
        <w:t> та</w:t>
      </w:r>
      <w:r>
        <w:rPr>
          <w:w w:val="110"/>
        </w:rPr>
        <w:t> підсумкового</w:t>
      </w:r>
      <w:r>
        <w:rPr>
          <w:w w:val="110"/>
        </w:rPr>
        <w:t> оцінювання,</w:t>
      </w:r>
      <w:r>
        <w:rPr>
          <w:w w:val="110"/>
        </w:rPr>
        <w:t> а </w:t>
      </w:r>
      <w:r>
        <w:rPr>
          <w:spacing w:val="-4"/>
          <w:w w:val="110"/>
        </w:rPr>
        <w:t>саме:</w:t>
      </w:r>
    </w:p>
    <w:p>
      <w:pPr>
        <w:pStyle w:val="BodyText"/>
        <w:spacing w:line="280" w:lineRule="auto" w:before="231"/>
        <w:ind w:left="149" w:right="464"/>
        <w:jc w:val="both"/>
      </w:pPr>
      <w:r>
        <w:rPr>
          <w:b/>
          <w:w w:val="110"/>
        </w:rPr>
        <w:t>Рівні</w:t>
      </w:r>
      <w:r>
        <w:rPr>
          <w:b/>
          <w:spacing w:val="-1"/>
          <w:w w:val="110"/>
        </w:rPr>
        <w:t> </w:t>
      </w:r>
      <w:r>
        <w:rPr>
          <w:b/>
          <w:w w:val="110"/>
        </w:rPr>
        <w:t>підтримки</w:t>
      </w:r>
      <w:r>
        <w:rPr>
          <w:b/>
          <w:spacing w:val="-1"/>
          <w:w w:val="110"/>
        </w:rPr>
        <w:t> </w:t>
      </w:r>
      <w:r>
        <w:rPr>
          <w:w w:val="110"/>
        </w:rPr>
        <w:t>—</w:t>
      </w:r>
      <w:r>
        <w:rPr>
          <w:spacing w:val="-1"/>
          <w:w w:val="110"/>
        </w:rPr>
        <w:t> </w:t>
      </w:r>
      <w:r>
        <w:rPr>
          <w:w w:val="110"/>
        </w:rPr>
        <w:t>обсяг</w:t>
      </w:r>
      <w:r>
        <w:rPr>
          <w:spacing w:val="-1"/>
          <w:w w:val="110"/>
        </w:rPr>
        <w:t> </w:t>
      </w:r>
      <w:r>
        <w:rPr>
          <w:w w:val="110"/>
        </w:rPr>
        <w:t>тимчасової</w:t>
      </w:r>
      <w:r>
        <w:rPr>
          <w:spacing w:val="-1"/>
          <w:w w:val="110"/>
        </w:rPr>
        <w:t> </w:t>
      </w:r>
      <w:r>
        <w:rPr>
          <w:w w:val="110"/>
        </w:rPr>
        <w:t>або</w:t>
      </w:r>
      <w:r>
        <w:rPr>
          <w:spacing w:val="-1"/>
          <w:w w:val="110"/>
        </w:rPr>
        <w:t> </w:t>
      </w:r>
      <w:r>
        <w:rPr>
          <w:w w:val="110"/>
        </w:rPr>
        <w:t>постійної</w:t>
      </w:r>
      <w:r>
        <w:rPr>
          <w:spacing w:val="-1"/>
          <w:w w:val="110"/>
        </w:rPr>
        <w:t> </w:t>
      </w:r>
      <w:r>
        <w:rPr>
          <w:w w:val="110"/>
        </w:rPr>
        <w:t>підтримки</w:t>
      </w:r>
      <w:r>
        <w:rPr>
          <w:spacing w:val="-1"/>
          <w:w w:val="110"/>
        </w:rPr>
        <w:t> </w:t>
      </w:r>
      <w:r>
        <w:rPr>
          <w:w w:val="110"/>
        </w:rPr>
        <w:t>учнів</w:t>
      </w:r>
      <w:r>
        <w:rPr>
          <w:spacing w:val="-1"/>
          <w:w w:val="110"/>
        </w:rPr>
        <w:t> </w:t>
      </w:r>
      <w:r>
        <w:rPr>
          <w:w w:val="110"/>
        </w:rPr>
        <w:t>в</w:t>
      </w:r>
      <w:r>
        <w:rPr>
          <w:spacing w:val="-1"/>
          <w:w w:val="110"/>
        </w:rPr>
        <w:t> </w:t>
      </w:r>
      <w:r>
        <w:rPr>
          <w:w w:val="110"/>
        </w:rPr>
        <w:t>освітньому </w:t>
      </w:r>
      <w:r>
        <w:rPr>
          <w:spacing w:val="-2"/>
          <w:w w:val="110"/>
        </w:rPr>
        <w:t>процесі</w:t>
      </w:r>
      <w:r>
        <w:rPr>
          <w:spacing w:val="-12"/>
          <w:w w:val="110"/>
        </w:rPr>
        <w:t> </w:t>
      </w:r>
      <w:r>
        <w:rPr>
          <w:spacing w:val="-2"/>
          <w:w w:val="110"/>
        </w:rPr>
        <w:t>відповідно</w:t>
      </w:r>
      <w:r>
        <w:rPr>
          <w:spacing w:val="-12"/>
          <w:w w:val="110"/>
        </w:rPr>
        <w:t> </w:t>
      </w:r>
      <w:r>
        <w:rPr>
          <w:spacing w:val="-2"/>
          <w:w w:val="110"/>
        </w:rPr>
        <w:t>до</w:t>
      </w:r>
      <w:r>
        <w:rPr>
          <w:spacing w:val="-12"/>
          <w:w w:val="110"/>
        </w:rPr>
        <w:t> </w:t>
      </w:r>
      <w:r>
        <w:rPr>
          <w:spacing w:val="-2"/>
          <w:w w:val="110"/>
        </w:rPr>
        <w:t>їх</w:t>
      </w:r>
      <w:r>
        <w:rPr>
          <w:spacing w:val="-12"/>
          <w:w w:val="110"/>
        </w:rPr>
        <w:t> </w:t>
      </w:r>
      <w:r>
        <w:rPr>
          <w:spacing w:val="-2"/>
          <w:w w:val="110"/>
        </w:rPr>
        <w:t>особливих</w:t>
      </w:r>
      <w:r>
        <w:rPr>
          <w:spacing w:val="-12"/>
          <w:w w:val="110"/>
        </w:rPr>
        <w:t> </w:t>
      </w:r>
      <w:r>
        <w:rPr>
          <w:spacing w:val="-2"/>
          <w:w w:val="110"/>
        </w:rPr>
        <w:t>освітніх</w:t>
      </w:r>
      <w:r>
        <w:rPr>
          <w:spacing w:val="-12"/>
          <w:w w:val="110"/>
        </w:rPr>
        <w:t> </w:t>
      </w:r>
      <w:r>
        <w:rPr>
          <w:spacing w:val="-2"/>
          <w:w w:val="110"/>
        </w:rPr>
        <w:t>потреб,</w:t>
      </w:r>
      <w:r>
        <w:rPr>
          <w:spacing w:val="-12"/>
          <w:w w:val="110"/>
        </w:rPr>
        <w:t> </w:t>
      </w:r>
      <w:r>
        <w:rPr>
          <w:spacing w:val="-2"/>
          <w:w w:val="110"/>
        </w:rPr>
        <w:t>що</w:t>
      </w:r>
      <w:r>
        <w:rPr>
          <w:spacing w:val="-12"/>
          <w:w w:val="110"/>
        </w:rPr>
        <w:t> </w:t>
      </w:r>
      <w:r>
        <w:rPr>
          <w:spacing w:val="-2"/>
          <w:w w:val="110"/>
        </w:rPr>
        <w:t>надається</w:t>
      </w:r>
      <w:r>
        <w:rPr>
          <w:spacing w:val="-12"/>
          <w:w w:val="110"/>
        </w:rPr>
        <w:t> </w:t>
      </w:r>
      <w:r>
        <w:rPr>
          <w:spacing w:val="-2"/>
          <w:w w:val="110"/>
        </w:rPr>
        <w:t>в</w:t>
      </w:r>
      <w:r>
        <w:rPr>
          <w:spacing w:val="-12"/>
          <w:w w:val="110"/>
        </w:rPr>
        <w:t> </w:t>
      </w:r>
      <w:r>
        <w:rPr>
          <w:spacing w:val="-2"/>
          <w:w w:val="110"/>
        </w:rPr>
        <w:t>закладі</w:t>
      </w:r>
      <w:r>
        <w:rPr>
          <w:spacing w:val="-12"/>
          <w:w w:val="110"/>
        </w:rPr>
        <w:t> </w:t>
      </w:r>
      <w:r>
        <w:rPr>
          <w:spacing w:val="-2"/>
          <w:w w:val="110"/>
        </w:rPr>
        <w:t>освіти</w:t>
      </w:r>
    </w:p>
    <w:p>
      <w:pPr>
        <w:pStyle w:val="BodyText"/>
        <w:spacing w:line="280" w:lineRule="auto" w:before="229"/>
        <w:ind w:left="149" w:right="464"/>
        <w:jc w:val="both"/>
      </w:pPr>
      <w:hyperlink r:id="rId14">
        <w:r>
          <w:rPr>
            <w:color w:val="275B9B"/>
            <w:spacing w:val="-4"/>
            <w:w w:val="110"/>
            <w:u w:val="single" w:color="275B9B"/>
          </w:rPr>
          <w:t>Порядок організації інклюзивного навчання у закладах загальної середньої освіти.</w:t>
        </w:r>
      </w:hyperlink>
      <w:r>
        <w:rPr>
          <w:color w:val="275B9B"/>
          <w:spacing w:val="-4"/>
          <w:w w:val="110"/>
          <w:u w:val="none"/>
        </w:rPr>
        <w:t> </w:t>
      </w:r>
      <w:r>
        <w:rPr>
          <w:w w:val="110"/>
          <w:u w:val="none"/>
        </w:rPr>
        <w:t>Із</w:t>
      </w:r>
      <w:r>
        <w:rPr>
          <w:w w:val="110"/>
          <w:u w:val="none"/>
        </w:rPr>
        <w:t> змінами,</w:t>
      </w:r>
      <w:r>
        <w:rPr>
          <w:w w:val="110"/>
          <w:u w:val="none"/>
        </w:rPr>
        <w:t> внесеними</w:t>
      </w:r>
      <w:r>
        <w:rPr>
          <w:w w:val="110"/>
          <w:u w:val="none"/>
        </w:rPr>
        <w:t> згідно</w:t>
      </w:r>
      <w:r>
        <w:rPr>
          <w:w w:val="110"/>
          <w:u w:val="none"/>
        </w:rPr>
        <w:t> з</w:t>
      </w:r>
      <w:r>
        <w:rPr>
          <w:w w:val="110"/>
          <w:u w:val="none"/>
        </w:rPr>
        <w:t> Постановами</w:t>
      </w:r>
      <w:r>
        <w:rPr>
          <w:w w:val="110"/>
          <w:u w:val="none"/>
        </w:rPr>
        <w:t> КМ</w:t>
      </w:r>
      <w:r>
        <w:rPr>
          <w:w w:val="110"/>
          <w:u w:val="none"/>
        </w:rPr>
        <w:t> </w:t>
      </w:r>
      <w:hyperlink r:id="rId29">
        <w:r>
          <w:rPr>
            <w:color w:val="275B9B"/>
            <w:w w:val="110"/>
            <w:u w:val="single" w:color="275B9B"/>
          </w:rPr>
          <w:t>№</w:t>
        </w:r>
        <w:r>
          <w:rPr>
            <w:color w:val="275B9B"/>
            <w:w w:val="110"/>
            <w:u w:val="single" w:color="275B9B"/>
          </w:rPr>
          <w:t> 483</w:t>
        </w:r>
        <w:r>
          <w:rPr>
            <w:color w:val="275B9B"/>
            <w:w w:val="110"/>
            <w:u w:val="single" w:color="275B9B"/>
          </w:rPr>
          <w:t> від</w:t>
        </w:r>
        <w:r>
          <w:rPr>
            <w:color w:val="275B9B"/>
            <w:w w:val="110"/>
            <w:u w:val="single" w:color="275B9B"/>
          </w:rPr>
          <w:t> 26.04.2022,</w:t>
        </w:r>
        <w:r>
          <w:rPr>
            <w:color w:val="275B9B"/>
            <w:w w:val="110"/>
            <w:u w:val="single" w:color="275B9B"/>
          </w:rPr>
          <w:t> №</w:t>
        </w:r>
        <w:r>
          <w:rPr>
            <w:color w:val="275B9B"/>
            <w:w w:val="110"/>
            <w:u w:val="single" w:color="275B9B"/>
          </w:rPr>
          <w:t> 979</w:t>
        </w:r>
      </w:hyperlink>
      <w:r>
        <w:rPr>
          <w:color w:val="275B9B"/>
          <w:spacing w:val="80"/>
          <w:w w:val="110"/>
          <w:u w:val="none"/>
        </w:rPr>
        <w:t> </w:t>
      </w:r>
      <w:hyperlink r:id="rId29">
        <w:r>
          <w:rPr>
            <w:color w:val="275B9B"/>
            <w:w w:val="110"/>
            <w:u w:val="single" w:color="275B9B"/>
          </w:rPr>
          <w:t>від 30.08.2022</w:t>
        </w:r>
      </w:hyperlink>
      <w:r>
        <w:rPr>
          <w:w w:val="110"/>
          <w:u w:val="none"/>
        </w:rPr>
        <w:t>.</w:t>
      </w:r>
    </w:p>
    <w:p>
      <w:pPr>
        <w:spacing w:after="0" w:line="280" w:lineRule="auto"/>
        <w:jc w:val="both"/>
        <w:sectPr>
          <w:pgSz w:w="11910" w:h="16840"/>
          <w:pgMar w:header="0" w:footer="608" w:top="940" w:bottom="800" w:left="1260" w:right="960"/>
        </w:sectPr>
      </w:pPr>
    </w:p>
    <w:p>
      <w:pPr>
        <w:spacing w:before="53"/>
        <w:ind w:left="157" w:right="0" w:firstLine="0"/>
        <w:jc w:val="left"/>
        <w:rPr>
          <w:rFonts w:ascii="Arial" w:hAnsi="Arial"/>
          <w:i/>
          <w:sz w:val="22"/>
        </w:rPr>
      </w:pPr>
      <w:r>
        <w:rPr/>
        <mc:AlternateContent>
          <mc:Choice Requires="wps">
            <w:drawing>
              <wp:anchor distT="0" distB="0" distL="0" distR="0" allowOverlap="1" layoutInCell="1" locked="0" behindDoc="0" simplePos="0" relativeHeight="15746048">
                <wp:simplePos x="0" y="0"/>
                <wp:positionH relativeFrom="page">
                  <wp:posOffset>7154786</wp:posOffset>
                </wp:positionH>
                <wp:positionV relativeFrom="page">
                  <wp:posOffset>4446130</wp:posOffset>
                </wp:positionV>
                <wp:extent cx="139700" cy="180340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46048" type="#_x0000_t202" id="docshape93"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r>
        <w:rPr>
          <w:rFonts w:ascii="Arial" w:hAnsi="Arial"/>
          <w:i/>
          <w:w w:val="110"/>
          <w:sz w:val="22"/>
        </w:rPr>
        <w:t>Оцінювання</w:t>
      </w:r>
      <w:r>
        <w:rPr>
          <w:rFonts w:ascii="Arial" w:hAnsi="Arial"/>
          <w:i/>
          <w:spacing w:val="24"/>
          <w:w w:val="110"/>
          <w:sz w:val="22"/>
        </w:rPr>
        <w:t> </w:t>
      </w:r>
      <w:r>
        <w:rPr>
          <w:rFonts w:ascii="Arial" w:hAnsi="Arial"/>
          <w:i/>
          <w:w w:val="110"/>
          <w:sz w:val="22"/>
        </w:rPr>
        <w:t>учнів,</w:t>
      </w:r>
      <w:r>
        <w:rPr>
          <w:rFonts w:ascii="Arial" w:hAnsi="Arial"/>
          <w:i/>
          <w:spacing w:val="25"/>
          <w:w w:val="110"/>
          <w:sz w:val="22"/>
        </w:rPr>
        <w:t> </w:t>
      </w:r>
      <w:r>
        <w:rPr>
          <w:rFonts w:ascii="Arial" w:hAnsi="Arial"/>
          <w:i/>
          <w:w w:val="110"/>
          <w:sz w:val="22"/>
        </w:rPr>
        <w:t>що</w:t>
      </w:r>
      <w:r>
        <w:rPr>
          <w:rFonts w:ascii="Arial" w:hAnsi="Arial"/>
          <w:i/>
          <w:spacing w:val="25"/>
          <w:w w:val="110"/>
          <w:sz w:val="22"/>
        </w:rPr>
        <w:t> </w:t>
      </w:r>
      <w:r>
        <w:rPr>
          <w:rFonts w:ascii="Arial" w:hAnsi="Arial"/>
          <w:i/>
          <w:w w:val="110"/>
          <w:sz w:val="22"/>
        </w:rPr>
        <w:t>потребують</w:t>
      </w:r>
      <w:r>
        <w:rPr>
          <w:rFonts w:ascii="Arial" w:hAnsi="Arial"/>
          <w:i/>
          <w:spacing w:val="25"/>
          <w:w w:val="110"/>
          <w:sz w:val="22"/>
        </w:rPr>
        <w:t> </w:t>
      </w:r>
      <w:r>
        <w:rPr>
          <w:rFonts w:ascii="Arial" w:hAnsi="Arial"/>
          <w:i/>
          <w:w w:val="110"/>
          <w:sz w:val="22"/>
        </w:rPr>
        <w:t>першого</w:t>
      </w:r>
      <w:r>
        <w:rPr>
          <w:rFonts w:ascii="Arial" w:hAnsi="Arial"/>
          <w:i/>
          <w:spacing w:val="25"/>
          <w:w w:val="110"/>
          <w:sz w:val="22"/>
        </w:rPr>
        <w:t> </w:t>
      </w:r>
      <w:r>
        <w:rPr>
          <w:rFonts w:ascii="Arial" w:hAnsi="Arial"/>
          <w:i/>
          <w:w w:val="110"/>
          <w:sz w:val="22"/>
        </w:rPr>
        <w:t>рівня</w:t>
      </w:r>
      <w:r>
        <w:rPr>
          <w:rFonts w:ascii="Arial" w:hAnsi="Arial"/>
          <w:i/>
          <w:spacing w:val="25"/>
          <w:w w:val="110"/>
          <w:sz w:val="22"/>
        </w:rPr>
        <w:t> </w:t>
      </w:r>
      <w:r>
        <w:rPr>
          <w:rFonts w:ascii="Arial" w:hAnsi="Arial"/>
          <w:i/>
          <w:spacing w:val="-2"/>
          <w:w w:val="110"/>
          <w:sz w:val="22"/>
        </w:rPr>
        <w:t>підтримки:</w:t>
      </w:r>
    </w:p>
    <w:p>
      <w:pPr>
        <w:pStyle w:val="BodyText"/>
        <w:tabs>
          <w:tab w:pos="554" w:val="left" w:leader="none"/>
        </w:tabs>
        <w:spacing w:before="153"/>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на</w:t>
      </w:r>
      <w:r>
        <w:rPr>
          <w:spacing w:val="-2"/>
          <w:w w:val="110"/>
        </w:rPr>
        <w:t> </w:t>
      </w:r>
      <w:r>
        <w:rPr>
          <w:w w:val="110"/>
        </w:rPr>
        <w:t>основі</w:t>
      </w:r>
      <w:r>
        <w:rPr>
          <w:spacing w:val="-2"/>
          <w:w w:val="110"/>
        </w:rPr>
        <w:t> </w:t>
      </w:r>
      <w:r>
        <w:rPr>
          <w:w w:val="110"/>
        </w:rPr>
        <w:t>загальних</w:t>
      </w:r>
      <w:r>
        <w:rPr>
          <w:spacing w:val="-1"/>
          <w:w w:val="110"/>
        </w:rPr>
        <w:t> </w:t>
      </w:r>
      <w:r>
        <w:rPr>
          <w:w w:val="110"/>
        </w:rPr>
        <w:t>критеріїв</w:t>
      </w:r>
      <w:r>
        <w:rPr>
          <w:spacing w:val="-2"/>
          <w:w w:val="110"/>
        </w:rPr>
        <w:t> оцінювання;</w:t>
      </w:r>
    </w:p>
    <w:p>
      <w:pPr>
        <w:pStyle w:val="BodyText"/>
        <w:tabs>
          <w:tab w:pos="554" w:val="left" w:leader="none"/>
        </w:tabs>
        <w:spacing w:line="182" w:lineRule="auto" w:before="116"/>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на</w:t>
      </w:r>
      <w:r>
        <w:rPr>
          <w:spacing w:val="80"/>
          <w:w w:val="110"/>
        </w:rPr>
        <w:t> </w:t>
      </w:r>
      <w:r>
        <w:rPr>
          <w:w w:val="110"/>
        </w:rPr>
        <w:t>основі</w:t>
      </w:r>
      <w:r>
        <w:rPr>
          <w:spacing w:val="80"/>
          <w:w w:val="110"/>
        </w:rPr>
        <w:t> </w:t>
      </w:r>
      <w:r>
        <w:rPr>
          <w:w w:val="110"/>
        </w:rPr>
        <w:t>загальних</w:t>
      </w:r>
      <w:r>
        <w:rPr>
          <w:spacing w:val="80"/>
          <w:w w:val="110"/>
        </w:rPr>
        <w:t> </w:t>
      </w:r>
      <w:r>
        <w:rPr>
          <w:w w:val="110"/>
        </w:rPr>
        <w:t>підходів</w:t>
      </w:r>
      <w:r>
        <w:rPr>
          <w:spacing w:val="80"/>
          <w:w w:val="110"/>
        </w:rPr>
        <w:t> </w:t>
      </w:r>
      <w:r>
        <w:rPr>
          <w:w w:val="110"/>
        </w:rPr>
        <w:t>оцінювання</w:t>
      </w:r>
      <w:r>
        <w:rPr>
          <w:spacing w:val="80"/>
          <w:w w:val="110"/>
        </w:rPr>
        <w:t> </w:t>
      </w:r>
      <w:r>
        <w:rPr>
          <w:w w:val="110"/>
        </w:rPr>
        <w:t>з</w:t>
      </w:r>
      <w:r>
        <w:rPr>
          <w:spacing w:val="80"/>
          <w:w w:val="110"/>
        </w:rPr>
        <w:t> </w:t>
      </w:r>
      <w:r>
        <w:rPr>
          <w:w w:val="110"/>
        </w:rPr>
        <w:t>урахуванням</w:t>
      </w:r>
      <w:r>
        <w:rPr>
          <w:spacing w:val="80"/>
          <w:w w:val="110"/>
        </w:rPr>
        <w:t> </w:t>
      </w:r>
      <w:r>
        <w:rPr>
          <w:w w:val="110"/>
        </w:rPr>
        <w:t>можливості</w:t>
      </w:r>
      <w:r>
        <w:rPr>
          <w:spacing w:val="80"/>
          <w:w w:val="110"/>
        </w:rPr>
        <w:t> </w:t>
      </w:r>
      <w:r>
        <w:rPr>
          <w:w w:val="110"/>
        </w:rPr>
        <w:t>їх адаптації</w:t>
      </w:r>
      <w:r>
        <w:rPr>
          <w:spacing w:val="40"/>
          <w:w w:val="110"/>
        </w:rPr>
        <w:t> </w:t>
      </w:r>
      <w:r>
        <w:rPr>
          <w:w w:val="110"/>
        </w:rPr>
        <w:t>та з урахуванням особливих освітніх потреб учня.</w:t>
      </w:r>
    </w:p>
    <w:p>
      <w:pPr>
        <w:pStyle w:val="BodyText"/>
        <w:spacing w:before="30"/>
      </w:pPr>
    </w:p>
    <w:p>
      <w:pPr>
        <w:spacing w:before="0"/>
        <w:ind w:left="157" w:right="0" w:firstLine="0"/>
        <w:jc w:val="left"/>
        <w:rPr>
          <w:rFonts w:ascii="Arial" w:hAnsi="Arial"/>
          <w:i/>
          <w:sz w:val="22"/>
        </w:rPr>
      </w:pPr>
      <w:r>
        <w:rPr>
          <w:rFonts w:ascii="Arial" w:hAnsi="Arial"/>
          <w:i/>
          <w:w w:val="110"/>
          <w:sz w:val="22"/>
        </w:rPr>
        <w:t>Оцінювання</w:t>
      </w:r>
      <w:r>
        <w:rPr>
          <w:rFonts w:ascii="Arial" w:hAnsi="Arial"/>
          <w:i/>
          <w:spacing w:val="24"/>
          <w:w w:val="110"/>
          <w:sz w:val="22"/>
        </w:rPr>
        <w:t> </w:t>
      </w:r>
      <w:r>
        <w:rPr>
          <w:rFonts w:ascii="Arial" w:hAnsi="Arial"/>
          <w:i/>
          <w:w w:val="110"/>
          <w:sz w:val="22"/>
        </w:rPr>
        <w:t>учнів,</w:t>
      </w:r>
      <w:r>
        <w:rPr>
          <w:rFonts w:ascii="Arial" w:hAnsi="Arial"/>
          <w:i/>
          <w:spacing w:val="25"/>
          <w:w w:val="110"/>
          <w:sz w:val="22"/>
        </w:rPr>
        <w:t> </w:t>
      </w:r>
      <w:r>
        <w:rPr>
          <w:rFonts w:ascii="Arial" w:hAnsi="Arial"/>
          <w:i/>
          <w:w w:val="110"/>
          <w:sz w:val="22"/>
        </w:rPr>
        <w:t>що</w:t>
      </w:r>
      <w:r>
        <w:rPr>
          <w:rFonts w:ascii="Arial" w:hAnsi="Arial"/>
          <w:i/>
          <w:spacing w:val="25"/>
          <w:w w:val="110"/>
          <w:sz w:val="22"/>
        </w:rPr>
        <w:t> </w:t>
      </w:r>
      <w:r>
        <w:rPr>
          <w:rFonts w:ascii="Arial" w:hAnsi="Arial"/>
          <w:i/>
          <w:w w:val="110"/>
          <w:sz w:val="22"/>
        </w:rPr>
        <w:t>потребують</w:t>
      </w:r>
      <w:r>
        <w:rPr>
          <w:rFonts w:ascii="Arial" w:hAnsi="Arial"/>
          <w:i/>
          <w:spacing w:val="25"/>
          <w:w w:val="110"/>
          <w:sz w:val="22"/>
        </w:rPr>
        <w:t> </w:t>
      </w:r>
      <w:r>
        <w:rPr>
          <w:rFonts w:ascii="Arial" w:hAnsi="Arial"/>
          <w:i/>
          <w:w w:val="110"/>
          <w:sz w:val="22"/>
        </w:rPr>
        <w:t>другого</w:t>
      </w:r>
      <w:r>
        <w:rPr>
          <w:rFonts w:ascii="Arial" w:hAnsi="Arial"/>
          <w:i/>
          <w:spacing w:val="25"/>
          <w:w w:val="110"/>
          <w:sz w:val="22"/>
        </w:rPr>
        <w:t> </w:t>
      </w:r>
      <w:r>
        <w:rPr>
          <w:rFonts w:ascii="Arial" w:hAnsi="Arial"/>
          <w:i/>
          <w:w w:val="110"/>
          <w:sz w:val="22"/>
        </w:rPr>
        <w:t>рівня</w:t>
      </w:r>
      <w:r>
        <w:rPr>
          <w:rFonts w:ascii="Arial" w:hAnsi="Arial"/>
          <w:i/>
          <w:spacing w:val="25"/>
          <w:w w:val="110"/>
          <w:sz w:val="22"/>
        </w:rPr>
        <w:t> </w:t>
      </w:r>
      <w:r>
        <w:rPr>
          <w:rFonts w:ascii="Arial" w:hAnsi="Arial"/>
          <w:i/>
          <w:spacing w:val="-2"/>
          <w:w w:val="110"/>
          <w:sz w:val="22"/>
        </w:rPr>
        <w:t>підтримки:</w:t>
      </w:r>
    </w:p>
    <w:p>
      <w:pPr>
        <w:pStyle w:val="BodyText"/>
        <w:tabs>
          <w:tab w:pos="554" w:val="left" w:leader="none"/>
        </w:tabs>
        <w:spacing w:line="182" w:lineRule="auto" w:before="209"/>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на</w:t>
      </w:r>
      <w:r>
        <w:rPr>
          <w:spacing w:val="78"/>
          <w:w w:val="110"/>
        </w:rPr>
        <w:t> </w:t>
      </w:r>
      <w:r>
        <w:rPr>
          <w:w w:val="110"/>
        </w:rPr>
        <w:t>основі</w:t>
      </w:r>
      <w:r>
        <w:rPr>
          <w:spacing w:val="78"/>
          <w:w w:val="110"/>
        </w:rPr>
        <w:t> </w:t>
      </w:r>
      <w:r>
        <w:rPr>
          <w:w w:val="110"/>
        </w:rPr>
        <w:t>загальних</w:t>
      </w:r>
      <w:r>
        <w:rPr>
          <w:spacing w:val="78"/>
          <w:w w:val="110"/>
        </w:rPr>
        <w:t> </w:t>
      </w:r>
      <w:r>
        <w:rPr>
          <w:w w:val="110"/>
        </w:rPr>
        <w:t>критеріїв</w:t>
      </w:r>
      <w:r>
        <w:rPr>
          <w:spacing w:val="78"/>
          <w:w w:val="110"/>
        </w:rPr>
        <w:t> </w:t>
      </w:r>
      <w:r>
        <w:rPr>
          <w:w w:val="110"/>
        </w:rPr>
        <w:t>оцінювання</w:t>
      </w:r>
      <w:r>
        <w:rPr>
          <w:spacing w:val="78"/>
          <w:w w:val="110"/>
        </w:rPr>
        <w:t> </w:t>
      </w:r>
      <w:r>
        <w:rPr>
          <w:w w:val="110"/>
        </w:rPr>
        <w:t>з</w:t>
      </w:r>
      <w:r>
        <w:rPr>
          <w:spacing w:val="78"/>
          <w:w w:val="110"/>
        </w:rPr>
        <w:t> </w:t>
      </w:r>
      <w:r>
        <w:rPr>
          <w:w w:val="110"/>
        </w:rPr>
        <w:t>можливістю</w:t>
      </w:r>
      <w:r>
        <w:rPr>
          <w:spacing w:val="78"/>
          <w:w w:val="110"/>
        </w:rPr>
        <w:t> </w:t>
      </w:r>
      <w:r>
        <w:rPr>
          <w:w w:val="110"/>
        </w:rPr>
        <w:t>адаптації</w:t>
      </w:r>
      <w:r>
        <w:rPr>
          <w:spacing w:val="78"/>
          <w:w w:val="110"/>
        </w:rPr>
        <w:t> </w:t>
      </w:r>
      <w:r>
        <w:rPr>
          <w:w w:val="110"/>
        </w:rPr>
        <w:t>умов проведення оцінювання з урахуванням особливих освітніх потреб учня;</w:t>
      </w:r>
    </w:p>
    <w:p>
      <w:pPr>
        <w:pStyle w:val="BodyText"/>
        <w:tabs>
          <w:tab w:pos="554" w:val="left" w:leader="none"/>
        </w:tabs>
        <w:spacing w:line="182" w:lineRule="auto" w:before="219"/>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під час проведення оцінювання враховуються адаптація процедури за </w:t>
      </w:r>
      <w:r>
        <w:rPr>
          <w:w w:val="110"/>
        </w:rPr>
        <w:t>часом </w:t>
      </w:r>
      <w:r>
        <w:rPr>
          <w:spacing w:val="4"/>
        </w:rPr>
        <w:t>та</w:t>
      </w:r>
      <w:r>
        <w:rPr>
          <w:spacing w:val="30"/>
        </w:rPr>
        <w:t> </w:t>
      </w:r>
      <w:r>
        <w:rPr>
          <w:spacing w:val="4"/>
        </w:rPr>
        <w:t>змістом</w:t>
      </w:r>
      <w:r>
        <w:rPr>
          <w:spacing w:val="31"/>
        </w:rPr>
        <w:t> </w:t>
      </w:r>
      <w:r>
        <w:rPr>
          <w:spacing w:val="4"/>
        </w:rPr>
        <w:t>(наприклад:</w:t>
      </w:r>
      <w:r>
        <w:rPr>
          <w:spacing w:val="31"/>
        </w:rPr>
        <w:t> </w:t>
      </w:r>
      <w:r>
        <w:rPr>
          <w:spacing w:val="4"/>
        </w:rPr>
        <w:t>збільшення</w:t>
      </w:r>
      <w:r>
        <w:rPr>
          <w:spacing w:val="30"/>
        </w:rPr>
        <w:t> </w:t>
      </w:r>
      <w:r>
        <w:rPr>
          <w:spacing w:val="4"/>
        </w:rPr>
        <w:t>часу</w:t>
      </w:r>
      <w:r>
        <w:rPr>
          <w:spacing w:val="31"/>
        </w:rPr>
        <w:t> </w:t>
      </w:r>
      <w:r>
        <w:rPr>
          <w:spacing w:val="4"/>
        </w:rPr>
        <w:t>на</w:t>
      </w:r>
      <w:r>
        <w:rPr>
          <w:spacing w:val="31"/>
        </w:rPr>
        <w:t> </w:t>
      </w:r>
      <w:r>
        <w:rPr>
          <w:spacing w:val="4"/>
        </w:rPr>
        <w:t>виконання</w:t>
      </w:r>
      <w:r>
        <w:rPr>
          <w:spacing w:val="30"/>
        </w:rPr>
        <w:t> </w:t>
      </w:r>
      <w:r>
        <w:rPr>
          <w:spacing w:val="4"/>
        </w:rPr>
        <w:t>завдань);</w:t>
      </w:r>
      <w:r>
        <w:rPr>
          <w:spacing w:val="31"/>
        </w:rPr>
        <w:t> </w:t>
      </w:r>
      <w:r>
        <w:rPr>
          <w:spacing w:val="4"/>
        </w:rPr>
        <w:t>зміна</w:t>
      </w:r>
      <w:r>
        <w:rPr>
          <w:spacing w:val="31"/>
        </w:rPr>
        <w:t> </w:t>
      </w:r>
      <w:r>
        <w:rPr>
          <w:spacing w:val="-2"/>
        </w:rPr>
        <w:t>методів</w:t>
      </w:r>
    </w:p>
    <w:p>
      <w:pPr>
        <w:pStyle w:val="BodyText"/>
        <w:spacing w:line="247" w:lineRule="auto" w:before="22"/>
        <w:ind w:left="554"/>
      </w:pPr>
      <w:r>
        <w:rPr>
          <w:w w:val="110"/>
        </w:rPr>
        <w:t>тестування</w:t>
      </w:r>
      <w:r>
        <w:rPr>
          <w:spacing w:val="40"/>
          <w:w w:val="110"/>
        </w:rPr>
        <w:t> </w:t>
      </w:r>
      <w:r>
        <w:rPr>
          <w:w w:val="110"/>
        </w:rPr>
        <w:t>(формування</w:t>
      </w:r>
      <w:r>
        <w:rPr>
          <w:spacing w:val="40"/>
          <w:w w:val="110"/>
        </w:rPr>
        <w:t> </w:t>
      </w:r>
      <w:r>
        <w:rPr>
          <w:w w:val="110"/>
        </w:rPr>
        <w:t>завдань</w:t>
      </w:r>
      <w:r>
        <w:rPr>
          <w:spacing w:val="40"/>
          <w:w w:val="110"/>
        </w:rPr>
        <w:t> </w:t>
      </w:r>
      <w:r>
        <w:rPr>
          <w:w w:val="110"/>
        </w:rPr>
        <w:t>в</w:t>
      </w:r>
      <w:r>
        <w:rPr>
          <w:spacing w:val="40"/>
          <w:w w:val="110"/>
        </w:rPr>
        <w:t> </w:t>
      </w:r>
      <w:r>
        <w:rPr>
          <w:w w:val="110"/>
        </w:rPr>
        <w:t>аудіоформаті,</w:t>
      </w:r>
      <w:r>
        <w:rPr>
          <w:spacing w:val="40"/>
          <w:w w:val="110"/>
        </w:rPr>
        <w:t> </w:t>
      </w:r>
      <w:r>
        <w:rPr>
          <w:w w:val="110"/>
        </w:rPr>
        <w:t>збільшеним</w:t>
      </w:r>
      <w:r>
        <w:rPr>
          <w:spacing w:val="40"/>
          <w:w w:val="110"/>
        </w:rPr>
        <w:t> </w:t>
      </w:r>
      <w:r>
        <w:rPr>
          <w:w w:val="110"/>
        </w:rPr>
        <w:t>шрифтом, шрифтом Брайля тощо).</w:t>
      </w:r>
    </w:p>
    <w:p>
      <w:pPr>
        <w:pStyle w:val="BodyText"/>
        <w:spacing w:before="9"/>
      </w:pPr>
    </w:p>
    <w:p>
      <w:pPr>
        <w:spacing w:before="1"/>
        <w:ind w:left="157" w:right="0" w:firstLine="0"/>
        <w:jc w:val="left"/>
        <w:rPr>
          <w:rFonts w:ascii="Arial" w:hAnsi="Arial"/>
          <w:i/>
          <w:sz w:val="22"/>
        </w:rPr>
      </w:pPr>
      <w:r>
        <w:rPr>
          <w:rFonts w:ascii="Arial" w:hAnsi="Arial"/>
          <w:i/>
          <w:w w:val="105"/>
          <w:sz w:val="22"/>
        </w:rPr>
        <w:t>Оцінювання</w:t>
      </w:r>
      <w:r>
        <w:rPr>
          <w:rFonts w:ascii="Arial" w:hAnsi="Arial"/>
          <w:i/>
          <w:spacing w:val="40"/>
          <w:w w:val="105"/>
          <w:sz w:val="22"/>
        </w:rPr>
        <w:t> </w:t>
      </w:r>
      <w:r>
        <w:rPr>
          <w:rFonts w:ascii="Arial" w:hAnsi="Arial"/>
          <w:i/>
          <w:w w:val="105"/>
          <w:sz w:val="22"/>
        </w:rPr>
        <w:t>учнів,</w:t>
      </w:r>
      <w:r>
        <w:rPr>
          <w:rFonts w:ascii="Arial" w:hAnsi="Arial"/>
          <w:i/>
          <w:spacing w:val="41"/>
          <w:w w:val="105"/>
          <w:sz w:val="22"/>
        </w:rPr>
        <w:t> </w:t>
      </w:r>
      <w:r>
        <w:rPr>
          <w:rFonts w:ascii="Arial" w:hAnsi="Arial"/>
          <w:i/>
          <w:w w:val="105"/>
          <w:sz w:val="22"/>
        </w:rPr>
        <w:t>що</w:t>
      </w:r>
      <w:r>
        <w:rPr>
          <w:rFonts w:ascii="Arial" w:hAnsi="Arial"/>
          <w:i/>
          <w:spacing w:val="40"/>
          <w:w w:val="105"/>
          <w:sz w:val="22"/>
        </w:rPr>
        <w:t> </w:t>
      </w:r>
      <w:r>
        <w:rPr>
          <w:rFonts w:ascii="Arial" w:hAnsi="Arial"/>
          <w:i/>
          <w:w w:val="105"/>
          <w:sz w:val="22"/>
        </w:rPr>
        <w:t>потребують</w:t>
      </w:r>
      <w:r>
        <w:rPr>
          <w:rFonts w:ascii="Arial" w:hAnsi="Arial"/>
          <w:i/>
          <w:spacing w:val="41"/>
          <w:w w:val="105"/>
          <w:sz w:val="22"/>
        </w:rPr>
        <w:t> </w:t>
      </w:r>
      <w:r>
        <w:rPr>
          <w:rFonts w:ascii="Arial" w:hAnsi="Arial"/>
          <w:i/>
          <w:w w:val="105"/>
          <w:sz w:val="22"/>
        </w:rPr>
        <w:t>третього</w:t>
      </w:r>
      <w:r>
        <w:rPr>
          <w:rFonts w:ascii="Arial" w:hAnsi="Arial"/>
          <w:i/>
          <w:spacing w:val="40"/>
          <w:w w:val="105"/>
          <w:sz w:val="22"/>
        </w:rPr>
        <w:t> </w:t>
      </w:r>
      <w:r>
        <w:rPr>
          <w:rFonts w:ascii="Arial" w:hAnsi="Arial"/>
          <w:i/>
          <w:w w:val="105"/>
          <w:sz w:val="22"/>
        </w:rPr>
        <w:t>рівня</w:t>
      </w:r>
      <w:r>
        <w:rPr>
          <w:rFonts w:ascii="Arial" w:hAnsi="Arial"/>
          <w:i/>
          <w:spacing w:val="41"/>
          <w:w w:val="105"/>
          <w:sz w:val="22"/>
        </w:rPr>
        <w:t> </w:t>
      </w:r>
      <w:r>
        <w:rPr>
          <w:rFonts w:ascii="Arial" w:hAnsi="Arial"/>
          <w:i/>
          <w:spacing w:val="-2"/>
          <w:w w:val="105"/>
          <w:sz w:val="22"/>
        </w:rPr>
        <w:t>підтримки:</w:t>
      </w:r>
    </w:p>
    <w:p>
      <w:pPr>
        <w:pStyle w:val="BodyText"/>
        <w:tabs>
          <w:tab w:pos="554" w:val="left" w:leader="none"/>
        </w:tabs>
        <w:spacing w:line="182" w:lineRule="auto" w:before="208"/>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на</w:t>
      </w:r>
      <w:r>
        <w:rPr>
          <w:spacing w:val="-15"/>
          <w:w w:val="110"/>
        </w:rPr>
        <w:t> </w:t>
      </w:r>
      <w:r>
        <w:rPr>
          <w:w w:val="110"/>
        </w:rPr>
        <w:t>основі</w:t>
      </w:r>
      <w:r>
        <w:rPr>
          <w:spacing w:val="-15"/>
          <w:w w:val="110"/>
        </w:rPr>
        <w:t> </w:t>
      </w:r>
      <w:r>
        <w:rPr>
          <w:w w:val="110"/>
        </w:rPr>
        <w:t>загальних</w:t>
      </w:r>
      <w:r>
        <w:rPr>
          <w:spacing w:val="-15"/>
          <w:w w:val="110"/>
        </w:rPr>
        <w:t> </w:t>
      </w:r>
      <w:r>
        <w:rPr>
          <w:w w:val="110"/>
        </w:rPr>
        <w:t>критеріїв</w:t>
      </w:r>
      <w:r>
        <w:rPr>
          <w:spacing w:val="-15"/>
          <w:w w:val="110"/>
        </w:rPr>
        <w:t> </w:t>
      </w:r>
      <w:r>
        <w:rPr>
          <w:w w:val="110"/>
        </w:rPr>
        <w:t>оцінювання</w:t>
      </w:r>
      <w:r>
        <w:rPr>
          <w:spacing w:val="-15"/>
          <w:w w:val="110"/>
        </w:rPr>
        <w:t> </w:t>
      </w:r>
      <w:r>
        <w:rPr>
          <w:w w:val="110"/>
        </w:rPr>
        <w:t>з</w:t>
      </w:r>
      <w:r>
        <w:rPr>
          <w:spacing w:val="-15"/>
          <w:w w:val="110"/>
        </w:rPr>
        <w:t> </w:t>
      </w:r>
      <w:r>
        <w:rPr>
          <w:w w:val="110"/>
        </w:rPr>
        <w:t>урахуванням</w:t>
      </w:r>
      <w:r>
        <w:rPr>
          <w:spacing w:val="-15"/>
          <w:w w:val="110"/>
        </w:rPr>
        <w:t> </w:t>
      </w:r>
      <w:r>
        <w:rPr>
          <w:w w:val="110"/>
        </w:rPr>
        <w:t>ІНП</w:t>
      </w:r>
      <w:r>
        <w:rPr>
          <w:spacing w:val="-15"/>
          <w:w w:val="110"/>
        </w:rPr>
        <w:t> </w:t>
      </w:r>
      <w:r>
        <w:rPr>
          <w:w w:val="110"/>
        </w:rPr>
        <w:t>(за</w:t>
      </w:r>
      <w:r>
        <w:rPr>
          <w:spacing w:val="-15"/>
          <w:w w:val="110"/>
        </w:rPr>
        <w:t> </w:t>
      </w:r>
      <w:r>
        <w:rPr>
          <w:w w:val="110"/>
        </w:rPr>
        <w:t>наявності)</w:t>
      </w:r>
      <w:r>
        <w:rPr>
          <w:spacing w:val="-15"/>
          <w:w w:val="110"/>
        </w:rPr>
        <w:t> </w:t>
      </w:r>
      <w:r>
        <w:rPr>
          <w:w w:val="110"/>
        </w:rPr>
        <w:t>та можливості</w:t>
      </w:r>
      <w:r>
        <w:rPr>
          <w:spacing w:val="-19"/>
          <w:w w:val="110"/>
        </w:rPr>
        <w:t> </w:t>
      </w:r>
      <w:r>
        <w:rPr>
          <w:w w:val="110"/>
        </w:rPr>
        <w:t>адаптації</w:t>
      </w:r>
      <w:r>
        <w:rPr>
          <w:spacing w:val="-18"/>
          <w:w w:val="110"/>
        </w:rPr>
        <w:t> </w:t>
      </w:r>
      <w:r>
        <w:rPr>
          <w:w w:val="110"/>
        </w:rPr>
        <w:t>умов</w:t>
      </w:r>
      <w:r>
        <w:rPr>
          <w:spacing w:val="-18"/>
          <w:w w:val="110"/>
        </w:rPr>
        <w:t> </w:t>
      </w:r>
      <w:r>
        <w:rPr>
          <w:w w:val="110"/>
        </w:rPr>
        <w:t>проведення</w:t>
      </w:r>
      <w:r>
        <w:rPr>
          <w:spacing w:val="-18"/>
          <w:w w:val="110"/>
        </w:rPr>
        <w:t> </w:t>
      </w:r>
      <w:r>
        <w:rPr>
          <w:w w:val="110"/>
        </w:rPr>
        <w:t>процедури</w:t>
      </w:r>
      <w:r>
        <w:rPr>
          <w:spacing w:val="-19"/>
          <w:w w:val="110"/>
        </w:rPr>
        <w:t> </w:t>
      </w:r>
      <w:r>
        <w:rPr>
          <w:w w:val="110"/>
        </w:rPr>
        <w:t>оцінювання</w:t>
      </w:r>
      <w:r>
        <w:rPr>
          <w:spacing w:val="-18"/>
          <w:w w:val="110"/>
        </w:rPr>
        <w:t> </w:t>
      </w:r>
      <w:r>
        <w:rPr>
          <w:w w:val="110"/>
        </w:rPr>
        <w:t>з</w:t>
      </w:r>
      <w:r>
        <w:rPr>
          <w:spacing w:val="-18"/>
          <w:w w:val="110"/>
        </w:rPr>
        <w:t> </w:t>
      </w:r>
      <w:r>
        <w:rPr>
          <w:spacing w:val="-2"/>
          <w:w w:val="110"/>
        </w:rPr>
        <w:t>урахуванням</w:t>
      </w:r>
    </w:p>
    <w:p>
      <w:pPr>
        <w:pStyle w:val="BodyText"/>
        <w:spacing w:before="22"/>
        <w:ind w:left="554"/>
      </w:pPr>
      <w:r>
        <w:rPr>
          <w:w w:val="110"/>
        </w:rPr>
        <w:t>особливих</w:t>
      </w:r>
      <w:r>
        <w:rPr>
          <w:spacing w:val="15"/>
          <w:w w:val="110"/>
        </w:rPr>
        <w:t> </w:t>
      </w:r>
      <w:r>
        <w:rPr>
          <w:w w:val="110"/>
        </w:rPr>
        <w:t>освітніх</w:t>
      </w:r>
      <w:r>
        <w:rPr>
          <w:spacing w:val="16"/>
          <w:w w:val="110"/>
        </w:rPr>
        <w:t> </w:t>
      </w:r>
      <w:r>
        <w:rPr>
          <w:w w:val="110"/>
        </w:rPr>
        <w:t>потреб</w:t>
      </w:r>
      <w:r>
        <w:rPr>
          <w:spacing w:val="16"/>
          <w:w w:val="110"/>
        </w:rPr>
        <w:t> </w:t>
      </w:r>
      <w:r>
        <w:rPr>
          <w:spacing w:val="-2"/>
          <w:w w:val="110"/>
        </w:rPr>
        <w:t>учня;</w:t>
      </w:r>
    </w:p>
    <w:p>
      <w:pPr>
        <w:pStyle w:val="BodyText"/>
        <w:tabs>
          <w:tab w:pos="554" w:val="left" w:leader="none"/>
          <w:tab w:pos="1109" w:val="left" w:leader="none"/>
          <w:tab w:pos="1719" w:val="left" w:leader="none"/>
          <w:tab w:pos="3297" w:val="left" w:leader="none"/>
          <w:tab w:pos="4846" w:val="left" w:leader="none"/>
          <w:tab w:pos="6673" w:val="left" w:leader="none"/>
          <w:tab w:pos="7988" w:val="left" w:leader="none"/>
        </w:tabs>
        <w:spacing w:line="182" w:lineRule="auto" w:before="207"/>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spacing w:val="-4"/>
          <w:w w:val="110"/>
        </w:rPr>
        <w:t>під</w:t>
      </w:r>
      <w:r>
        <w:rPr/>
        <w:tab/>
      </w:r>
      <w:r>
        <w:rPr>
          <w:spacing w:val="-4"/>
          <w:w w:val="110"/>
        </w:rPr>
        <w:t>час</w:t>
      </w:r>
      <w:r>
        <w:rPr/>
        <w:tab/>
      </w:r>
      <w:r>
        <w:rPr>
          <w:spacing w:val="-2"/>
          <w:w w:val="110"/>
        </w:rPr>
        <w:t>проведення</w:t>
      </w:r>
      <w:r>
        <w:rPr/>
        <w:tab/>
      </w:r>
      <w:r>
        <w:rPr>
          <w:spacing w:val="-2"/>
          <w:w w:val="110"/>
        </w:rPr>
        <w:t>оцінювання</w:t>
      </w:r>
      <w:r>
        <w:rPr/>
        <w:tab/>
      </w:r>
      <w:r>
        <w:rPr>
          <w:spacing w:val="-2"/>
          <w:w w:val="110"/>
        </w:rPr>
        <w:t>враховуються</w:t>
      </w:r>
      <w:r>
        <w:rPr/>
        <w:tab/>
      </w:r>
      <w:r>
        <w:rPr>
          <w:spacing w:val="-2"/>
          <w:w w:val="110"/>
        </w:rPr>
        <w:t>адаптація</w:t>
      </w:r>
      <w:r>
        <w:rPr/>
        <w:tab/>
      </w:r>
      <w:r>
        <w:rPr>
          <w:spacing w:val="-2"/>
          <w:w w:val="110"/>
        </w:rPr>
        <w:t>процедури </w:t>
      </w:r>
      <w:r>
        <w:rPr>
          <w:w w:val="110"/>
        </w:rPr>
        <w:t>оцінювання</w:t>
      </w:r>
      <w:r>
        <w:rPr>
          <w:spacing w:val="9"/>
          <w:w w:val="110"/>
        </w:rPr>
        <w:t> </w:t>
      </w:r>
      <w:r>
        <w:rPr>
          <w:w w:val="110"/>
        </w:rPr>
        <w:t>за</w:t>
      </w:r>
      <w:r>
        <w:rPr>
          <w:spacing w:val="10"/>
          <w:w w:val="110"/>
        </w:rPr>
        <w:t> </w:t>
      </w:r>
      <w:r>
        <w:rPr>
          <w:w w:val="110"/>
        </w:rPr>
        <w:t>часом</w:t>
      </w:r>
      <w:r>
        <w:rPr>
          <w:spacing w:val="9"/>
          <w:w w:val="110"/>
        </w:rPr>
        <w:t> </w:t>
      </w:r>
      <w:r>
        <w:rPr>
          <w:w w:val="110"/>
        </w:rPr>
        <w:t>та</w:t>
      </w:r>
      <w:r>
        <w:rPr>
          <w:spacing w:val="10"/>
          <w:w w:val="110"/>
        </w:rPr>
        <w:t> </w:t>
      </w:r>
      <w:r>
        <w:rPr>
          <w:w w:val="110"/>
        </w:rPr>
        <w:t>змістом</w:t>
      </w:r>
      <w:r>
        <w:rPr>
          <w:spacing w:val="9"/>
          <w:w w:val="110"/>
        </w:rPr>
        <w:t> </w:t>
      </w:r>
      <w:r>
        <w:rPr>
          <w:w w:val="110"/>
        </w:rPr>
        <w:t>(наприклад:</w:t>
      </w:r>
      <w:r>
        <w:rPr>
          <w:spacing w:val="10"/>
          <w:w w:val="110"/>
        </w:rPr>
        <w:t> </w:t>
      </w:r>
      <w:r>
        <w:rPr>
          <w:w w:val="110"/>
        </w:rPr>
        <w:t>збільшення</w:t>
      </w:r>
      <w:r>
        <w:rPr>
          <w:spacing w:val="9"/>
          <w:w w:val="110"/>
        </w:rPr>
        <w:t> </w:t>
      </w:r>
      <w:r>
        <w:rPr>
          <w:w w:val="110"/>
        </w:rPr>
        <w:t>часу</w:t>
      </w:r>
      <w:r>
        <w:rPr>
          <w:spacing w:val="10"/>
          <w:w w:val="110"/>
        </w:rPr>
        <w:t> </w:t>
      </w:r>
      <w:r>
        <w:rPr>
          <w:w w:val="110"/>
        </w:rPr>
        <w:t>на</w:t>
      </w:r>
      <w:r>
        <w:rPr>
          <w:spacing w:val="9"/>
          <w:w w:val="110"/>
        </w:rPr>
        <w:t> </w:t>
      </w:r>
      <w:r>
        <w:rPr>
          <w:spacing w:val="-2"/>
          <w:w w:val="110"/>
        </w:rPr>
        <w:t>виконання</w:t>
      </w:r>
    </w:p>
    <w:p>
      <w:pPr>
        <w:pStyle w:val="BodyText"/>
        <w:spacing w:before="22"/>
        <w:ind w:left="554"/>
      </w:pPr>
      <w:r>
        <w:rPr>
          <w:spacing w:val="-2"/>
          <w:w w:val="105"/>
        </w:rPr>
        <w:t>завдань);</w:t>
      </w:r>
    </w:p>
    <w:p>
      <w:pPr>
        <w:pStyle w:val="BodyText"/>
        <w:tabs>
          <w:tab w:pos="554" w:val="left" w:leader="none"/>
        </w:tabs>
        <w:spacing w:line="182" w:lineRule="auto" w:before="206"/>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зміна методів тестування (формування завдань в аудіоформаті, </w:t>
      </w:r>
      <w:r>
        <w:rPr>
          <w:w w:val="110"/>
        </w:rPr>
        <w:t>збільшеним шрифтом, шрифтом Брайля тощо).</w:t>
      </w:r>
    </w:p>
    <w:p>
      <w:pPr>
        <w:pStyle w:val="BodyText"/>
        <w:spacing w:before="29"/>
      </w:pPr>
    </w:p>
    <w:p>
      <w:pPr>
        <w:spacing w:before="0"/>
        <w:ind w:left="157" w:right="0" w:firstLine="0"/>
        <w:jc w:val="left"/>
        <w:rPr>
          <w:rFonts w:ascii="Arial" w:hAnsi="Arial"/>
          <w:i/>
          <w:sz w:val="22"/>
        </w:rPr>
      </w:pPr>
      <w:r>
        <w:rPr>
          <w:rFonts w:ascii="Arial" w:hAnsi="Arial"/>
          <w:i/>
          <w:w w:val="105"/>
          <w:sz w:val="22"/>
        </w:rPr>
        <w:t>Оцінювання</w:t>
      </w:r>
      <w:r>
        <w:rPr>
          <w:rFonts w:ascii="Arial" w:hAnsi="Arial"/>
          <w:i/>
          <w:spacing w:val="46"/>
          <w:w w:val="105"/>
          <w:sz w:val="22"/>
        </w:rPr>
        <w:t> </w:t>
      </w:r>
      <w:r>
        <w:rPr>
          <w:rFonts w:ascii="Arial" w:hAnsi="Arial"/>
          <w:i/>
          <w:w w:val="105"/>
          <w:sz w:val="22"/>
        </w:rPr>
        <w:t>учнів,</w:t>
      </w:r>
      <w:r>
        <w:rPr>
          <w:rFonts w:ascii="Arial" w:hAnsi="Arial"/>
          <w:i/>
          <w:spacing w:val="46"/>
          <w:w w:val="105"/>
          <w:sz w:val="22"/>
        </w:rPr>
        <w:t> </w:t>
      </w:r>
      <w:r>
        <w:rPr>
          <w:rFonts w:ascii="Arial" w:hAnsi="Arial"/>
          <w:i/>
          <w:w w:val="105"/>
          <w:sz w:val="22"/>
        </w:rPr>
        <w:t>що</w:t>
      </w:r>
      <w:r>
        <w:rPr>
          <w:rFonts w:ascii="Arial" w:hAnsi="Arial"/>
          <w:i/>
          <w:spacing w:val="46"/>
          <w:w w:val="105"/>
          <w:sz w:val="22"/>
        </w:rPr>
        <w:t> </w:t>
      </w:r>
      <w:r>
        <w:rPr>
          <w:rFonts w:ascii="Arial" w:hAnsi="Arial"/>
          <w:i/>
          <w:w w:val="105"/>
          <w:sz w:val="22"/>
        </w:rPr>
        <w:t>потребують</w:t>
      </w:r>
      <w:r>
        <w:rPr>
          <w:rFonts w:ascii="Arial" w:hAnsi="Arial"/>
          <w:i/>
          <w:spacing w:val="47"/>
          <w:w w:val="105"/>
          <w:sz w:val="22"/>
        </w:rPr>
        <w:t> </w:t>
      </w:r>
      <w:r>
        <w:rPr>
          <w:rFonts w:ascii="Arial" w:hAnsi="Arial"/>
          <w:i/>
          <w:w w:val="105"/>
          <w:sz w:val="22"/>
        </w:rPr>
        <w:t>четвертого</w:t>
      </w:r>
      <w:r>
        <w:rPr>
          <w:rFonts w:ascii="Arial" w:hAnsi="Arial"/>
          <w:i/>
          <w:spacing w:val="46"/>
          <w:w w:val="105"/>
          <w:sz w:val="22"/>
        </w:rPr>
        <w:t> </w:t>
      </w:r>
      <w:r>
        <w:rPr>
          <w:rFonts w:ascii="Arial" w:hAnsi="Arial"/>
          <w:i/>
          <w:w w:val="105"/>
          <w:sz w:val="22"/>
        </w:rPr>
        <w:t>рівня</w:t>
      </w:r>
      <w:r>
        <w:rPr>
          <w:rFonts w:ascii="Arial" w:hAnsi="Arial"/>
          <w:i/>
          <w:spacing w:val="46"/>
          <w:w w:val="105"/>
          <w:sz w:val="22"/>
        </w:rPr>
        <w:t> </w:t>
      </w:r>
      <w:r>
        <w:rPr>
          <w:rFonts w:ascii="Arial" w:hAnsi="Arial"/>
          <w:i/>
          <w:spacing w:val="-2"/>
          <w:w w:val="105"/>
          <w:sz w:val="22"/>
        </w:rPr>
        <w:t>підтримки:</w:t>
      </w:r>
    </w:p>
    <w:p>
      <w:pPr>
        <w:pStyle w:val="BodyText"/>
        <w:tabs>
          <w:tab w:pos="554" w:val="left" w:leader="none"/>
        </w:tabs>
        <w:spacing w:line="182" w:lineRule="auto" w:before="209"/>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на</w:t>
      </w:r>
      <w:r>
        <w:rPr>
          <w:spacing w:val="-15"/>
          <w:w w:val="110"/>
        </w:rPr>
        <w:t> </w:t>
      </w:r>
      <w:r>
        <w:rPr>
          <w:w w:val="110"/>
        </w:rPr>
        <w:t>основі</w:t>
      </w:r>
      <w:r>
        <w:rPr>
          <w:spacing w:val="-15"/>
          <w:w w:val="110"/>
        </w:rPr>
        <w:t> </w:t>
      </w:r>
      <w:r>
        <w:rPr>
          <w:w w:val="110"/>
        </w:rPr>
        <w:t>загальних</w:t>
      </w:r>
      <w:r>
        <w:rPr>
          <w:spacing w:val="-15"/>
          <w:w w:val="110"/>
        </w:rPr>
        <w:t> </w:t>
      </w:r>
      <w:r>
        <w:rPr>
          <w:w w:val="110"/>
        </w:rPr>
        <w:t>критеріїв</w:t>
      </w:r>
      <w:r>
        <w:rPr>
          <w:spacing w:val="-15"/>
          <w:w w:val="110"/>
        </w:rPr>
        <w:t> </w:t>
      </w:r>
      <w:r>
        <w:rPr>
          <w:w w:val="110"/>
        </w:rPr>
        <w:t>оцінювання</w:t>
      </w:r>
      <w:r>
        <w:rPr>
          <w:spacing w:val="-15"/>
          <w:w w:val="110"/>
        </w:rPr>
        <w:t> </w:t>
      </w:r>
      <w:r>
        <w:rPr>
          <w:w w:val="110"/>
        </w:rPr>
        <w:t>з</w:t>
      </w:r>
      <w:r>
        <w:rPr>
          <w:spacing w:val="-15"/>
          <w:w w:val="110"/>
        </w:rPr>
        <w:t> </w:t>
      </w:r>
      <w:r>
        <w:rPr>
          <w:w w:val="110"/>
        </w:rPr>
        <w:t>урахуванням</w:t>
      </w:r>
      <w:r>
        <w:rPr>
          <w:spacing w:val="-15"/>
          <w:w w:val="110"/>
        </w:rPr>
        <w:t> </w:t>
      </w:r>
      <w:r>
        <w:rPr>
          <w:w w:val="110"/>
        </w:rPr>
        <w:t>ІНП</w:t>
      </w:r>
      <w:r>
        <w:rPr>
          <w:spacing w:val="-15"/>
          <w:w w:val="110"/>
        </w:rPr>
        <w:t> </w:t>
      </w:r>
      <w:r>
        <w:rPr>
          <w:w w:val="110"/>
        </w:rPr>
        <w:t>(за</w:t>
      </w:r>
      <w:r>
        <w:rPr>
          <w:spacing w:val="-15"/>
          <w:w w:val="110"/>
        </w:rPr>
        <w:t> </w:t>
      </w:r>
      <w:r>
        <w:rPr>
          <w:w w:val="110"/>
        </w:rPr>
        <w:t>наявності)</w:t>
      </w:r>
      <w:r>
        <w:rPr>
          <w:spacing w:val="-15"/>
          <w:w w:val="110"/>
        </w:rPr>
        <w:t> </w:t>
      </w:r>
      <w:r>
        <w:rPr>
          <w:w w:val="110"/>
        </w:rPr>
        <w:t>та можливості</w:t>
      </w:r>
      <w:r>
        <w:rPr>
          <w:spacing w:val="-12"/>
          <w:w w:val="110"/>
        </w:rPr>
        <w:t> </w:t>
      </w:r>
      <w:r>
        <w:rPr>
          <w:w w:val="110"/>
        </w:rPr>
        <w:t>адаптації/модифікації</w:t>
      </w:r>
      <w:r>
        <w:rPr>
          <w:spacing w:val="-11"/>
          <w:w w:val="110"/>
        </w:rPr>
        <w:t> </w:t>
      </w:r>
      <w:r>
        <w:rPr>
          <w:w w:val="110"/>
        </w:rPr>
        <w:t>умов</w:t>
      </w:r>
      <w:r>
        <w:rPr>
          <w:spacing w:val="-12"/>
          <w:w w:val="110"/>
        </w:rPr>
        <w:t> </w:t>
      </w:r>
      <w:r>
        <w:rPr>
          <w:w w:val="110"/>
        </w:rPr>
        <w:t>проведення</w:t>
      </w:r>
      <w:r>
        <w:rPr>
          <w:spacing w:val="-11"/>
          <w:w w:val="110"/>
        </w:rPr>
        <w:t> </w:t>
      </w:r>
      <w:r>
        <w:rPr>
          <w:w w:val="110"/>
        </w:rPr>
        <w:t>процедури</w:t>
      </w:r>
      <w:r>
        <w:rPr>
          <w:spacing w:val="-11"/>
          <w:w w:val="110"/>
        </w:rPr>
        <w:t> </w:t>
      </w:r>
      <w:r>
        <w:rPr>
          <w:w w:val="110"/>
        </w:rPr>
        <w:t>оцінювання</w:t>
      </w:r>
      <w:r>
        <w:rPr>
          <w:spacing w:val="-12"/>
          <w:w w:val="110"/>
        </w:rPr>
        <w:t> </w:t>
      </w:r>
      <w:r>
        <w:rPr>
          <w:spacing w:val="-10"/>
          <w:w w:val="110"/>
        </w:rPr>
        <w:t>з</w:t>
      </w:r>
    </w:p>
    <w:p>
      <w:pPr>
        <w:pStyle w:val="BodyText"/>
        <w:spacing w:before="22"/>
        <w:ind w:left="554"/>
      </w:pPr>
      <w:r>
        <w:rPr>
          <w:w w:val="110"/>
        </w:rPr>
        <w:t>урахуванням</w:t>
      </w:r>
      <w:r>
        <w:rPr>
          <w:spacing w:val="19"/>
          <w:w w:val="110"/>
        </w:rPr>
        <w:t> </w:t>
      </w:r>
      <w:r>
        <w:rPr>
          <w:w w:val="110"/>
        </w:rPr>
        <w:t>особливих</w:t>
      </w:r>
      <w:r>
        <w:rPr>
          <w:spacing w:val="20"/>
          <w:w w:val="110"/>
        </w:rPr>
        <w:t> </w:t>
      </w:r>
      <w:r>
        <w:rPr>
          <w:w w:val="110"/>
        </w:rPr>
        <w:t>освітніх</w:t>
      </w:r>
      <w:r>
        <w:rPr>
          <w:spacing w:val="20"/>
          <w:w w:val="110"/>
        </w:rPr>
        <w:t> </w:t>
      </w:r>
      <w:r>
        <w:rPr>
          <w:w w:val="110"/>
        </w:rPr>
        <w:t>потреб</w:t>
      </w:r>
      <w:r>
        <w:rPr>
          <w:spacing w:val="20"/>
          <w:w w:val="110"/>
        </w:rPr>
        <w:t> </w:t>
      </w:r>
      <w:r>
        <w:rPr>
          <w:spacing w:val="-2"/>
          <w:w w:val="110"/>
        </w:rPr>
        <w:t>учня;</w:t>
      </w:r>
    </w:p>
    <w:p>
      <w:pPr>
        <w:pStyle w:val="BodyText"/>
        <w:tabs>
          <w:tab w:pos="554" w:val="left" w:leader="none"/>
        </w:tabs>
        <w:spacing w:line="182" w:lineRule="auto" w:before="207"/>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здійснення адаптації процедури оцінювання за часом та змістом </w:t>
      </w:r>
      <w:r>
        <w:rPr>
          <w:w w:val="110"/>
        </w:rPr>
        <w:t>відповідно до потреб учня, що включає:</w:t>
      </w:r>
    </w:p>
    <w:p>
      <w:pPr>
        <w:pStyle w:val="BodyText"/>
        <w:spacing w:line="182" w:lineRule="auto" w:before="219"/>
        <w:ind w:left="781" w:right="662" w:hanging="227"/>
      </w:pPr>
      <w:r>
        <w:rPr>
          <w:rFonts w:ascii="Noto Sans Symbols2" w:hAnsi="Noto Sans Symbols2" w:eastAsia="Noto Sans Symbols2"/>
          <w:w w:val="110"/>
        </w:rPr>
        <w:t>🢜</w:t>
      </w:r>
      <w:r>
        <w:rPr>
          <w:rFonts w:ascii="Noto Sans Symbols2" w:hAnsi="Noto Sans Symbols2" w:eastAsia="Noto Sans Symbols2"/>
          <w:spacing w:val="80"/>
          <w:w w:val="110"/>
        </w:rPr>
        <w:t> </w:t>
      </w:r>
      <w:r>
        <w:rPr>
          <w:w w:val="110"/>
        </w:rPr>
        <w:t>використання</w:t>
      </w:r>
      <w:r>
        <w:rPr>
          <w:spacing w:val="40"/>
          <w:w w:val="110"/>
        </w:rPr>
        <w:t> </w:t>
      </w:r>
      <w:r>
        <w:rPr>
          <w:w w:val="110"/>
        </w:rPr>
        <w:t>доступних</w:t>
      </w:r>
      <w:r>
        <w:rPr>
          <w:spacing w:val="40"/>
          <w:w w:val="110"/>
        </w:rPr>
        <w:t> </w:t>
      </w:r>
      <w:r>
        <w:rPr>
          <w:w w:val="110"/>
        </w:rPr>
        <w:t>форм</w:t>
      </w:r>
      <w:r>
        <w:rPr>
          <w:spacing w:val="40"/>
          <w:w w:val="110"/>
        </w:rPr>
        <w:t> </w:t>
      </w:r>
      <w:r>
        <w:rPr>
          <w:w w:val="110"/>
        </w:rPr>
        <w:t>викладу</w:t>
      </w:r>
      <w:r>
        <w:rPr>
          <w:spacing w:val="40"/>
          <w:w w:val="110"/>
        </w:rPr>
        <w:t> </w:t>
      </w:r>
      <w:r>
        <w:rPr>
          <w:w w:val="110"/>
        </w:rPr>
        <w:t>інформації</w:t>
      </w:r>
      <w:r>
        <w:rPr>
          <w:spacing w:val="40"/>
          <w:w w:val="110"/>
        </w:rPr>
        <w:t> </w:t>
      </w:r>
      <w:r>
        <w:rPr>
          <w:w w:val="110"/>
        </w:rPr>
        <w:t>(шрифтом</w:t>
      </w:r>
      <w:r>
        <w:rPr>
          <w:spacing w:val="40"/>
          <w:w w:val="110"/>
        </w:rPr>
        <w:t> </w:t>
      </w:r>
      <w:r>
        <w:rPr>
          <w:w w:val="110"/>
        </w:rPr>
        <w:t>Брайля,</w:t>
      </w:r>
      <w:r>
        <w:rPr>
          <w:spacing w:val="40"/>
          <w:w w:val="110"/>
        </w:rPr>
        <w:t> </w:t>
      </w:r>
      <w:r>
        <w:rPr>
          <w:w w:val="110"/>
        </w:rPr>
        <w:t>письмових чи усних завдань тощо);</w:t>
      </w:r>
    </w:p>
    <w:p>
      <w:pPr>
        <w:pStyle w:val="BodyText"/>
        <w:spacing w:line="182" w:lineRule="auto" w:before="220"/>
        <w:ind w:left="781" w:hanging="227"/>
      </w:pPr>
      <w:r>
        <w:rPr>
          <w:rFonts w:ascii="Noto Sans Symbols2" w:hAnsi="Noto Sans Symbols2" w:eastAsia="Noto Sans Symbols2"/>
          <w:w w:val="105"/>
        </w:rPr>
        <w:t>🢜</w:t>
      </w:r>
      <w:r>
        <w:rPr>
          <w:rFonts w:ascii="Noto Sans Symbols2" w:hAnsi="Noto Sans Symbols2" w:eastAsia="Noto Sans Symbols2"/>
          <w:spacing w:val="80"/>
          <w:w w:val="150"/>
        </w:rPr>
        <w:t> </w:t>
      </w:r>
      <w:r>
        <w:rPr>
          <w:w w:val="105"/>
        </w:rPr>
        <w:t>використання</w:t>
      </w:r>
      <w:r>
        <w:rPr>
          <w:spacing w:val="80"/>
          <w:w w:val="150"/>
        </w:rPr>
        <w:t> </w:t>
      </w:r>
      <w:r>
        <w:rPr>
          <w:w w:val="105"/>
        </w:rPr>
        <w:t>засобів</w:t>
      </w:r>
      <w:r>
        <w:rPr>
          <w:spacing w:val="80"/>
          <w:w w:val="150"/>
        </w:rPr>
        <w:t> </w:t>
      </w:r>
      <w:r>
        <w:rPr>
          <w:w w:val="105"/>
        </w:rPr>
        <w:t>альтернативної</w:t>
      </w:r>
      <w:r>
        <w:rPr>
          <w:spacing w:val="80"/>
          <w:w w:val="150"/>
        </w:rPr>
        <w:t> </w:t>
      </w:r>
      <w:r>
        <w:rPr>
          <w:w w:val="105"/>
        </w:rPr>
        <w:t>комунікації</w:t>
      </w:r>
      <w:r>
        <w:rPr>
          <w:spacing w:val="80"/>
          <w:w w:val="150"/>
        </w:rPr>
        <w:t> </w:t>
      </w:r>
      <w:r>
        <w:rPr>
          <w:w w:val="105"/>
        </w:rPr>
        <w:t>під</w:t>
      </w:r>
      <w:r>
        <w:rPr>
          <w:spacing w:val="80"/>
          <w:w w:val="150"/>
        </w:rPr>
        <w:t> </w:t>
      </w:r>
      <w:r>
        <w:rPr>
          <w:w w:val="105"/>
        </w:rPr>
        <w:t>час</w:t>
      </w:r>
      <w:r>
        <w:rPr>
          <w:spacing w:val="80"/>
          <w:w w:val="150"/>
        </w:rPr>
        <w:t> </w:t>
      </w:r>
      <w:r>
        <w:rPr>
          <w:w w:val="105"/>
        </w:rPr>
        <w:t>формування </w:t>
      </w:r>
      <w:r>
        <w:rPr>
          <w:spacing w:val="-2"/>
          <w:w w:val="105"/>
        </w:rPr>
        <w:t>завдань;</w:t>
      </w:r>
    </w:p>
    <w:p>
      <w:pPr>
        <w:pStyle w:val="BodyText"/>
        <w:spacing w:line="182" w:lineRule="auto" w:before="220"/>
        <w:ind w:left="781" w:hanging="227"/>
      </w:pPr>
      <w:r>
        <w:rPr>
          <w:rFonts w:ascii="Noto Sans Symbols2" w:hAnsi="Noto Sans Symbols2" w:eastAsia="Noto Sans Symbols2"/>
          <w:w w:val="110"/>
        </w:rPr>
        <w:t>🢜</w:t>
      </w:r>
      <w:r>
        <w:rPr>
          <w:rFonts w:ascii="Noto Sans Symbols2" w:hAnsi="Noto Sans Symbols2" w:eastAsia="Noto Sans Symbols2"/>
          <w:spacing w:val="80"/>
          <w:w w:val="110"/>
        </w:rPr>
        <w:t> </w:t>
      </w:r>
      <w:r>
        <w:rPr>
          <w:w w:val="110"/>
        </w:rPr>
        <w:t>адаптація/модифікація</w:t>
      </w:r>
      <w:r>
        <w:rPr>
          <w:spacing w:val="80"/>
          <w:w w:val="110"/>
        </w:rPr>
        <w:t> </w:t>
      </w:r>
      <w:r>
        <w:rPr>
          <w:w w:val="110"/>
        </w:rPr>
        <w:t>завдань</w:t>
      </w:r>
      <w:r>
        <w:rPr>
          <w:spacing w:val="80"/>
          <w:w w:val="110"/>
        </w:rPr>
        <w:t> </w:t>
      </w:r>
      <w:r>
        <w:rPr>
          <w:w w:val="110"/>
        </w:rPr>
        <w:t>з</w:t>
      </w:r>
      <w:r>
        <w:rPr>
          <w:spacing w:val="80"/>
          <w:w w:val="110"/>
        </w:rPr>
        <w:t> </w:t>
      </w:r>
      <w:r>
        <w:rPr>
          <w:w w:val="110"/>
        </w:rPr>
        <w:t>урахуванням</w:t>
      </w:r>
      <w:r>
        <w:rPr>
          <w:spacing w:val="80"/>
          <w:w w:val="110"/>
        </w:rPr>
        <w:t> </w:t>
      </w:r>
      <w:r>
        <w:rPr>
          <w:w w:val="110"/>
        </w:rPr>
        <w:t>способу</w:t>
      </w:r>
      <w:r>
        <w:rPr>
          <w:spacing w:val="80"/>
          <w:w w:val="110"/>
        </w:rPr>
        <w:t> </w:t>
      </w:r>
      <w:r>
        <w:rPr>
          <w:w w:val="110"/>
        </w:rPr>
        <w:t>їх</w:t>
      </w:r>
      <w:r>
        <w:rPr>
          <w:spacing w:val="80"/>
          <w:w w:val="110"/>
        </w:rPr>
        <w:t> </w:t>
      </w:r>
      <w:r>
        <w:rPr>
          <w:w w:val="110"/>
        </w:rPr>
        <w:t>сприйняття </w:t>
      </w:r>
      <w:r>
        <w:rPr>
          <w:spacing w:val="-2"/>
          <w:w w:val="110"/>
        </w:rPr>
        <w:t>учнем;</w:t>
      </w:r>
    </w:p>
    <w:p>
      <w:pPr>
        <w:pStyle w:val="BodyText"/>
        <w:spacing w:before="163"/>
        <w:ind w:left="554"/>
      </w:pPr>
      <w:r>
        <w:rPr>
          <w:rFonts w:ascii="Noto Sans Symbols2" w:hAnsi="Noto Sans Symbols2" w:eastAsia="Noto Sans Symbols2"/>
          <w:w w:val="110"/>
        </w:rPr>
        <w:t>🢜</w:t>
      </w:r>
      <w:r>
        <w:rPr>
          <w:rFonts w:ascii="Noto Sans Symbols2" w:hAnsi="Noto Sans Symbols2" w:eastAsia="Noto Sans Symbols2"/>
          <w:spacing w:val="76"/>
          <w:w w:val="150"/>
        </w:rPr>
        <w:t> </w:t>
      </w:r>
      <w:r>
        <w:rPr>
          <w:w w:val="110"/>
        </w:rPr>
        <w:t>збільшення</w:t>
      </w:r>
      <w:r>
        <w:rPr>
          <w:spacing w:val="2"/>
          <w:w w:val="110"/>
        </w:rPr>
        <w:t> </w:t>
      </w:r>
      <w:r>
        <w:rPr>
          <w:w w:val="110"/>
        </w:rPr>
        <w:t>часу</w:t>
      </w:r>
      <w:r>
        <w:rPr>
          <w:spacing w:val="2"/>
          <w:w w:val="110"/>
        </w:rPr>
        <w:t> </w:t>
      </w:r>
      <w:r>
        <w:rPr>
          <w:w w:val="110"/>
        </w:rPr>
        <w:t>на</w:t>
      </w:r>
      <w:r>
        <w:rPr>
          <w:spacing w:val="3"/>
          <w:w w:val="110"/>
        </w:rPr>
        <w:t> </w:t>
      </w:r>
      <w:r>
        <w:rPr>
          <w:w w:val="110"/>
        </w:rPr>
        <w:t>процедуру</w:t>
      </w:r>
      <w:r>
        <w:rPr>
          <w:spacing w:val="2"/>
          <w:w w:val="110"/>
        </w:rPr>
        <w:t> </w:t>
      </w:r>
      <w:r>
        <w:rPr>
          <w:w w:val="110"/>
        </w:rPr>
        <w:t>оцінювання</w:t>
      </w:r>
      <w:r>
        <w:rPr>
          <w:spacing w:val="2"/>
          <w:w w:val="110"/>
        </w:rPr>
        <w:t> </w:t>
      </w:r>
      <w:r>
        <w:rPr>
          <w:spacing w:val="-2"/>
          <w:w w:val="110"/>
        </w:rPr>
        <w:t>тощо;</w:t>
      </w:r>
    </w:p>
    <w:p>
      <w:pPr>
        <w:pStyle w:val="BodyText"/>
        <w:spacing w:before="61"/>
        <w:ind w:left="554"/>
      </w:pPr>
      <w:r>
        <w:rPr>
          <w:rFonts w:ascii="Noto Sans Symbols2" w:hAnsi="Noto Sans Symbols2" w:eastAsia="Noto Sans Symbols2"/>
          <w:w w:val="105"/>
        </w:rPr>
        <w:t>🢜</w:t>
      </w:r>
      <w:r>
        <w:rPr>
          <w:rFonts w:ascii="Noto Sans Symbols2" w:hAnsi="Noto Sans Symbols2" w:eastAsia="Noto Sans Symbols2"/>
          <w:spacing w:val="59"/>
          <w:w w:val="105"/>
        </w:rPr>
        <w:t>  </w:t>
      </w:r>
      <w:r>
        <w:rPr>
          <w:w w:val="105"/>
        </w:rPr>
        <w:t>відповідність</w:t>
      </w:r>
      <w:r>
        <w:rPr>
          <w:spacing w:val="18"/>
          <w:w w:val="105"/>
        </w:rPr>
        <w:t> </w:t>
      </w:r>
      <w:r>
        <w:rPr>
          <w:w w:val="105"/>
        </w:rPr>
        <w:t>тестів</w:t>
      </w:r>
      <w:r>
        <w:rPr>
          <w:spacing w:val="17"/>
          <w:w w:val="105"/>
        </w:rPr>
        <w:t> </w:t>
      </w:r>
      <w:r>
        <w:rPr>
          <w:w w:val="105"/>
        </w:rPr>
        <w:t>змісту</w:t>
      </w:r>
      <w:r>
        <w:rPr>
          <w:spacing w:val="17"/>
          <w:w w:val="105"/>
        </w:rPr>
        <w:t> </w:t>
      </w:r>
      <w:r>
        <w:rPr>
          <w:w w:val="105"/>
        </w:rPr>
        <w:t>модифікованої</w:t>
      </w:r>
      <w:r>
        <w:rPr>
          <w:spacing w:val="17"/>
          <w:w w:val="105"/>
        </w:rPr>
        <w:t> </w:t>
      </w:r>
      <w:r>
        <w:rPr>
          <w:w w:val="105"/>
        </w:rPr>
        <w:t>програми</w:t>
      </w:r>
      <w:r>
        <w:rPr>
          <w:spacing w:val="17"/>
          <w:w w:val="105"/>
        </w:rPr>
        <w:t> </w:t>
      </w:r>
      <w:r>
        <w:rPr>
          <w:w w:val="105"/>
        </w:rPr>
        <w:t>навчального</w:t>
      </w:r>
      <w:r>
        <w:rPr>
          <w:spacing w:val="18"/>
          <w:w w:val="105"/>
        </w:rPr>
        <w:t> </w:t>
      </w:r>
      <w:r>
        <w:rPr>
          <w:spacing w:val="-2"/>
          <w:w w:val="105"/>
        </w:rPr>
        <w:t>предмета.</w:t>
      </w:r>
    </w:p>
    <w:p>
      <w:pPr>
        <w:spacing w:before="181"/>
        <w:ind w:left="157" w:right="0" w:firstLine="0"/>
        <w:jc w:val="left"/>
        <w:rPr>
          <w:rFonts w:ascii="Arial" w:hAnsi="Arial"/>
          <w:i/>
          <w:sz w:val="22"/>
        </w:rPr>
      </w:pPr>
      <w:r>
        <w:rPr>
          <w:rFonts w:ascii="Arial" w:hAnsi="Arial"/>
          <w:i/>
          <w:w w:val="105"/>
          <w:sz w:val="22"/>
        </w:rPr>
        <w:t>Оцінювання</w:t>
      </w:r>
      <w:r>
        <w:rPr>
          <w:rFonts w:ascii="Arial" w:hAnsi="Arial"/>
          <w:i/>
          <w:spacing w:val="54"/>
          <w:w w:val="105"/>
          <w:sz w:val="22"/>
        </w:rPr>
        <w:t> </w:t>
      </w:r>
      <w:r>
        <w:rPr>
          <w:rFonts w:ascii="Arial" w:hAnsi="Arial"/>
          <w:i/>
          <w:w w:val="105"/>
          <w:sz w:val="22"/>
        </w:rPr>
        <w:t>учнів,</w:t>
      </w:r>
      <w:r>
        <w:rPr>
          <w:rFonts w:ascii="Arial" w:hAnsi="Arial"/>
          <w:i/>
          <w:spacing w:val="54"/>
          <w:w w:val="105"/>
          <w:sz w:val="22"/>
        </w:rPr>
        <w:t> </w:t>
      </w:r>
      <w:r>
        <w:rPr>
          <w:rFonts w:ascii="Arial" w:hAnsi="Arial"/>
          <w:i/>
          <w:w w:val="105"/>
          <w:sz w:val="22"/>
        </w:rPr>
        <w:t>що</w:t>
      </w:r>
      <w:r>
        <w:rPr>
          <w:rFonts w:ascii="Arial" w:hAnsi="Arial"/>
          <w:i/>
          <w:spacing w:val="55"/>
          <w:w w:val="105"/>
          <w:sz w:val="22"/>
        </w:rPr>
        <w:t> </w:t>
      </w:r>
      <w:r>
        <w:rPr>
          <w:rFonts w:ascii="Arial" w:hAnsi="Arial"/>
          <w:i/>
          <w:w w:val="105"/>
          <w:sz w:val="22"/>
        </w:rPr>
        <w:t>потребують</w:t>
      </w:r>
      <w:r>
        <w:rPr>
          <w:rFonts w:ascii="Arial" w:hAnsi="Arial"/>
          <w:i/>
          <w:spacing w:val="54"/>
          <w:w w:val="105"/>
          <w:sz w:val="22"/>
        </w:rPr>
        <w:t> </w:t>
      </w:r>
      <w:r>
        <w:rPr>
          <w:rFonts w:ascii="Arial" w:hAnsi="Arial"/>
          <w:i/>
          <w:w w:val="105"/>
          <w:sz w:val="22"/>
        </w:rPr>
        <w:t>п’ятого</w:t>
      </w:r>
      <w:r>
        <w:rPr>
          <w:rFonts w:ascii="Arial" w:hAnsi="Arial"/>
          <w:i/>
          <w:spacing w:val="55"/>
          <w:w w:val="105"/>
          <w:sz w:val="22"/>
        </w:rPr>
        <w:t> </w:t>
      </w:r>
      <w:r>
        <w:rPr>
          <w:rFonts w:ascii="Arial" w:hAnsi="Arial"/>
          <w:i/>
          <w:w w:val="105"/>
          <w:sz w:val="22"/>
        </w:rPr>
        <w:t>рівня</w:t>
      </w:r>
      <w:r>
        <w:rPr>
          <w:rFonts w:ascii="Arial" w:hAnsi="Arial"/>
          <w:i/>
          <w:spacing w:val="54"/>
          <w:w w:val="105"/>
          <w:sz w:val="22"/>
        </w:rPr>
        <w:t> </w:t>
      </w:r>
      <w:r>
        <w:rPr>
          <w:rFonts w:ascii="Arial" w:hAnsi="Arial"/>
          <w:i/>
          <w:spacing w:val="-2"/>
          <w:w w:val="105"/>
          <w:sz w:val="22"/>
        </w:rPr>
        <w:t>підтримки:</w:t>
      </w:r>
    </w:p>
    <w:p>
      <w:pPr>
        <w:pStyle w:val="BodyText"/>
        <w:tabs>
          <w:tab w:pos="554" w:val="left" w:leader="none"/>
        </w:tabs>
        <w:spacing w:line="182" w:lineRule="auto" w:before="209"/>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на</w:t>
      </w:r>
      <w:r>
        <w:rPr>
          <w:spacing w:val="40"/>
          <w:w w:val="110"/>
        </w:rPr>
        <w:t> </w:t>
      </w:r>
      <w:r>
        <w:rPr>
          <w:w w:val="110"/>
        </w:rPr>
        <w:t>основі</w:t>
      </w:r>
      <w:r>
        <w:rPr>
          <w:spacing w:val="40"/>
          <w:w w:val="110"/>
        </w:rPr>
        <w:t> </w:t>
      </w:r>
      <w:r>
        <w:rPr>
          <w:w w:val="110"/>
        </w:rPr>
        <w:t>загальних</w:t>
      </w:r>
      <w:r>
        <w:rPr>
          <w:spacing w:val="40"/>
          <w:w w:val="110"/>
        </w:rPr>
        <w:t> </w:t>
      </w:r>
      <w:r>
        <w:rPr>
          <w:w w:val="110"/>
        </w:rPr>
        <w:t>критеріїв</w:t>
      </w:r>
      <w:r>
        <w:rPr>
          <w:spacing w:val="40"/>
          <w:w w:val="110"/>
        </w:rPr>
        <w:t> </w:t>
      </w:r>
      <w:r>
        <w:rPr>
          <w:w w:val="110"/>
        </w:rPr>
        <w:t>оцінювання</w:t>
      </w:r>
      <w:r>
        <w:rPr>
          <w:spacing w:val="40"/>
          <w:w w:val="110"/>
        </w:rPr>
        <w:t> </w:t>
      </w:r>
      <w:r>
        <w:rPr>
          <w:w w:val="110"/>
        </w:rPr>
        <w:t>з</w:t>
      </w:r>
      <w:r>
        <w:rPr>
          <w:spacing w:val="40"/>
          <w:w w:val="110"/>
        </w:rPr>
        <w:t> </w:t>
      </w:r>
      <w:r>
        <w:rPr>
          <w:w w:val="110"/>
        </w:rPr>
        <w:t>урахуванням</w:t>
      </w:r>
      <w:r>
        <w:rPr>
          <w:spacing w:val="40"/>
          <w:w w:val="110"/>
        </w:rPr>
        <w:t> </w:t>
      </w:r>
      <w:r>
        <w:rPr>
          <w:w w:val="110"/>
        </w:rPr>
        <w:t>індивідуального навчального</w:t>
      </w:r>
      <w:r>
        <w:rPr>
          <w:spacing w:val="20"/>
          <w:w w:val="110"/>
        </w:rPr>
        <w:t>  </w:t>
      </w:r>
      <w:r>
        <w:rPr>
          <w:w w:val="110"/>
        </w:rPr>
        <w:t>плану</w:t>
      </w:r>
      <w:r>
        <w:rPr>
          <w:spacing w:val="21"/>
          <w:w w:val="110"/>
        </w:rPr>
        <w:t>  </w:t>
      </w:r>
      <w:r>
        <w:rPr>
          <w:w w:val="110"/>
        </w:rPr>
        <w:t>(за</w:t>
      </w:r>
      <w:r>
        <w:rPr>
          <w:spacing w:val="21"/>
          <w:w w:val="110"/>
        </w:rPr>
        <w:t>  </w:t>
      </w:r>
      <w:r>
        <w:rPr>
          <w:w w:val="110"/>
        </w:rPr>
        <w:t>наявності)</w:t>
      </w:r>
      <w:r>
        <w:rPr>
          <w:spacing w:val="20"/>
          <w:w w:val="110"/>
        </w:rPr>
        <w:t>  </w:t>
      </w:r>
      <w:r>
        <w:rPr>
          <w:w w:val="110"/>
        </w:rPr>
        <w:t>та</w:t>
      </w:r>
      <w:r>
        <w:rPr>
          <w:spacing w:val="21"/>
          <w:w w:val="110"/>
        </w:rPr>
        <w:t>  </w:t>
      </w:r>
      <w:r>
        <w:rPr>
          <w:w w:val="110"/>
        </w:rPr>
        <w:t>можливості</w:t>
      </w:r>
      <w:r>
        <w:rPr>
          <w:spacing w:val="21"/>
          <w:w w:val="110"/>
        </w:rPr>
        <w:t>  </w:t>
      </w:r>
      <w:r>
        <w:rPr>
          <w:spacing w:val="-2"/>
          <w:w w:val="110"/>
        </w:rPr>
        <w:t>адаптації/модифікації</w:t>
      </w:r>
    </w:p>
    <w:p>
      <w:pPr>
        <w:pStyle w:val="BodyText"/>
        <w:spacing w:line="247" w:lineRule="auto" w:before="22"/>
        <w:ind w:left="554"/>
      </w:pPr>
      <w:r>
        <w:rPr>
          <w:w w:val="110"/>
        </w:rPr>
        <w:t>умов проведення процедури оцінювання з урахуванням особливих </w:t>
      </w:r>
      <w:r>
        <w:rPr>
          <w:w w:val="110"/>
        </w:rPr>
        <w:t>освітніх потреб учня;</w:t>
      </w:r>
    </w:p>
    <w:p>
      <w:pPr>
        <w:spacing w:after="0" w:line="247" w:lineRule="auto"/>
        <w:sectPr>
          <w:pgSz w:w="11910" w:h="16840"/>
          <w:pgMar w:header="0" w:footer="608" w:top="1300" w:bottom="800" w:left="1260" w:right="960"/>
        </w:sectPr>
      </w:pPr>
    </w:p>
    <w:p>
      <w:pPr>
        <w:pStyle w:val="BodyText"/>
        <w:tabs>
          <w:tab w:pos="554" w:val="left" w:leader="none"/>
        </w:tabs>
        <w:spacing w:line="182" w:lineRule="auto" w:before="81"/>
        <w:ind w:left="554" w:right="455" w:hanging="397"/>
      </w:pPr>
      <w:r>
        <w:rPr/>
        <mc:AlternateContent>
          <mc:Choice Requires="wps">
            <w:drawing>
              <wp:anchor distT="0" distB="0" distL="0" distR="0" allowOverlap="1" layoutInCell="1" locked="0" behindDoc="0" simplePos="0" relativeHeight="15747584">
                <wp:simplePos x="0" y="0"/>
                <wp:positionH relativeFrom="page">
                  <wp:posOffset>260401</wp:posOffset>
                </wp:positionH>
                <wp:positionV relativeFrom="page">
                  <wp:posOffset>2466365</wp:posOffset>
                </wp:positionV>
                <wp:extent cx="139700" cy="575627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47584" type="#_x0000_t202" id="docshape94"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здійснення адаптації процедури оцінювання за часом та змістом </w:t>
      </w:r>
      <w:r>
        <w:rPr>
          <w:w w:val="110"/>
        </w:rPr>
        <w:t>відповідно до потреб учня, що включає:</w:t>
      </w:r>
    </w:p>
    <w:p>
      <w:pPr>
        <w:pStyle w:val="BodyText"/>
        <w:spacing w:line="182" w:lineRule="auto" w:before="220"/>
        <w:ind w:left="781" w:right="455" w:hanging="227"/>
        <w:jc w:val="both"/>
      </w:pPr>
      <w:r>
        <w:rPr>
          <w:rFonts w:ascii="Noto Sans Symbols2" w:hAnsi="Noto Sans Symbols2" w:eastAsia="Noto Sans Symbols2"/>
          <w:w w:val="110"/>
        </w:rPr>
        <w:t>🢜</w:t>
      </w:r>
      <w:r>
        <w:rPr>
          <w:rFonts w:ascii="Noto Sans Symbols2" w:hAnsi="Noto Sans Symbols2" w:eastAsia="Noto Sans Symbols2"/>
          <w:w w:val="110"/>
        </w:rPr>
        <w:t> </w:t>
      </w:r>
      <w:r>
        <w:rPr>
          <w:w w:val="110"/>
        </w:rPr>
        <w:t>використання</w:t>
      </w:r>
      <w:r>
        <w:rPr>
          <w:w w:val="110"/>
        </w:rPr>
        <w:t> доступних</w:t>
      </w:r>
      <w:r>
        <w:rPr>
          <w:w w:val="110"/>
        </w:rPr>
        <w:t> форм</w:t>
      </w:r>
      <w:r>
        <w:rPr>
          <w:w w:val="110"/>
        </w:rPr>
        <w:t> викладу</w:t>
      </w:r>
      <w:r>
        <w:rPr>
          <w:w w:val="110"/>
        </w:rPr>
        <w:t> інформації</w:t>
      </w:r>
      <w:r>
        <w:rPr>
          <w:w w:val="110"/>
        </w:rPr>
        <w:t> (шрифтом</w:t>
      </w:r>
      <w:r>
        <w:rPr>
          <w:w w:val="110"/>
        </w:rPr>
        <w:t> </w:t>
      </w:r>
      <w:r>
        <w:rPr>
          <w:w w:val="110"/>
        </w:rPr>
        <w:t>Брайля, письмових чи усних завдань тощо);</w:t>
      </w:r>
    </w:p>
    <w:p>
      <w:pPr>
        <w:pStyle w:val="BodyText"/>
        <w:spacing w:line="182" w:lineRule="auto" w:before="220"/>
        <w:ind w:left="781" w:right="455" w:hanging="227"/>
        <w:jc w:val="both"/>
      </w:pPr>
      <w:r>
        <w:rPr>
          <w:rFonts w:ascii="Noto Sans Symbols2" w:hAnsi="Noto Sans Symbols2" w:eastAsia="Noto Sans Symbols2"/>
          <w:w w:val="105"/>
        </w:rPr>
        <w:t>🢜</w:t>
      </w:r>
      <w:r>
        <w:rPr>
          <w:rFonts w:ascii="Noto Sans Symbols2" w:hAnsi="Noto Sans Symbols2" w:eastAsia="Noto Sans Symbols2"/>
          <w:spacing w:val="40"/>
          <w:w w:val="105"/>
        </w:rPr>
        <w:t> </w:t>
      </w:r>
      <w:r>
        <w:rPr>
          <w:w w:val="105"/>
        </w:rPr>
        <w:t>використання</w:t>
      </w:r>
      <w:r>
        <w:rPr>
          <w:w w:val="105"/>
        </w:rPr>
        <w:t> засобів</w:t>
      </w:r>
      <w:r>
        <w:rPr>
          <w:w w:val="105"/>
        </w:rPr>
        <w:t> альтернативної</w:t>
      </w:r>
      <w:r>
        <w:rPr>
          <w:w w:val="105"/>
        </w:rPr>
        <w:t> комунікації</w:t>
      </w:r>
      <w:r>
        <w:rPr>
          <w:w w:val="105"/>
        </w:rPr>
        <w:t> під</w:t>
      </w:r>
      <w:r>
        <w:rPr>
          <w:w w:val="105"/>
        </w:rPr>
        <w:t> час</w:t>
      </w:r>
      <w:r>
        <w:rPr>
          <w:w w:val="105"/>
        </w:rPr>
        <w:t> </w:t>
      </w:r>
      <w:r>
        <w:rPr>
          <w:w w:val="105"/>
        </w:rPr>
        <w:t>формування</w:t>
      </w:r>
      <w:r>
        <w:rPr>
          <w:spacing w:val="40"/>
          <w:w w:val="105"/>
        </w:rPr>
        <w:t> </w:t>
      </w:r>
      <w:r>
        <w:rPr>
          <w:spacing w:val="-2"/>
          <w:w w:val="105"/>
        </w:rPr>
        <w:t>завдань;</w:t>
      </w:r>
    </w:p>
    <w:p>
      <w:pPr>
        <w:pStyle w:val="BodyText"/>
        <w:spacing w:line="182" w:lineRule="auto" w:before="220"/>
        <w:ind w:left="781" w:right="455" w:hanging="227"/>
        <w:jc w:val="both"/>
      </w:pPr>
      <w:r>
        <w:rPr>
          <w:rFonts w:ascii="Noto Sans Symbols2" w:hAnsi="Noto Sans Symbols2" w:eastAsia="Noto Sans Symbols2"/>
          <w:w w:val="110"/>
        </w:rPr>
        <w:t>🢜</w:t>
      </w:r>
      <w:r>
        <w:rPr>
          <w:rFonts w:ascii="Noto Sans Symbols2" w:hAnsi="Noto Sans Symbols2" w:eastAsia="Noto Sans Symbols2"/>
          <w:w w:val="110"/>
        </w:rPr>
        <w:t> </w:t>
      </w:r>
      <w:r>
        <w:rPr>
          <w:w w:val="110"/>
        </w:rPr>
        <w:t>адаптація/модифікація</w:t>
      </w:r>
      <w:r>
        <w:rPr>
          <w:w w:val="110"/>
        </w:rPr>
        <w:t> завдань</w:t>
      </w:r>
      <w:r>
        <w:rPr>
          <w:w w:val="110"/>
        </w:rPr>
        <w:t> з</w:t>
      </w:r>
      <w:r>
        <w:rPr>
          <w:w w:val="110"/>
        </w:rPr>
        <w:t> урахуванням</w:t>
      </w:r>
      <w:r>
        <w:rPr>
          <w:w w:val="110"/>
        </w:rPr>
        <w:t> способу</w:t>
      </w:r>
      <w:r>
        <w:rPr>
          <w:w w:val="110"/>
        </w:rPr>
        <w:t> їх</w:t>
      </w:r>
      <w:r>
        <w:rPr>
          <w:w w:val="110"/>
        </w:rPr>
        <w:t> </w:t>
      </w:r>
      <w:r>
        <w:rPr>
          <w:w w:val="110"/>
        </w:rPr>
        <w:t>сприйняття учнем, збільшення часу на процедуру оцінювання тощо;</w:t>
      </w:r>
    </w:p>
    <w:p>
      <w:pPr>
        <w:pStyle w:val="BodyText"/>
        <w:spacing w:before="163"/>
        <w:ind w:left="157" w:firstLine="396"/>
        <w:jc w:val="both"/>
      </w:pPr>
      <w:r>
        <w:rPr>
          <w:rFonts w:ascii="Noto Sans Symbols2" w:hAnsi="Noto Sans Symbols2" w:eastAsia="Noto Sans Symbols2"/>
          <w:w w:val="105"/>
        </w:rPr>
        <w:t>🢜</w:t>
      </w:r>
      <w:r>
        <w:rPr>
          <w:rFonts w:ascii="Noto Sans Symbols2" w:hAnsi="Noto Sans Symbols2" w:eastAsia="Noto Sans Symbols2"/>
          <w:spacing w:val="59"/>
          <w:w w:val="105"/>
        </w:rPr>
        <w:t>  </w:t>
      </w:r>
      <w:r>
        <w:rPr>
          <w:w w:val="105"/>
        </w:rPr>
        <w:t>відповідність</w:t>
      </w:r>
      <w:r>
        <w:rPr>
          <w:spacing w:val="18"/>
          <w:w w:val="105"/>
        </w:rPr>
        <w:t> </w:t>
      </w:r>
      <w:r>
        <w:rPr>
          <w:w w:val="105"/>
        </w:rPr>
        <w:t>тестів</w:t>
      </w:r>
      <w:r>
        <w:rPr>
          <w:spacing w:val="17"/>
          <w:w w:val="105"/>
        </w:rPr>
        <w:t> </w:t>
      </w:r>
      <w:r>
        <w:rPr>
          <w:w w:val="105"/>
        </w:rPr>
        <w:t>змісту</w:t>
      </w:r>
      <w:r>
        <w:rPr>
          <w:spacing w:val="17"/>
          <w:w w:val="105"/>
        </w:rPr>
        <w:t> </w:t>
      </w:r>
      <w:r>
        <w:rPr>
          <w:w w:val="105"/>
        </w:rPr>
        <w:t>модифікованої</w:t>
      </w:r>
      <w:r>
        <w:rPr>
          <w:spacing w:val="17"/>
          <w:w w:val="105"/>
        </w:rPr>
        <w:t> </w:t>
      </w:r>
      <w:r>
        <w:rPr>
          <w:w w:val="105"/>
        </w:rPr>
        <w:t>програми</w:t>
      </w:r>
      <w:r>
        <w:rPr>
          <w:spacing w:val="17"/>
          <w:w w:val="105"/>
        </w:rPr>
        <w:t> </w:t>
      </w:r>
      <w:r>
        <w:rPr>
          <w:w w:val="105"/>
        </w:rPr>
        <w:t>навчального</w:t>
      </w:r>
      <w:r>
        <w:rPr>
          <w:spacing w:val="18"/>
          <w:w w:val="105"/>
        </w:rPr>
        <w:t> </w:t>
      </w:r>
      <w:r>
        <w:rPr>
          <w:spacing w:val="-2"/>
          <w:w w:val="105"/>
        </w:rPr>
        <w:t>предмета.</w:t>
      </w:r>
    </w:p>
    <w:p>
      <w:pPr>
        <w:pStyle w:val="BodyText"/>
        <w:spacing w:line="280" w:lineRule="auto" w:before="182"/>
        <w:ind w:left="157" w:right="457"/>
        <w:jc w:val="both"/>
      </w:pPr>
      <w:r>
        <w:rPr>
          <w:spacing w:val="-2"/>
          <w:w w:val="110"/>
        </w:rPr>
        <w:t>Під</w:t>
      </w:r>
      <w:r>
        <w:rPr>
          <w:spacing w:val="-7"/>
          <w:w w:val="110"/>
        </w:rPr>
        <w:t> </w:t>
      </w:r>
      <w:r>
        <w:rPr>
          <w:spacing w:val="-2"/>
          <w:w w:val="110"/>
        </w:rPr>
        <w:t>час</w:t>
      </w:r>
      <w:r>
        <w:rPr>
          <w:spacing w:val="-7"/>
          <w:w w:val="110"/>
        </w:rPr>
        <w:t> </w:t>
      </w:r>
      <w:r>
        <w:rPr>
          <w:spacing w:val="-2"/>
          <w:w w:val="110"/>
        </w:rPr>
        <w:t>проведення</w:t>
      </w:r>
      <w:r>
        <w:rPr>
          <w:spacing w:val="-7"/>
          <w:w w:val="110"/>
        </w:rPr>
        <w:t> </w:t>
      </w:r>
      <w:r>
        <w:rPr>
          <w:spacing w:val="-2"/>
          <w:w w:val="110"/>
        </w:rPr>
        <w:t>оцінювання</w:t>
      </w:r>
      <w:r>
        <w:rPr>
          <w:spacing w:val="-7"/>
          <w:w w:val="110"/>
        </w:rPr>
        <w:t> </w:t>
      </w:r>
      <w:r>
        <w:rPr>
          <w:spacing w:val="-2"/>
          <w:w w:val="110"/>
        </w:rPr>
        <w:t>враховуються</w:t>
      </w:r>
      <w:r>
        <w:rPr>
          <w:spacing w:val="-7"/>
          <w:w w:val="110"/>
        </w:rPr>
        <w:t> </w:t>
      </w:r>
      <w:r>
        <w:rPr>
          <w:spacing w:val="-2"/>
          <w:w w:val="110"/>
        </w:rPr>
        <w:t>адаптації</w:t>
      </w:r>
      <w:r>
        <w:rPr>
          <w:spacing w:val="-7"/>
          <w:w w:val="110"/>
        </w:rPr>
        <w:t> </w:t>
      </w:r>
      <w:r>
        <w:rPr>
          <w:spacing w:val="-2"/>
          <w:w w:val="110"/>
        </w:rPr>
        <w:t>та</w:t>
      </w:r>
      <w:r>
        <w:rPr>
          <w:spacing w:val="-7"/>
          <w:w w:val="110"/>
        </w:rPr>
        <w:t> </w:t>
      </w:r>
      <w:r>
        <w:rPr>
          <w:spacing w:val="-2"/>
          <w:w w:val="110"/>
        </w:rPr>
        <w:t>/чи</w:t>
      </w:r>
      <w:r>
        <w:rPr>
          <w:spacing w:val="-7"/>
          <w:w w:val="110"/>
        </w:rPr>
        <w:t> </w:t>
      </w:r>
      <w:r>
        <w:rPr>
          <w:spacing w:val="-2"/>
          <w:w w:val="110"/>
        </w:rPr>
        <w:t>модифікації</w:t>
      </w:r>
      <w:r>
        <w:rPr>
          <w:spacing w:val="-7"/>
          <w:w w:val="110"/>
        </w:rPr>
        <w:t> </w:t>
      </w:r>
      <w:r>
        <w:rPr>
          <w:spacing w:val="-2"/>
          <w:w w:val="110"/>
        </w:rPr>
        <w:t>змісту </w:t>
      </w:r>
      <w:r>
        <w:rPr>
          <w:w w:val="110"/>
        </w:rPr>
        <w:t>навчального</w:t>
      </w:r>
      <w:r>
        <w:rPr>
          <w:w w:val="110"/>
        </w:rPr>
        <w:t> предмета</w:t>
      </w:r>
      <w:r>
        <w:rPr>
          <w:w w:val="110"/>
        </w:rPr>
        <w:t> (інтегрованого</w:t>
      </w:r>
      <w:r>
        <w:rPr>
          <w:w w:val="110"/>
        </w:rPr>
        <w:t> курсу),</w:t>
      </w:r>
      <w:r>
        <w:rPr>
          <w:w w:val="110"/>
        </w:rPr>
        <w:t> які</w:t>
      </w:r>
      <w:r>
        <w:rPr>
          <w:w w:val="110"/>
        </w:rPr>
        <w:t> зазначені</w:t>
      </w:r>
      <w:r>
        <w:rPr>
          <w:w w:val="110"/>
        </w:rPr>
        <w:t> в</w:t>
      </w:r>
      <w:r>
        <w:rPr>
          <w:w w:val="110"/>
        </w:rPr>
        <w:t> індивідуальній програмі розвитку учня.</w:t>
      </w:r>
    </w:p>
    <w:p>
      <w:pPr>
        <w:pStyle w:val="BodyText"/>
        <w:spacing w:before="11"/>
        <w:rPr>
          <w:sz w:val="19"/>
        </w:rPr>
      </w:pPr>
      <w:r>
        <w:rPr/>
        <mc:AlternateContent>
          <mc:Choice Requires="wps">
            <w:drawing>
              <wp:anchor distT="0" distB="0" distL="0" distR="0" allowOverlap="1" layoutInCell="1" locked="0" behindDoc="1" simplePos="0" relativeHeight="487605760">
                <wp:simplePos x="0" y="0"/>
                <wp:positionH relativeFrom="page">
                  <wp:posOffset>887298</wp:posOffset>
                </wp:positionH>
                <wp:positionV relativeFrom="paragraph">
                  <wp:posOffset>162633</wp:posOffset>
                </wp:positionV>
                <wp:extent cx="5785485" cy="2512695"/>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5785485" cy="2512695"/>
                          <a:chExt cx="5785485" cy="2512695"/>
                        </a:xfrm>
                      </wpg:grpSpPr>
                      <wps:wsp>
                        <wps:cNvPr id="97" name="Graphic 97"/>
                        <wps:cNvSpPr/>
                        <wps:spPr>
                          <a:xfrm>
                            <a:off x="12700" y="12700"/>
                            <a:ext cx="5760085" cy="2487295"/>
                          </a:xfrm>
                          <a:custGeom>
                            <a:avLst/>
                            <a:gdLst/>
                            <a:ahLst/>
                            <a:cxnLst/>
                            <a:rect l="l" t="t" r="r" b="b"/>
                            <a:pathLst>
                              <a:path w="5760085" h="248729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2270836"/>
                                </a:lnTo>
                                <a:lnTo>
                                  <a:pt x="5704" y="2320361"/>
                                </a:lnTo>
                                <a:lnTo>
                                  <a:pt x="21955" y="2365824"/>
                                </a:lnTo>
                                <a:lnTo>
                                  <a:pt x="47454" y="2405927"/>
                                </a:lnTo>
                                <a:lnTo>
                                  <a:pt x="80904" y="2439375"/>
                                </a:lnTo>
                                <a:lnTo>
                                  <a:pt x="121011" y="2464872"/>
                                </a:lnTo>
                                <a:lnTo>
                                  <a:pt x="166475" y="2481120"/>
                                </a:lnTo>
                                <a:lnTo>
                                  <a:pt x="216001" y="2486825"/>
                                </a:lnTo>
                                <a:lnTo>
                                  <a:pt x="5544007" y="2486825"/>
                                </a:lnTo>
                                <a:lnTo>
                                  <a:pt x="5593532" y="2481120"/>
                                </a:lnTo>
                                <a:lnTo>
                                  <a:pt x="5638995" y="2464872"/>
                                </a:lnTo>
                                <a:lnTo>
                                  <a:pt x="5679098" y="2439375"/>
                                </a:lnTo>
                                <a:lnTo>
                                  <a:pt x="5712546" y="2405927"/>
                                </a:lnTo>
                                <a:lnTo>
                                  <a:pt x="5738043" y="2365824"/>
                                </a:lnTo>
                                <a:lnTo>
                                  <a:pt x="5754291" y="2320361"/>
                                </a:lnTo>
                                <a:lnTo>
                                  <a:pt x="5759996" y="2270836"/>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98" name="Graphic 98"/>
                        <wps:cNvSpPr/>
                        <wps:spPr>
                          <a:xfrm>
                            <a:off x="12700" y="12700"/>
                            <a:ext cx="5760085" cy="2487295"/>
                          </a:xfrm>
                          <a:custGeom>
                            <a:avLst/>
                            <a:gdLst/>
                            <a:ahLst/>
                            <a:cxnLst/>
                            <a:rect l="l" t="t" r="r" b="b"/>
                            <a:pathLst>
                              <a:path w="5760085" h="2487295">
                                <a:moveTo>
                                  <a:pt x="216001" y="0"/>
                                </a:moveTo>
                                <a:lnTo>
                                  <a:pt x="166475" y="5704"/>
                                </a:lnTo>
                                <a:lnTo>
                                  <a:pt x="121011" y="21955"/>
                                </a:lnTo>
                                <a:lnTo>
                                  <a:pt x="80904" y="47454"/>
                                </a:lnTo>
                                <a:lnTo>
                                  <a:pt x="47454" y="80904"/>
                                </a:lnTo>
                                <a:lnTo>
                                  <a:pt x="21955" y="121011"/>
                                </a:lnTo>
                                <a:lnTo>
                                  <a:pt x="5704" y="166475"/>
                                </a:lnTo>
                                <a:lnTo>
                                  <a:pt x="0" y="216001"/>
                                </a:lnTo>
                                <a:lnTo>
                                  <a:pt x="0" y="2270836"/>
                                </a:lnTo>
                                <a:lnTo>
                                  <a:pt x="5704" y="2320361"/>
                                </a:lnTo>
                                <a:lnTo>
                                  <a:pt x="21955" y="2365824"/>
                                </a:lnTo>
                                <a:lnTo>
                                  <a:pt x="47454" y="2405927"/>
                                </a:lnTo>
                                <a:lnTo>
                                  <a:pt x="80904" y="2439375"/>
                                </a:lnTo>
                                <a:lnTo>
                                  <a:pt x="121011" y="2464872"/>
                                </a:lnTo>
                                <a:lnTo>
                                  <a:pt x="166475" y="2481120"/>
                                </a:lnTo>
                                <a:lnTo>
                                  <a:pt x="216001" y="2486825"/>
                                </a:lnTo>
                                <a:lnTo>
                                  <a:pt x="5544007" y="2486825"/>
                                </a:lnTo>
                                <a:lnTo>
                                  <a:pt x="5593532" y="2481120"/>
                                </a:lnTo>
                                <a:lnTo>
                                  <a:pt x="5638995" y="2464872"/>
                                </a:lnTo>
                                <a:lnTo>
                                  <a:pt x="5679098" y="2439375"/>
                                </a:lnTo>
                                <a:lnTo>
                                  <a:pt x="5712546" y="2405927"/>
                                </a:lnTo>
                                <a:lnTo>
                                  <a:pt x="5738043" y="2365824"/>
                                </a:lnTo>
                                <a:lnTo>
                                  <a:pt x="5754291" y="2320361"/>
                                </a:lnTo>
                                <a:lnTo>
                                  <a:pt x="5759996" y="2270836"/>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99" name="Textbox 99"/>
                        <wps:cNvSpPr txBox="1"/>
                        <wps:spPr>
                          <a:xfrm>
                            <a:off x="0" y="0"/>
                            <a:ext cx="5785485" cy="2512695"/>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b/>
                                  <w:sz w:val="22"/>
                                </w:rPr>
                                <w:t>Адаптація</w:t>
                              </w:r>
                              <w:r>
                                <w:rPr>
                                  <w:b/>
                                  <w:spacing w:val="20"/>
                                  <w:sz w:val="22"/>
                                </w:rPr>
                                <w:t> </w:t>
                              </w:r>
                              <w:r>
                                <w:rPr>
                                  <w:b/>
                                  <w:sz w:val="22"/>
                                </w:rPr>
                                <w:t>змісту</w:t>
                              </w:r>
                              <w:r>
                                <w:rPr>
                                  <w:b/>
                                  <w:spacing w:val="20"/>
                                  <w:sz w:val="22"/>
                                </w:rPr>
                                <w:t> </w:t>
                              </w:r>
                              <w:r>
                                <w:rPr>
                                  <w:b/>
                                  <w:sz w:val="22"/>
                                </w:rPr>
                                <w:t>навчального</w:t>
                              </w:r>
                              <w:r>
                                <w:rPr>
                                  <w:b/>
                                  <w:spacing w:val="20"/>
                                  <w:sz w:val="22"/>
                                </w:rPr>
                                <w:t> </w:t>
                              </w:r>
                              <w:r>
                                <w:rPr>
                                  <w:b/>
                                  <w:sz w:val="22"/>
                                </w:rPr>
                                <w:t>предмета</w:t>
                              </w:r>
                              <w:r>
                                <w:rPr>
                                  <w:b/>
                                  <w:spacing w:val="20"/>
                                  <w:sz w:val="22"/>
                                </w:rPr>
                                <w:t> </w:t>
                              </w:r>
                              <w:r>
                                <w:rPr>
                                  <w:sz w:val="22"/>
                                </w:rPr>
                                <w:t>(інтегрованого</w:t>
                              </w:r>
                              <w:r>
                                <w:rPr>
                                  <w:spacing w:val="20"/>
                                  <w:sz w:val="22"/>
                                </w:rPr>
                                <w:t> </w:t>
                              </w:r>
                              <w:r>
                                <w:rPr>
                                  <w:sz w:val="22"/>
                                </w:rPr>
                                <w:t>курсу)</w:t>
                              </w:r>
                              <w:r>
                                <w:rPr>
                                  <w:spacing w:val="20"/>
                                  <w:sz w:val="22"/>
                                </w:rPr>
                                <w:t> </w:t>
                              </w:r>
                              <w:r>
                                <w:rPr>
                                  <w:sz w:val="22"/>
                                </w:rPr>
                                <w:t>—</w:t>
                              </w:r>
                              <w:r>
                                <w:rPr>
                                  <w:spacing w:val="20"/>
                                  <w:sz w:val="22"/>
                                </w:rPr>
                                <w:t> </w:t>
                              </w:r>
                              <w:r>
                                <w:rPr>
                                  <w:sz w:val="22"/>
                                </w:rPr>
                                <w:t>зміна</w:t>
                              </w:r>
                              <w:r>
                                <w:rPr>
                                  <w:spacing w:val="20"/>
                                  <w:sz w:val="22"/>
                                </w:rPr>
                                <w:t> </w:t>
                              </w:r>
                              <w:r>
                                <w:rPr>
                                  <w:sz w:val="22"/>
                                </w:rPr>
                                <w:t>методів </w:t>
                              </w:r>
                              <w:r>
                                <w:rPr>
                                  <w:spacing w:val="-2"/>
                                  <w:w w:val="110"/>
                                  <w:sz w:val="22"/>
                                </w:rPr>
                                <w:t>і</w:t>
                              </w:r>
                              <w:r>
                                <w:rPr>
                                  <w:spacing w:val="-10"/>
                                  <w:w w:val="110"/>
                                  <w:sz w:val="22"/>
                                </w:rPr>
                                <w:t> </w:t>
                              </w:r>
                              <w:r>
                                <w:rPr>
                                  <w:spacing w:val="-2"/>
                                  <w:w w:val="110"/>
                                  <w:sz w:val="22"/>
                                </w:rPr>
                                <w:t>способів</w:t>
                              </w:r>
                              <w:r>
                                <w:rPr>
                                  <w:spacing w:val="-10"/>
                                  <w:w w:val="110"/>
                                  <w:sz w:val="22"/>
                                </w:rPr>
                                <w:t> </w:t>
                              </w:r>
                              <w:r>
                                <w:rPr>
                                  <w:spacing w:val="-2"/>
                                  <w:w w:val="110"/>
                                  <w:sz w:val="22"/>
                                </w:rPr>
                                <w:t>навчання,</w:t>
                              </w:r>
                              <w:r>
                                <w:rPr>
                                  <w:spacing w:val="-10"/>
                                  <w:w w:val="110"/>
                                  <w:sz w:val="22"/>
                                </w:rPr>
                                <w:t> </w:t>
                              </w:r>
                              <w:r>
                                <w:rPr>
                                  <w:spacing w:val="-2"/>
                                  <w:w w:val="110"/>
                                  <w:sz w:val="22"/>
                                </w:rPr>
                                <w:t>рівня</w:t>
                              </w:r>
                              <w:r>
                                <w:rPr>
                                  <w:spacing w:val="-10"/>
                                  <w:w w:val="110"/>
                                  <w:sz w:val="22"/>
                                </w:rPr>
                                <w:t> </w:t>
                              </w:r>
                              <w:r>
                                <w:rPr>
                                  <w:spacing w:val="-2"/>
                                  <w:w w:val="110"/>
                                  <w:sz w:val="22"/>
                                </w:rPr>
                                <w:t>складності</w:t>
                              </w:r>
                              <w:r>
                                <w:rPr>
                                  <w:spacing w:val="-10"/>
                                  <w:w w:val="110"/>
                                  <w:sz w:val="22"/>
                                </w:rPr>
                                <w:t> </w:t>
                              </w:r>
                              <w:r>
                                <w:rPr>
                                  <w:spacing w:val="-2"/>
                                  <w:w w:val="110"/>
                                  <w:sz w:val="22"/>
                                </w:rPr>
                                <w:t>завдань</w:t>
                              </w:r>
                              <w:r>
                                <w:rPr>
                                  <w:spacing w:val="-10"/>
                                  <w:w w:val="110"/>
                                  <w:sz w:val="22"/>
                                </w:rPr>
                                <w:t> </w:t>
                              </w:r>
                              <w:r>
                                <w:rPr>
                                  <w:spacing w:val="-2"/>
                                  <w:w w:val="110"/>
                                  <w:sz w:val="22"/>
                                </w:rPr>
                                <w:t>з</w:t>
                              </w:r>
                              <w:r>
                                <w:rPr>
                                  <w:spacing w:val="-10"/>
                                  <w:w w:val="110"/>
                                  <w:sz w:val="22"/>
                                </w:rPr>
                                <w:t> </w:t>
                              </w:r>
                              <w:r>
                                <w:rPr>
                                  <w:spacing w:val="-2"/>
                                  <w:w w:val="110"/>
                                  <w:sz w:val="22"/>
                                </w:rPr>
                                <w:t>урахуванням</w:t>
                              </w:r>
                              <w:r>
                                <w:rPr>
                                  <w:spacing w:val="-10"/>
                                  <w:w w:val="110"/>
                                  <w:sz w:val="22"/>
                                </w:rPr>
                                <w:t> </w:t>
                              </w:r>
                              <w:r>
                                <w:rPr>
                                  <w:spacing w:val="-2"/>
                                  <w:w w:val="110"/>
                                  <w:sz w:val="22"/>
                                </w:rPr>
                                <w:t>індивідуальних потреб</w:t>
                              </w:r>
                              <w:r>
                                <w:rPr>
                                  <w:spacing w:val="-10"/>
                                  <w:w w:val="110"/>
                                  <w:sz w:val="22"/>
                                </w:rPr>
                                <w:t> </w:t>
                              </w:r>
                              <w:r>
                                <w:rPr>
                                  <w:spacing w:val="-2"/>
                                  <w:w w:val="110"/>
                                  <w:sz w:val="22"/>
                                </w:rPr>
                                <w:t>учнів</w:t>
                              </w:r>
                              <w:r>
                                <w:rPr>
                                  <w:spacing w:val="-10"/>
                                  <w:w w:val="110"/>
                                  <w:sz w:val="22"/>
                                </w:rPr>
                                <w:t> </w:t>
                              </w:r>
                              <w:r>
                                <w:rPr>
                                  <w:spacing w:val="-2"/>
                                  <w:w w:val="110"/>
                                  <w:sz w:val="22"/>
                                </w:rPr>
                                <w:t>з</w:t>
                              </w:r>
                              <w:r>
                                <w:rPr>
                                  <w:spacing w:val="-10"/>
                                  <w:w w:val="110"/>
                                  <w:sz w:val="22"/>
                                </w:rPr>
                                <w:t> </w:t>
                              </w:r>
                              <w:r>
                                <w:rPr>
                                  <w:spacing w:val="-2"/>
                                  <w:w w:val="110"/>
                                  <w:sz w:val="22"/>
                                </w:rPr>
                                <w:t>особливими</w:t>
                              </w:r>
                              <w:r>
                                <w:rPr>
                                  <w:spacing w:val="-10"/>
                                  <w:w w:val="110"/>
                                  <w:sz w:val="22"/>
                                </w:rPr>
                                <w:t> </w:t>
                              </w:r>
                              <w:r>
                                <w:rPr>
                                  <w:spacing w:val="-2"/>
                                  <w:w w:val="110"/>
                                  <w:sz w:val="22"/>
                                </w:rPr>
                                <w:t>освітніми</w:t>
                              </w:r>
                              <w:r>
                                <w:rPr>
                                  <w:spacing w:val="-10"/>
                                  <w:w w:val="110"/>
                                  <w:sz w:val="22"/>
                                </w:rPr>
                                <w:t> </w:t>
                              </w:r>
                              <w:r>
                                <w:rPr>
                                  <w:spacing w:val="-2"/>
                                  <w:w w:val="110"/>
                                  <w:sz w:val="22"/>
                                </w:rPr>
                                <w:t>потребами</w:t>
                              </w:r>
                              <w:r>
                                <w:rPr>
                                  <w:spacing w:val="-10"/>
                                  <w:w w:val="110"/>
                                  <w:sz w:val="22"/>
                                </w:rPr>
                                <w:t> </w:t>
                              </w:r>
                              <w:r>
                                <w:rPr>
                                  <w:spacing w:val="-2"/>
                                  <w:w w:val="110"/>
                                  <w:sz w:val="22"/>
                                </w:rPr>
                                <w:t>без</w:t>
                              </w:r>
                              <w:r>
                                <w:rPr>
                                  <w:spacing w:val="-10"/>
                                  <w:w w:val="110"/>
                                  <w:sz w:val="22"/>
                                </w:rPr>
                                <w:t> </w:t>
                              </w:r>
                              <w:r>
                                <w:rPr>
                                  <w:spacing w:val="-2"/>
                                  <w:w w:val="110"/>
                                  <w:sz w:val="22"/>
                                </w:rPr>
                                <w:t>зміни</w:t>
                              </w:r>
                              <w:r>
                                <w:rPr>
                                  <w:spacing w:val="-10"/>
                                  <w:w w:val="110"/>
                                  <w:sz w:val="22"/>
                                </w:rPr>
                                <w:t> </w:t>
                              </w:r>
                              <w:r>
                                <w:rPr>
                                  <w:spacing w:val="-2"/>
                                  <w:w w:val="110"/>
                                  <w:sz w:val="22"/>
                                </w:rPr>
                                <w:t>загального</w:t>
                              </w:r>
                              <w:r>
                                <w:rPr>
                                  <w:spacing w:val="-10"/>
                                  <w:w w:val="110"/>
                                  <w:sz w:val="22"/>
                                </w:rPr>
                                <w:t> </w:t>
                              </w:r>
                              <w:r>
                                <w:rPr>
                                  <w:spacing w:val="-2"/>
                                  <w:w w:val="110"/>
                                  <w:sz w:val="22"/>
                                </w:rPr>
                                <w:t>обсягу </w:t>
                              </w:r>
                              <w:r>
                                <w:rPr>
                                  <w:w w:val="110"/>
                                  <w:sz w:val="22"/>
                                </w:rPr>
                                <w:t>навчального</w:t>
                              </w:r>
                              <w:r>
                                <w:rPr>
                                  <w:spacing w:val="-19"/>
                                  <w:w w:val="110"/>
                                  <w:sz w:val="22"/>
                                </w:rPr>
                                <w:t> </w:t>
                              </w:r>
                              <w:r>
                                <w:rPr>
                                  <w:w w:val="110"/>
                                  <w:sz w:val="22"/>
                                </w:rPr>
                                <w:t>навантаження</w:t>
                              </w:r>
                              <w:r>
                                <w:rPr>
                                  <w:spacing w:val="-18"/>
                                  <w:w w:val="110"/>
                                  <w:sz w:val="22"/>
                                </w:rPr>
                                <w:t> </w:t>
                              </w:r>
                              <w:r>
                                <w:rPr>
                                  <w:w w:val="110"/>
                                  <w:sz w:val="22"/>
                                </w:rPr>
                                <w:t>та</w:t>
                              </w:r>
                              <w:r>
                                <w:rPr>
                                  <w:spacing w:val="-18"/>
                                  <w:w w:val="110"/>
                                  <w:sz w:val="22"/>
                                </w:rPr>
                                <w:t> </w:t>
                              </w:r>
                              <w:r>
                                <w:rPr>
                                  <w:w w:val="110"/>
                                  <w:sz w:val="22"/>
                                </w:rPr>
                                <w:t>очікуваних</w:t>
                              </w:r>
                              <w:r>
                                <w:rPr>
                                  <w:spacing w:val="-18"/>
                                  <w:w w:val="110"/>
                                  <w:sz w:val="22"/>
                                </w:rPr>
                                <w:t> </w:t>
                              </w:r>
                              <w:r>
                                <w:rPr>
                                  <w:w w:val="110"/>
                                  <w:sz w:val="22"/>
                                </w:rPr>
                                <w:t>результатів</w:t>
                              </w:r>
                              <w:r>
                                <w:rPr>
                                  <w:spacing w:val="-19"/>
                                  <w:w w:val="110"/>
                                  <w:sz w:val="22"/>
                                </w:rPr>
                                <w:t> </w:t>
                              </w:r>
                              <w:r>
                                <w:rPr>
                                  <w:w w:val="110"/>
                                  <w:sz w:val="22"/>
                                </w:rPr>
                                <w:t>навчання.</w:t>
                              </w:r>
                            </w:p>
                            <w:p>
                              <w:pPr>
                                <w:spacing w:line="280" w:lineRule="auto" w:before="231"/>
                                <w:ind w:left="303" w:right="301" w:firstLine="0"/>
                                <w:jc w:val="both"/>
                                <w:rPr>
                                  <w:sz w:val="22"/>
                                </w:rPr>
                              </w:pPr>
                              <w:r>
                                <w:rPr>
                                  <w:b/>
                                  <w:w w:val="110"/>
                                  <w:sz w:val="22"/>
                                </w:rPr>
                                <w:t>Модифікація</w:t>
                              </w:r>
                              <w:r>
                                <w:rPr>
                                  <w:b/>
                                  <w:w w:val="110"/>
                                  <w:sz w:val="22"/>
                                </w:rPr>
                                <w:t> змісту</w:t>
                              </w:r>
                              <w:r>
                                <w:rPr>
                                  <w:b/>
                                  <w:w w:val="110"/>
                                  <w:sz w:val="22"/>
                                </w:rPr>
                                <w:t> навчального</w:t>
                              </w:r>
                              <w:r>
                                <w:rPr>
                                  <w:b/>
                                  <w:w w:val="110"/>
                                  <w:sz w:val="22"/>
                                </w:rPr>
                                <w:t> предмета</w:t>
                              </w:r>
                              <w:r>
                                <w:rPr>
                                  <w:b/>
                                  <w:w w:val="110"/>
                                  <w:sz w:val="22"/>
                                </w:rPr>
                                <w:t> </w:t>
                              </w:r>
                              <w:r>
                                <w:rPr>
                                  <w:w w:val="110"/>
                                  <w:sz w:val="22"/>
                                </w:rPr>
                                <w:t>(інтегрованого</w:t>
                              </w:r>
                              <w:r>
                                <w:rPr>
                                  <w:w w:val="110"/>
                                  <w:sz w:val="22"/>
                                </w:rPr>
                                <w:t> курсу)</w:t>
                              </w:r>
                              <w:r>
                                <w:rPr>
                                  <w:w w:val="110"/>
                                  <w:sz w:val="22"/>
                                </w:rPr>
                                <w:t> (далі</w:t>
                              </w:r>
                              <w:r>
                                <w:rPr>
                                  <w:w w:val="110"/>
                                  <w:sz w:val="22"/>
                                </w:rPr>
                                <w:t> — </w:t>
                              </w:r>
                              <w:r>
                                <w:rPr>
                                  <w:sz w:val="22"/>
                                </w:rPr>
                                <w:t>модифікація) — зміна змісту (шляхом спрощення, виключення, об’єднання тощо) </w:t>
                              </w:r>
                              <w:r>
                                <w:rPr>
                                  <w:spacing w:val="-4"/>
                                  <w:w w:val="110"/>
                                  <w:sz w:val="22"/>
                                </w:rPr>
                                <w:t>навчання</w:t>
                              </w:r>
                              <w:r>
                                <w:rPr>
                                  <w:spacing w:val="-11"/>
                                  <w:w w:val="110"/>
                                  <w:sz w:val="22"/>
                                </w:rPr>
                                <w:t> </w:t>
                              </w:r>
                              <w:r>
                                <w:rPr>
                                  <w:spacing w:val="-4"/>
                                  <w:w w:val="110"/>
                                  <w:sz w:val="22"/>
                                </w:rPr>
                                <w:t>з</w:t>
                              </w:r>
                              <w:r>
                                <w:rPr>
                                  <w:spacing w:val="-11"/>
                                  <w:w w:val="110"/>
                                  <w:sz w:val="22"/>
                                </w:rPr>
                                <w:t> </w:t>
                              </w:r>
                              <w:r>
                                <w:rPr>
                                  <w:spacing w:val="-4"/>
                                  <w:w w:val="110"/>
                                  <w:sz w:val="22"/>
                                </w:rPr>
                                <w:t>урахуванням</w:t>
                              </w:r>
                              <w:r>
                                <w:rPr>
                                  <w:spacing w:val="-11"/>
                                  <w:w w:val="110"/>
                                  <w:sz w:val="22"/>
                                </w:rPr>
                                <w:t> </w:t>
                              </w:r>
                              <w:r>
                                <w:rPr>
                                  <w:spacing w:val="-4"/>
                                  <w:w w:val="110"/>
                                  <w:sz w:val="22"/>
                                </w:rPr>
                                <w:t>особливих</w:t>
                              </w:r>
                              <w:r>
                                <w:rPr>
                                  <w:spacing w:val="-11"/>
                                  <w:w w:val="110"/>
                                  <w:sz w:val="22"/>
                                </w:rPr>
                                <w:t> </w:t>
                              </w:r>
                              <w:r>
                                <w:rPr>
                                  <w:spacing w:val="-4"/>
                                  <w:w w:val="110"/>
                                  <w:sz w:val="22"/>
                                </w:rPr>
                                <w:t>освітніх</w:t>
                              </w:r>
                              <w:r>
                                <w:rPr>
                                  <w:spacing w:val="-11"/>
                                  <w:w w:val="110"/>
                                  <w:sz w:val="22"/>
                                </w:rPr>
                                <w:t> </w:t>
                              </w:r>
                              <w:r>
                                <w:rPr>
                                  <w:spacing w:val="-4"/>
                                  <w:w w:val="110"/>
                                  <w:sz w:val="22"/>
                                </w:rPr>
                                <w:t>потреб</w:t>
                              </w:r>
                              <w:r>
                                <w:rPr>
                                  <w:spacing w:val="-11"/>
                                  <w:w w:val="110"/>
                                  <w:sz w:val="22"/>
                                </w:rPr>
                                <w:t> </w:t>
                              </w:r>
                              <w:r>
                                <w:rPr>
                                  <w:spacing w:val="-4"/>
                                  <w:w w:val="110"/>
                                  <w:sz w:val="22"/>
                                </w:rPr>
                                <w:t>учнів</w:t>
                              </w:r>
                              <w:r>
                                <w:rPr>
                                  <w:spacing w:val="-11"/>
                                  <w:w w:val="110"/>
                                  <w:sz w:val="22"/>
                                </w:rPr>
                                <w:t> </w:t>
                              </w:r>
                              <w:r>
                                <w:rPr>
                                  <w:spacing w:val="-4"/>
                                  <w:w w:val="110"/>
                                  <w:sz w:val="22"/>
                                </w:rPr>
                                <w:t>із</w:t>
                              </w:r>
                              <w:r>
                                <w:rPr>
                                  <w:spacing w:val="-11"/>
                                  <w:w w:val="110"/>
                                  <w:sz w:val="22"/>
                                </w:rPr>
                                <w:t> </w:t>
                              </w:r>
                              <w:r>
                                <w:rPr>
                                  <w:spacing w:val="-4"/>
                                  <w:w w:val="110"/>
                                  <w:sz w:val="22"/>
                                </w:rPr>
                                <w:t>зміною</w:t>
                              </w:r>
                              <w:r>
                                <w:rPr>
                                  <w:spacing w:val="-11"/>
                                  <w:w w:val="110"/>
                                  <w:sz w:val="22"/>
                                </w:rPr>
                                <w:t> </w:t>
                              </w:r>
                              <w:r>
                                <w:rPr>
                                  <w:spacing w:val="-4"/>
                                  <w:w w:val="110"/>
                                  <w:sz w:val="22"/>
                                </w:rPr>
                                <w:t>загального </w:t>
                              </w:r>
                              <w:r>
                                <w:rPr>
                                  <w:spacing w:val="-2"/>
                                  <w:w w:val="110"/>
                                  <w:sz w:val="22"/>
                                </w:rPr>
                                <w:t>обсягу</w:t>
                              </w:r>
                              <w:r>
                                <w:rPr>
                                  <w:spacing w:val="-19"/>
                                  <w:w w:val="110"/>
                                  <w:sz w:val="22"/>
                                </w:rPr>
                                <w:t> </w:t>
                              </w:r>
                              <w:r>
                                <w:rPr>
                                  <w:spacing w:val="-2"/>
                                  <w:w w:val="110"/>
                                  <w:sz w:val="22"/>
                                </w:rPr>
                                <w:t>навчального</w:t>
                              </w:r>
                              <w:r>
                                <w:rPr>
                                  <w:spacing w:val="-19"/>
                                  <w:w w:val="110"/>
                                  <w:sz w:val="22"/>
                                </w:rPr>
                                <w:t> </w:t>
                              </w:r>
                              <w:r>
                                <w:rPr>
                                  <w:spacing w:val="-2"/>
                                  <w:w w:val="110"/>
                                  <w:sz w:val="22"/>
                                </w:rPr>
                                <w:t>навантаження</w:t>
                              </w:r>
                              <w:r>
                                <w:rPr>
                                  <w:spacing w:val="-19"/>
                                  <w:w w:val="110"/>
                                  <w:sz w:val="22"/>
                                </w:rPr>
                                <w:t> </w:t>
                              </w:r>
                              <w:r>
                                <w:rPr>
                                  <w:spacing w:val="-2"/>
                                  <w:w w:val="110"/>
                                  <w:sz w:val="22"/>
                                </w:rPr>
                                <w:t>та</w:t>
                              </w:r>
                              <w:r>
                                <w:rPr>
                                  <w:spacing w:val="-19"/>
                                  <w:w w:val="110"/>
                                  <w:sz w:val="22"/>
                                </w:rPr>
                                <w:t> </w:t>
                              </w:r>
                              <w:r>
                                <w:rPr>
                                  <w:spacing w:val="-2"/>
                                  <w:w w:val="110"/>
                                  <w:sz w:val="22"/>
                                </w:rPr>
                                <w:t>очікуваних</w:t>
                              </w:r>
                              <w:r>
                                <w:rPr>
                                  <w:spacing w:val="-19"/>
                                  <w:w w:val="110"/>
                                  <w:sz w:val="22"/>
                                </w:rPr>
                                <w:t> </w:t>
                              </w:r>
                              <w:r>
                                <w:rPr>
                                  <w:spacing w:val="-2"/>
                                  <w:w w:val="110"/>
                                  <w:sz w:val="22"/>
                                </w:rPr>
                                <w:t>результатів</w:t>
                              </w:r>
                              <w:r>
                                <w:rPr>
                                  <w:spacing w:val="-19"/>
                                  <w:w w:val="110"/>
                                  <w:sz w:val="22"/>
                                </w:rPr>
                                <w:t> </w:t>
                              </w:r>
                              <w:r>
                                <w:rPr>
                                  <w:spacing w:val="-2"/>
                                  <w:w w:val="110"/>
                                  <w:sz w:val="22"/>
                                </w:rPr>
                                <w:t>навчання.</w:t>
                              </w:r>
                            </w:p>
                            <w:p>
                              <w:pPr>
                                <w:spacing w:line="280" w:lineRule="auto" w:before="232"/>
                                <w:ind w:left="4585" w:right="305" w:hanging="673"/>
                                <w:jc w:val="left"/>
                                <w:rPr>
                                  <w:sz w:val="22"/>
                                </w:rPr>
                              </w:pPr>
                              <w:r>
                                <w:rPr>
                                  <w:spacing w:val="-2"/>
                                  <w:w w:val="110"/>
                                  <w:sz w:val="22"/>
                                </w:rPr>
                                <w:t>(Порядок</w:t>
                              </w:r>
                              <w:r>
                                <w:rPr>
                                  <w:spacing w:val="-17"/>
                                  <w:w w:val="110"/>
                                  <w:sz w:val="22"/>
                                </w:rPr>
                                <w:t> </w:t>
                              </w:r>
                              <w:r>
                                <w:rPr>
                                  <w:spacing w:val="-2"/>
                                  <w:w w:val="110"/>
                                  <w:sz w:val="22"/>
                                </w:rPr>
                                <w:t>організації</w:t>
                              </w:r>
                              <w:r>
                                <w:rPr>
                                  <w:spacing w:val="-17"/>
                                  <w:w w:val="110"/>
                                  <w:sz w:val="22"/>
                                </w:rPr>
                                <w:t> </w:t>
                              </w:r>
                              <w:r>
                                <w:rPr>
                                  <w:spacing w:val="-2"/>
                                  <w:w w:val="110"/>
                                  <w:sz w:val="22"/>
                                </w:rPr>
                                <w:t>інклюзивного</w:t>
                              </w:r>
                              <w:r>
                                <w:rPr>
                                  <w:spacing w:val="-16"/>
                                  <w:w w:val="110"/>
                                  <w:sz w:val="22"/>
                                </w:rPr>
                                <w:t> </w:t>
                              </w:r>
                              <w:r>
                                <w:rPr>
                                  <w:spacing w:val="-2"/>
                                  <w:w w:val="110"/>
                                  <w:sz w:val="22"/>
                                </w:rPr>
                                <w:t>навчання </w:t>
                              </w:r>
                              <w:r>
                                <w:rPr>
                                  <w:spacing w:val="-4"/>
                                  <w:w w:val="110"/>
                                  <w:sz w:val="22"/>
                                </w:rPr>
                                <w:t>у</w:t>
                              </w:r>
                              <w:r>
                                <w:rPr>
                                  <w:spacing w:val="-17"/>
                                  <w:w w:val="110"/>
                                  <w:sz w:val="22"/>
                                </w:rPr>
                                <w:t> </w:t>
                              </w:r>
                              <w:r>
                                <w:rPr>
                                  <w:spacing w:val="-4"/>
                                  <w:w w:val="110"/>
                                  <w:sz w:val="22"/>
                                </w:rPr>
                                <w:t>закладах</w:t>
                              </w:r>
                              <w:r>
                                <w:rPr>
                                  <w:spacing w:val="-16"/>
                                  <w:w w:val="110"/>
                                  <w:sz w:val="22"/>
                                </w:rPr>
                                <w:t> </w:t>
                              </w:r>
                              <w:r>
                                <w:rPr>
                                  <w:spacing w:val="-4"/>
                                  <w:w w:val="110"/>
                                  <w:sz w:val="22"/>
                                </w:rPr>
                                <w:t>загальної</w:t>
                              </w:r>
                              <w:r>
                                <w:rPr>
                                  <w:spacing w:val="-16"/>
                                  <w:w w:val="110"/>
                                  <w:sz w:val="22"/>
                                </w:rPr>
                                <w:t> </w:t>
                              </w:r>
                              <w:r>
                                <w:rPr>
                                  <w:spacing w:val="-4"/>
                                  <w:w w:val="110"/>
                                  <w:sz w:val="22"/>
                                </w:rPr>
                                <w:t>середньої</w:t>
                              </w:r>
                              <w:r>
                                <w:rPr>
                                  <w:spacing w:val="-16"/>
                                  <w:w w:val="110"/>
                                  <w:sz w:val="22"/>
                                </w:rPr>
                                <w:t> </w:t>
                              </w:r>
                              <w:r>
                                <w:rPr>
                                  <w:spacing w:val="-4"/>
                                  <w:w w:val="110"/>
                                  <w:sz w:val="22"/>
                                </w:rPr>
                                <w:t>освіти)</w:t>
                              </w:r>
                            </w:p>
                          </w:txbxContent>
                        </wps:txbx>
                        <wps:bodyPr wrap="square" lIns="0" tIns="0" rIns="0" bIns="0" rtlCol="0">
                          <a:noAutofit/>
                        </wps:bodyPr>
                      </wps:wsp>
                    </wpg:wgp>
                  </a:graphicData>
                </a:graphic>
              </wp:anchor>
            </w:drawing>
          </mc:Choice>
          <mc:Fallback>
            <w:pict>
              <v:group style="position:absolute;margin-left:69.865997pt;margin-top:12.80582pt;width:455.55pt;height:197.85pt;mso-position-horizontal-relative:page;mso-position-vertical-relative:paragraph;z-index:-15710720;mso-wrap-distance-left:0;mso-wrap-distance-right:0" id="docshapegroup95" coordorigin="1397,256" coordsize="9111,3957">
                <v:shape style="position:absolute;left:1417;top:276;width:9071;height:3917" id="docshape96" coordorigin="1417,276" coordsize="9071,3917" path="m10148,276l1757,276,1679,285,1608,311,1545,351,1492,404,1452,467,1426,538,1417,616,1417,3852,1426,3930,1452,4002,1492,4065,1545,4118,1608,4158,1679,4183,1757,4192,10148,4192,10226,4183,10298,4158,10361,4118,10413,4065,10454,4002,10479,3930,10488,3852,10488,616,10479,538,10454,467,10413,404,10361,351,10298,311,10226,285,10148,276xe" filled="true" fillcolor="#fef0d6" stroked="false">
                  <v:path arrowok="t"/>
                  <v:fill type="solid"/>
                </v:shape>
                <v:shape style="position:absolute;left:1417;top:276;width:9071;height:3917" id="docshape97" coordorigin="1417,276" coordsize="9071,3917" path="m1757,276l1679,285,1608,311,1545,351,1492,404,1452,467,1426,538,1417,616,1417,3852,1426,3930,1452,4002,1492,4065,1545,4118,1608,4158,1679,4183,1757,4192,10148,4192,10226,4183,10298,4158,10361,4118,10413,4065,10454,4002,10479,3930,10488,3852,10488,616,10479,538,10454,467,10413,404,10361,351,10298,311,10226,285,10148,276,1757,276xe" filled="false" stroked="true" strokeweight="2pt" strokecolor="#f2b500">
                  <v:path arrowok="t"/>
                  <v:stroke dashstyle="solid"/>
                </v:shape>
                <v:shape style="position:absolute;left:1397;top:256;width:9111;height:3957" type="#_x0000_t202" id="docshape98" filled="false" stroked="false">
                  <v:textbox inset="0,0,0,0">
                    <w:txbxContent>
                      <w:p>
                        <w:pPr>
                          <w:spacing w:line="240" w:lineRule="auto" w:before="2"/>
                          <w:rPr>
                            <w:sz w:val="22"/>
                          </w:rPr>
                        </w:pPr>
                      </w:p>
                      <w:p>
                        <w:pPr>
                          <w:spacing w:line="280" w:lineRule="auto" w:before="0"/>
                          <w:ind w:left="303" w:right="305" w:firstLine="0"/>
                          <w:jc w:val="both"/>
                          <w:rPr>
                            <w:sz w:val="22"/>
                          </w:rPr>
                        </w:pPr>
                        <w:r>
                          <w:rPr>
                            <w:b/>
                            <w:sz w:val="22"/>
                          </w:rPr>
                          <w:t>Адаптація</w:t>
                        </w:r>
                        <w:r>
                          <w:rPr>
                            <w:b/>
                            <w:spacing w:val="20"/>
                            <w:sz w:val="22"/>
                          </w:rPr>
                          <w:t> </w:t>
                        </w:r>
                        <w:r>
                          <w:rPr>
                            <w:b/>
                            <w:sz w:val="22"/>
                          </w:rPr>
                          <w:t>змісту</w:t>
                        </w:r>
                        <w:r>
                          <w:rPr>
                            <w:b/>
                            <w:spacing w:val="20"/>
                            <w:sz w:val="22"/>
                          </w:rPr>
                          <w:t> </w:t>
                        </w:r>
                        <w:r>
                          <w:rPr>
                            <w:b/>
                            <w:sz w:val="22"/>
                          </w:rPr>
                          <w:t>навчального</w:t>
                        </w:r>
                        <w:r>
                          <w:rPr>
                            <w:b/>
                            <w:spacing w:val="20"/>
                            <w:sz w:val="22"/>
                          </w:rPr>
                          <w:t> </w:t>
                        </w:r>
                        <w:r>
                          <w:rPr>
                            <w:b/>
                            <w:sz w:val="22"/>
                          </w:rPr>
                          <w:t>предмета</w:t>
                        </w:r>
                        <w:r>
                          <w:rPr>
                            <w:b/>
                            <w:spacing w:val="20"/>
                            <w:sz w:val="22"/>
                          </w:rPr>
                          <w:t> </w:t>
                        </w:r>
                        <w:r>
                          <w:rPr>
                            <w:sz w:val="22"/>
                          </w:rPr>
                          <w:t>(інтегрованого</w:t>
                        </w:r>
                        <w:r>
                          <w:rPr>
                            <w:spacing w:val="20"/>
                            <w:sz w:val="22"/>
                          </w:rPr>
                          <w:t> </w:t>
                        </w:r>
                        <w:r>
                          <w:rPr>
                            <w:sz w:val="22"/>
                          </w:rPr>
                          <w:t>курсу)</w:t>
                        </w:r>
                        <w:r>
                          <w:rPr>
                            <w:spacing w:val="20"/>
                            <w:sz w:val="22"/>
                          </w:rPr>
                          <w:t> </w:t>
                        </w:r>
                        <w:r>
                          <w:rPr>
                            <w:sz w:val="22"/>
                          </w:rPr>
                          <w:t>—</w:t>
                        </w:r>
                        <w:r>
                          <w:rPr>
                            <w:spacing w:val="20"/>
                            <w:sz w:val="22"/>
                          </w:rPr>
                          <w:t> </w:t>
                        </w:r>
                        <w:r>
                          <w:rPr>
                            <w:sz w:val="22"/>
                          </w:rPr>
                          <w:t>зміна</w:t>
                        </w:r>
                        <w:r>
                          <w:rPr>
                            <w:spacing w:val="20"/>
                            <w:sz w:val="22"/>
                          </w:rPr>
                          <w:t> </w:t>
                        </w:r>
                        <w:r>
                          <w:rPr>
                            <w:sz w:val="22"/>
                          </w:rPr>
                          <w:t>методів </w:t>
                        </w:r>
                        <w:r>
                          <w:rPr>
                            <w:spacing w:val="-2"/>
                            <w:w w:val="110"/>
                            <w:sz w:val="22"/>
                          </w:rPr>
                          <w:t>і</w:t>
                        </w:r>
                        <w:r>
                          <w:rPr>
                            <w:spacing w:val="-10"/>
                            <w:w w:val="110"/>
                            <w:sz w:val="22"/>
                          </w:rPr>
                          <w:t> </w:t>
                        </w:r>
                        <w:r>
                          <w:rPr>
                            <w:spacing w:val="-2"/>
                            <w:w w:val="110"/>
                            <w:sz w:val="22"/>
                          </w:rPr>
                          <w:t>способів</w:t>
                        </w:r>
                        <w:r>
                          <w:rPr>
                            <w:spacing w:val="-10"/>
                            <w:w w:val="110"/>
                            <w:sz w:val="22"/>
                          </w:rPr>
                          <w:t> </w:t>
                        </w:r>
                        <w:r>
                          <w:rPr>
                            <w:spacing w:val="-2"/>
                            <w:w w:val="110"/>
                            <w:sz w:val="22"/>
                          </w:rPr>
                          <w:t>навчання,</w:t>
                        </w:r>
                        <w:r>
                          <w:rPr>
                            <w:spacing w:val="-10"/>
                            <w:w w:val="110"/>
                            <w:sz w:val="22"/>
                          </w:rPr>
                          <w:t> </w:t>
                        </w:r>
                        <w:r>
                          <w:rPr>
                            <w:spacing w:val="-2"/>
                            <w:w w:val="110"/>
                            <w:sz w:val="22"/>
                          </w:rPr>
                          <w:t>рівня</w:t>
                        </w:r>
                        <w:r>
                          <w:rPr>
                            <w:spacing w:val="-10"/>
                            <w:w w:val="110"/>
                            <w:sz w:val="22"/>
                          </w:rPr>
                          <w:t> </w:t>
                        </w:r>
                        <w:r>
                          <w:rPr>
                            <w:spacing w:val="-2"/>
                            <w:w w:val="110"/>
                            <w:sz w:val="22"/>
                          </w:rPr>
                          <w:t>складності</w:t>
                        </w:r>
                        <w:r>
                          <w:rPr>
                            <w:spacing w:val="-10"/>
                            <w:w w:val="110"/>
                            <w:sz w:val="22"/>
                          </w:rPr>
                          <w:t> </w:t>
                        </w:r>
                        <w:r>
                          <w:rPr>
                            <w:spacing w:val="-2"/>
                            <w:w w:val="110"/>
                            <w:sz w:val="22"/>
                          </w:rPr>
                          <w:t>завдань</w:t>
                        </w:r>
                        <w:r>
                          <w:rPr>
                            <w:spacing w:val="-10"/>
                            <w:w w:val="110"/>
                            <w:sz w:val="22"/>
                          </w:rPr>
                          <w:t> </w:t>
                        </w:r>
                        <w:r>
                          <w:rPr>
                            <w:spacing w:val="-2"/>
                            <w:w w:val="110"/>
                            <w:sz w:val="22"/>
                          </w:rPr>
                          <w:t>з</w:t>
                        </w:r>
                        <w:r>
                          <w:rPr>
                            <w:spacing w:val="-10"/>
                            <w:w w:val="110"/>
                            <w:sz w:val="22"/>
                          </w:rPr>
                          <w:t> </w:t>
                        </w:r>
                        <w:r>
                          <w:rPr>
                            <w:spacing w:val="-2"/>
                            <w:w w:val="110"/>
                            <w:sz w:val="22"/>
                          </w:rPr>
                          <w:t>урахуванням</w:t>
                        </w:r>
                        <w:r>
                          <w:rPr>
                            <w:spacing w:val="-10"/>
                            <w:w w:val="110"/>
                            <w:sz w:val="22"/>
                          </w:rPr>
                          <w:t> </w:t>
                        </w:r>
                        <w:r>
                          <w:rPr>
                            <w:spacing w:val="-2"/>
                            <w:w w:val="110"/>
                            <w:sz w:val="22"/>
                          </w:rPr>
                          <w:t>індивідуальних потреб</w:t>
                        </w:r>
                        <w:r>
                          <w:rPr>
                            <w:spacing w:val="-10"/>
                            <w:w w:val="110"/>
                            <w:sz w:val="22"/>
                          </w:rPr>
                          <w:t> </w:t>
                        </w:r>
                        <w:r>
                          <w:rPr>
                            <w:spacing w:val="-2"/>
                            <w:w w:val="110"/>
                            <w:sz w:val="22"/>
                          </w:rPr>
                          <w:t>учнів</w:t>
                        </w:r>
                        <w:r>
                          <w:rPr>
                            <w:spacing w:val="-10"/>
                            <w:w w:val="110"/>
                            <w:sz w:val="22"/>
                          </w:rPr>
                          <w:t> </w:t>
                        </w:r>
                        <w:r>
                          <w:rPr>
                            <w:spacing w:val="-2"/>
                            <w:w w:val="110"/>
                            <w:sz w:val="22"/>
                          </w:rPr>
                          <w:t>з</w:t>
                        </w:r>
                        <w:r>
                          <w:rPr>
                            <w:spacing w:val="-10"/>
                            <w:w w:val="110"/>
                            <w:sz w:val="22"/>
                          </w:rPr>
                          <w:t> </w:t>
                        </w:r>
                        <w:r>
                          <w:rPr>
                            <w:spacing w:val="-2"/>
                            <w:w w:val="110"/>
                            <w:sz w:val="22"/>
                          </w:rPr>
                          <w:t>особливими</w:t>
                        </w:r>
                        <w:r>
                          <w:rPr>
                            <w:spacing w:val="-10"/>
                            <w:w w:val="110"/>
                            <w:sz w:val="22"/>
                          </w:rPr>
                          <w:t> </w:t>
                        </w:r>
                        <w:r>
                          <w:rPr>
                            <w:spacing w:val="-2"/>
                            <w:w w:val="110"/>
                            <w:sz w:val="22"/>
                          </w:rPr>
                          <w:t>освітніми</w:t>
                        </w:r>
                        <w:r>
                          <w:rPr>
                            <w:spacing w:val="-10"/>
                            <w:w w:val="110"/>
                            <w:sz w:val="22"/>
                          </w:rPr>
                          <w:t> </w:t>
                        </w:r>
                        <w:r>
                          <w:rPr>
                            <w:spacing w:val="-2"/>
                            <w:w w:val="110"/>
                            <w:sz w:val="22"/>
                          </w:rPr>
                          <w:t>потребами</w:t>
                        </w:r>
                        <w:r>
                          <w:rPr>
                            <w:spacing w:val="-10"/>
                            <w:w w:val="110"/>
                            <w:sz w:val="22"/>
                          </w:rPr>
                          <w:t> </w:t>
                        </w:r>
                        <w:r>
                          <w:rPr>
                            <w:spacing w:val="-2"/>
                            <w:w w:val="110"/>
                            <w:sz w:val="22"/>
                          </w:rPr>
                          <w:t>без</w:t>
                        </w:r>
                        <w:r>
                          <w:rPr>
                            <w:spacing w:val="-10"/>
                            <w:w w:val="110"/>
                            <w:sz w:val="22"/>
                          </w:rPr>
                          <w:t> </w:t>
                        </w:r>
                        <w:r>
                          <w:rPr>
                            <w:spacing w:val="-2"/>
                            <w:w w:val="110"/>
                            <w:sz w:val="22"/>
                          </w:rPr>
                          <w:t>зміни</w:t>
                        </w:r>
                        <w:r>
                          <w:rPr>
                            <w:spacing w:val="-10"/>
                            <w:w w:val="110"/>
                            <w:sz w:val="22"/>
                          </w:rPr>
                          <w:t> </w:t>
                        </w:r>
                        <w:r>
                          <w:rPr>
                            <w:spacing w:val="-2"/>
                            <w:w w:val="110"/>
                            <w:sz w:val="22"/>
                          </w:rPr>
                          <w:t>загального</w:t>
                        </w:r>
                        <w:r>
                          <w:rPr>
                            <w:spacing w:val="-10"/>
                            <w:w w:val="110"/>
                            <w:sz w:val="22"/>
                          </w:rPr>
                          <w:t> </w:t>
                        </w:r>
                        <w:r>
                          <w:rPr>
                            <w:spacing w:val="-2"/>
                            <w:w w:val="110"/>
                            <w:sz w:val="22"/>
                          </w:rPr>
                          <w:t>обсягу </w:t>
                        </w:r>
                        <w:r>
                          <w:rPr>
                            <w:w w:val="110"/>
                            <w:sz w:val="22"/>
                          </w:rPr>
                          <w:t>навчального</w:t>
                        </w:r>
                        <w:r>
                          <w:rPr>
                            <w:spacing w:val="-19"/>
                            <w:w w:val="110"/>
                            <w:sz w:val="22"/>
                          </w:rPr>
                          <w:t> </w:t>
                        </w:r>
                        <w:r>
                          <w:rPr>
                            <w:w w:val="110"/>
                            <w:sz w:val="22"/>
                          </w:rPr>
                          <w:t>навантаження</w:t>
                        </w:r>
                        <w:r>
                          <w:rPr>
                            <w:spacing w:val="-18"/>
                            <w:w w:val="110"/>
                            <w:sz w:val="22"/>
                          </w:rPr>
                          <w:t> </w:t>
                        </w:r>
                        <w:r>
                          <w:rPr>
                            <w:w w:val="110"/>
                            <w:sz w:val="22"/>
                          </w:rPr>
                          <w:t>та</w:t>
                        </w:r>
                        <w:r>
                          <w:rPr>
                            <w:spacing w:val="-18"/>
                            <w:w w:val="110"/>
                            <w:sz w:val="22"/>
                          </w:rPr>
                          <w:t> </w:t>
                        </w:r>
                        <w:r>
                          <w:rPr>
                            <w:w w:val="110"/>
                            <w:sz w:val="22"/>
                          </w:rPr>
                          <w:t>очікуваних</w:t>
                        </w:r>
                        <w:r>
                          <w:rPr>
                            <w:spacing w:val="-18"/>
                            <w:w w:val="110"/>
                            <w:sz w:val="22"/>
                          </w:rPr>
                          <w:t> </w:t>
                        </w:r>
                        <w:r>
                          <w:rPr>
                            <w:w w:val="110"/>
                            <w:sz w:val="22"/>
                          </w:rPr>
                          <w:t>результатів</w:t>
                        </w:r>
                        <w:r>
                          <w:rPr>
                            <w:spacing w:val="-19"/>
                            <w:w w:val="110"/>
                            <w:sz w:val="22"/>
                          </w:rPr>
                          <w:t> </w:t>
                        </w:r>
                        <w:r>
                          <w:rPr>
                            <w:w w:val="110"/>
                            <w:sz w:val="22"/>
                          </w:rPr>
                          <w:t>навчання.</w:t>
                        </w:r>
                      </w:p>
                      <w:p>
                        <w:pPr>
                          <w:spacing w:line="280" w:lineRule="auto" w:before="231"/>
                          <w:ind w:left="303" w:right="301" w:firstLine="0"/>
                          <w:jc w:val="both"/>
                          <w:rPr>
                            <w:sz w:val="22"/>
                          </w:rPr>
                        </w:pPr>
                        <w:r>
                          <w:rPr>
                            <w:b/>
                            <w:w w:val="110"/>
                            <w:sz w:val="22"/>
                          </w:rPr>
                          <w:t>Модифікація</w:t>
                        </w:r>
                        <w:r>
                          <w:rPr>
                            <w:b/>
                            <w:w w:val="110"/>
                            <w:sz w:val="22"/>
                          </w:rPr>
                          <w:t> змісту</w:t>
                        </w:r>
                        <w:r>
                          <w:rPr>
                            <w:b/>
                            <w:w w:val="110"/>
                            <w:sz w:val="22"/>
                          </w:rPr>
                          <w:t> навчального</w:t>
                        </w:r>
                        <w:r>
                          <w:rPr>
                            <w:b/>
                            <w:w w:val="110"/>
                            <w:sz w:val="22"/>
                          </w:rPr>
                          <w:t> предмета</w:t>
                        </w:r>
                        <w:r>
                          <w:rPr>
                            <w:b/>
                            <w:w w:val="110"/>
                            <w:sz w:val="22"/>
                          </w:rPr>
                          <w:t> </w:t>
                        </w:r>
                        <w:r>
                          <w:rPr>
                            <w:w w:val="110"/>
                            <w:sz w:val="22"/>
                          </w:rPr>
                          <w:t>(інтегрованого</w:t>
                        </w:r>
                        <w:r>
                          <w:rPr>
                            <w:w w:val="110"/>
                            <w:sz w:val="22"/>
                          </w:rPr>
                          <w:t> курсу)</w:t>
                        </w:r>
                        <w:r>
                          <w:rPr>
                            <w:w w:val="110"/>
                            <w:sz w:val="22"/>
                          </w:rPr>
                          <w:t> (далі</w:t>
                        </w:r>
                        <w:r>
                          <w:rPr>
                            <w:w w:val="110"/>
                            <w:sz w:val="22"/>
                          </w:rPr>
                          <w:t> — </w:t>
                        </w:r>
                        <w:r>
                          <w:rPr>
                            <w:sz w:val="22"/>
                          </w:rPr>
                          <w:t>модифікація) — зміна змісту (шляхом спрощення, виключення, об’єднання тощо) </w:t>
                        </w:r>
                        <w:r>
                          <w:rPr>
                            <w:spacing w:val="-4"/>
                            <w:w w:val="110"/>
                            <w:sz w:val="22"/>
                          </w:rPr>
                          <w:t>навчання</w:t>
                        </w:r>
                        <w:r>
                          <w:rPr>
                            <w:spacing w:val="-11"/>
                            <w:w w:val="110"/>
                            <w:sz w:val="22"/>
                          </w:rPr>
                          <w:t> </w:t>
                        </w:r>
                        <w:r>
                          <w:rPr>
                            <w:spacing w:val="-4"/>
                            <w:w w:val="110"/>
                            <w:sz w:val="22"/>
                          </w:rPr>
                          <w:t>з</w:t>
                        </w:r>
                        <w:r>
                          <w:rPr>
                            <w:spacing w:val="-11"/>
                            <w:w w:val="110"/>
                            <w:sz w:val="22"/>
                          </w:rPr>
                          <w:t> </w:t>
                        </w:r>
                        <w:r>
                          <w:rPr>
                            <w:spacing w:val="-4"/>
                            <w:w w:val="110"/>
                            <w:sz w:val="22"/>
                          </w:rPr>
                          <w:t>урахуванням</w:t>
                        </w:r>
                        <w:r>
                          <w:rPr>
                            <w:spacing w:val="-11"/>
                            <w:w w:val="110"/>
                            <w:sz w:val="22"/>
                          </w:rPr>
                          <w:t> </w:t>
                        </w:r>
                        <w:r>
                          <w:rPr>
                            <w:spacing w:val="-4"/>
                            <w:w w:val="110"/>
                            <w:sz w:val="22"/>
                          </w:rPr>
                          <w:t>особливих</w:t>
                        </w:r>
                        <w:r>
                          <w:rPr>
                            <w:spacing w:val="-11"/>
                            <w:w w:val="110"/>
                            <w:sz w:val="22"/>
                          </w:rPr>
                          <w:t> </w:t>
                        </w:r>
                        <w:r>
                          <w:rPr>
                            <w:spacing w:val="-4"/>
                            <w:w w:val="110"/>
                            <w:sz w:val="22"/>
                          </w:rPr>
                          <w:t>освітніх</w:t>
                        </w:r>
                        <w:r>
                          <w:rPr>
                            <w:spacing w:val="-11"/>
                            <w:w w:val="110"/>
                            <w:sz w:val="22"/>
                          </w:rPr>
                          <w:t> </w:t>
                        </w:r>
                        <w:r>
                          <w:rPr>
                            <w:spacing w:val="-4"/>
                            <w:w w:val="110"/>
                            <w:sz w:val="22"/>
                          </w:rPr>
                          <w:t>потреб</w:t>
                        </w:r>
                        <w:r>
                          <w:rPr>
                            <w:spacing w:val="-11"/>
                            <w:w w:val="110"/>
                            <w:sz w:val="22"/>
                          </w:rPr>
                          <w:t> </w:t>
                        </w:r>
                        <w:r>
                          <w:rPr>
                            <w:spacing w:val="-4"/>
                            <w:w w:val="110"/>
                            <w:sz w:val="22"/>
                          </w:rPr>
                          <w:t>учнів</w:t>
                        </w:r>
                        <w:r>
                          <w:rPr>
                            <w:spacing w:val="-11"/>
                            <w:w w:val="110"/>
                            <w:sz w:val="22"/>
                          </w:rPr>
                          <w:t> </w:t>
                        </w:r>
                        <w:r>
                          <w:rPr>
                            <w:spacing w:val="-4"/>
                            <w:w w:val="110"/>
                            <w:sz w:val="22"/>
                          </w:rPr>
                          <w:t>із</w:t>
                        </w:r>
                        <w:r>
                          <w:rPr>
                            <w:spacing w:val="-11"/>
                            <w:w w:val="110"/>
                            <w:sz w:val="22"/>
                          </w:rPr>
                          <w:t> </w:t>
                        </w:r>
                        <w:r>
                          <w:rPr>
                            <w:spacing w:val="-4"/>
                            <w:w w:val="110"/>
                            <w:sz w:val="22"/>
                          </w:rPr>
                          <w:t>зміною</w:t>
                        </w:r>
                        <w:r>
                          <w:rPr>
                            <w:spacing w:val="-11"/>
                            <w:w w:val="110"/>
                            <w:sz w:val="22"/>
                          </w:rPr>
                          <w:t> </w:t>
                        </w:r>
                        <w:r>
                          <w:rPr>
                            <w:spacing w:val="-4"/>
                            <w:w w:val="110"/>
                            <w:sz w:val="22"/>
                          </w:rPr>
                          <w:t>загального </w:t>
                        </w:r>
                        <w:r>
                          <w:rPr>
                            <w:spacing w:val="-2"/>
                            <w:w w:val="110"/>
                            <w:sz w:val="22"/>
                          </w:rPr>
                          <w:t>обсягу</w:t>
                        </w:r>
                        <w:r>
                          <w:rPr>
                            <w:spacing w:val="-19"/>
                            <w:w w:val="110"/>
                            <w:sz w:val="22"/>
                          </w:rPr>
                          <w:t> </w:t>
                        </w:r>
                        <w:r>
                          <w:rPr>
                            <w:spacing w:val="-2"/>
                            <w:w w:val="110"/>
                            <w:sz w:val="22"/>
                          </w:rPr>
                          <w:t>навчального</w:t>
                        </w:r>
                        <w:r>
                          <w:rPr>
                            <w:spacing w:val="-19"/>
                            <w:w w:val="110"/>
                            <w:sz w:val="22"/>
                          </w:rPr>
                          <w:t> </w:t>
                        </w:r>
                        <w:r>
                          <w:rPr>
                            <w:spacing w:val="-2"/>
                            <w:w w:val="110"/>
                            <w:sz w:val="22"/>
                          </w:rPr>
                          <w:t>навантаження</w:t>
                        </w:r>
                        <w:r>
                          <w:rPr>
                            <w:spacing w:val="-19"/>
                            <w:w w:val="110"/>
                            <w:sz w:val="22"/>
                          </w:rPr>
                          <w:t> </w:t>
                        </w:r>
                        <w:r>
                          <w:rPr>
                            <w:spacing w:val="-2"/>
                            <w:w w:val="110"/>
                            <w:sz w:val="22"/>
                          </w:rPr>
                          <w:t>та</w:t>
                        </w:r>
                        <w:r>
                          <w:rPr>
                            <w:spacing w:val="-19"/>
                            <w:w w:val="110"/>
                            <w:sz w:val="22"/>
                          </w:rPr>
                          <w:t> </w:t>
                        </w:r>
                        <w:r>
                          <w:rPr>
                            <w:spacing w:val="-2"/>
                            <w:w w:val="110"/>
                            <w:sz w:val="22"/>
                          </w:rPr>
                          <w:t>очікуваних</w:t>
                        </w:r>
                        <w:r>
                          <w:rPr>
                            <w:spacing w:val="-19"/>
                            <w:w w:val="110"/>
                            <w:sz w:val="22"/>
                          </w:rPr>
                          <w:t> </w:t>
                        </w:r>
                        <w:r>
                          <w:rPr>
                            <w:spacing w:val="-2"/>
                            <w:w w:val="110"/>
                            <w:sz w:val="22"/>
                          </w:rPr>
                          <w:t>результатів</w:t>
                        </w:r>
                        <w:r>
                          <w:rPr>
                            <w:spacing w:val="-19"/>
                            <w:w w:val="110"/>
                            <w:sz w:val="22"/>
                          </w:rPr>
                          <w:t> </w:t>
                        </w:r>
                        <w:r>
                          <w:rPr>
                            <w:spacing w:val="-2"/>
                            <w:w w:val="110"/>
                            <w:sz w:val="22"/>
                          </w:rPr>
                          <w:t>навчання.</w:t>
                        </w:r>
                      </w:p>
                      <w:p>
                        <w:pPr>
                          <w:spacing w:line="280" w:lineRule="auto" w:before="232"/>
                          <w:ind w:left="4585" w:right="305" w:hanging="673"/>
                          <w:jc w:val="left"/>
                          <w:rPr>
                            <w:sz w:val="22"/>
                          </w:rPr>
                        </w:pPr>
                        <w:r>
                          <w:rPr>
                            <w:spacing w:val="-2"/>
                            <w:w w:val="110"/>
                            <w:sz w:val="22"/>
                          </w:rPr>
                          <w:t>(Порядок</w:t>
                        </w:r>
                        <w:r>
                          <w:rPr>
                            <w:spacing w:val="-17"/>
                            <w:w w:val="110"/>
                            <w:sz w:val="22"/>
                          </w:rPr>
                          <w:t> </w:t>
                        </w:r>
                        <w:r>
                          <w:rPr>
                            <w:spacing w:val="-2"/>
                            <w:w w:val="110"/>
                            <w:sz w:val="22"/>
                          </w:rPr>
                          <w:t>організації</w:t>
                        </w:r>
                        <w:r>
                          <w:rPr>
                            <w:spacing w:val="-17"/>
                            <w:w w:val="110"/>
                            <w:sz w:val="22"/>
                          </w:rPr>
                          <w:t> </w:t>
                        </w:r>
                        <w:r>
                          <w:rPr>
                            <w:spacing w:val="-2"/>
                            <w:w w:val="110"/>
                            <w:sz w:val="22"/>
                          </w:rPr>
                          <w:t>інклюзивного</w:t>
                        </w:r>
                        <w:r>
                          <w:rPr>
                            <w:spacing w:val="-16"/>
                            <w:w w:val="110"/>
                            <w:sz w:val="22"/>
                          </w:rPr>
                          <w:t> </w:t>
                        </w:r>
                        <w:r>
                          <w:rPr>
                            <w:spacing w:val="-2"/>
                            <w:w w:val="110"/>
                            <w:sz w:val="22"/>
                          </w:rPr>
                          <w:t>навчання </w:t>
                        </w:r>
                        <w:r>
                          <w:rPr>
                            <w:spacing w:val="-4"/>
                            <w:w w:val="110"/>
                            <w:sz w:val="22"/>
                          </w:rPr>
                          <w:t>у</w:t>
                        </w:r>
                        <w:r>
                          <w:rPr>
                            <w:spacing w:val="-17"/>
                            <w:w w:val="110"/>
                            <w:sz w:val="22"/>
                          </w:rPr>
                          <w:t> </w:t>
                        </w:r>
                        <w:r>
                          <w:rPr>
                            <w:spacing w:val="-4"/>
                            <w:w w:val="110"/>
                            <w:sz w:val="22"/>
                          </w:rPr>
                          <w:t>закладах</w:t>
                        </w:r>
                        <w:r>
                          <w:rPr>
                            <w:spacing w:val="-16"/>
                            <w:w w:val="110"/>
                            <w:sz w:val="22"/>
                          </w:rPr>
                          <w:t> </w:t>
                        </w:r>
                        <w:r>
                          <w:rPr>
                            <w:spacing w:val="-4"/>
                            <w:w w:val="110"/>
                            <w:sz w:val="22"/>
                          </w:rPr>
                          <w:t>загальної</w:t>
                        </w:r>
                        <w:r>
                          <w:rPr>
                            <w:spacing w:val="-16"/>
                            <w:w w:val="110"/>
                            <w:sz w:val="22"/>
                          </w:rPr>
                          <w:t> </w:t>
                        </w:r>
                        <w:r>
                          <w:rPr>
                            <w:spacing w:val="-4"/>
                            <w:w w:val="110"/>
                            <w:sz w:val="22"/>
                          </w:rPr>
                          <w:t>середньої</w:t>
                        </w:r>
                        <w:r>
                          <w:rPr>
                            <w:spacing w:val="-16"/>
                            <w:w w:val="110"/>
                            <w:sz w:val="22"/>
                          </w:rPr>
                          <w:t> </w:t>
                        </w:r>
                        <w:r>
                          <w:rPr>
                            <w:spacing w:val="-4"/>
                            <w:w w:val="110"/>
                            <w:sz w:val="22"/>
                          </w:rPr>
                          <w:t>освіти)</w:t>
                        </w:r>
                      </w:p>
                    </w:txbxContent>
                  </v:textbox>
                  <w10:wrap type="none"/>
                </v:shape>
                <w10:wrap type="topAndBottom"/>
              </v:group>
            </w:pict>
          </mc:Fallback>
        </mc:AlternateContent>
      </w:r>
    </w:p>
    <w:p>
      <w:pPr>
        <w:pStyle w:val="BodyText"/>
        <w:spacing w:before="9"/>
      </w:pPr>
    </w:p>
    <w:p>
      <w:pPr>
        <w:pStyle w:val="BodyText"/>
        <w:spacing w:line="280" w:lineRule="auto" w:before="1"/>
        <w:ind w:left="157" w:right="457"/>
        <w:jc w:val="both"/>
      </w:pPr>
      <w:r>
        <w:rPr>
          <w:w w:val="110"/>
        </w:rPr>
        <w:t>У процесі навчання в інклюзивному класі вчитель може використовувати різні </w:t>
      </w:r>
      <w:r>
        <w:rPr/>
        <w:t>методи оцінювання, добираючи їх у залежності від індивідуальних особливостей та освітніх</w:t>
      </w:r>
      <w:r>
        <w:rPr>
          <w:spacing w:val="34"/>
        </w:rPr>
        <w:t> </w:t>
      </w:r>
      <w:r>
        <w:rPr/>
        <w:t>можливостей</w:t>
      </w:r>
      <w:r>
        <w:rPr>
          <w:spacing w:val="34"/>
        </w:rPr>
        <w:t> </w:t>
      </w:r>
      <w:r>
        <w:rPr/>
        <w:t>усіх</w:t>
      </w:r>
      <w:r>
        <w:rPr>
          <w:spacing w:val="34"/>
        </w:rPr>
        <w:t> </w:t>
      </w:r>
      <w:r>
        <w:rPr/>
        <w:t>учнів,</w:t>
      </w:r>
      <w:r>
        <w:rPr>
          <w:spacing w:val="34"/>
        </w:rPr>
        <w:t> </w:t>
      </w:r>
      <w:r>
        <w:rPr/>
        <w:t>теми,</w:t>
      </w:r>
      <w:r>
        <w:rPr>
          <w:spacing w:val="34"/>
        </w:rPr>
        <w:t> </w:t>
      </w:r>
      <w:r>
        <w:rPr/>
        <w:t>змісту.</w:t>
      </w:r>
      <w:r>
        <w:rPr>
          <w:spacing w:val="34"/>
        </w:rPr>
        <w:t> </w:t>
      </w:r>
      <w:r>
        <w:rPr/>
        <w:t>Це</w:t>
      </w:r>
      <w:r>
        <w:rPr>
          <w:spacing w:val="34"/>
        </w:rPr>
        <w:t> </w:t>
      </w:r>
      <w:r>
        <w:rPr/>
        <w:t>дозволить</w:t>
      </w:r>
      <w:r>
        <w:rPr>
          <w:spacing w:val="34"/>
        </w:rPr>
        <w:t> </w:t>
      </w:r>
      <w:r>
        <w:rPr/>
        <w:t>подолати</w:t>
      </w:r>
      <w:r>
        <w:rPr>
          <w:spacing w:val="34"/>
        </w:rPr>
        <w:t> </w:t>
      </w:r>
      <w:r>
        <w:rPr/>
        <w:t>суб’єктивізм</w:t>
      </w:r>
      <w:r>
        <w:rPr>
          <w:spacing w:val="80"/>
          <w:w w:val="110"/>
        </w:rPr>
        <w:t> </w:t>
      </w:r>
      <w:r>
        <w:rPr>
          <w:w w:val="110"/>
        </w:rPr>
        <w:t>і формалізм при оцінюванні знань учнів.</w:t>
      </w:r>
    </w:p>
    <w:p>
      <w:pPr>
        <w:pStyle w:val="BodyText"/>
        <w:rPr>
          <w:sz w:val="20"/>
        </w:rPr>
      </w:pPr>
      <w:r>
        <w:rPr/>
        <mc:AlternateContent>
          <mc:Choice Requires="wps">
            <w:drawing>
              <wp:anchor distT="0" distB="0" distL="0" distR="0" allowOverlap="1" layoutInCell="1" locked="0" behindDoc="1" simplePos="0" relativeHeight="487606272">
                <wp:simplePos x="0" y="0"/>
                <wp:positionH relativeFrom="page">
                  <wp:posOffset>887298</wp:posOffset>
                </wp:positionH>
                <wp:positionV relativeFrom="paragraph">
                  <wp:posOffset>162703</wp:posOffset>
                </wp:positionV>
                <wp:extent cx="5785485" cy="2749550"/>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5785485" cy="2749550"/>
                          <a:chExt cx="5785485" cy="2749550"/>
                        </a:xfrm>
                      </wpg:grpSpPr>
                      <wps:wsp>
                        <wps:cNvPr id="101" name="Graphic 101"/>
                        <wps:cNvSpPr/>
                        <wps:spPr>
                          <a:xfrm>
                            <a:off x="12700" y="12700"/>
                            <a:ext cx="5760085" cy="2724150"/>
                          </a:xfrm>
                          <a:custGeom>
                            <a:avLst/>
                            <a:gdLst/>
                            <a:ahLst/>
                            <a:cxnLst/>
                            <a:rect l="l" t="t" r="r" b="b"/>
                            <a:pathLst>
                              <a:path w="5760085" h="272415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2507830"/>
                                </a:lnTo>
                                <a:lnTo>
                                  <a:pt x="5704" y="2557357"/>
                                </a:lnTo>
                                <a:lnTo>
                                  <a:pt x="21955" y="2602821"/>
                                </a:lnTo>
                                <a:lnTo>
                                  <a:pt x="47454" y="2642927"/>
                                </a:lnTo>
                                <a:lnTo>
                                  <a:pt x="80904" y="2676378"/>
                                </a:lnTo>
                                <a:lnTo>
                                  <a:pt x="121011" y="2701877"/>
                                </a:lnTo>
                                <a:lnTo>
                                  <a:pt x="166475" y="2718127"/>
                                </a:lnTo>
                                <a:lnTo>
                                  <a:pt x="216001" y="2723832"/>
                                </a:lnTo>
                                <a:lnTo>
                                  <a:pt x="5544007" y="2723832"/>
                                </a:lnTo>
                                <a:lnTo>
                                  <a:pt x="5593532" y="2718127"/>
                                </a:lnTo>
                                <a:lnTo>
                                  <a:pt x="5638995" y="2701877"/>
                                </a:lnTo>
                                <a:lnTo>
                                  <a:pt x="5679098" y="2676378"/>
                                </a:lnTo>
                                <a:lnTo>
                                  <a:pt x="5712546" y="2642927"/>
                                </a:lnTo>
                                <a:lnTo>
                                  <a:pt x="5738043" y="2602821"/>
                                </a:lnTo>
                                <a:lnTo>
                                  <a:pt x="5754291" y="2557357"/>
                                </a:lnTo>
                                <a:lnTo>
                                  <a:pt x="5759996" y="2507830"/>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EBF2DA"/>
                          </a:solidFill>
                        </wps:spPr>
                        <wps:bodyPr wrap="square" lIns="0" tIns="0" rIns="0" bIns="0" rtlCol="0">
                          <a:prstTxWarp prst="textNoShape">
                            <a:avLst/>
                          </a:prstTxWarp>
                          <a:noAutofit/>
                        </wps:bodyPr>
                      </wps:wsp>
                      <wps:wsp>
                        <wps:cNvPr id="102" name="Graphic 102"/>
                        <wps:cNvSpPr/>
                        <wps:spPr>
                          <a:xfrm>
                            <a:off x="12700" y="12700"/>
                            <a:ext cx="5760085" cy="2724150"/>
                          </a:xfrm>
                          <a:custGeom>
                            <a:avLst/>
                            <a:gdLst/>
                            <a:ahLst/>
                            <a:cxnLst/>
                            <a:rect l="l" t="t" r="r" b="b"/>
                            <a:pathLst>
                              <a:path w="5760085" h="2724150">
                                <a:moveTo>
                                  <a:pt x="216001" y="0"/>
                                </a:moveTo>
                                <a:lnTo>
                                  <a:pt x="166475" y="5704"/>
                                </a:lnTo>
                                <a:lnTo>
                                  <a:pt x="121011" y="21955"/>
                                </a:lnTo>
                                <a:lnTo>
                                  <a:pt x="80904" y="47454"/>
                                </a:lnTo>
                                <a:lnTo>
                                  <a:pt x="47454" y="80904"/>
                                </a:lnTo>
                                <a:lnTo>
                                  <a:pt x="21955" y="121011"/>
                                </a:lnTo>
                                <a:lnTo>
                                  <a:pt x="5704" y="166475"/>
                                </a:lnTo>
                                <a:lnTo>
                                  <a:pt x="0" y="216001"/>
                                </a:lnTo>
                                <a:lnTo>
                                  <a:pt x="0" y="2507830"/>
                                </a:lnTo>
                                <a:lnTo>
                                  <a:pt x="5704" y="2557357"/>
                                </a:lnTo>
                                <a:lnTo>
                                  <a:pt x="21955" y="2602821"/>
                                </a:lnTo>
                                <a:lnTo>
                                  <a:pt x="47454" y="2642927"/>
                                </a:lnTo>
                                <a:lnTo>
                                  <a:pt x="80904" y="2676378"/>
                                </a:lnTo>
                                <a:lnTo>
                                  <a:pt x="121011" y="2701877"/>
                                </a:lnTo>
                                <a:lnTo>
                                  <a:pt x="166475" y="2718127"/>
                                </a:lnTo>
                                <a:lnTo>
                                  <a:pt x="216001" y="2723832"/>
                                </a:lnTo>
                                <a:lnTo>
                                  <a:pt x="5544007" y="2723832"/>
                                </a:lnTo>
                                <a:lnTo>
                                  <a:pt x="5593532" y="2718127"/>
                                </a:lnTo>
                                <a:lnTo>
                                  <a:pt x="5638995" y="2701877"/>
                                </a:lnTo>
                                <a:lnTo>
                                  <a:pt x="5679098" y="2676378"/>
                                </a:lnTo>
                                <a:lnTo>
                                  <a:pt x="5712546" y="2642927"/>
                                </a:lnTo>
                                <a:lnTo>
                                  <a:pt x="5738043" y="2602821"/>
                                </a:lnTo>
                                <a:lnTo>
                                  <a:pt x="5754291" y="2557357"/>
                                </a:lnTo>
                                <a:lnTo>
                                  <a:pt x="5759996" y="2507830"/>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89BD27"/>
                            </a:solidFill>
                            <a:prstDash val="solid"/>
                          </a:ln>
                        </wps:spPr>
                        <wps:bodyPr wrap="square" lIns="0" tIns="0" rIns="0" bIns="0" rtlCol="0">
                          <a:prstTxWarp prst="textNoShape">
                            <a:avLst/>
                          </a:prstTxWarp>
                          <a:noAutofit/>
                        </wps:bodyPr>
                      </wps:wsp>
                      <pic:pic>
                        <pic:nvPicPr>
                          <pic:cNvPr id="103" name="Image 103"/>
                          <pic:cNvPicPr/>
                        </pic:nvPicPr>
                        <pic:blipFill>
                          <a:blip r:embed="rId30" cstate="print"/>
                          <a:stretch>
                            <a:fillRect/>
                          </a:stretch>
                        </pic:blipFill>
                        <pic:spPr>
                          <a:xfrm>
                            <a:off x="3792689" y="755942"/>
                            <a:ext cx="1776641" cy="1776641"/>
                          </a:xfrm>
                          <a:prstGeom prst="rect">
                            <a:avLst/>
                          </a:prstGeom>
                        </pic:spPr>
                      </pic:pic>
                      <wps:wsp>
                        <wps:cNvPr id="104" name="Textbox 104"/>
                        <wps:cNvSpPr txBox="1"/>
                        <wps:spPr>
                          <a:xfrm>
                            <a:off x="0" y="0"/>
                            <a:ext cx="5785485" cy="2749550"/>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b/>
                                  <w:w w:val="110"/>
                                  <w:sz w:val="22"/>
                                </w:rPr>
                                <w:t>Валентина</w:t>
                              </w:r>
                              <w:r>
                                <w:rPr>
                                  <w:b/>
                                  <w:w w:val="110"/>
                                  <w:sz w:val="22"/>
                                </w:rPr>
                                <w:t> Маланчій</w:t>
                              </w:r>
                              <w:r>
                                <w:rPr>
                                  <w:w w:val="110"/>
                                  <w:sz w:val="22"/>
                                </w:rPr>
                                <w:t>,</w:t>
                              </w:r>
                              <w:r>
                                <w:rPr>
                                  <w:w w:val="110"/>
                                  <w:sz w:val="22"/>
                                </w:rPr>
                                <w:t> заступник</w:t>
                              </w:r>
                              <w:r>
                                <w:rPr>
                                  <w:w w:val="110"/>
                                  <w:sz w:val="22"/>
                                </w:rPr>
                                <w:t> директора</w:t>
                              </w:r>
                              <w:r>
                                <w:rPr>
                                  <w:w w:val="110"/>
                                  <w:sz w:val="22"/>
                                </w:rPr>
                                <w:t> з</w:t>
                              </w:r>
                              <w:r>
                                <w:rPr>
                                  <w:w w:val="110"/>
                                  <w:sz w:val="22"/>
                                </w:rPr>
                                <w:t> навчально-виховної</w:t>
                              </w:r>
                              <w:r>
                                <w:rPr>
                                  <w:w w:val="110"/>
                                  <w:sz w:val="22"/>
                                </w:rPr>
                                <w:t> роботи комунального</w:t>
                              </w:r>
                              <w:r>
                                <w:rPr>
                                  <w:spacing w:val="-10"/>
                                  <w:w w:val="110"/>
                                  <w:sz w:val="22"/>
                                </w:rPr>
                                <w:t> </w:t>
                              </w:r>
                              <w:r>
                                <w:rPr>
                                  <w:w w:val="110"/>
                                  <w:sz w:val="22"/>
                                </w:rPr>
                                <w:t>закладу</w:t>
                              </w:r>
                              <w:r>
                                <w:rPr>
                                  <w:spacing w:val="-10"/>
                                  <w:w w:val="110"/>
                                  <w:sz w:val="22"/>
                                </w:rPr>
                                <w:t> </w:t>
                              </w:r>
                              <w:r>
                                <w:rPr>
                                  <w:w w:val="110"/>
                                  <w:sz w:val="22"/>
                                </w:rPr>
                                <w:t>загальної</w:t>
                              </w:r>
                              <w:r>
                                <w:rPr>
                                  <w:spacing w:val="-10"/>
                                  <w:w w:val="110"/>
                                  <w:sz w:val="22"/>
                                </w:rPr>
                                <w:t> </w:t>
                              </w:r>
                              <w:r>
                                <w:rPr>
                                  <w:w w:val="110"/>
                                  <w:sz w:val="22"/>
                                </w:rPr>
                                <w:t>середньої</w:t>
                              </w:r>
                              <w:r>
                                <w:rPr>
                                  <w:spacing w:val="-10"/>
                                  <w:w w:val="110"/>
                                  <w:sz w:val="22"/>
                                </w:rPr>
                                <w:t> </w:t>
                              </w:r>
                              <w:r>
                                <w:rPr>
                                  <w:w w:val="110"/>
                                  <w:sz w:val="22"/>
                                </w:rPr>
                                <w:t>освіти</w:t>
                              </w:r>
                              <w:r>
                                <w:rPr>
                                  <w:spacing w:val="-10"/>
                                  <w:w w:val="110"/>
                                  <w:sz w:val="22"/>
                                </w:rPr>
                                <w:t> </w:t>
                              </w:r>
                              <w:r>
                                <w:rPr>
                                  <w:w w:val="110"/>
                                  <w:sz w:val="22"/>
                                </w:rPr>
                                <w:t>«Ліцей</w:t>
                              </w:r>
                              <w:r>
                                <w:rPr>
                                  <w:spacing w:val="-10"/>
                                  <w:w w:val="110"/>
                                  <w:sz w:val="22"/>
                                </w:rPr>
                                <w:t> </w:t>
                              </w:r>
                              <w:r>
                                <w:rPr>
                                  <w:w w:val="110"/>
                                  <w:sz w:val="22"/>
                                </w:rPr>
                                <w:t>№</w:t>
                              </w:r>
                              <w:r>
                                <w:rPr>
                                  <w:spacing w:val="-10"/>
                                  <w:w w:val="110"/>
                                  <w:sz w:val="22"/>
                                </w:rPr>
                                <w:t> </w:t>
                              </w:r>
                              <w:r>
                                <w:rPr>
                                  <w:w w:val="110"/>
                                  <w:sz w:val="22"/>
                                </w:rPr>
                                <w:t>8</w:t>
                              </w:r>
                              <w:r>
                                <w:rPr>
                                  <w:spacing w:val="-10"/>
                                  <w:w w:val="110"/>
                                  <w:sz w:val="22"/>
                                </w:rPr>
                                <w:t> </w:t>
                              </w:r>
                              <w:r>
                                <w:rPr>
                                  <w:w w:val="110"/>
                                  <w:sz w:val="22"/>
                                </w:rPr>
                                <w:t>Хмельницької міської</w:t>
                              </w:r>
                              <w:r>
                                <w:rPr>
                                  <w:spacing w:val="-1"/>
                                  <w:w w:val="110"/>
                                  <w:sz w:val="22"/>
                                </w:rPr>
                                <w:t> </w:t>
                              </w:r>
                              <w:r>
                                <w:rPr>
                                  <w:w w:val="110"/>
                                  <w:sz w:val="22"/>
                                </w:rPr>
                                <w:t>ради».</w:t>
                              </w:r>
                            </w:p>
                            <w:p>
                              <w:pPr>
                                <w:spacing w:line="280" w:lineRule="auto" w:before="231"/>
                                <w:ind w:left="303" w:right="3362" w:firstLine="0"/>
                                <w:jc w:val="both"/>
                                <w:rPr>
                                  <w:sz w:val="22"/>
                                </w:rPr>
                              </w:pPr>
                              <w:r>
                                <w:rPr>
                                  <w:w w:val="110"/>
                                  <w:sz w:val="22"/>
                                </w:rPr>
                                <w:t>Якщо яскраві сторінки підручника з малюнками </w:t>
                              </w:r>
                              <w:r>
                                <w:rPr>
                                  <w:spacing w:val="-2"/>
                                  <w:w w:val="110"/>
                                  <w:sz w:val="22"/>
                                </w:rPr>
                                <w:t>заважають</w:t>
                              </w:r>
                              <w:r>
                                <w:rPr>
                                  <w:spacing w:val="-17"/>
                                  <w:w w:val="110"/>
                                  <w:sz w:val="22"/>
                                </w:rPr>
                                <w:t> </w:t>
                              </w:r>
                              <w:r>
                                <w:rPr>
                                  <w:spacing w:val="-2"/>
                                  <w:w w:val="110"/>
                                  <w:sz w:val="22"/>
                                </w:rPr>
                                <w:t>учню</w:t>
                              </w:r>
                              <w:r>
                                <w:rPr>
                                  <w:spacing w:val="-16"/>
                                  <w:w w:val="110"/>
                                  <w:sz w:val="22"/>
                                </w:rPr>
                                <w:t> </w:t>
                              </w:r>
                              <w:r>
                                <w:rPr>
                                  <w:spacing w:val="-2"/>
                                  <w:w w:val="110"/>
                                  <w:sz w:val="22"/>
                                </w:rPr>
                                <w:t>зосередитись</w:t>
                              </w:r>
                              <w:r>
                                <w:rPr>
                                  <w:spacing w:val="-16"/>
                                  <w:w w:val="110"/>
                                  <w:sz w:val="22"/>
                                </w:rPr>
                                <w:t> </w:t>
                              </w:r>
                              <w:r>
                                <w:rPr>
                                  <w:spacing w:val="-2"/>
                                  <w:w w:val="110"/>
                                  <w:sz w:val="22"/>
                                </w:rPr>
                                <w:t>і</w:t>
                              </w:r>
                              <w:r>
                                <w:rPr>
                                  <w:spacing w:val="-16"/>
                                  <w:w w:val="110"/>
                                  <w:sz w:val="22"/>
                                </w:rPr>
                                <w:t> </w:t>
                              </w:r>
                              <w:r>
                                <w:rPr>
                                  <w:spacing w:val="-2"/>
                                  <w:w w:val="110"/>
                                  <w:sz w:val="22"/>
                                </w:rPr>
                                <w:t>виконати</w:t>
                              </w:r>
                              <w:r>
                                <w:rPr>
                                  <w:spacing w:val="-17"/>
                                  <w:w w:val="110"/>
                                  <w:sz w:val="22"/>
                                </w:rPr>
                                <w:t> </w:t>
                              </w:r>
                              <w:r>
                                <w:rPr>
                                  <w:spacing w:val="-2"/>
                                  <w:w w:val="110"/>
                                  <w:sz w:val="22"/>
                                </w:rPr>
                                <w:t>завдан- </w:t>
                              </w:r>
                              <w:r>
                                <w:rPr>
                                  <w:w w:val="110"/>
                                  <w:sz w:val="22"/>
                                </w:rPr>
                                <w:t>ня,</w:t>
                              </w:r>
                              <w:r>
                                <w:rPr>
                                  <w:spacing w:val="-15"/>
                                  <w:w w:val="110"/>
                                  <w:sz w:val="22"/>
                                </w:rPr>
                                <w:t> </w:t>
                              </w:r>
                              <w:r>
                                <w:rPr>
                                  <w:w w:val="110"/>
                                  <w:sz w:val="22"/>
                                </w:rPr>
                                <w:t>я</w:t>
                              </w:r>
                              <w:r>
                                <w:rPr>
                                  <w:spacing w:val="-15"/>
                                  <w:w w:val="110"/>
                                  <w:sz w:val="22"/>
                                </w:rPr>
                                <w:t> </w:t>
                              </w:r>
                              <w:r>
                                <w:rPr>
                                  <w:w w:val="110"/>
                                  <w:sz w:val="22"/>
                                </w:rPr>
                                <w:t>пропоную</w:t>
                              </w:r>
                              <w:r>
                                <w:rPr>
                                  <w:spacing w:val="-15"/>
                                  <w:w w:val="110"/>
                                  <w:sz w:val="22"/>
                                </w:rPr>
                                <w:t> </w:t>
                              </w:r>
                              <w:r>
                                <w:rPr>
                                  <w:w w:val="110"/>
                                  <w:sz w:val="22"/>
                                </w:rPr>
                                <w:t>кожне</w:t>
                              </w:r>
                              <w:r>
                                <w:rPr>
                                  <w:spacing w:val="-15"/>
                                  <w:w w:val="110"/>
                                  <w:sz w:val="22"/>
                                </w:rPr>
                                <w:t> </w:t>
                              </w:r>
                              <w:r>
                                <w:rPr>
                                  <w:w w:val="110"/>
                                  <w:sz w:val="22"/>
                                </w:rPr>
                                <w:t>завдання</w:t>
                              </w:r>
                              <w:r>
                                <w:rPr>
                                  <w:spacing w:val="-15"/>
                                  <w:w w:val="110"/>
                                  <w:sz w:val="22"/>
                                </w:rPr>
                                <w:t> </w:t>
                              </w:r>
                              <w:r>
                                <w:rPr>
                                  <w:w w:val="110"/>
                                  <w:sz w:val="22"/>
                                </w:rPr>
                                <w:t>на</w:t>
                              </w:r>
                              <w:r>
                                <w:rPr>
                                  <w:spacing w:val="-15"/>
                                  <w:w w:val="110"/>
                                  <w:sz w:val="22"/>
                                </w:rPr>
                                <w:t> </w:t>
                              </w:r>
                              <w:r>
                                <w:rPr>
                                  <w:w w:val="110"/>
                                  <w:sz w:val="22"/>
                                </w:rPr>
                                <w:t>окремому</w:t>
                              </w:r>
                              <w:r>
                                <w:rPr>
                                  <w:spacing w:val="-15"/>
                                  <w:w w:val="110"/>
                                  <w:sz w:val="22"/>
                                </w:rPr>
                                <w:t> </w:t>
                              </w:r>
                              <w:r>
                                <w:rPr>
                                  <w:w w:val="110"/>
                                  <w:sz w:val="22"/>
                                </w:rPr>
                                <w:t>ар- куші,</w:t>
                              </w:r>
                              <w:r>
                                <w:rPr>
                                  <w:w w:val="110"/>
                                  <w:sz w:val="22"/>
                                </w:rPr>
                                <w:t> уникаючи</w:t>
                              </w:r>
                              <w:r>
                                <w:rPr>
                                  <w:w w:val="110"/>
                                  <w:sz w:val="22"/>
                                </w:rPr>
                                <w:t> зайвого.</w:t>
                              </w:r>
                              <w:r>
                                <w:rPr>
                                  <w:w w:val="110"/>
                                  <w:sz w:val="22"/>
                                </w:rPr>
                                <w:t> Якщо</w:t>
                              </w:r>
                              <w:r>
                                <w:rPr>
                                  <w:w w:val="110"/>
                                  <w:sz w:val="22"/>
                                </w:rPr>
                                <w:t> довкола</w:t>
                              </w:r>
                              <w:r>
                                <w:rPr>
                                  <w:w w:val="110"/>
                                  <w:sz w:val="22"/>
                                </w:rPr>
                                <w:t> багато шумів,</w:t>
                              </w:r>
                              <w:r>
                                <w:rPr>
                                  <w:w w:val="110"/>
                                  <w:sz w:val="22"/>
                                </w:rPr>
                                <w:t> а</w:t>
                              </w:r>
                              <w:r>
                                <w:rPr>
                                  <w:w w:val="110"/>
                                  <w:sz w:val="22"/>
                                </w:rPr>
                                <w:t> дитині</w:t>
                              </w:r>
                              <w:r>
                                <w:rPr>
                                  <w:w w:val="110"/>
                                  <w:sz w:val="22"/>
                                </w:rPr>
                                <w:t> складно</w:t>
                              </w:r>
                              <w:r>
                                <w:rPr>
                                  <w:w w:val="110"/>
                                  <w:sz w:val="22"/>
                                </w:rPr>
                                <w:t> зосередитись</w:t>
                              </w:r>
                              <w:r>
                                <w:rPr>
                                  <w:w w:val="110"/>
                                  <w:sz w:val="22"/>
                                </w:rPr>
                                <w:t> в</w:t>
                              </w:r>
                              <w:r>
                                <w:rPr>
                                  <w:w w:val="110"/>
                                  <w:sz w:val="22"/>
                                </w:rPr>
                                <w:t> умовах сенсорного</w:t>
                              </w:r>
                              <w:r>
                                <w:rPr>
                                  <w:spacing w:val="-9"/>
                                  <w:w w:val="110"/>
                                  <w:sz w:val="22"/>
                                </w:rPr>
                                <w:t> </w:t>
                              </w:r>
                              <w:r>
                                <w:rPr>
                                  <w:w w:val="110"/>
                                  <w:sz w:val="22"/>
                                </w:rPr>
                                <w:t>перевантаження,</w:t>
                              </w:r>
                              <w:r>
                                <w:rPr>
                                  <w:spacing w:val="-9"/>
                                  <w:w w:val="110"/>
                                  <w:sz w:val="22"/>
                                </w:rPr>
                                <w:t> </w:t>
                              </w:r>
                              <w:r>
                                <w:rPr>
                                  <w:w w:val="110"/>
                                  <w:sz w:val="22"/>
                                </w:rPr>
                                <w:t>утримувати</w:t>
                              </w:r>
                              <w:r>
                                <w:rPr>
                                  <w:spacing w:val="-9"/>
                                  <w:w w:val="110"/>
                                  <w:sz w:val="22"/>
                                </w:rPr>
                                <w:t> </w:t>
                              </w:r>
                              <w:r>
                                <w:rPr>
                                  <w:w w:val="110"/>
                                  <w:sz w:val="22"/>
                                </w:rPr>
                                <w:t>себе</w:t>
                              </w:r>
                              <w:r>
                                <w:rPr>
                                  <w:spacing w:val="-9"/>
                                  <w:w w:val="110"/>
                                  <w:sz w:val="22"/>
                                </w:rPr>
                                <w:t> </w:t>
                              </w:r>
                              <w:r>
                                <w:rPr>
                                  <w:w w:val="110"/>
                                  <w:sz w:val="22"/>
                                </w:rPr>
                                <w:t>в </w:t>
                              </w:r>
                              <w:r>
                                <w:rPr>
                                  <w:spacing w:val="-2"/>
                                  <w:w w:val="110"/>
                                  <w:sz w:val="22"/>
                                </w:rPr>
                                <w:t>просторі</w:t>
                              </w:r>
                              <w:r>
                                <w:rPr>
                                  <w:spacing w:val="-12"/>
                                  <w:w w:val="110"/>
                                  <w:sz w:val="22"/>
                                </w:rPr>
                                <w:t> </w:t>
                              </w:r>
                              <w:r>
                                <w:rPr>
                                  <w:spacing w:val="-2"/>
                                  <w:w w:val="110"/>
                                  <w:sz w:val="22"/>
                                </w:rPr>
                                <w:t>(спокійно</w:t>
                              </w:r>
                              <w:r>
                                <w:rPr>
                                  <w:spacing w:val="-12"/>
                                  <w:w w:val="110"/>
                                  <w:sz w:val="22"/>
                                </w:rPr>
                                <w:t> </w:t>
                              </w:r>
                              <w:r>
                                <w:rPr>
                                  <w:spacing w:val="-2"/>
                                  <w:w w:val="110"/>
                                  <w:sz w:val="22"/>
                                </w:rPr>
                                <w:t>сидіти</w:t>
                              </w:r>
                              <w:r>
                                <w:rPr>
                                  <w:spacing w:val="-12"/>
                                  <w:w w:val="110"/>
                                  <w:sz w:val="22"/>
                                </w:rPr>
                                <w:t> </w:t>
                              </w:r>
                              <w:r>
                                <w:rPr>
                                  <w:spacing w:val="-2"/>
                                  <w:w w:val="110"/>
                                  <w:sz w:val="22"/>
                                </w:rPr>
                                <w:t>за</w:t>
                              </w:r>
                              <w:r>
                                <w:rPr>
                                  <w:spacing w:val="-12"/>
                                  <w:w w:val="110"/>
                                  <w:sz w:val="22"/>
                                </w:rPr>
                                <w:t> </w:t>
                              </w:r>
                              <w:r>
                                <w:rPr>
                                  <w:spacing w:val="-2"/>
                                  <w:w w:val="110"/>
                                  <w:sz w:val="22"/>
                                </w:rPr>
                                <w:t>партою</w:t>
                              </w:r>
                              <w:r>
                                <w:rPr>
                                  <w:spacing w:val="-12"/>
                                  <w:w w:val="110"/>
                                  <w:sz w:val="22"/>
                                </w:rPr>
                                <w:t> </w:t>
                              </w:r>
                              <w:r>
                                <w:rPr>
                                  <w:spacing w:val="-2"/>
                                  <w:w w:val="110"/>
                                  <w:sz w:val="22"/>
                                </w:rPr>
                                <w:t>і</w:t>
                              </w:r>
                              <w:r>
                                <w:rPr>
                                  <w:spacing w:val="-12"/>
                                  <w:w w:val="110"/>
                                  <w:sz w:val="22"/>
                                </w:rPr>
                                <w:t> </w:t>
                              </w:r>
                              <w:r>
                                <w:rPr>
                                  <w:spacing w:val="-2"/>
                                  <w:w w:val="110"/>
                                  <w:sz w:val="22"/>
                                </w:rPr>
                                <w:t>виконувати завдання)</w:t>
                              </w:r>
                              <w:r>
                                <w:rPr>
                                  <w:spacing w:val="-17"/>
                                  <w:w w:val="110"/>
                                  <w:sz w:val="22"/>
                                </w:rPr>
                                <w:t> </w:t>
                              </w:r>
                              <w:r>
                                <w:rPr>
                                  <w:spacing w:val="-2"/>
                                  <w:w w:val="110"/>
                                  <w:sz w:val="22"/>
                                </w:rPr>
                                <w:t>—</w:t>
                              </w:r>
                              <w:r>
                                <w:rPr>
                                  <w:spacing w:val="-16"/>
                                  <w:w w:val="110"/>
                                  <w:sz w:val="22"/>
                                </w:rPr>
                                <w:t> </w:t>
                              </w:r>
                              <w:r>
                                <w:rPr>
                                  <w:spacing w:val="-2"/>
                                  <w:w w:val="110"/>
                                  <w:sz w:val="22"/>
                                </w:rPr>
                                <w:t>ми</w:t>
                              </w:r>
                              <w:r>
                                <w:rPr>
                                  <w:spacing w:val="-16"/>
                                  <w:w w:val="110"/>
                                  <w:sz w:val="22"/>
                                </w:rPr>
                                <w:t> </w:t>
                              </w:r>
                              <w:r>
                                <w:rPr>
                                  <w:spacing w:val="-2"/>
                                  <w:w w:val="110"/>
                                  <w:sz w:val="22"/>
                                </w:rPr>
                                <w:t>можемо</w:t>
                              </w:r>
                              <w:r>
                                <w:rPr>
                                  <w:spacing w:val="-16"/>
                                  <w:w w:val="110"/>
                                  <w:sz w:val="22"/>
                                </w:rPr>
                                <w:t> </w:t>
                              </w:r>
                              <w:r>
                                <w:rPr>
                                  <w:spacing w:val="-2"/>
                                  <w:w w:val="110"/>
                                  <w:sz w:val="22"/>
                                </w:rPr>
                                <w:t>використати</w:t>
                              </w:r>
                              <w:r>
                                <w:rPr>
                                  <w:spacing w:val="-17"/>
                                  <w:w w:val="110"/>
                                  <w:sz w:val="22"/>
                                </w:rPr>
                                <w:t> </w:t>
                              </w:r>
                              <w:r>
                                <w:rPr>
                                  <w:spacing w:val="-2"/>
                                  <w:w w:val="110"/>
                                  <w:sz w:val="22"/>
                                </w:rPr>
                                <w:t>шумопогли- </w:t>
                              </w:r>
                              <w:r>
                                <w:rPr>
                                  <w:w w:val="110"/>
                                  <w:sz w:val="22"/>
                                </w:rPr>
                                <w:t>нальні</w:t>
                              </w:r>
                              <w:r>
                                <w:rPr>
                                  <w:spacing w:val="-1"/>
                                  <w:w w:val="110"/>
                                  <w:sz w:val="22"/>
                                </w:rPr>
                                <w:t> </w:t>
                              </w:r>
                              <w:r>
                                <w:rPr>
                                  <w:w w:val="110"/>
                                  <w:sz w:val="22"/>
                                </w:rPr>
                                <w:t>навушники.</w:t>
                              </w:r>
                            </w:p>
                          </w:txbxContent>
                        </wps:txbx>
                        <wps:bodyPr wrap="square" lIns="0" tIns="0" rIns="0" bIns="0" rtlCol="0">
                          <a:noAutofit/>
                        </wps:bodyPr>
                      </wps:wsp>
                    </wpg:wgp>
                  </a:graphicData>
                </a:graphic>
              </wp:anchor>
            </w:drawing>
          </mc:Choice>
          <mc:Fallback>
            <w:pict>
              <v:group style="position:absolute;margin-left:69.865997pt;margin-top:12.811328pt;width:455.55pt;height:216.5pt;mso-position-horizontal-relative:page;mso-position-vertical-relative:paragraph;z-index:-15710208;mso-wrap-distance-left:0;mso-wrap-distance-right:0" id="docshapegroup99" coordorigin="1397,256" coordsize="9111,4330">
                <v:shape style="position:absolute;left:1417;top:276;width:9071;height:4290" id="docshape100" coordorigin="1417,276" coordsize="9071,4290" path="m10148,276l1757,276,1679,285,1608,311,1545,351,1492,404,1452,467,1426,538,1417,616,1417,4226,1426,4304,1452,4375,1492,4438,1545,4491,1608,4531,1679,4557,1757,4566,10148,4566,10226,4557,10298,4531,10361,4491,10413,4438,10454,4375,10479,4304,10488,4226,10488,616,10479,538,10454,467,10413,404,10361,351,10298,311,10226,285,10148,276xe" filled="true" fillcolor="#ebf2da" stroked="false">
                  <v:path arrowok="t"/>
                  <v:fill type="solid"/>
                </v:shape>
                <v:shape style="position:absolute;left:1417;top:276;width:9071;height:4290" id="docshape101" coordorigin="1417,276" coordsize="9071,4290" path="m1757,276l1679,285,1608,311,1545,351,1492,404,1452,467,1426,538,1417,616,1417,4226,1426,4304,1452,4375,1492,4438,1545,4491,1608,4531,1679,4557,1757,4566,10148,4566,10226,4557,10298,4531,10361,4491,10413,4438,10454,4375,10479,4304,10488,4226,10488,616,10479,538,10454,467,10413,404,10361,351,10298,311,10226,285,10148,276,1757,276xe" filled="false" stroked="true" strokeweight="2pt" strokecolor="#89bd27">
                  <v:path arrowok="t"/>
                  <v:stroke dashstyle="solid"/>
                </v:shape>
                <v:shape style="position:absolute;left:7370;top:1446;width:2798;height:2798" type="#_x0000_t75" id="docshape102" stroked="false">
                  <v:imagedata r:id="rId30" o:title=""/>
                </v:shape>
                <v:shape style="position:absolute;left:1397;top:256;width:9111;height:4330" type="#_x0000_t202" id="docshape103" filled="false" stroked="false">
                  <v:textbox inset="0,0,0,0">
                    <w:txbxContent>
                      <w:p>
                        <w:pPr>
                          <w:spacing w:line="240" w:lineRule="auto" w:before="2"/>
                          <w:rPr>
                            <w:sz w:val="22"/>
                          </w:rPr>
                        </w:pPr>
                      </w:p>
                      <w:p>
                        <w:pPr>
                          <w:spacing w:line="280" w:lineRule="auto" w:before="0"/>
                          <w:ind w:left="303" w:right="305" w:firstLine="0"/>
                          <w:jc w:val="both"/>
                          <w:rPr>
                            <w:sz w:val="22"/>
                          </w:rPr>
                        </w:pPr>
                        <w:r>
                          <w:rPr>
                            <w:b/>
                            <w:w w:val="110"/>
                            <w:sz w:val="22"/>
                          </w:rPr>
                          <w:t>Валентина</w:t>
                        </w:r>
                        <w:r>
                          <w:rPr>
                            <w:b/>
                            <w:w w:val="110"/>
                            <w:sz w:val="22"/>
                          </w:rPr>
                          <w:t> Маланчій</w:t>
                        </w:r>
                        <w:r>
                          <w:rPr>
                            <w:w w:val="110"/>
                            <w:sz w:val="22"/>
                          </w:rPr>
                          <w:t>,</w:t>
                        </w:r>
                        <w:r>
                          <w:rPr>
                            <w:w w:val="110"/>
                            <w:sz w:val="22"/>
                          </w:rPr>
                          <w:t> заступник</w:t>
                        </w:r>
                        <w:r>
                          <w:rPr>
                            <w:w w:val="110"/>
                            <w:sz w:val="22"/>
                          </w:rPr>
                          <w:t> директора</w:t>
                        </w:r>
                        <w:r>
                          <w:rPr>
                            <w:w w:val="110"/>
                            <w:sz w:val="22"/>
                          </w:rPr>
                          <w:t> з</w:t>
                        </w:r>
                        <w:r>
                          <w:rPr>
                            <w:w w:val="110"/>
                            <w:sz w:val="22"/>
                          </w:rPr>
                          <w:t> навчально-виховної</w:t>
                        </w:r>
                        <w:r>
                          <w:rPr>
                            <w:w w:val="110"/>
                            <w:sz w:val="22"/>
                          </w:rPr>
                          <w:t> роботи комунального</w:t>
                        </w:r>
                        <w:r>
                          <w:rPr>
                            <w:spacing w:val="-10"/>
                            <w:w w:val="110"/>
                            <w:sz w:val="22"/>
                          </w:rPr>
                          <w:t> </w:t>
                        </w:r>
                        <w:r>
                          <w:rPr>
                            <w:w w:val="110"/>
                            <w:sz w:val="22"/>
                          </w:rPr>
                          <w:t>закладу</w:t>
                        </w:r>
                        <w:r>
                          <w:rPr>
                            <w:spacing w:val="-10"/>
                            <w:w w:val="110"/>
                            <w:sz w:val="22"/>
                          </w:rPr>
                          <w:t> </w:t>
                        </w:r>
                        <w:r>
                          <w:rPr>
                            <w:w w:val="110"/>
                            <w:sz w:val="22"/>
                          </w:rPr>
                          <w:t>загальної</w:t>
                        </w:r>
                        <w:r>
                          <w:rPr>
                            <w:spacing w:val="-10"/>
                            <w:w w:val="110"/>
                            <w:sz w:val="22"/>
                          </w:rPr>
                          <w:t> </w:t>
                        </w:r>
                        <w:r>
                          <w:rPr>
                            <w:w w:val="110"/>
                            <w:sz w:val="22"/>
                          </w:rPr>
                          <w:t>середньої</w:t>
                        </w:r>
                        <w:r>
                          <w:rPr>
                            <w:spacing w:val="-10"/>
                            <w:w w:val="110"/>
                            <w:sz w:val="22"/>
                          </w:rPr>
                          <w:t> </w:t>
                        </w:r>
                        <w:r>
                          <w:rPr>
                            <w:w w:val="110"/>
                            <w:sz w:val="22"/>
                          </w:rPr>
                          <w:t>освіти</w:t>
                        </w:r>
                        <w:r>
                          <w:rPr>
                            <w:spacing w:val="-10"/>
                            <w:w w:val="110"/>
                            <w:sz w:val="22"/>
                          </w:rPr>
                          <w:t> </w:t>
                        </w:r>
                        <w:r>
                          <w:rPr>
                            <w:w w:val="110"/>
                            <w:sz w:val="22"/>
                          </w:rPr>
                          <w:t>«Ліцей</w:t>
                        </w:r>
                        <w:r>
                          <w:rPr>
                            <w:spacing w:val="-10"/>
                            <w:w w:val="110"/>
                            <w:sz w:val="22"/>
                          </w:rPr>
                          <w:t> </w:t>
                        </w:r>
                        <w:r>
                          <w:rPr>
                            <w:w w:val="110"/>
                            <w:sz w:val="22"/>
                          </w:rPr>
                          <w:t>№</w:t>
                        </w:r>
                        <w:r>
                          <w:rPr>
                            <w:spacing w:val="-10"/>
                            <w:w w:val="110"/>
                            <w:sz w:val="22"/>
                          </w:rPr>
                          <w:t> </w:t>
                        </w:r>
                        <w:r>
                          <w:rPr>
                            <w:w w:val="110"/>
                            <w:sz w:val="22"/>
                          </w:rPr>
                          <w:t>8</w:t>
                        </w:r>
                        <w:r>
                          <w:rPr>
                            <w:spacing w:val="-10"/>
                            <w:w w:val="110"/>
                            <w:sz w:val="22"/>
                          </w:rPr>
                          <w:t> </w:t>
                        </w:r>
                        <w:r>
                          <w:rPr>
                            <w:w w:val="110"/>
                            <w:sz w:val="22"/>
                          </w:rPr>
                          <w:t>Хмельницької міської</w:t>
                        </w:r>
                        <w:r>
                          <w:rPr>
                            <w:spacing w:val="-1"/>
                            <w:w w:val="110"/>
                            <w:sz w:val="22"/>
                          </w:rPr>
                          <w:t> </w:t>
                        </w:r>
                        <w:r>
                          <w:rPr>
                            <w:w w:val="110"/>
                            <w:sz w:val="22"/>
                          </w:rPr>
                          <w:t>ради».</w:t>
                        </w:r>
                      </w:p>
                      <w:p>
                        <w:pPr>
                          <w:spacing w:line="280" w:lineRule="auto" w:before="231"/>
                          <w:ind w:left="303" w:right="3362" w:firstLine="0"/>
                          <w:jc w:val="both"/>
                          <w:rPr>
                            <w:sz w:val="22"/>
                          </w:rPr>
                        </w:pPr>
                        <w:r>
                          <w:rPr>
                            <w:w w:val="110"/>
                            <w:sz w:val="22"/>
                          </w:rPr>
                          <w:t>Якщо яскраві сторінки підручника з малюнками </w:t>
                        </w:r>
                        <w:r>
                          <w:rPr>
                            <w:spacing w:val="-2"/>
                            <w:w w:val="110"/>
                            <w:sz w:val="22"/>
                          </w:rPr>
                          <w:t>заважають</w:t>
                        </w:r>
                        <w:r>
                          <w:rPr>
                            <w:spacing w:val="-17"/>
                            <w:w w:val="110"/>
                            <w:sz w:val="22"/>
                          </w:rPr>
                          <w:t> </w:t>
                        </w:r>
                        <w:r>
                          <w:rPr>
                            <w:spacing w:val="-2"/>
                            <w:w w:val="110"/>
                            <w:sz w:val="22"/>
                          </w:rPr>
                          <w:t>учню</w:t>
                        </w:r>
                        <w:r>
                          <w:rPr>
                            <w:spacing w:val="-16"/>
                            <w:w w:val="110"/>
                            <w:sz w:val="22"/>
                          </w:rPr>
                          <w:t> </w:t>
                        </w:r>
                        <w:r>
                          <w:rPr>
                            <w:spacing w:val="-2"/>
                            <w:w w:val="110"/>
                            <w:sz w:val="22"/>
                          </w:rPr>
                          <w:t>зосередитись</w:t>
                        </w:r>
                        <w:r>
                          <w:rPr>
                            <w:spacing w:val="-16"/>
                            <w:w w:val="110"/>
                            <w:sz w:val="22"/>
                          </w:rPr>
                          <w:t> </w:t>
                        </w:r>
                        <w:r>
                          <w:rPr>
                            <w:spacing w:val="-2"/>
                            <w:w w:val="110"/>
                            <w:sz w:val="22"/>
                          </w:rPr>
                          <w:t>і</w:t>
                        </w:r>
                        <w:r>
                          <w:rPr>
                            <w:spacing w:val="-16"/>
                            <w:w w:val="110"/>
                            <w:sz w:val="22"/>
                          </w:rPr>
                          <w:t> </w:t>
                        </w:r>
                        <w:r>
                          <w:rPr>
                            <w:spacing w:val="-2"/>
                            <w:w w:val="110"/>
                            <w:sz w:val="22"/>
                          </w:rPr>
                          <w:t>виконати</w:t>
                        </w:r>
                        <w:r>
                          <w:rPr>
                            <w:spacing w:val="-17"/>
                            <w:w w:val="110"/>
                            <w:sz w:val="22"/>
                          </w:rPr>
                          <w:t> </w:t>
                        </w:r>
                        <w:r>
                          <w:rPr>
                            <w:spacing w:val="-2"/>
                            <w:w w:val="110"/>
                            <w:sz w:val="22"/>
                          </w:rPr>
                          <w:t>завдан- </w:t>
                        </w:r>
                        <w:r>
                          <w:rPr>
                            <w:w w:val="110"/>
                            <w:sz w:val="22"/>
                          </w:rPr>
                          <w:t>ня,</w:t>
                        </w:r>
                        <w:r>
                          <w:rPr>
                            <w:spacing w:val="-15"/>
                            <w:w w:val="110"/>
                            <w:sz w:val="22"/>
                          </w:rPr>
                          <w:t> </w:t>
                        </w:r>
                        <w:r>
                          <w:rPr>
                            <w:w w:val="110"/>
                            <w:sz w:val="22"/>
                          </w:rPr>
                          <w:t>я</w:t>
                        </w:r>
                        <w:r>
                          <w:rPr>
                            <w:spacing w:val="-15"/>
                            <w:w w:val="110"/>
                            <w:sz w:val="22"/>
                          </w:rPr>
                          <w:t> </w:t>
                        </w:r>
                        <w:r>
                          <w:rPr>
                            <w:w w:val="110"/>
                            <w:sz w:val="22"/>
                          </w:rPr>
                          <w:t>пропоную</w:t>
                        </w:r>
                        <w:r>
                          <w:rPr>
                            <w:spacing w:val="-15"/>
                            <w:w w:val="110"/>
                            <w:sz w:val="22"/>
                          </w:rPr>
                          <w:t> </w:t>
                        </w:r>
                        <w:r>
                          <w:rPr>
                            <w:w w:val="110"/>
                            <w:sz w:val="22"/>
                          </w:rPr>
                          <w:t>кожне</w:t>
                        </w:r>
                        <w:r>
                          <w:rPr>
                            <w:spacing w:val="-15"/>
                            <w:w w:val="110"/>
                            <w:sz w:val="22"/>
                          </w:rPr>
                          <w:t> </w:t>
                        </w:r>
                        <w:r>
                          <w:rPr>
                            <w:w w:val="110"/>
                            <w:sz w:val="22"/>
                          </w:rPr>
                          <w:t>завдання</w:t>
                        </w:r>
                        <w:r>
                          <w:rPr>
                            <w:spacing w:val="-15"/>
                            <w:w w:val="110"/>
                            <w:sz w:val="22"/>
                          </w:rPr>
                          <w:t> </w:t>
                        </w:r>
                        <w:r>
                          <w:rPr>
                            <w:w w:val="110"/>
                            <w:sz w:val="22"/>
                          </w:rPr>
                          <w:t>на</w:t>
                        </w:r>
                        <w:r>
                          <w:rPr>
                            <w:spacing w:val="-15"/>
                            <w:w w:val="110"/>
                            <w:sz w:val="22"/>
                          </w:rPr>
                          <w:t> </w:t>
                        </w:r>
                        <w:r>
                          <w:rPr>
                            <w:w w:val="110"/>
                            <w:sz w:val="22"/>
                          </w:rPr>
                          <w:t>окремому</w:t>
                        </w:r>
                        <w:r>
                          <w:rPr>
                            <w:spacing w:val="-15"/>
                            <w:w w:val="110"/>
                            <w:sz w:val="22"/>
                          </w:rPr>
                          <w:t> </w:t>
                        </w:r>
                        <w:r>
                          <w:rPr>
                            <w:w w:val="110"/>
                            <w:sz w:val="22"/>
                          </w:rPr>
                          <w:t>ар- куші,</w:t>
                        </w:r>
                        <w:r>
                          <w:rPr>
                            <w:w w:val="110"/>
                            <w:sz w:val="22"/>
                          </w:rPr>
                          <w:t> уникаючи</w:t>
                        </w:r>
                        <w:r>
                          <w:rPr>
                            <w:w w:val="110"/>
                            <w:sz w:val="22"/>
                          </w:rPr>
                          <w:t> зайвого.</w:t>
                        </w:r>
                        <w:r>
                          <w:rPr>
                            <w:w w:val="110"/>
                            <w:sz w:val="22"/>
                          </w:rPr>
                          <w:t> Якщо</w:t>
                        </w:r>
                        <w:r>
                          <w:rPr>
                            <w:w w:val="110"/>
                            <w:sz w:val="22"/>
                          </w:rPr>
                          <w:t> довкола</w:t>
                        </w:r>
                        <w:r>
                          <w:rPr>
                            <w:w w:val="110"/>
                            <w:sz w:val="22"/>
                          </w:rPr>
                          <w:t> багато шумів,</w:t>
                        </w:r>
                        <w:r>
                          <w:rPr>
                            <w:w w:val="110"/>
                            <w:sz w:val="22"/>
                          </w:rPr>
                          <w:t> а</w:t>
                        </w:r>
                        <w:r>
                          <w:rPr>
                            <w:w w:val="110"/>
                            <w:sz w:val="22"/>
                          </w:rPr>
                          <w:t> дитині</w:t>
                        </w:r>
                        <w:r>
                          <w:rPr>
                            <w:w w:val="110"/>
                            <w:sz w:val="22"/>
                          </w:rPr>
                          <w:t> складно</w:t>
                        </w:r>
                        <w:r>
                          <w:rPr>
                            <w:w w:val="110"/>
                            <w:sz w:val="22"/>
                          </w:rPr>
                          <w:t> зосередитись</w:t>
                        </w:r>
                        <w:r>
                          <w:rPr>
                            <w:w w:val="110"/>
                            <w:sz w:val="22"/>
                          </w:rPr>
                          <w:t> в</w:t>
                        </w:r>
                        <w:r>
                          <w:rPr>
                            <w:w w:val="110"/>
                            <w:sz w:val="22"/>
                          </w:rPr>
                          <w:t> умовах сенсорного</w:t>
                        </w:r>
                        <w:r>
                          <w:rPr>
                            <w:spacing w:val="-9"/>
                            <w:w w:val="110"/>
                            <w:sz w:val="22"/>
                          </w:rPr>
                          <w:t> </w:t>
                        </w:r>
                        <w:r>
                          <w:rPr>
                            <w:w w:val="110"/>
                            <w:sz w:val="22"/>
                          </w:rPr>
                          <w:t>перевантаження,</w:t>
                        </w:r>
                        <w:r>
                          <w:rPr>
                            <w:spacing w:val="-9"/>
                            <w:w w:val="110"/>
                            <w:sz w:val="22"/>
                          </w:rPr>
                          <w:t> </w:t>
                        </w:r>
                        <w:r>
                          <w:rPr>
                            <w:w w:val="110"/>
                            <w:sz w:val="22"/>
                          </w:rPr>
                          <w:t>утримувати</w:t>
                        </w:r>
                        <w:r>
                          <w:rPr>
                            <w:spacing w:val="-9"/>
                            <w:w w:val="110"/>
                            <w:sz w:val="22"/>
                          </w:rPr>
                          <w:t> </w:t>
                        </w:r>
                        <w:r>
                          <w:rPr>
                            <w:w w:val="110"/>
                            <w:sz w:val="22"/>
                          </w:rPr>
                          <w:t>себе</w:t>
                        </w:r>
                        <w:r>
                          <w:rPr>
                            <w:spacing w:val="-9"/>
                            <w:w w:val="110"/>
                            <w:sz w:val="22"/>
                          </w:rPr>
                          <w:t> </w:t>
                        </w:r>
                        <w:r>
                          <w:rPr>
                            <w:w w:val="110"/>
                            <w:sz w:val="22"/>
                          </w:rPr>
                          <w:t>в </w:t>
                        </w:r>
                        <w:r>
                          <w:rPr>
                            <w:spacing w:val="-2"/>
                            <w:w w:val="110"/>
                            <w:sz w:val="22"/>
                          </w:rPr>
                          <w:t>просторі</w:t>
                        </w:r>
                        <w:r>
                          <w:rPr>
                            <w:spacing w:val="-12"/>
                            <w:w w:val="110"/>
                            <w:sz w:val="22"/>
                          </w:rPr>
                          <w:t> </w:t>
                        </w:r>
                        <w:r>
                          <w:rPr>
                            <w:spacing w:val="-2"/>
                            <w:w w:val="110"/>
                            <w:sz w:val="22"/>
                          </w:rPr>
                          <w:t>(спокійно</w:t>
                        </w:r>
                        <w:r>
                          <w:rPr>
                            <w:spacing w:val="-12"/>
                            <w:w w:val="110"/>
                            <w:sz w:val="22"/>
                          </w:rPr>
                          <w:t> </w:t>
                        </w:r>
                        <w:r>
                          <w:rPr>
                            <w:spacing w:val="-2"/>
                            <w:w w:val="110"/>
                            <w:sz w:val="22"/>
                          </w:rPr>
                          <w:t>сидіти</w:t>
                        </w:r>
                        <w:r>
                          <w:rPr>
                            <w:spacing w:val="-12"/>
                            <w:w w:val="110"/>
                            <w:sz w:val="22"/>
                          </w:rPr>
                          <w:t> </w:t>
                        </w:r>
                        <w:r>
                          <w:rPr>
                            <w:spacing w:val="-2"/>
                            <w:w w:val="110"/>
                            <w:sz w:val="22"/>
                          </w:rPr>
                          <w:t>за</w:t>
                        </w:r>
                        <w:r>
                          <w:rPr>
                            <w:spacing w:val="-12"/>
                            <w:w w:val="110"/>
                            <w:sz w:val="22"/>
                          </w:rPr>
                          <w:t> </w:t>
                        </w:r>
                        <w:r>
                          <w:rPr>
                            <w:spacing w:val="-2"/>
                            <w:w w:val="110"/>
                            <w:sz w:val="22"/>
                          </w:rPr>
                          <w:t>партою</w:t>
                        </w:r>
                        <w:r>
                          <w:rPr>
                            <w:spacing w:val="-12"/>
                            <w:w w:val="110"/>
                            <w:sz w:val="22"/>
                          </w:rPr>
                          <w:t> </w:t>
                        </w:r>
                        <w:r>
                          <w:rPr>
                            <w:spacing w:val="-2"/>
                            <w:w w:val="110"/>
                            <w:sz w:val="22"/>
                          </w:rPr>
                          <w:t>і</w:t>
                        </w:r>
                        <w:r>
                          <w:rPr>
                            <w:spacing w:val="-12"/>
                            <w:w w:val="110"/>
                            <w:sz w:val="22"/>
                          </w:rPr>
                          <w:t> </w:t>
                        </w:r>
                        <w:r>
                          <w:rPr>
                            <w:spacing w:val="-2"/>
                            <w:w w:val="110"/>
                            <w:sz w:val="22"/>
                          </w:rPr>
                          <w:t>виконувати завдання)</w:t>
                        </w:r>
                        <w:r>
                          <w:rPr>
                            <w:spacing w:val="-17"/>
                            <w:w w:val="110"/>
                            <w:sz w:val="22"/>
                          </w:rPr>
                          <w:t> </w:t>
                        </w:r>
                        <w:r>
                          <w:rPr>
                            <w:spacing w:val="-2"/>
                            <w:w w:val="110"/>
                            <w:sz w:val="22"/>
                          </w:rPr>
                          <w:t>—</w:t>
                        </w:r>
                        <w:r>
                          <w:rPr>
                            <w:spacing w:val="-16"/>
                            <w:w w:val="110"/>
                            <w:sz w:val="22"/>
                          </w:rPr>
                          <w:t> </w:t>
                        </w:r>
                        <w:r>
                          <w:rPr>
                            <w:spacing w:val="-2"/>
                            <w:w w:val="110"/>
                            <w:sz w:val="22"/>
                          </w:rPr>
                          <w:t>ми</w:t>
                        </w:r>
                        <w:r>
                          <w:rPr>
                            <w:spacing w:val="-16"/>
                            <w:w w:val="110"/>
                            <w:sz w:val="22"/>
                          </w:rPr>
                          <w:t> </w:t>
                        </w:r>
                        <w:r>
                          <w:rPr>
                            <w:spacing w:val="-2"/>
                            <w:w w:val="110"/>
                            <w:sz w:val="22"/>
                          </w:rPr>
                          <w:t>можемо</w:t>
                        </w:r>
                        <w:r>
                          <w:rPr>
                            <w:spacing w:val="-16"/>
                            <w:w w:val="110"/>
                            <w:sz w:val="22"/>
                          </w:rPr>
                          <w:t> </w:t>
                        </w:r>
                        <w:r>
                          <w:rPr>
                            <w:spacing w:val="-2"/>
                            <w:w w:val="110"/>
                            <w:sz w:val="22"/>
                          </w:rPr>
                          <w:t>використати</w:t>
                        </w:r>
                        <w:r>
                          <w:rPr>
                            <w:spacing w:val="-17"/>
                            <w:w w:val="110"/>
                            <w:sz w:val="22"/>
                          </w:rPr>
                          <w:t> </w:t>
                        </w:r>
                        <w:r>
                          <w:rPr>
                            <w:spacing w:val="-2"/>
                            <w:w w:val="110"/>
                            <w:sz w:val="22"/>
                          </w:rPr>
                          <w:t>шумопогли- </w:t>
                        </w:r>
                        <w:r>
                          <w:rPr>
                            <w:w w:val="110"/>
                            <w:sz w:val="22"/>
                          </w:rPr>
                          <w:t>нальні</w:t>
                        </w:r>
                        <w:r>
                          <w:rPr>
                            <w:spacing w:val="-1"/>
                            <w:w w:val="110"/>
                            <w:sz w:val="22"/>
                          </w:rPr>
                          <w:t> </w:t>
                        </w:r>
                        <w:r>
                          <w:rPr>
                            <w:w w:val="110"/>
                            <w:sz w:val="22"/>
                          </w:rPr>
                          <w:t>навушники.</w:t>
                        </w:r>
                      </w:p>
                    </w:txbxContent>
                  </v:textbox>
                  <w10:wrap type="none"/>
                </v:shape>
                <w10:wrap type="topAndBottom"/>
              </v:group>
            </w:pict>
          </mc:Fallback>
        </mc:AlternateContent>
      </w:r>
    </w:p>
    <w:p>
      <w:pPr>
        <w:spacing w:after="0"/>
        <w:rPr>
          <w:sz w:val="20"/>
        </w:rPr>
        <w:sectPr>
          <w:pgSz w:w="11910" w:h="16840"/>
          <w:pgMar w:header="0" w:footer="608" w:top="1300" w:bottom="800" w:left="1260" w:right="960"/>
        </w:sectPr>
      </w:pPr>
    </w:p>
    <w:p>
      <w:pPr>
        <w:pStyle w:val="BodyText"/>
        <w:spacing w:before="53"/>
        <w:ind w:left="157"/>
      </w:pPr>
      <w:r>
        <w:rPr/>
        <mc:AlternateContent>
          <mc:Choice Requires="wps">
            <w:drawing>
              <wp:anchor distT="0" distB="0" distL="0" distR="0" allowOverlap="1" layoutInCell="1" locked="0" behindDoc="0" simplePos="0" relativeHeight="15749632">
                <wp:simplePos x="0" y="0"/>
                <wp:positionH relativeFrom="page">
                  <wp:posOffset>7154786</wp:posOffset>
                </wp:positionH>
                <wp:positionV relativeFrom="page">
                  <wp:posOffset>4446130</wp:posOffset>
                </wp:positionV>
                <wp:extent cx="139700" cy="180340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49632" type="#_x0000_t202" id="docshape104"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r>
        <w:rPr>
          <w:w w:val="105"/>
        </w:rPr>
        <w:t>Так,</w:t>
      </w:r>
      <w:r>
        <w:rPr>
          <w:spacing w:val="-22"/>
          <w:w w:val="105"/>
        </w:rPr>
        <w:t> </w:t>
      </w:r>
      <w:r>
        <w:rPr>
          <w:w w:val="105"/>
        </w:rPr>
        <w:t>учитель</w:t>
      </w:r>
      <w:r>
        <w:rPr>
          <w:spacing w:val="-22"/>
          <w:w w:val="105"/>
        </w:rPr>
        <w:t> </w:t>
      </w:r>
      <w:r>
        <w:rPr>
          <w:w w:val="105"/>
        </w:rPr>
        <w:t>може</w:t>
      </w:r>
      <w:r>
        <w:rPr>
          <w:spacing w:val="-21"/>
          <w:w w:val="105"/>
        </w:rPr>
        <w:t> </w:t>
      </w:r>
      <w:r>
        <w:rPr>
          <w:w w:val="105"/>
        </w:rPr>
        <w:t>змінити</w:t>
      </w:r>
      <w:r>
        <w:rPr>
          <w:spacing w:val="-22"/>
          <w:w w:val="105"/>
        </w:rPr>
        <w:t> </w:t>
      </w:r>
      <w:r>
        <w:rPr>
          <w:w w:val="105"/>
        </w:rPr>
        <w:t>умови,</w:t>
      </w:r>
      <w:r>
        <w:rPr>
          <w:spacing w:val="-22"/>
          <w:w w:val="105"/>
        </w:rPr>
        <w:t> </w:t>
      </w:r>
      <w:r>
        <w:rPr>
          <w:w w:val="105"/>
        </w:rPr>
        <w:t>інструкції,</w:t>
      </w:r>
      <w:r>
        <w:rPr>
          <w:spacing w:val="-21"/>
          <w:w w:val="105"/>
        </w:rPr>
        <w:t> </w:t>
      </w:r>
      <w:r>
        <w:rPr>
          <w:w w:val="105"/>
        </w:rPr>
        <w:t>час</w:t>
      </w:r>
      <w:r>
        <w:rPr>
          <w:spacing w:val="-22"/>
          <w:w w:val="105"/>
        </w:rPr>
        <w:t> </w:t>
      </w:r>
      <w:r>
        <w:rPr>
          <w:w w:val="105"/>
        </w:rPr>
        <w:t>або</w:t>
      </w:r>
      <w:r>
        <w:rPr>
          <w:spacing w:val="-21"/>
          <w:w w:val="105"/>
        </w:rPr>
        <w:t> </w:t>
      </w:r>
      <w:r>
        <w:rPr>
          <w:w w:val="105"/>
        </w:rPr>
        <w:t>місце</w:t>
      </w:r>
      <w:r>
        <w:rPr>
          <w:spacing w:val="-22"/>
          <w:w w:val="105"/>
        </w:rPr>
        <w:t> </w:t>
      </w:r>
      <w:r>
        <w:rPr>
          <w:w w:val="105"/>
        </w:rPr>
        <w:t>для</w:t>
      </w:r>
      <w:r>
        <w:rPr>
          <w:spacing w:val="-22"/>
          <w:w w:val="105"/>
        </w:rPr>
        <w:t> </w:t>
      </w:r>
      <w:r>
        <w:rPr>
          <w:w w:val="105"/>
        </w:rPr>
        <w:t>виконання</w:t>
      </w:r>
      <w:r>
        <w:rPr>
          <w:spacing w:val="-21"/>
          <w:w w:val="105"/>
        </w:rPr>
        <w:t> </w:t>
      </w:r>
      <w:r>
        <w:rPr>
          <w:spacing w:val="-2"/>
          <w:w w:val="105"/>
        </w:rPr>
        <w:t>завдання:</w:t>
      </w:r>
    </w:p>
    <w:p>
      <w:pPr>
        <w:pStyle w:val="BodyText"/>
        <w:tabs>
          <w:tab w:pos="554" w:val="left" w:leader="none"/>
        </w:tabs>
        <w:spacing w:line="182" w:lineRule="auto" w:before="207"/>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збільшити</w:t>
      </w:r>
      <w:r>
        <w:rPr>
          <w:spacing w:val="-21"/>
          <w:w w:val="110"/>
        </w:rPr>
        <w:t> </w:t>
      </w:r>
      <w:r>
        <w:rPr>
          <w:w w:val="110"/>
        </w:rPr>
        <w:t>час</w:t>
      </w:r>
      <w:r>
        <w:rPr>
          <w:spacing w:val="-21"/>
          <w:w w:val="110"/>
        </w:rPr>
        <w:t> </w:t>
      </w:r>
      <w:r>
        <w:rPr>
          <w:w w:val="110"/>
        </w:rPr>
        <w:t>на</w:t>
      </w:r>
      <w:r>
        <w:rPr>
          <w:spacing w:val="-21"/>
          <w:w w:val="110"/>
        </w:rPr>
        <w:t> </w:t>
      </w:r>
      <w:r>
        <w:rPr>
          <w:w w:val="110"/>
        </w:rPr>
        <w:t>виконання</w:t>
      </w:r>
      <w:r>
        <w:rPr>
          <w:spacing w:val="-21"/>
          <w:w w:val="110"/>
        </w:rPr>
        <w:t> </w:t>
      </w:r>
      <w:r>
        <w:rPr>
          <w:w w:val="110"/>
        </w:rPr>
        <w:t>завдань,</w:t>
      </w:r>
      <w:r>
        <w:rPr>
          <w:spacing w:val="-21"/>
          <w:w w:val="110"/>
        </w:rPr>
        <w:t> </w:t>
      </w:r>
      <w:r>
        <w:rPr>
          <w:w w:val="110"/>
        </w:rPr>
        <w:t>чи</w:t>
      </w:r>
      <w:r>
        <w:rPr>
          <w:spacing w:val="-21"/>
          <w:w w:val="110"/>
        </w:rPr>
        <w:t> </w:t>
      </w:r>
      <w:r>
        <w:rPr>
          <w:w w:val="110"/>
        </w:rPr>
        <w:t>виконувати</w:t>
      </w:r>
      <w:r>
        <w:rPr>
          <w:spacing w:val="-21"/>
          <w:w w:val="110"/>
        </w:rPr>
        <w:t> </w:t>
      </w:r>
      <w:r>
        <w:rPr>
          <w:w w:val="110"/>
        </w:rPr>
        <w:t>кожне</w:t>
      </w:r>
      <w:r>
        <w:rPr>
          <w:spacing w:val="-21"/>
          <w:w w:val="110"/>
        </w:rPr>
        <w:t> </w:t>
      </w:r>
      <w:r>
        <w:rPr>
          <w:w w:val="110"/>
        </w:rPr>
        <w:t>завдання</w:t>
      </w:r>
      <w:r>
        <w:rPr>
          <w:spacing w:val="-21"/>
          <w:w w:val="110"/>
        </w:rPr>
        <w:t> </w:t>
      </w:r>
      <w:r>
        <w:rPr>
          <w:w w:val="110"/>
        </w:rPr>
        <w:t>в</w:t>
      </w:r>
      <w:r>
        <w:rPr>
          <w:spacing w:val="-21"/>
          <w:w w:val="110"/>
        </w:rPr>
        <w:t> </w:t>
      </w:r>
      <w:r>
        <w:rPr>
          <w:w w:val="110"/>
        </w:rPr>
        <w:t>окремо відведений час та ін.;</w:t>
      </w:r>
    </w:p>
    <w:p>
      <w:pPr>
        <w:pStyle w:val="BodyText"/>
        <w:tabs>
          <w:tab w:pos="554" w:val="left" w:leader="none"/>
        </w:tabs>
        <w:spacing w:line="182" w:lineRule="auto" w:before="220"/>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надати</w:t>
      </w:r>
      <w:r>
        <w:rPr>
          <w:spacing w:val="-2"/>
          <w:w w:val="110"/>
        </w:rPr>
        <w:t> </w:t>
      </w:r>
      <w:r>
        <w:rPr>
          <w:w w:val="110"/>
        </w:rPr>
        <w:t>покроковий</w:t>
      </w:r>
      <w:r>
        <w:rPr>
          <w:spacing w:val="-2"/>
          <w:w w:val="110"/>
        </w:rPr>
        <w:t> </w:t>
      </w:r>
      <w:r>
        <w:rPr>
          <w:w w:val="110"/>
        </w:rPr>
        <w:t>алгоритм</w:t>
      </w:r>
      <w:r>
        <w:rPr>
          <w:spacing w:val="-2"/>
          <w:w w:val="110"/>
        </w:rPr>
        <w:t> </w:t>
      </w:r>
      <w:r>
        <w:rPr>
          <w:w w:val="110"/>
        </w:rPr>
        <w:t>виконання</w:t>
      </w:r>
      <w:r>
        <w:rPr>
          <w:spacing w:val="-2"/>
          <w:w w:val="110"/>
        </w:rPr>
        <w:t> </w:t>
      </w:r>
      <w:r>
        <w:rPr>
          <w:w w:val="110"/>
        </w:rPr>
        <w:t>завдань,</w:t>
      </w:r>
      <w:r>
        <w:rPr>
          <w:spacing w:val="-2"/>
          <w:w w:val="110"/>
        </w:rPr>
        <w:t> </w:t>
      </w:r>
      <w:r>
        <w:rPr>
          <w:w w:val="110"/>
        </w:rPr>
        <w:t>усну</w:t>
      </w:r>
      <w:r>
        <w:rPr>
          <w:spacing w:val="-2"/>
          <w:w w:val="110"/>
        </w:rPr>
        <w:t> </w:t>
      </w:r>
      <w:r>
        <w:rPr>
          <w:w w:val="110"/>
        </w:rPr>
        <w:t>інструкцію</w:t>
      </w:r>
      <w:r>
        <w:rPr>
          <w:spacing w:val="-2"/>
          <w:w w:val="110"/>
        </w:rPr>
        <w:t> </w:t>
      </w:r>
      <w:r>
        <w:rPr>
          <w:w w:val="110"/>
        </w:rPr>
        <w:t>підкріпити письмовою та ін.</w:t>
      </w:r>
    </w:p>
    <w:p>
      <w:pPr>
        <w:pStyle w:val="BodyText"/>
        <w:spacing w:before="29"/>
      </w:pPr>
    </w:p>
    <w:p>
      <w:pPr>
        <w:pStyle w:val="BodyText"/>
        <w:spacing w:line="280" w:lineRule="auto"/>
        <w:ind w:left="157" w:right="448"/>
      </w:pPr>
      <w:r>
        <w:rPr>
          <w:w w:val="110"/>
        </w:rPr>
        <w:t>Формат</w:t>
      </w:r>
      <w:r>
        <w:rPr>
          <w:spacing w:val="-48"/>
          <w:w w:val="110"/>
        </w:rPr>
        <w:t> </w:t>
      </w:r>
      <w:r>
        <w:rPr>
          <w:w w:val="110"/>
        </w:rPr>
        <w:t>завдань</w:t>
      </w:r>
      <w:r>
        <w:rPr>
          <w:spacing w:val="-48"/>
          <w:w w:val="110"/>
        </w:rPr>
        <w:t> </w:t>
      </w:r>
      <w:r>
        <w:rPr>
          <w:w w:val="110"/>
        </w:rPr>
        <w:t>та</w:t>
      </w:r>
      <w:r>
        <w:rPr>
          <w:spacing w:val="-47"/>
          <w:w w:val="110"/>
        </w:rPr>
        <w:t> </w:t>
      </w:r>
      <w:r>
        <w:rPr>
          <w:w w:val="110"/>
        </w:rPr>
        <w:t>відповідей</w:t>
      </w:r>
      <w:r>
        <w:rPr>
          <w:spacing w:val="-48"/>
          <w:w w:val="110"/>
        </w:rPr>
        <w:t> </w:t>
      </w:r>
      <w:r>
        <w:rPr>
          <w:w w:val="110"/>
        </w:rPr>
        <w:t>адаптується</w:t>
      </w:r>
      <w:r>
        <w:rPr>
          <w:spacing w:val="-48"/>
          <w:w w:val="110"/>
        </w:rPr>
        <w:t> </w:t>
      </w:r>
      <w:r>
        <w:rPr>
          <w:w w:val="110"/>
        </w:rPr>
        <w:t>відповідно</w:t>
      </w:r>
      <w:r>
        <w:rPr>
          <w:spacing w:val="-47"/>
          <w:w w:val="110"/>
        </w:rPr>
        <w:t> </w:t>
      </w:r>
      <w:r>
        <w:rPr>
          <w:w w:val="110"/>
        </w:rPr>
        <w:t>до</w:t>
      </w:r>
      <w:r>
        <w:rPr>
          <w:spacing w:val="-48"/>
          <w:w w:val="110"/>
        </w:rPr>
        <w:t> </w:t>
      </w:r>
      <w:r>
        <w:rPr>
          <w:w w:val="110"/>
        </w:rPr>
        <w:t>особливостей</w:t>
      </w:r>
      <w:r>
        <w:rPr>
          <w:spacing w:val="-48"/>
          <w:w w:val="110"/>
        </w:rPr>
        <w:t> </w:t>
      </w:r>
      <w:r>
        <w:rPr>
          <w:w w:val="110"/>
        </w:rPr>
        <w:t>сприймання та</w:t>
      </w:r>
      <w:r>
        <w:rPr>
          <w:spacing w:val="-1"/>
          <w:w w:val="110"/>
        </w:rPr>
        <w:t> </w:t>
      </w:r>
      <w:r>
        <w:rPr>
          <w:w w:val="110"/>
        </w:rPr>
        <w:t>сильних</w:t>
      </w:r>
      <w:r>
        <w:rPr>
          <w:spacing w:val="-1"/>
          <w:w w:val="110"/>
        </w:rPr>
        <w:t> </w:t>
      </w:r>
      <w:r>
        <w:rPr>
          <w:w w:val="110"/>
        </w:rPr>
        <w:t>сторін</w:t>
      </w:r>
      <w:r>
        <w:rPr>
          <w:spacing w:val="-1"/>
          <w:w w:val="110"/>
        </w:rPr>
        <w:t> </w:t>
      </w:r>
      <w:r>
        <w:rPr>
          <w:w w:val="110"/>
        </w:rPr>
        <w:t>учня</w:t>
      </w:r>
      <w:r>
        <w:rPr>
          <w:spacing w:val="-1"/>
          <w:w w:val="110"/>
        </w:rPr>
        <w:t> </w:t>
      </w:r>
      <w:r>
        <w:rPr>
          <w:w w:val="110"/>
        </w:rPr>
        <w:t>(аудіоформат,</w:t>
      </w:r>
      <w:r>
        <w:rPr>
          <w:spacing w:val="-1"/>
          <w:w w:val="110"/>
        </w:rPr>
        <w:t> </w:t>
      </w:r>
      <w:r>
        <w:rPr>
          <w:w w:val="110"/>
        </w:rPr>
        <w:t>збільшений</w:t>
      </w:r>
      <w:r>
        <w:rPr>
          <w:spacing w:val="-1"/>
          <w:w w:val="110"/>
        </w:rPr>
        <w:t> </w:t>
      </w:r>
      <w:r>
        <w:rPr>
          <w:w w:val="110"/>
        </w:rPr>
        <w:t>шрифт,</w:t>
      </w:r>
      <w:r>
        <w:rPr>
          <w:spacing w:val="-1"/>
          <w:w w:val="110"/>
        </w:rPr>
        <w:t> </w:t>
      </w:r>
      <w:r>
        <w:rPr>
          <w:w w:val="110"/>
        </w:rPr>
        <w:t>шрифт</w:t>
      </w:r>
      <w:r>
        <w:rPr>
          <w:spacing w:val="-1"/>
          <w:w w:val="110"/>
        </w:rPr>
        <w:t> </w:t>
      </w:r>
      <w:r>
        <w:rPr>
          <w:w w:val="110"/>
        </w:rPr>
        <w:t>Брайля).</w:t>
      </w:r>
    </w:p>
    <w:p>
      <w:pPr>
        <w:pStyle w:val="BodyText"/>
        <w:spacing w:before="10"/>
        <w:rPr>
          <w:sz w:val="19"/>
        </w:rPr>
      </w:pPr>
      <w:r>
        <w:rPr/>
        <mc:AlternateContent>
          <mc:Choice Requires="wps">
            <w:drawing>
              <wp:anchor distT="0" distB="0" distL="0" distR="0" allowOverlap="1" layoutInCell="1" locked="0" behindDoc="1" simplePos="0" relativeHeight="487607296">
                <wp:simplePos x="0" y="0"/>
                <wp:positionH relativeFrom="page">
                  <wp:posOffset>887298</wp:posOffset>
                </wp:positionH>
                <wp:positionV relativeFrom="paragraph">
                  <wp:posOffset>162015</wp:posOffset>
                </wp:positionV>
                <wp:extent cx="5785485" cy="1271905"/>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5785485" cy="1271905"/>
                          <a:chExt cx="5785485" cy="1271905"/>
                        </a:xfrm>
                      </wpg:grpSpPr>
                      <wps:wsp>
                        <wps:cNvPr id="107" name="Graphic 107"/>
                        <wps:cNvSpPr/>
                        <wps:spPr>
                          <a:xfrm>
                            <a:off x="12700" y="12700"/>
                            <a:ext cx="5760085" cy="1246505"/>
                          </a:xfrm>
                          <a:custGeom>
                            <a:avLst/>
                            <a:gdLst/>
                            <a:ahLst/>
                            <a:cxnLst/>
                            <a:rect l="l" t="t" r="r" b="b"/>
                            <a:pathLst>
                              <a:path w="5760085" h="12465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030325"/>
                                </a:lnTo>
                                <a:lnTo>
                                  <a:pt x="5704" y="1079855"/>
                                </a:lnTo>
                                <a:lnTo>
                                  <a:pt x="21955" y="1125321"/>
                                </a:lnTo>
                                <a:lnTo>
                                  <a:pt x="47454" y="1165427"/>
                                </a:lnTo>
                                <a:lnTo>
                                  <a:pt x="80904" y="1198877"/>
                                </a:lnTo>
                                <a:lnTo>
                                  <a:pt x="121011" y="1224374"/>
                                </a:lnTo>
                                <a:lnTo>
                                  <a:pt x="166475" y="1240622"/>
                                </a:lnTo>
                                <a:lnTo>
                                  <a:pt x="216001" y="1246327"/>
                                </a:lnTo>
                                <a:lnTo>
                                  <a:pt x="5544007" y="1246327"/>
                                </a:lnTo>
                                <a:lnTo>
                                  <a:pt x="5593532" y="1240622"/>
                                </a:lnTo>
                                <a:lnTo>
                                  <a:pt x="5638995" y="1224374"/>
                                </a:lnTo>
                                <a:lnTo>
                                  <a:pt x="5679098" y="1198877"/>
                                </a:lnTo>
                                <a:lnTo>
                                  <a:pt x="5712546" y="1165427"/>
                                </a:lnTo>
                                <a:lnTo>
                                  <a:pt x="5738043" y="1125321"/>
                                </a:lnTo>
                                <a:lnTo>
                                  <a:pt x="5754291" y="1079855"/>
                                </a:lnTo>
                                <a:lnTo>
                                  <a:pt x="5759996" y="10303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08" name="Graphic 108"/>
                        <wps:cNvSpPr/>
                        <wps:spPr>
                          <a:xfrm>
                            <a:off x="12700" y="12700"/>
                            <a:ext cx="5760085" cy="1246505"/>
                          </a:xfrm>
                          <a:custGeom>
                            <a:avLst/>
                            <a:gdLst/>
                            <a:ahLst/>
                            <a:cxnLst/>
                            <a:rect l="l" t="t" r="r" b="b"/>
                            <a:pathLst>
                              <a:path w="5760085" h="1246505">
                                <a:moveTo>
                                  <a:pt x="216001" y="0"/>
                                </a:moveTo>
                                <a:lnTo>
                                  <a:pt x="166475" y="5704"/>
                                </a:lnTo>
                                <a:lnTo>
                                  <a:pt x="121011" y="21955"/>
                                </a:lnTo>
                                <a:lnTo>
                                  <a:pt x="80904" y="47454"/>
                                </a:lnTo>
                                <a:lnTo>
                                  <a:pt x="47454" y="80904"/>
                                </a:lnTo>
                                <a:lnTo>
                                  <a:pt x="21955" y="121011"/>
                                </a:lnTo>
                                <a:lnTo>
                                  <a:pt x="5704" y="166475"/>
                                </a:lnTo>
                                <a:lnTo>
                                  <a:pt x="0" y="216001"/>
                                </a:lnTo>
                                <a:lnTo>
                                  <a:pt x="0" y="1030325"/>
                                </a:lnTo>
                                <a:lnTo>
                                  <a:pt x="5704" y="1079855"/>
                                </a:lnTo>
                                <a:lnTo>
                                  <a:pt x="21955" y="1125321"/>
                                </a:lnTo>
                                <a:lnTo>
                                  <a:pt x="47454" y="1165427"/>
                                </a:lnTo>
                                <a:lnTo>
                                  <a:pt x="80904" y="1198877"/>
                                </a:lnTo>
                                <a:lnTo>
                                  <a:pt x="121011" y="1224374"/>
                                </a:lnTo>
                                <a:lnTo>
                                  <a:pt x="166475" y="1240622"/>
                                </a:lnTo>
                                <a:lnTo>
                                  <a:pt x="216001" y="1246327"/>
                                </a:lnTo>
                                <a:lnTo>
                                  <a:pt x="5544007" y="1246327"/>
                                </a:lnTo>
                                <a:lnTo>
                                  <a:pt x="5593532" y="1240622"/>
                                </a:lnTo>
                                <a:lnTo>
                                  <a:pt x="5638995" y="1224374"/>
                                </a:lnTo>
                                <a:lnTo>
                                  <a:pt x="5679098" y="1198877"/>
                                </a:lnTo>
                                <a:lnTo>
                                  <a:pt x="5712546" y="1165427"/>
                                </a:lnTo>
                                <a:lnTo>
                                  <a:pt x="5738043" y="1125321"/>
                                </a:lnTo>
                                <a:lnTo>
                                  <a:pt x="5754291" y="1079855"/>
                                </a:lnTo>
                                <a:lnTo>
                                  <a:pt x="5759996" y="10303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109" name="Textbox 109"/>
                        <wps:cNvSpPr txBox="1"/>
                        <wps:spPr>
                          <a:xfrm>
                            <a:off x="0" y="0"/>
                            <a:ext cx="5785485" cy="1271905"/>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spacing w:val="-2"/>
                                  <w:w w:val="110"/>
                                  <w:sz w:val="22"/>
                                </w:rPr>
                                <w:t>Під</w:t>
                              </w:r>
                              <w:r>
                                <w:rPr>
                                  <w:spacing w:val="-11"/>
                                  <w:w w:val="110"/>
                                  <w:sz w:val="22"/>
                                </w:rPr>
                                <w:t> </w:t>
                              </w:r>
                              <w:r>
                                <w:rPr>
                                  <w:spacing w:val="-2"/>
                                  <w:w w:val="110"/>
                                  <w:sz w:val="22"/>
                                </w:rPr>
                                <w:t>час</w:t>
                              </w:r>
                              <w:r>
                                <w:rPr>
                                  <w:spacing w:val="-11"/>
                                  <w:w w:val="110"/>
                                  <w:sz w:val="22"/>
                                </w:rPr>
                                <w:t> </w:t>
                              </w:r>
                              <w:r>
                                <w:rPr>
                                  <w:spacing w:val="-2"/>
                                  <w:w w:val="110"/>
                                  <w:sz w:val="22"/>
                                </w:rPr>
                                <w:t>оцінювання</w:t>
                              </w:r>
                              <w:r>
                                <w:rPr>
                                  <w:spacing w:val="-11"/>
                                  <w:w w:val="110"/>
                                  <w:sz w:val="22"/>
                                </w:rPr>
                                <w:t> </w:t>
                              </w:r>
                              <w:r>
                                <w:rPr>
                                  <w:spacing w:val="-2"/>
                                  <w:w w:val="110"/>
                                  <w:sz w:val="22"/>
                                </w:rPr>
                                <w:t>рівня</w:t>
                              </w:r>
                              <w:r>
                                <w:rPr>
                                  <w:spacing w:val="-11"/>
                                  <w:w w:val="110"/>
                                  <w:sz w:val="22"/>
                                </w:rPr>
                                <w:t> </w:t>
                              </w:r>
                              <w:r>
                                <w:rPr>
                                  <w:spacing w:val="-2"/>
                                  <w:w w:val="110"/>
                                  <w:sz w:val="22"/>
                                </w:rPr>
                                <w:t>сформованості</w:t>
                              </w:r>
                              <w:r>
                                <w:rPr>
                                  <w:spacing w:val="-11"/>
                                  <w:w w:val="110"/>
                                  <w:sz w:val="22"/>
                                </w:rPr>
                                <w:t> </w:t>
                              </w:r>
                              <w:r>
                                <w:rPr>
                                  <w:spacing w:val="-2"/>
                                  <w:w w:val="110"/>
                                  <w:sz w:val="22"/>
                                </w:rPr>
                                <w:t>предметних</w:t>
                              </w:r>
                              <w:r>
                                <w:rPr>
                                  <w:spacing w:val="-11"/>
                                  <w:w w:val="110"/>
                                  <w:sz w:val="22"/>
                                </w:rPr>
                                <w:t> </w:t>
                              </w:r>
                              <w:r>
                                <w:rPr>
                                  <w:spacing w:val="-2"/>
                                  <w:w w:val="110"/>
                                  <w:sz w:val="22"/>
                                </w:rPr>
                                <w:t>компетентностей</w:t>
                              </w:r>
                              <w:r>
                                <w:rPr>
                                  <w:spacing w:val="-11"/>
                                  <w:w w:val="110"/>
                                  <w:sz w:val="22"/>
                                </w:rPr>
                                <w:t> </w:t>
                              </w:r>
                              <w:r>
                                <w:rPr>
                                  <w:spacing w:val="-2"/>
                                  <w:w w:val="110"/>
                                  <w:sz w:val="22"/>
                                </w:rPr>
                                <w:t>учнів </w:t>
                              </w:r>
                              <w:r>
                                <w:rPr>
                                  <w:w w:val="110"/>
                                  <w:sz w:val="22"/>
                                </w:rPr>
                                <w:t>з</w:t>
                              </w:r>
                              <w:r>
                                <w:rPr>
                                  <w:w w:val="110"/>
                                  <w:sz w:val="22"/>
                                </w:rPr>
                                <w:t> особливими</w:t>
                              </w:r>
                              <w:r>
                                <w:rPr>
                                  <w:w w:val="110"/>
                                  <w:sz w:val="22"/>
                                </w:rPr>
                                <w:t> освітніми</w:t>
                              </w:r>
                              <w:r>
                                <w:rPr>
                                  <w:w w:val="110"/>
                                  <w:sz w:val="22"/>
                                </w:rPr>
                                <w:t> потребами</w:t>
                              </w:r>
                              <w:r>
                                <w:rPr>
                                  <w:w w:val="110"/>
                                  <w:sz w:val="22"/>
                                </w:rPr>
                                <w:t> вилучають</w:t>
                              </w:r>
                              <w:r>
                                <w:rPr>
                                  <w:w w:val="110"/>
                                  <w:sz w:val="22"/>
                                </w:rPr>
                                <w:t> ті</w:t>
                              </w:r>
                              <w:r>
                                <w:rPr>
                                  <w:w w:val="110"/>
                                  <w:sz w:val="22"/>
                                </w:rPr>
                                <w:t> складові</w:t>
                              </w:r>
                              <w:r>
                                <w:rPr>
                                  <w:w w:val="110"/>
                                  <w:sz w:val="22"/>
                                </w:rPr>
                                <w:t> (знання,</w:t>
                              </w:r>
                              <w:r>
                                <w:rPr>
                                  <w:w w:val="110"/>
                                  <w:sz w:val="22"/>
                                </w:rPr>
                                <w:t> вміння, види</w:t>
                              </w:r>
                              <w:r>
                                <w:rPr>
                                  <w:spacing w:val="-10"/>
                                  <w:w w:val="110"/>
                                  <w:sz w:val="22"/>
                                </w:rPr>
                                <w:t> </w:t>
                              </w:r>
                              <w:r>
                                <w:rPr>
                                  <w:w w:val="110"/>
                                  <w:sz w:val="22"/>
                                </w:rPr>
                                <w:t>діяльності</w:t>
                              </w:r>
                              <w:r>
                                <w:rPr>
                                  <w:spacing w:val="-10"/>
                                  <w:w w:val="110"/>
                                  <w:sz w:val="22"/>
                                </w:rPr>
                                <w:t> </w:t>
                              </w:r>
                              <w:r>
                                <w:rPr>
                                  <w:w w:val="110"/>
                                  <w:sz w:val="22"/>
                                </w:rPr>
                                <w:t>та</w:t>
                              </w:r>
                              <w:r>
                                <w:rPr>
                                  <w:spacing w:val="-10"/>
                                  <w:w w:val="110"/>
                                  <w:sz w:val="22"/>
                                </w:rPr>
                                <w:t> </w:t>
                              </w:r>
                              <w:r>
                                <w:rPr>
                                  <w:w w:val="110"/>
                                  <w:sz w:val="22"/>
                                </w:rPr>
                                <w:t>інше),</w:t>
                              </w:r>
                              <w:r>
                                <w:rPr>
                                  <w:spacing w:val="-10"/>
                                  <w:w w:val="110"/>
                                  <w:sz w:val="22"/>
                                </w:rPr>
                                <w:t> </w:t>
                              </w:r>
                              <w:r>
                                <w:rPr>
                                  <w:w w:val="110"/>
                                  <w:sz w:val="22"/>
                                </w:rPr>
                                <w:t>опанування</w:t>
                              </w:r>
                              <w:r>
                                <w:rPr>
                                  <w:spacing w:val="-10"/>
                                  <w:w w:val="110"/>
                                  <w:sz w:val="22"/>
                                </w:rPr>
                                <w:t> </w:t>
                              </w:r>
                              <w:r>
                                <w:rPr>
                                  <w:w w:val="110"/>
                                  <w:sz w:val="22"/>
                                </w:rPr>
                                <w:t>якими</w:t>
                              </w:r>
                              <w:r>
                                <w:rPr>
                                  <w:spacing w:val="-10"/>
                                  <w:w w:val="110"/>
                                  <w:sz w:val="22"/>
                                </w:rPr>
                                <w:t> </w:t>
                              </w:r>
                              <w:r>
                                <w:rPr>
                                  <w:w w:val="110"/>
                                  <w:sz w:val="22"/>
                                </w:rPr>
                                <w:t>є</w:t>
                              </w:r>
                              <w:r>
                                <w:rPr>
                                  <w:spacing w:val="-10"/>
                                  <w:w w:val="110"/>
                                  <w:sz w:val="22"/>
                                </w:rPr>
                                <w:t> </w:t>
                              </w:r>
                              <w:r>
                                <w:rPr>
                                  <w:w w:val="110"/>
                                  <w:sz w:val="22"/>
                                </w:rPr>
                                <w:t>утрудненим</w:t>
                              </w:r>
                              <w:r>
                                <w:rPr>
                                  <w:spacing w:val="-10"/>
                                  <w:w w:val="110"/>
                                  <w:sz w:val="22"/>
                                </w:rPr>
                                <w:t> </w:t>
                              </w:r>
                              <w:r>
                                <w:rPr>
                                  <w:w w:val="110"/>
                                  <w:sz w:val="22"/>
                                </w:rPr>
                                <w:t>або</w:t>
                              </w:r>
                              <w:r>
                                <w:rPr>
                                  <w:spacing w:val="-10"/>
                                  <w:w w:val="110"/>
                                  <w:sz w:val="22"/>
                                </w:rPr>
                                <w:t> </w:t>
                              </w:r>
                              <w:r>
                                <w:rPr>
                                  <w:w w:val="110"/>
                                  <w:sz w:val="22"/>
                                </w:rPr>
                                <w:t>неможливим для</w:t>
                              </w:r>
                              <w:r>
                                <w:rPr>
                                  <w:spacing w:val="-19"/>
                                  <w:w w:val="110"/>
                                  <w:sz w:val="22"/>
                                </w:rPr>
                                <w:t> </w:t>
                              </w:r>
                              <w:r>
                                <w:rPr>
                                  <w:w w:val="110"/>
                                  <w:sz w:val="22"/>
                                </w:rPr>
                                <w:t>учня</w:t>
                              </w:r>
                              <w:r>
                                <w:rPr>
                                  <w:spacing w:val="-18"/>
                                  <w:w w:val="110"/>
                                  <w:sz w:val="22"/>
                                </w:rPr>
                                <w:t> </w:t>
                              </w:r>
                              <w:r>
                                <w:rPr>
                                  <w:w w:val="110"/>
                                  <w:sz w:val="22"/>
                                </w:rPr>
                                <w:t>з</w:t>
                              </w:r>
                              <w:r>
                                <w:rPr>
                                  <w:spacing w:val="-18"/>
                                  <w:w w:val="110"/>
                                  <w:sz w:val="22"/>
                                </w:rPr>
                                <w:t> </w:t>
                              </w:r>
                              <w:r>
                                <w:rPr>
                                  <w:w w:val="110"/>
                                  <w:sz w:val="22"/>
                                </w:rPr>
                                <w:t>огляду</w:t>
                              </w:r>
                              <w:r>
                                <w:rPr>
                                  <w:spacing w:val="-18"/>
                                  <w:w w:val="110"/>
                                  <w:sz w:val="22"/>
                                </w:rPr>
                                <w:t> </w:t>
                              </w:r>
                              <w:r>
                                <w:rPr>
                                  <w:w w:val="110"/>
                                  <w:sz w:val="22"/>
                                </w:rPr>
                                <w:t>на</w:t>
                              </w:r>
                              <w:r>
                                <w:rPr>
                                  <w:spacing w:val="-19"/>
                                  <w:w w:val="110"/>
                                  <w:sz w:val="22"/>
                                </w:rPr>
                                <w:t> </w:t>
                              </w:r>
                              <w:r>
                                <w:rPr>
                                  <w:w w:val="110"/>
                                  <w:sz w:val="22"/>
                                </w:rPr>
                                <w:t>труднощі</w:t>
                              </w:r>
                              <w:r>
                                <w:rPr>
                                  <w:spacing w:val="-18"/>
                                  <w:w w:val="110"/>
                                  <w:sz w:val="22"/>
                                </w:rPr>
                                <w:t> </w:t>
                              </w:r>
                              <w:r>
                                <w:rPr>
                                  <w:w w:val="110"/>
                                  <w:sz w:val="22"/>
                                </w:rPr>
                                <w:t>функціонування,</w:t>
                              </w:r>
                              <w:r>
                                <w:rPr>
                                  <w:spacing w:val="-18"/>
                                  <w:w w:val="110"/>
                                  <w:sz w:val="22"/>
                                </w:rPr>
                                <w:t> </w:t>
                              </w:r>
                              <w:r>
                                <w:rPr>
                                  <w:w w:val="110"/>
                                  <w:sz w:val="22"/>
                                </w:rPr>
                                <w:t>обмеження</w:t>
                              </w:r>
                              <w:r>
                                <w:rPr>
                                  <w:spacing w:val="-18"/>
                                  <w:w w:val="110"/>
                                  <w:sz w:val="22"/>
                                </w:rPr>
                                <w:t> </w:t>
                              </w:r>
                              <w:r>
                                <w:rPr>
                                  <w:w w:val="110"/>
                                  <w:sz w:val="22"/>
                                </w:rPr>
                                <w:t>життєдіяльності та</w:t>
                              </w:r>
                              <w:r>
                                <w:rPr>
                                  <w:spacing w:val="-1"/>
                                  <w:w w:val="110"/>
                                  <w:sz w:val="22"/>
                                </w:rPr>
                                <w:t> </w:t>
                              </w:r>
                              <w:r>
                                <w:rPr>
                                  <w:w w:val="110"/>
                                  <w:sz w:val="22"/>
                                </w:rPr>
                                <w:t>здоров’я.</w:t>
                              </w:r>
                            </w:p>
                          </w:txbxContent>
                        </wps:txbx>
                        <wps:bodyPr wrap="square" lIns="0" tIns="0" rIns="0" bIns="0" rtlCol="0">
                          <a:noAutofit/>
                        </wps:bodyPr>
                      </wps:wsp>
                    </wpg:wgp>
                  </a:graphicData>
                </a:graphic>
              </wp:anchor>
            </w:drawing>
          </mc:Choice>
          <mc:Fallback>
            <w:pict>
              <v:group style="position:absolute;margin-left:69.865997pt;margin-top:12.757099pt;width:455.55pt;height:100.15pt;mso-position-horizontal-relative:page;mso-position-vertical-relative:paragraph;z-index:-15709184;mso-wrap-distance-left:0;mso-wrap-distance-right:0" id="docshapegroup105" coordorigin="1397,255" coordsize="9111,2003">
                <v:shape style="position:absolute;left:1417;top:275;width:9071;height:1963" id="docshape106" coordorigin="1417,275" coordsize="9071,1963" path="m10148,275l1757,275,1679,284,1608,310,1545,350,1492,403,1452,466,1426,537,1417,615,1417,1898,1426,1976,1452,2047,1492,2110,1545,2163,1608,2203,1679,2229,1757,2238,10148,2238,10226,2229,10298,2203,10361,2163,10413,2110,10454,2047,10479,1976,10488,1898,10488,615,10479,537,10454,466,10413,403,10361,350,10298,310,10226,284,10148,275xe" filled="true" fillcolor="#fef0d6" stroked="false">
                  <v:path arrowok="t"/>
                  <v:fill type="solid"/>
                </v:shape>
                <v:shape style="position:absolute;left:1417;top:275;width:9071;height:1963" id="docshape107" coordorigin="1417,275" coordsize="9071,1963" path="m1757,275l1679,284,1608,310,1545,350,1492,403,1452,466,1426,537,1417,615,1417,1898,1426,1976,1452,2047,1492,2110,1545,2163,1608,2203,1679,2229,1757,2238,10148,2238,10226,2229,10298,2203,10361,2163,10413,2110,10454,2047,10479,1976,10488,1898,10488,615,10479,537,10454,466,10413,403,10361,350,10298,310,10226,284,10148,275,1757,275xe" filled="false" stroked="true" strokeweight="2pt" strokecolor="#f2b500">
                  <v:path arrowok="t"/>
                  <v:stroke dashstyle="solid"/>
                </v:shape>
                <v:shape style="position:absolute;left:1397;top:255;width:9111;height:2003" type="#_x0000_t202" id="docshape108" filled="false" stroked="false">
                  <v:textbox inset="0,0,0,0">
                    <w:txbxContent>
                      <w:p>
                        <w:pPr>
                          <w:spacing w:line="240" w:lineRule="auto" w:before="2"/>
                          <w:rPr>
                            <w:sz w:val="22"/>
                          </w:rPr>
                        </w:pPr>
                      </w:p>
                      <w:p>
                        <w:pPr>
                          <w:spacing w:line="280" w:lineRule="auto" w:before="0"/>
                          <w:ind w:left="303" w:right="305" w:firstLine="0"/>
                          <w:jc w:val="both"/>
                          <w:rPr>
                            <w:sz w:val="22"/>
                          </w:rPr>
                        </w:pPr>
                        <w:r>
                          <w:rPr>
                            <w:spacing w:val="-2"/>
                            <w:w w:val="110"/>
                            <w:sz w:val="22"/>
                          </w:rPr>
                          <w:t>Під</w:t>
                        </w:r>
                        <w:r>
                          <w:rPr>
                            <w:spacing w:val="-11"/>
                            <w:w w:val="110"/>
                            <w:sz w:val="22"/>
                          </w:rPr>
                          <w:t> </w:t>
                        </w:r>
                        <w:r>
                          <w:rPr>
                            <w:spacing w:val="-2"/>
                            <w:w w:val="110"/>
                            <w:sz w:val="22"/>
                          </w:rPr>
                          <w:t>час</w:t>
                        </w:r>
                        <w:r>
                          <w:rPr>
                            <w:spacing w:val="-11"/>
                            <w:w w:val="110"/>
                            <w:sz w:val="22"/>
                          </w:rPr>
                          <w:t> </w:t>
                        </w:r>
                        <w:r>
                          <w:rPr>
                            <w:spacing w:val="-2"/>
                            <w:w w:val="110"/>
                            <w:sz w:val="22"/>
                          </w:rPr>
                          <w:t>оцінювання</w:t>
                        </w:r>
                        <w:r>
                          <w:rPr>
                            <w:spacing w:val="-11"/>
                            <w:w w:val="110"/>
                            <w:sz w:val="22"/>
                          </w:rPr>
                          <w:t> </w:t>
                        </w:r>
                        <w:r>
                          <w:rPr>
                            <w:spacing w:val="-2"/>
                            <w:w w:val="110"/>
                            <w:sz w:val="22"/>
                          </w:rPr>
                          <w:t>рівня</w:t>
                        </w:r>
                        <w:r>
                          <w:rPr>
                            <w:spacing w:val="-11"/>
                            <w:w w:val="110"/>
                            <w:sz w:val="22"/>
                          </w:rPr>
                          <w:t> </w:t>
                        </w:r>
                        <w:r>
                          <w:rPr>
                            <w:spacing w:val="-2"/>
                            <w:w w:val="110"/>
                            <w:sz w:val="22"/>
                          </w:rPr>
                          <w:t>сформованості</w:t>
                        </w:r>
                        <w:r>
                          <w:rPr>
                            <w:spacing w:val="-11"/>
                            <w:w w:val="110"/>
                            <w:sz w:val="22"/>
                          </w:rPr>
                          <w:t> </w:t>
                        </w:r>
                        <w:r>
                          <w:rPr>
                            <w:spacing w:val="-2"/>
                            <w:w w:val="110"/>
                            <w:sz w:val="22"/>
                          </w:rPr>
                          <w:t>предметних</w:t>
                        </w:r>
                        <w:r>
                          <w:rPr>
                            <w:spacing w:val="-11"/>
                            <w:w w:val="110"/>
                            <w:sz w:val="22"/>
                          </w:rPr>
                          <w:t> </w:t>
                        </w:r>
                        <w:r>
                          <w:rPr>
                            <w:spacing w:val="-2"/>
                            <w:w w:val="110"/>
                            <w:sz w:val="22"/>
                          </w:rPr>
                          <w:t>компетентностей</w:t>
                        </w:r>
                        <w:r>
                          <w:rPr>
                            <w:spacing w:val="-11"/>
                            <w:w w:val="110"/>
                            <w:sz w:val="22"/>
                          </w:rPr>
                          <w:t> </w:t>
                        </w:r>
                        <w:r>
                          <w:rPr>
                            <w:spacing w:val="-2"/>
                            <w:w w:val="110"/>
                            <w:sz w:val="22"/>
                          </w:rPr>
                          <w:t>учнів </w:t>
                        </w:r>
                        <w:r>
                          <w:rPr>
                            <w:w w:val="110"/>
                            <w:sz w:val="22"/>
                          </w:rPr>
                          <w:t>з</w:t>
                        </w:r>
                        <w:r>
                          <w:rPr>
                            <w:w w:val="110"/>
                            <w:sz w:val="22"/>
                          </w:rPr>
                          <w:t> особливими</w:t>
                        </w:r>
                        <w:r>
                          <w:rPr>
                            <w:w w:val="110"/>
                            <w:sz w:val="22"/>
                          </w:rPr>
                          <w:t> освітніми</w:t>
                        </w:r>
                        <w:r>
                          <w:rPr>
                            <w:w w:val="110"/>
                            <w:sz w:val="22"/>
                          </w:rPr>
                          <w:t> потребами</w:t>
                        </w:r>
                        <w:r>
                          <w:rPr>
                            <w:w w:val="110"/>
                            <w:sz w:val="22"/>
                          </w:rPr>
                          <w:t> вилучають</w:t>
                        </w:r>
                        <w:r>
                          <w:rPr>
                            <w:w w:val="110"/>
                            <w:sz w:val="22"/>
                          </w:rPr>
                          <w:t> ті</w:t>
                        </w:r>
                        <w:r>
                          <w:rPr>
                            <w:w w:val="110"/>
                            <w:sz w:val="22"/>
                          </w:rPr>
                          <w:t> складові</w:t>
                        </w:r>
                        <w:r>
                          <w:rPr>
                            <w:w w:val="110"/>
                            <w:sz w:val="22"/>
                          </w:rPr>
                          <w:t> (знання,</w:t>
                        </w:r>
                        <w:r>
                          <w:rPr>
                            <w:w w:val="110"/>
                            <w:sz w:val="22"/>
                          </w:rPr>
                          <w:t> вміння, види</w:t>
                        </w:r>
                        <w:r>
                          <w:rPr>
                            <w:spacing w:val="-10"/>
                            <w:w w:val="110"/>
                            <w:sz w:val="22"/>
                          </w:rPr>
                          <w:t> </w:t>
                        </w:r>
                        <w:r>
                          <w:rPr>
                            <w:w w:val="110"/>
                            <w:sz w:val="22"/>
                          </w:rPr>
                          <w:t>діяльності</w:t>
                        </w:r>
                        <w:r>
                          <w:rPr>
                            <w:spacing w:val="-10"/>
                            <w:w w:val="110"/>
                            <w:sz w:val="22"/>
                          </w:rPr>
                          <w:t> </w:t>
                        </w:r>
                        <w:r>
                          <w:rPr>
                            <w:w w:val="110"/>
                            <w:sz w:val="22"/>
                          </w:rPr>
                          <w:t>та</w:t>
                        </w:r>
                        <w:r>
                          <w:rPr>
                            <w:spacing w:val="-10"/>
                            <w:w w:val="110"/>
                            <w:sz w:val="22"/>
                          </w:rPr>
                          <w:t> </w:t>
                        </w:r>
                        <w:r>
                          <w:rPr>
                            <w:w w:val="110"/>
                            <w:sz w:val="22"/>
                          </w:rPr>
                          <w:t>інше),</w:t>
                        </w:r>
                        <w:r>
                          <w:rPr>
                            <w:spacing w:val="-10"/>
                            <w:w w:val="110"/>
                            <w:sz w:val="22"/>
                          </w:rPr>
                          <w:t> </w:t>
                        </w:r>
                        <w:r>
                          <w:rPr>
                            <w:w w:val="110"/>
                            <w:sz w:val="22"/>
                          </w:rPr>
                          <w:t>опанування</w:t>
                        </w:r>
                        <w:r>
                          <w:rPr>
                            <w:spacing w:val="-10"/>
                            <w:w w:val="110"/>
                            <w:sz w:val="22"/>
                          </w:rPr>
                          <w:t> </w:t>
                        </w:r>
                        <w:r>
                          <w:rPr>
                            <w:w w:val="110"/>
                            <w:sz w:val="22"/>
                          </w:rPr>
                          <w:t>якими</w:t>
                        </w:r>
                        <w:r>
                          <w:rPr>
                            <w:spacing w:val="-10"/>
                            <w:w w:val="110"/>
                            <w:sz w:val="22"/>
                          </w:rPr>
                          <w:t> </w:t>
                        </w:r>
                        <w:r>
                          <w:rPr>
                            <w:w w:val="110"/>
                            <w:sz w:val="22"/>
                          </w:rPr>
                          <w:t>є</w:t>
                        </w:r>
                        <w:r>
                          <w:rPr>
                            <w:spacing w:val="-10"/>
                            <w:w w:val="110"/>
                            <w:sz w:val="22"/>
                          </w:rPr>
                          <w:t> </w:t>
                        </w:r>
                        <w:r>
                          <w:rPr>
                            <w:w w:val="110"/>
                            <w:sz w:val="22"/>
                          </w:rPr>
                          <w:t>утрудненим</w:t>
                        </w:r>
                        <w:r>
                          <w:rPr>
                            <w:spacing w:val="-10"/>
                            <w:w w:val="110"/>
                            <w:sz w:val="22"/>
                          </w:rPr>
                          <w:t> </w:t>
                        </w:r>
                        <w:r>
                          <w:rPr>
                            <w:w w:val="110"/>
                            <w:sz w:val="22"/>
                          </w:rPr>
                          <w:t>або</w:t>
                        </w:r>
                        <w:r>
                          <w:rPr>
                            <w:spacing w:val="-10"/>
                            <w:w w:val="110"/>
                            <w:sz w:val="22"/>
                          </w:rPr>
                          <w:t> </w:t>
                        </w:r>
                        <w:r>
                          <w:rPr>
                            <w:w w:val="110"/>
                            <w:sz w:val="22"/>
                          </w:rPr>
                          <w:t>неможливим для</w:t>
                        </w:r>
                        <w:r>
                          <w:rPr>
                            <w:spacing w:val="-19"/>
                            <w:w w:val="110"/>
                            <w:sz w:val="22"/>
                          </w:rPr>
                          <w:t> </w:t>
                        </w:r>
                        <w:r>
                          <w:rPr>
                            <w:w w:val="110"/>
                            <w:sz w:val="22"/>
                          </w:rPr>
                          <w:t>учня</w:t>
                        </w:r>
                        <w:r>
                          <w:rPr>
                            <w:spacing w:val="-18"/>
                            <w:w w:val="110"/>
                            <w:sz w:val="22"/>
                          </w:rPr>
                          <w:t> </w:t>
                        </w:r>
                        <w:r>
                          <w:rPr>
                            <w:w w:val="110"/>
                            <w:sz w:val="22"/>
                          </w:rPr>
                          <w:t>з</w:t>
                        </w:r>
                        <w:r>
                          <w:rPr>
                            <w:spacing w:val="-18"/>
                            <w:w w:val="110"/>
                            <w:sz w:val="22"/>
                          </w:rPr>
                          <w:t> </w:t>
                        </w:r>
                        <w:r>
                          <w:rPr>
                            <w:w w:val="110"/>
                            <w:sz w:val="22"/>
                          </w:rPr>
                          <w:t>огляду</w:t>
                        </w:r>
                        <w:r>
                          <w:rPr>
                            <w:spacing w:val="-18"/>
                            <w:w w:val="110"/>
                            <w:sz w:val="22"/>
                          </w:rPr>
                          <w:t> </w:t>
                        </w:r>
                        <w:r>
                          <w:rPr>
                            <w:w w:val="110"/>
                            <w:sz w:val="22"/>
                          </w:rPr>
                          <w:t>на</w:t>
                        </w:r>
                        <w:r>
                          <w:rPr>
                            <w:spacing w:val="-19"/>
                            <w:w w:val="110"/>
                            <w:sz w:val="22"/>
                          </w:rPr>
                          <w:t> </w:t>
                        </w:r>
                        <w:r>
                          <w:rPr>
                            <w:w w:val="110"/>
                            <w:sz w:val="22"/>
                          </w:rPr>
                          <w:t>труднощі</w:t>
                        </w:r>
                        <w:r>
                          <w:rPr>
                            <w:spacing w:val="-18"/>
                            <w:w w:val="110"/>
                            <w:sz w:val="22"/>
                          </w:rPr>
                          <w:t> </w:t>
                        </w:r>
                        <w:r>
                          <w:rPr>
                            <w:w w:val="110"/>
                            <w:sz w:val="22"/>
                          </w:rPr>
                          <w:t>функціонування,</w:t>
                        </w:r>
                        <w:r>
                          <w:rPr>
                            <w:spacing w:val="-18"/>
                            <w:w w:val="110"/>
                            <w:sz w:val="22"/>
                          </w:rPr>
                          <w:t> </w:t>
                        </w:r>
                        <w:r>
                          <w:rPr>
                            <w:w w:val="110"/>
                            <w:sz w:val="22"/>
                          </w:rPr>
                          <w:t>обмеження</w:t>
                        </w:r>
                        <w:r>
                          <w:rPr>
                            <w:spacing w:val="-18"/>
                            <w:w w:val="110"/>
                            <w:sz w:val="22"/>
                          </w:rPr>
                          <w:t> </w:t>
                        </w:r>
                        <w:r>
                          <w:rPr>
                            <w:w w:val="110"/>
                            <w:sz w:val="22"/>
                          </w:rPr>
                          <w:t>життєдіяльності та</w:t>
                        </w:r>
                        <w:r>
                          <w:rPr>
                            <w:spacing w:val="-1"/>
                            <w:w w:val="110"/>
                            <w:sz w:val="22"/>
                          </w:rPr>
                          <w:t> </w:t>
                        </w:r>
                        <w:r>
                          <w:rPr>
                            <w:w w:val="110"/>
                            <w:sz w:val="22"/>
                          </w:rPr>
                          <w:t>здоров’я.</w:t>
                        </w:r>
                      </w:p>
                    </w:txbxContent>
                  </v:textbox>
                  <w10:wrap type="none"/>
                </v:shape>
                <w10:wrap type="topAndBottom"/>
              </v:group>
            </w:pict>
          </mc:Fallback>
        </mc:AlternateContent>
      </w:r>
    </w:p>
    <w:p>
      <w:pPr>
        <w:pStyle w:val="BodyText"/>
        <w:spacing w:before="9"/>
      </w:pPr>
    </w:p>
    <w:p>
      <w:pPr>
        <w:pStyle w:val="BodyText"/>
        <w:spacing w:line="280" w:lineRule="auto" w:before="1"/>
        <w:ind w:left="157" w:right="457"/>
        <w:jc w:val="both"/>
      </w:pPr>
      <w:r>
        <w:rPr>
          <w:w w:val="110"/>
        </w:rPr>
        <w:t>Значними</w:t>
      </w:r>
      <w:r>
        <w:rPr>
          <w:w w:val="110"/>
        </w:rPr>
        <w:t> є</w:t>
      </w:r>
      <w:r>
        <w:rPr>
          <w:w w:val="110"/>
        </w:rPr>
        <w:t> відмінності</w:t>
      </w:r>
      <w:r>
        <w:rPr>
          <w:w w:val="110"/>
        </w:rPr>
        <w:t> в</w:t>
      </w:r>
      <w:r>
        <w:rPr>
          <w:w w:val="110"/>
        </w:rPr>
        <w:t> критеріях</w:t>
      </w:r>
      <w:r>
        <w:rPr>
          <w:w w:val="110"/>
        </w:rPr>
        <w:t> оцінювання</w:t>
      </w:r>
      <w:r>
        <w:rPr>
          <w:w w:val="110"/>
        </w:rPr>
        <w:t> учнів</w:t>
      </w:r>
      <w:r>
        <w:rPr>
          <w:w w:val="110"/>
        </w:rPr>
        <w:t> із</w:t>
      </w:r>
      <w:r>
        <w:rPr>
          <w:w w:val="110"/>
        </w:rPr>
        <w:t> порушеннями </w:t>
      </w:r>
      <w:r>
        <w:rPr>
          <w:spacing w:val="-2"/>
          <w:w w:val="110"/>
        </w:rPr>
        <w:t>інтелектуального</w:t>
      </w:r>
      <w:r>
        <w:rPr>
          <w:spacing w:val="-7"/>
          <w:w w:val="110"/>
        </w:rPr>
        <w:t> </w:t>
      </w:r>
      <w:r>
        <w:rPr>
          <w:spacing w:val="-2"/>
          <w:w w:val="110"/>
        </w:rPr>
        <w:t>розвитку.</w:t>
      </w:r>
      <w:r>
        <w:rPr>
          <w:spacing w:val="-7"/>
          <w:w w:val="110"/>
        </w:rPr>
        <w:t> </w:t>
      </w:r>
      <w:r>
        <w:rPr>
          <w:spacing w:val="-2"/>
          <w:w w:val="110"/>
        </w:rPr>
        <w:t>Під</w:t>
      </w:r>
      <w:r>
        <w:rPr>
          <w:spacing w:val="-7"/>
          <w:w w:val="110"/>
        </w:rPr>
        <w:t> </w:t>
      </w:r>
      <w:r>
        <w:rPr>
          <w:spacing w:val="-2"/>
          <w:w w:val="110"/>
        </w:rPr>
        <w:t>час</w:t>
      </w:r>
      <w:r>
        <w:rPr>
          <w:spacing w:val="-7"/>
          <w:w w:val="110"/>
        </w:rPr>
        <w:t> </w:t>
      </w:r>
      <w:r>
        <w:rPr>
          <w:spacing w:val="-2"/>
          <w:w w:val="110"/>
        </w:rPr>
        <w:t>оцінювання</w:t>
      </w:r>
      <w:r>
        <w:rPr>
          <w:spacing w:val="-7"/>
          <w:w w:val="110"/>
        </w:rPr>
        <w:t> </w:t>
      </w:r>
      <w:r>
        <w:rPr>
          <w:spacing w:val="-2"/>
          <w:w w:val="110"/>
        </w:rPr>
        <w:t>потрібно</w:t>
      </w:r>
      <w:r>
        <w:rPr>
          <w:spacing w:val="-7"/>
          <w:w w:val="110"/>
        </w:rPr>
        <w:t> </w:t>
      </w:r>
      <w:r>
        <w:rPr>
          <w:spacing w:val="-2"/>
          <w:w w:val="110"/>
        </w:rPr>
        <w:t>враховувати</w:t>
      </w:r>
      <w:r>
        <w:rPr>
          <w:spacing w:val="-7"/>
          <w:w w:val="110"/>
        </w:rPr>
        <w:t> </w:t>
      </w:r>
      <w:r>
        <w:rPr>
          <w:spacing w:val="-2"/>
          <w:w w:val="110"/>
        </w:rPr>
        <w:t>можливості </w:t>
      </w:r>
      <w:r>
        <w:rPr>
          <w:w w:val="110"/>
        </w:rPr>
        <w:t>дітей та особливості того, як вони опановують навчальний матеріал. Об’єктом оцінювання в цьому випадку має бути динаміка розвитку дитини. Її визначають </w:t>
      </w:r>
      <w:r>
        <w:rPr>
          <w:spacing w:val="-2"/>
          <w:w w:val="110"/>
        </w:rPr>
        <w:t>відноснопопередніхіндивідуальнихдосягненьучня.Відповіднодовизначенихцілей в</w:t>
      </w:r>
      <w:r>
        <w:rPr>
          <w:spacing w:val="-13"/>
          <w:w w:val="110"/>
        </w:rPr>
        <w:t> </w:t>
      </w:r>
      <w:r>
        <w:rPr>
          <w:spacing w:val="-2"/>
          <w:w w:val="110"/>
        </w:rPr>
        <w:t>ІПР</w:t>
      </w:r>
      <w:r>
        <w:rPr>
          <w:spacing w:val="-13"/>
          <w:w w:val="110"/>
        </w:rPr>
        <w:t> </w:t>
      </w:r>
      <w:r>
        <w:rPr>
          <w:spacing w:val="-2"/>
          <w:w w:val="110"/>
        </w:rPr>
        <w:t>оцінюються</w:t>
      </w:r>
      <w:r>
        <w:rPr>
          <w:spacing w:val="-13"/>
          <w:w w:val="110"/>
        </w:rPr>
        <w:t> </w:t>
      </w:r>
      <w:r>
        <w:rPr>
          <w:spacing w:val="-2"/>
          <w:w w:val="110"/>
        </w:rPr>
        <w:t>як</w:t>
      </w:r>
      <w:r>
        <w:rPr>
          <w:spacing w:val="-13"/>
          <w:w w:val="110"/>
        </w:rPr>
        <w:t> </w:t>
      </w:r>
      <w:r>
        <w:rPr>
          <w:spacing w:val="-2"/>
          <w:w w:val="110"/>
        </w:rPr>
        <w:t>просування</w:t>
      </w:r>
      <w:r>
        <w:rPr>
          <w:spacing w:val="-13"/>
          <w:w w:val="110"/>
        </w:rPr>
        <w:t> </w:t>
      </w:r>
      <w:r>
        <w:rPr>
          <w:spacing w:val="-2"/>
          <w:w w:val="110"/>
        </w:rPr>
        <w:t>учнів</w:t>
      </w:r>
      <w:r>
        <w:rPr>
          <w:spacing w:val="-13"/>
          <w:w w:val="110"/>
        </w:rPr>
        <w:t> </w:t>
      </w:r>
      <w:r>
        <w:rPr>
          <w:spacing w:val="-2"/>
          <w:w w:val="110"/>
        </w:rPr>
        <w:t>в</w:t>
      </w:r>
      <w:r>
        <w:rPr>
          <w:spacing w:val="-13"/>
          <w:w w:val="110"/>
        </w:rPr>
        <w:t> </w:t>
      </w:r>
      <w:r>
        <w:rPr>
          <w:spacing w:val="-2"/>
          <w:w w:val="110"/>
        </w:rPr>
        <w:t>опануванні</w:t>
      </w:r>
      <w:r>
        <w:rPr>
          <w:spacing w:val="-13"/>
          <w:w w:val="110"/>
        </w:rPr>
        <w:t> </w:t>
      </w:r>
      <w:r>
        <w:rPr>
          <w:spacing w:val="-2"/>
          <w:w w:val="110"/>
        </w:rPr>
        <w:t>предмета,</w:t>
      </w:r>
      <w:r>
        <w:rPr>
          <w:spacing w:val="-13"/>
          <w:w w:val="110"/>
        </w:rPr>
        <w:t> </w:t>
      </w:r>
      <w:r>
        <w:rPr>
          <w:spacing w:val="-2"/>
          <w:w w:val="110"/>
        </w:rPr>
        <w:t>так</w:t>
      </w:r>
      <w:r>
        <w:rPr>
          <w:spacing w:val="-13"/>
          <w:w w:val="110"/>
        </w:rPr>
        <w:t> </w:t>
      </w:r>
      <w:r>
        <w:rPr>
          <w:spacing w:val="-2"/>
          <w:w w:val="110"/>
        </w:rPr>
        <w:t>і</w:t>
      </w:r>
      <w:r>
        <w:rPr>
          <w:spacing w:val="-13"/>
          <w:w w:val="110"/>
        </w:rPr>
        <w:t> </w:t>
      </w:r>
      <w:r>
        <w:rPr>
          <w:spacing w:val="-2"/>
          <w:w w:val="110"/>
        </w:rPr>
        <w:t>сформованість </w:t>
      </w:r>
      <w:r>
        <w:rPr>
          <w:w w:val="110"/>
        </w:rPr>
        <w:t>життєвої компетентності (до прикладу, уміння себе обслуговувати).</w:t>
      </w:r>
    </w:p>
    <w:p>
      <w:pPr>
        <w:pStyle w:val="BodyText"/>
        <w:spacing w:before="3"/>
        <w:rPr>
          <w:sz w:val="20"/>
        </w:rPr>
      </w:pPr>
      <w:r>
        <w:rPr/>
        <mc:AlternateContent>
          <mc:Choice Requires="wps">
            <w:drawing>
              <wp:anchor distT="0" distB="0" distL="0" distR="0" allowOverlap="1" layoutInCell="1" locked="0" behindDoc="1" simplePos="0" relativeHeight="487607808">
                <wp:simplePos x="0" y="0"/>
                <wp:positionH relativeFrom="page">
                  <wp:posOffset>887298</wp:posOffset>
                </wp:positionH>
                <wp:positionV relativeFrom="paragraph">
                  <wp:posOffset>165215</wp:posOffset>
                </wp:positionV>
                <wp:extent cx="5785485" cy="1843405"/>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5785485" cy="1843405"/>
                          <a:chExt cx="5785485" cy="1843405"/>
                        </a:xfrm>
                      </wpg:grpSpPr>
                      <wps:wsp>
                        <wps:cNvPr id="111" name="Graphic 111"/>
                        <wps:cNvSpPr/>
                        <wps:spPr>
                          <a:xfrm>
                            <a:off x="12700" y="12700"/>
                            <a:ext cx="5760085" cy="1818005"/>
                          </a:xfrm>
                          <a:custGeom>
                            <a:avLst/>
                            <a:gdLst/>
                            <a:ahLst/>
                            <a:cxnLst/>
                            <a:rect l="l" t="t" r="r" b="b"/>
                            <a:pathLst>
                              <a:path w="5760085" h="18180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601825"/>
                                </a:lnTo>
                                <a:lnTo>
                                  <a:pt x="5704" y="1651355"/>
                                </a:lnTo>
                                <a:lnTo>
                                  <a:pt x="21955" y="1696821"/>
                                </a:lnTo>
                                <a:lnTo>
                                  <a:pt x="47454" y="1736927"/>
                                </a:lnTo>
                                <a:lnTo>
                                  <a:pt x="80904" y="1770377"/>
                                </a:lnTo>
                                <a:lnTo>
                                  <a:pt x="121011" y="1795874"/>
                                </a:lnTo>
                                <a:lnTo>
                                  <a:pt x="166475" y="1812122"/>
                                </a:lnTo>
                                <a:lnTo>
                                  <a:pt x="216001" y="1817827"/>
                                </a:lnTo>
                                <a:lnTo>
                                  <a:pt x="5544007" y="1817827"/>
                                </a:lnTo>
                                <a:lnTo>
                                  <a:pt x="5593532" y="1812122"/>
                                </a:lnTo>
                                <a:lnTo>
                                  <a:pt x="5638995" y="1795874"/>
                                </a:lnTo>
                                <a:lnTo>
                                  <a:pt x="5679098" y="1770377"/>
                                </a:lnTo>
                                <a:lnTo>
                                  <a:pt x="5712546" y="1736927"/>
                                </a:lnTo>
                                <a:lnTo>
                                  <a:pt x="5738043" y="1696821"/>
                                </a:lnTo>
                                <a:lnTo>
                                  <a:pt x="5754291" y="1651355"/>
                                </a:lnTo>
                                <a:lnTo>
                                  <a:pt x="5759996" y="16018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12" name="Graphic 112"/>
                        <wps:cNvSpPr/>
                        <wps:spPr>
                          <a:xfrm>
                            <a:off x="12700" y="12700"/>
                            <a:ext cx="5760085" cy="1818005"/>
                          </a:xfrm>
                          <a:custGeom>
                            <a:avLst/>
                            <a:gdLst/>
                            <a:ahLst/>
                            <a:cxnLst/>
                            <a:rect l="l" t="t" r="r" b="b"/>
                            <a:pathLst>
                              <a:path w="5760085" h="1818005">
                                <a:moveTo>
                                  <a:pt x="216001" y="0"/>
                                </a:moveTo>
                                <a:lnTo>
                                  <a:pt x="166475" y="5704"/>
                                </a:lnTo>
                                <a:lnTo>
                                  <a:pt x="121011" y="21955"/>
                                </a:lnTo>
                                <a:lnTo>
                                  <a:pt x="80904" y="47454"/>
                                </a:lnTo>
                                <a:lnTo>
                                  <a:pt x="47454" y="80904"/>
                                </a:lnTo>
                                <a:lnTo>
                                  <a:pt x="21955" y="121011"/>
                                </a:lnTo>
                                <a:lnTo>
                                  <a:pt x="5704" y="166475"/>
                                </a:lnTo>
                                <a:lnTo>
                                  <a:pt x="0" y="216001"/>
                                </a:lnTo>
                                <a:lnTo>
                                  <a:pt x="0" y="1601825"/>
                                </a:lnTo>
                                <a:lnTo>
                                  <a:pt x="5704" y="1651355"/>
                                </a:lnTo>
                                <a:lnTo>
                                  <a:pt x="21955" y="1696821"/>
                                </a:lnTo>
                                <a:lnTo>
                                  <a:pt x="47454" y="1736927"/>
                                </a:lnTo>
                                <a:lnTo>
                                  <a:pt x="80904" y="1770377"/>
                                </a:lnTo>
                                <a:lnTo>
                                  <a:pt x="121011" y="1795874"/>
                                </a:lnTo>
                                <a:lnTo>
                                  <a:pt x="166475" y="1812122"/>
                                </a:lnTo>
                                <a:lnTo>
                                  <a:pt x="216001" y="1817827"/>
                                </a:lnTo>
                                <a:lnTo>
                                  <a:pt x="5544007" y="1817827"/>
                                </a:lnTo>
                                <a:lnTo>
                                  <a:pt x="5593532" y="1812122"/>
                                </a:lnTo>
                                <a:lnTo>
                                  <a:pt x="5638995" y="1795874"/>
                                </a:lnTo>
                                <a:lnTo>
                                  <a:pt x="5679098" y="1770377"/>
                                </a:lnTo>
                                <a:lnTo>
                                  <a:pt x="5712546" y="1736927"/>
                                </a:lnTo>
                                <a:lnTo>
                                  <a:pt x="5738043" y="1696821"/>
                                </a:lnTo>
                                <a:lnTo>
                                  <a:pt x="5754291" y="1651355"/>
                                </a:lnTo>
                                <a:lnTo>
                                  <a:pt x="5759996" y="16018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399">
                            <a:solidFill>
                              <a:srgbClr val="F2B500"/>
                            </a:solidFill>
                            <a:prstDash val="solid"/>
                          </a:ln>
                        </wps:spPr>
                        <wps:bodyPr wrap="square" lIns="0" tIns="0" rIns="0" bIns="0" rtlCol="0">
                          <a:prstTxWarp prst="textNoShape">
                            <a:avLst/>
                          </a:prstTxWarp>
                          <a:noAutofit/>
                        </wps:bodyPr>
                      </wps:wsp>
                      <pic:pic>
                        <pic:nvPicPr>
                          <pic:cNvPr id="113" name="Image 113"/>
                          <pic:cNvPicPr/>
                        </pic:nvPicPr>
                        <pic:blipFill>
                          <a:blip r:embed="rId31" cstate="print"/>
                          <a:stretch>
                            <a:fillRect/>
                          </a:stretch>
                        </pic:blipFill>
                        <pic:spPr>
                          <a:xfrm>
                            <a:off x="4302734" y="210642"/>
                            <a:ext cx="1278001" cy="1278001"/>
                          </a:xfrm>
                          <a:prstGeom prst="rect">
                            <a:avLst/>
                          </a:prstGeom>
                        </pic:spPr>
                      </pic:pic>
                      <wps:wsp>
                        <wps:cNvPr id="114" name="Textbox 114"/>
                        <wps:cNvSpPr txBox="1"/>
                        <wps:spPr>
                          <a:xfrm>
                            <a:off x="0" y="0"/>
                            <a:ext cx="5785485" cy="1843405"/>
                          </a:xfrm>
                          <a:prstGeom prst="rect">
                            <a:avLst/>
                          </a:prstGeom>
                        </wps:spPr>
                        <wps:txbx>
                          <w:txbxContent>
                            <w:p>
                              <w:pPr>
                                <w:spacing w:line="240" w:lineRule="auto" w:before="2"/>
                                <w:rPr>
                                  <w:sz w:val="22"/>
                                </w:rPr>
                              </w:pPr>
                            </w:p>
                            <w:p>
                              <w:pPr>
                                <w:spacing w:line="280" w:lineRule="auto" w:before="1"/>
                                <w:ind w:left="303" w:right="2564" w:firstLine="0"/>
                                <w:jc w:val="both"/>
                                <w:rPr>
                                  <w:sz w:val="22"/>
                                </w:rPr>
                              </w:pPr>
                              <w:r>
                                <w:rPr>
                                  <w:sz w:val="22"/>
                                </w:rPr>
                                <w:t>Критерії оцінювання навчальних досягнень учнів</w:t>
                              </w:r>
                              <w:r>
                                <w:rPr>
                                  <w:spacing w:val="40"/>
                                  <w:sz w:val="22"/>
                                </w:rPr>
                                <w:t> </w:t>
                              </w:r>
                              <w:r>
                                <w:rPr>
                                  <w:sz w:val="22"/>
                                </w:rPr>
                                <w:t>початкових класів з порушеннями інтелектуального розвитку / навч.-метод. посіб. / авт.: Чеботарьова О. В., Трикоз С. В., Блеч Г. О., Гладченко І. В., Бобренко І. В., Королько Н. І., Дмитрієва І. В., Остапенко Л. І., Тарновська Л. І., Гломозда І. В., Чухліб О. А., Стрілець Л. В.К., ІСПП імені Миколи Ярмаченка НАПН України, 2020. 90 с. </w:t>
                              </w:r>
                              <w:hyperlink r:id="rId32">
                                <w:r>
                                  <w:rPr>
                                    <w:color w:val="275B9B"/>
                                    <w:spacing w:val="-2"/>
                                    <w:sz w:val="22"/>
                                    <w:u w:val="single" w:color="275B9B"/>
                                  </w:rPr>
                                  <w:t>https://lib.iitta.gov.ua/721883/</w:t>
                                </w:r>
                              </w:hyperlink>
                            </w:p>
                          </w:txbxContent>
                        </wps:txbx>
                        <wps:bodyPr wrap="square" lIns="0" tIns="0" rIns="0" bIns="0" rtlCol="0">
                          <a:noAutofit/>
                        </wps:bodyPr>
                      </wps:wsp>
                    </wpg:wgp>
                  </a:graphicData>
                </a:graphic>
              </wp:anchor>
            </w:drawing>
          </mc:Choice>
          <mc:Fallback>
            <w:pict>
              <v:group style="position:absolute;margin-left:69.865997pt;margin-top:13.009084pt;width:455.55pt;height:145.15pt;mso-position-horizontal-relative:page;mso-position-vertical-relative:paragraph;z-index:-15708672;mso-wrap-distance-left:0;mso-wrap-distance-right:0" id="docshapegroup109" coordorigin="1397,260" coordsize="9111,2903">
                <v:shape style="position:absolute;left:1417;top:280;width:9071;height:2863" id="docshape110" coordorigin="1417,280" coordsize="9071,2863" path="m10148,280l1757,280,1679,289,1608,315,1545,355,1492,408,1452,471,1426,542,1417,620,1417,2803,1426,2881,1452,2952,1492,3016,1545,3068,1608,3108,1679,3134,1757,3143,10148,3143,10226,3134,10298,3108,10361,3068,10413,3016,10454,2952,10479,2881,10488,2803,10488,620,10479,542,10454,471,10413,408,10361,355,10298,315,10226,289,10148,280xe" filled="true" fillcolor="#fef0d6" stroked="false">
                  <v:path arrowok="t"/>
                  <v:fill type="solid"/>
                </v:shape>
                <v:shape style="position:absolute;left:1417;top:280;width:9071;height:2863" id="docshape111" coordorigin="1417,280" coordsize="9071,2863" path="m1757,280l1679,289,1608,315,1545,355,1492,408,1452,471,1426,542,1417,620,1417,2803,1426,2881,1452,2952,1492,3016,1545,3068,1608,3108,1679,3134,1757,3143,10148,3143,10226,3134,10298,3108,10361,3068,10413,3016,10454,2952,10479,2881,10488,2803,10488,620,10479,542,10454,471,10413,408,10361,355,10298,315,10226,289,10148,280,1757,280xe" filled="false" stroked="true" strokeweight="2.0pt" strokecolor="#f2b500">
                  <v:path arrowok="t"/>
                  <v:stroke dashstyle="solid"/>
                </v:shape>
                <v:shape style="position:absolute;left:8173;top:591;width:2013;height:2013" type="#_x0000_t75" id="docshape112" stroked="false">
                  <v:imagedata r:id="rId31" o:title=""/>
                </v:shape>
                <v:shape style="position:absolute;left:1397;top:260;width:9111;height:2903" type="#_x0000_t202" id="docshape113" filled="false" stroked="false">
                  <v:textbox inset="0,0,0,0">
                    <w:txbxContent>
                      <w:p>
                        <w:pPr>
                          <w:spacing w:line="240" w:lineRule="auto" w:before="2"/>
                          <w:rPr>
                            <w:sz w:val="22"/>
                          </w:rPr>
                        </w:pPr>
                      </w:p>
                      <w:p>
                        <w:pPr>
                          <w:spacing w:line="280" w:lineRule="auto" w:before="1"/>
                          <w:ind w:left="303" w:right="2564" w:firstLine="0"/>
                          <w:jc w:val="both"/>
                          <w:rPr>
                            <w:sz w:val="22"/>
                          </w:rPr>
                        </w:pPr>
                        <w:r>
                          <w:rPr>
                            <w:sz w:val="22"/>
                          </w:rPr>
                          <w:t>Критерії оцінювання навчальних досягнень учнів</w:t>
                        </w:r>
                        <w:r>
                          <w:rPr>
                            <w:spacing w:val="40"/>
                            <w:sz w:val="22"/>
                          </w:rPr>
                          <w:t> </w:t>
                        </w:r>
                        <w:r>
                          <w:rPr>
                            <w:sz w:val="22"/>
                          </w:rPr>
                          <w:t>початкових класів з порушеннями інтелектуального розвитку / навч.-метод. посіб. / авт.: Чеботарьова О. В., Трикоз С. В., Блеч Г. О., Гладченко І. В., Бобренко І. В., Королько Н. І., Дмитрієва І. В., Остапенко Л. І., Тарновська Л. І., Гломозда І. В., Чухліб О. А., Стрілець Л. В.К., ІСПП імені Миколи Ярмаченка НАПН України, 2020. 90 с. </w:t>
                        </w:r>
                        <w:hyperlink r:id="rId32">
                          <w:r>
                            <w:rPr>
                              <w:color w:val="275B9B"/>
                              <w:spacing w:val="-2"/>
                              <w:sz w:val="22"/>
                              <w:u w:val="single" w:color="275B9B"/>
                            </w:rPr>
                            <w:t>https://lib.iitta.gov.ua/721883/</w:t>
                          </w:r>
                        </w:hyperlink>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8320">
                <wp:simplePos x="0" y="0"/>
                <wp:positionH relativeFrom="page">
                  <wp:posOffset>887298</wp:posOffset>
                </wp:positionH>
                <wp:positionV relativeFrom="paragraph">
                  <wp:posOffset>2239722</wp:posOffset>
                </wp:positionV>
                <wp:extent cx="5785485" cy="1843405"/>
                <wp:effectExtent l="0" t="0" r="0" b="0"/>
                <wp:wrapTopAndBottom/>
                <wp:docPr id="115" name="Group 115"/>
                <wp:cNvGraphicFramePr>
                  <a:graphicFrameLocks/>
                </wp:cNvGraphicFramePr>
                <a:graphic>
                  <a:graphicData uri="http://schemas.microsoft.com/office/word/2010/wordprocessingGroup">
                    <wpg:wgp>
                      <wpg:cNvPr id="115" name="Group 115"/>
                      <wpg:cNvGrpSpPr/>
                      <wpg:grpSpPr>
                        <a:xfrm>
                          <a:off x="0" y="0"/>
                          <a:ext cx="5785485" cy="1843405"/>
                          <a:chExt cx="5785485" cy="1843405"/>
                        </a:xfrm>
                      </wpg:grpSpPr>
                      <wps:wsp>
                        <wps:cNvPr id="116" name="Graphic 116"/>
                        <wps:cNvSpPr/>
                        <wps:spPr>
                          <a:xfrm>
                            <a:off x="12700" y="12700"/>
                            <a:ext cx="5760085" cy="1818005"/>
                          </a:xfrm>
                          <a:custGeom>
                            <a:avLst/>
                            <a:gdLst/>
                            <a:ahLst/>
                            <a:cxnLst/>
                            <a:rect l="l" t="t" r="r" b="b"/>
                            <a:pathLst>
                              <a:path w="5760085" h="18180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601825"/>
                                </a:lnTo>
                                <a:lnTo>
                                  <a:pt x="5704" y="1651355"/>
                                </a:lnTo>
                                <a:lnTo>
                                  <a:pt x="21955" y="1696821"/>
                                </a:lnTo>
                                <a:lnTo>
                                  <a:pt x="47454" y="1736927"/>
                                </a:lnTo>
                                <a:lnTo>
                                  <a:pt x="80904" y="1770377"/>
                                </a:lnTo>
                                <a:lnTo>
                                  <a:pt x="121011" y="1795874"/>
                                </a:lnTo>
                                <a:lnTo>
                                  <a:pt x="166475" y="1812122"/>
                                </a:lnTo>
                                <a:lnTo>
                                  <a:pt x="216001" y="1817827"/>
                                </a:lnTo>
                                <a:lnTo>
                                  <a:pt x="5544007" y="1817827"/>
                                </a:lnTo>
                                <a:lnTo>
                                  <a:pt x="5593532" y="1812122"/>
                                </a:lnTo>
                                <a:lnTo>
                                  <a:pt x="5638995" y="1795874"/>
                                </a:lnTo>
                                <a:lnTo>
                                  <a:pt x="5679098" y="1770377"/>
                                </a:lnTo>
                                <a:lnTo>
                                  <a:pt x="5712546" y="1736927"/>
                                </a:lnTo>
                                <a:lnTo>
                                  <a:pt x="5738043" y="1696821"/>
                                </a:lnTo>
                                <a:lnTo>
                                  <a:pt x="5754291" y="1651355"/>
                                </a:lnTo>
                                <a:lnTo>
                                  <a:pt x="5759996" y="16018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17" name="Graphic 117"/>
                        <wps:cNvSpPr/>
                        <wps:spPr>
                          <a:xfrm>
                            <a:off x="12700" y="12700"/>
                            <a:ext cx="5760085" cy="1818005"/>
                          </a:xfrm>
                          <a:custGeom>
                            <a:avLst/>
                            <a:gdLst/>
                            <a:ahLst/>
                            <a:cxnLst/>
                            <a:rect l="l" t="t" r="r" b="b"/>
                            <a:pathLst>
                              <a:path w="5760085" h="1818005">
                                <a:moveTo>
                                  <a:pt x="216001" y="0"/>
                                </a:moveTo>
                                <a:lnTo>
                                  <a:pt x="166475" y="5704"/>
                                </a:lnTo>
                                <a:lnTo>
                                  <a:pt x="121011" y="21955"/>
                                </a:lnTo>
                                <a:lnTo>
                                  <a:pt x="80904" y="47454"/>
                                </a:lnTo>
                                <a:lnTo>
                                  <a:pt x="47454" y="80904"/>
                                </a:lnTo>
                                <a:lnTo>
                                  <a:pt x="21955" y="121011"/>
                                </a:lnTo>
                                <a:lnTo>
                                  <a:pt x="5704" y="166475"/>
                                </a:lnTo>
                                <a:lnTo>
                                  <a:pt x="0" y="216001"/>
                                </a:lnTo>
                                <a:lnTo>
                                  <a:pt x="0" y="1601825"/>
                                </a:lnTo>
                                <a:lnTo>
                                  <a:pt x="5704" y="1651355"/>
                                </a:lnTo>
                                <a:lnTo>
                                  <a:pt x="21955" y="1696821"/>
                                </a:lnTo>
                                <a:lnTo>
                                  <a:pt x="47454" y="1736927"/>
                                </a:lnTo>
                                <a:lnTo>
                                  <a:pt x="80904" y="1770377"/>
                                </a:lnTo>
                                <a:lnTo>
                                  <a:pt x="121011" y="1795874"/>
                                </a:lnTo>
                                <a:lnTo>
                                  <a:pt x="166475" y="1812122"/>
                                </a:lnTo>
                                <a:lnTo>
                                  <a:pt x="216001" y="1817827"/>
                                </a:lnTo>
                                <a:lnTo>
                                  <a:pt x="5544007" y="1817827"/>
                                </a:lnTo>
                                <a:lnTo>
                                  <a:pt x="5593532" y="1812122"/>
                                </a:lnTo>
                                <a:lnTo>
                                  <a:pt x="5638995" y="1795874"/>
                                </a:lnTo>
                                <a:lnTo>
                                  <a:pt x="5679098" y="1770377"/>
                                </a:lnTo>
                                <a:lnTo>
                                  <a:pt x="5712546" y="1736927"/>
                                </a:lnTo>
                                <a:lnTo>
                                  <a:pt x="5738043" y="1696821"/>
                                </a:lnTo>
                                <a:lnTo>
                                  <a:pt x="5754291" y="1651355"/>
                                </a:lnTo>
                                <a:lnTo>
                                  <a:pt x="5759996" y="16018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399">
                            <a:solidFill>
                              <a:srgbClr val="F2B500"/>
                            </a:solidFill>
                            <a:prstDash val="solid"/>
                          </a:ln>
                        </wps:spPr>
                        <wps:bodyPr wrap="square" lIns="0" tIns="0" rIns="0" bIns="0" rtlCol="0">
                          <a:prstTxWarp prst="textNoShape">
                            <a:avLst/>
                          </a:prstTxWarp>
                          <a:noAutofit/>
                        </wps:bodyPr>
                      </wps:wsp>
                      <pic:pic>
                        <pic:nvPicPr>
                          <pic:cNvPr id="118" name="Image 118"/>
                          <pic:cNvPicPr/>
                        </pic:nvPicPr>
                        <pic:blipFill>
                          <a:blip r:embed="rId33" cstate="print"/>
                          <a:stretch>
                            <a:fillRect/>
                          </a:stretch>
                        </pic:blipFill>
                        <pic:spPr>
                          <a:xfrm>
                            <a:off x="4302734" y="211493"/>
                            <a:ext cx="1278001" cy="1278000"/>
                          </a:xfrm>
                          <a:prstGeom prst="rect">
                            <a:avLst/>
                          </a:prstGeom>
                        </pic:spPr>
                      </pic:pic>
                      <wps:wsp>
                        <wps:cNvPr id="119" name="Textbox 119"/>
                        <wps:cNvSpPr txBox="1"/>
                        <wps:spPr>
                          <a:xfrm>
                            <a:off x="0" y="0"/>
                            <a:ext cx="5785485" cy="1843405"/>
                          </a:xfrm>
                          <a:prstGeom prst="rect">
                            <a:avLst/>
                          </a:prstGeom>
                        </wps:spPr>
                        <wps:txbx>
                          <w:txbxContent>
                            <w:p>
                              <w:pPr>
                                <w:spacing w:line="240" w:lineRule="auto" w:before="3"/>
                                <w:rPr>
                                  <w:sz w:val="22"/>
                                </w:rPr>
                              </w:pPr>
                            </w:p>
                            <w:p>
                              <w:pPr>
                                <w:spacing w:line="280" w:lineRule="auto" w:before="0"/>
                                <w:ind w:left="303" w:right="2557" w:firstLine="0"/>
                                <w:jc w:val="both"/>
                                <w:rPr>
                                  <w:sz w:val="22"/>
                                </w:rPr>
                              </w:pPr>
                              <w:r>
                                <w:rPr>
                                  <w:w w:val="110"/>
                                  <w:sz w:val="22"/>
                                </w:rPr>
                                <w:t>Критерії</w:t>
                              </w:r>
                              <w:r>
                                <w:rPr>
                                  <w:spacing w:val="80"/>
                                  <w:w w:val="150"/>
                                  <w:sz w:val="22"/>
                                </w:rPr>
                                <w:t> </w:t>
                              </w:r>
                              <w:r>
                                <w:rPr>
                                  <w:w w:val="110"/>
                                  <w:sz w:val="22"/>
                                </w:rPr>
                                <w:t>оцінювання</w:t>
                              </w:r>
                              <w:r>
                                <w:rPr>
                                  <w:spacing w:val="80"/>
                                  <w:w w:val="150"/>
                                  <w:sz w:val="22"/>
                                </w:rPr>
                                <w:t> </w:t>
                              </w:r>
                              <w:r>
                                <w:rPr>
                                  <w:w w:val="110"/>
                                  <w:sz w:val="22"/>
                                </w:rPr>
                                <w:t>навчальних</w:t>
                              </w:r>
                              <w:r>
                                <w:rPr>
                                  <w:spacing w:val="80"/>
                                  <w:w w:val="150"/>
                                  <w:sz w:val="22"/>
                                </w:rPr>
                                <w:t> </w:t>
                              </w:r>
                              <w:r>
                                <w:rPr>
                                  <w:w w:val="110"/>
                                  <w:sz w:val="22"/>
                                </w:rPr>
                                <w:t>досягнень</w:t>
                              </w:r>
                              <w:r>
                                <w:rPr>
                                  <w:spacing w:val="80"/>
                                  <w:w w:val="150"/>
                                  <w:sz w:val="22"/>
                                </w:rPr>
                                <w:t> </w:t>
                              </w:r>
                              <w:r>
                                <w:rPr>
                                  <w:w w:val="110"/>
                                  <w:sz w:val="22"/>
                                </w:rPr>
                                <w:t>учнів</w:t>
                              </w:r>
                              <w:r>
                                <w:rPr>
                                  <w:spacing w:val="80"/>
                                  <w:w w:val="110"/>
                                  <w:sz w:val="22"/>
                                </w:rPr>
                                <w:t> </w:t>
                              </w:r>
                              <w:r>
                                <w:rPr>
                                  <w:w w:val="110"/>
                                  <w:sz w:val="22"/>
                                </w:rPr>
                                <w:t>5-10</w:t>
                              </w:r>
                              <w:r>
                                <w:rPr>
                                  <w:spacing w:val="40"/>
                                  <w:w w:val="110"/>
                                  <w:sz w:val="22"/>
                                </w:rPr>
                                <w:t> </w:t>
                              </w:r>
                              <w:r>
                                <w:rPr>
                                  <w:w w:val="110"/>
                                  <w:sz w:val="22"/>
                                </w:rPr>
                                <w:t>класів</w:t>
                              </w:r>
                              <w:r>
                                <w:rPr>
                                  <w:spacing w:val="40"/>
                                  <w:w w:val="110"/>
                                  <w:sz w:val="22"/>
                                </w:rPr>
                                <w:t> </w:t>
                              </w:r>
                              <w:r>
                                <w:rPr>
                                  <w:w w:val="110"/>
                                  <w:sz w:val="22"/>
                                </w:rPr>
                                <w:t>з</w:t>
                              </w:r>
                              <w:r>
                                <w:rPr>
                                  <w:spacing w:val="40"/>
                                  <w:w w:val="110"/>
                                  <w:sz w:val="22"/>
                                </w:rPr>
                                <w:t> </w:t>
                              </w:r>
                              <w:r>
                                <w:rPr>
                                  <w:w w:val="110"/>
                                  <w:sz w:val="22"/>
                                </w:rPr>
                                <w:t>порушеннями</w:t>
                              </w:r>
                              <w:r>
                                <w:rPr>
                                  <w:spacing w:val="40"/>
                                  <w:w w:val="110"/>
                                  <w:sz w:val="22"/>
                                </w:rPr>
                                <w:t> </w:t>
                              </w:r>
                              <w:r>
                                <w:rPr>
                                  <w:w w:val="110"/>
                                  <w:sz w:val="22"/>
                                </w:rPr>
                                <w:t>інтелектуального</w:t>
                              </w:r>
                              <w:r>
                                <w:rPr>
                                  <w:spacing w:val="40"/>
                                  <w:w w:val="110"/>
                                  <w:sz w:val="22"/>
                                </w:rPr>
                                <w:t> </w:t>
                              </w:r>
                              <w:r>
                                <w:rPr>
                                  <w:w w:val="110"/>
                                  <w:sz w:val="22"/>
                                </w:rPr>
                                <w:t>розвитку</w:t>
                              </w:r>
                              <w:r>
                                <w:rPr>
                                  <w:w w:val="110"/>
                                  <w:sz w:val="22"/>
                                </w:rPr>
                                <w:t> /навчально-методичний</w:t>
                              </w:r>
                              <w:r>
                                <w:rPr>
                                  <w:w w:val="110"/>
                                  <w:sz w:val="22"/>
                                </w:rPr>
                                <w:t> посібник/</w:t>
                              </w:r>
                              <w:r>
                                <w:rPr>
                                  <w:w w:val="110"/>
                                  <w:sz w:val="22"/>
                                </w:rPr>
                                <w:t> авт.:</w:t>
                              </w:r>
                              <w:r>
                                <w:rPr>
                                  <w:w w:val="110"/>
                                  <w:sz w:val="22"/>
                                </w:rPr>
                                <w:t> О.В. Чеботарьова,</w:t>
                              </w:r>
                              <w:r>
                                <w:rPr>
                                  <w:w w:val="110"/>
                                  <w:sz w:val="22"/>
                                </w:rPr>
                                <w:t> Г.О.</w:t>
                              </w:r>
                              <w:r>
                                <w:rPr>
                                  <w:w w:val="110"/>
                                  <w:sz w:val="22"/>
                                </w:rPr>
                                <w:t> Блеч,</w:t>
                              </w:r>
                              <w:r>
                                <w:rPr>
                                  <w:w w:val="110"/>
                                  <w:sz w:val="22"/>
                                </w:rPr>
                                <w:t> І.В.</w:t>
                              </w:r>
                              <w:r>
                                <w:rPr>
                                  <w:w w:val="110"/>
                                  <w:sz w:val="22"/>
                                </w:rPr>
                                <w:t> Гладченко,</w:t>
                              </w:r>
                              <w:r>
                                <w:rPr>
                                  <w:w w:val="110"/>
                                  <w:sz w:val="22"/>
                                </w:rPr>
                                <w:t> С.В.</w:t>
                              </w:r>
                              <w:r>
                                <w:rPr>
                                  <w:w w:val="110"/>
                                  <w:sz w:val="22"/>
                                </w:rPr>
                                <w:t> Трикоз, І.В.</w:t>
                              </w:r>
                              <w:r>
                                <w:rPr>
                                  <w:w w:val="110"/>
                                  <w:sz w:val="22"/>
                                </w:rPr>
                                <w:t> Бобренко,</w:t>
                              </w:r>
                              <w:r>
                                <w:rPr>
                                  <w:w w:val="110"/>
                                  <w:sz w:val="22"/>
                                </w:rPr>
                                <w:t> Н.А.</w:t>
                              </w:r>
                              <w:r>
                                <w:rPr>
                                  <w:w w:val="110"/>
                                  <w:sz w:val="22"/>
                                </w:rPr>
                                <w:t> Ярмола</w:t>
                              </w:r>
                              <w:r>
                                <w:rPr>
                                  <w:w w:val="110"/>
                                  <w:sz w:val="22"/>
                                </w:rPr>
                                <w:t> та</w:t>
                              </w:r>
                              <w:r>
                                <w:rPr>
                                  <w:w w:val="110"/>
                                  <w:sz w:val="22"/>
                                </w:rPr>
                                <w:t> ін.</w:t>
                              </w:r>
                              <w:r>
                                <w:rPr>
                                  <w:w w:val="110"/>
                                  <w:sz w:val="22"/>
                                </w:rPr>
                                <w:t> —</w:t>
                              </w:r>
                              <w:r>
                                <w:rPr>
                                  <w:w w:val="110"/>
                                  <w:sz w:val="22"/>
                                </w:rPr>
                                <w:t> К.,</w:t>
                              </w:r>
                              <w:r>
                                <w:rPr>
                                  <w:w w:val="110"/>
                                  <w:sz w:val="22"/>
                                </w:rPr>
                                <w:t> ІСПП</w:t>
                              </w:r>
                              <w:r>
                                <w:rPr>
                                  <w:w w:val="110"/>
                                  <w:sz w:val="22"/>
                                </w:rPr>
                                <w:t> імені Миколи</w:t>
                              </w:r>
                              <w:r>
                                <w:rPr>
                                  <w:w w:val="110"/>
                                  <w:sz w:val="22"/>
                                </w:rPr>
                                <w:t> Ярмаченка</w:t>
                              </w:r>
                              <w:r>
                                <w:rPr>
                                  <w:w w:val="110"/>
                                  <w:sz w:val="22"/>
                                </w:rPr>
                                <w:t> НАПН</w:t>
                              </w:r>
                              <w:r>
                                <w:rPr>
                                  <w:w w:val="110"/>
                                  <w:sz w:val="22"/>
                                </w:rPr>
                                <w:t> України,</w:t>
                              </w:r>
                              <w:r>
                                <w:rPr>
                                  <w:w w:val="110"/>
                                  <w:sz w:val="22"/>
                                </w:rPr>
                                <w:t> 2019.</w:t>
                              </w:r>
                              <w:r>
                                <w:rPr>
                                  <w:w w:val="110"/>
                                  <w:sz w:val="22"/>
                                </w:rPr>
                                <w:t> —</w:t>
                              </w:r>
                              <w:r>
                                <w:rPr>
                                  <w:w w:val="110"/>
                                  <w:sz w:val="22"/>
                                </w:rPr>
                                <w:t> 120</w:t>
                              </w:r>
                              <w:r>
                                <w:rPr>
                                  <w:w w:val="110"/>
                                  <w:sz w:val="22"/>
                                </w:rPr>
                                <w:t> с. </w:t>
                              </w:r>
                              <w:hyperlink r:id="rId34">
                                <w:r>
                                  <w:rPr>
                                    <w:color w:val="275B9B"/>
                                    <w:spacing w:val="-2"/>
                                    <w:w w:val="110"/>
                                    <w:sz w:val="22"/>
                                    <w:u w:val="single" w:color="275B9B"/>
                                  </w:rPr>
                                  <w:t>https://rada.info/upload/users_files/42430768/ffe62ece</w:t>
                                </w:r>
                              </w:hyperlink>
                              <w:r>
                                <w:rPr>
                                  <w:color w:val="275B9B"/>
                                  <w:spacing w:val="-2"/>
                                  <w:w w:val="110"/>
                                  <w:sz w:val="22"/>
                                  <w:u w:val="none"/>
                                </w:rPr>
                                <w:t> </w:t>
                              </w:r>
                              <w:hyperlink r:id="rId34">
                                <w:r>
                                  <w:rPr>
                                    <w:color w:val="275B9B"/>
                                    <w:spacing w:val="-2"/>
                                    <w:w w:val="110"/>
                                    <w:sz w:val="22"/>
                                    <w:u w:val="single" w:color="275B9B"/>
                                  </w:rPr>
                                  <w:t>576cda82b77086cebab08dc4.pdf</w:t>
                                </w:r>
                              </w:hyperlink>
                            </w:p>
                          </w:txbxContent>
                        </wps:txbx>
                        <wps:bodyPr wrap="square" lIns="0" tIns="0" rIns="0" bIns="0" rtlCol="0">
                          <a:noAutofit/>
                        </wps:bodyPr>
                      </wps:wsp>
                    </wpg:wgp>
                  </a:graphicData>
                </a:graphic>
              </wp:anchor>
            </w:drawing>
          </mc:Choice>
          <mc:Fallback>
            <w:pict>
              <v:group style="position:absolute;margin-left:69.865997pt;margin-top:176.356079pt;width:455.55pt;height:145.15pt;mso-position-horizontal-relative:page;mso-position-vertical-relative:paragraph;z-index:-15708160;mso-wrap-distance-left:0;mso-wrap-distance-right:0" id="docshapegroup114" coordorigin="1397,3527" coordsize="9111,2903">
                <v:shape style="position:absolute;left:1417;top:3547;width:9071;height:2863" id="docshape115" coordorigin="1417,3547" coordsize="9071,2863" path="m10148,3547l1757,3547,1679,3556,1608,3582,1545,3622,1492,3675,1452,3738,1426,3809,1417,3887,1417,6070,1426,6148,1452,6219,1492,6282,1545,6335,1608,6375,1679,6401,1757,6410,10148,6410,10226,6401,10298,6375,10361,6335,10413,6282,10454,6219,10479,6148,10488,6070,10488,3887,10479,3809,10454,3738,10413,3675,10361,3622,10298,3582,10226,3556,10148,3547xe" filled="true" fillcolor="#fef0d6" stroked="false">
                  <v:path arrowok="t"/>
                  <v:fill type="solid"/>
                </v:shape>
                <v:shape style="position:absolute;left:1417;top:3547;width:9071;height:2863" id="docshape116" coordorigin="1417,3547" coordsize="9071,2863" path="m1757,3547l1679,3556,1608,3582,1545,3622,1492,3675,1452,3738,1426,3809,1417,3887,1417,6070,1426,6148,1452,6219,1492,6282,1545,6335,1608,6375,1679,6401,1757,6410,10148,6410,10226,6401,10298,6375,10361,6335,10413,6282,10454,6219,10479,6148,10488,6070,10488,3887,10479,3809,10454,3738,10413,3675,10361,3622,10298,3582,10226,3556,10148,3547,1757,3547xe" filled="false" stroked="true" strokeweight="2.0pt" strokecolor="#f2b500">
                  <v:path arrowok="t"/>
                  <v:stroke dashstyle="solid"/>
                </v:shape>
                <v:shape style="position:absolute;left:8173;top:3860;width:2013;height:2013" type="#_x0000_t75" id="docshape117" stroked="false">
                  <v:imagedata r:id="rId33" o:title=""/>
                </v:shape>
                <v:shape style="position:absolute;left:1397;top:3527;width:9111;height:2903" type="#_x0000_t202" id="docshape118" filled="false" stroked="false">
                  <v:textbox inset="0,0,0,0">
                    <w:txbxContent>
                      <w:p>
                        <w:pPr>
                          <w:spacing w:line="240" w:lineRule="auto" w:before="3"/>
                          <w:rPr>
                            <w:sz w:val="22"/>
                          </w:rPr>
                        </w:pPr>
                      </w:p>
                      <w:p>
                        <w:pPr>
                          <w:spacing w:line="280" w:lineRule="auto" w:before="0"/>
                          <w:ind w:left="303" w:right="2557" w:firstLine="0"/>
                          <w:jc w:val="both"/>
                          <w:rPr>
                            <w:sz w:val="22"/>
                          </w:rPr>
                        </w:pPr>
                        <w:r>
                          <w:rPr>
                            <w:w w:val="110"/>
                            <w:sz w:val="22"/>
                          </w:rPr>
                          <w:t>Критерії</w:t>
                        </w:r>
                        <w:r>
                          <w:rPr>
                            <w:spacing w:val="80"/>
                            <w:w w:val="150"/>
                            <w:sz w:val="22"/>
                          </w:rPr>
                          <w:t> </w:t>
                        </w:r>
                        <w:r>
                          <w:rPr>
                            <w:w w:val="110"/>
                            <w:sz w:val="22"/>
                          </w:rPr>
                          <w:t>оцінювання</w:t>
                        </w:r>
                        <w:r>
                          <w:rPr>
                            <w:spacing w:val="80"/>
                            <w:w w:val="150"/>
                            <w:sz w:val="22"/>
                          </w:rPr>
                          <w:t> </w:t>
                        </w:r>
                        <w:r>
                          <w:rPr>
                            <w:w w:val="110"/>
                            <w:sz w:val="22"/>
                          </w:rPr>
                          <w:t>навчальних</w:t>
                        </w:r>
                        <w:r>
                          <w:rPr>
                            <w:spacing w:val="80"/>
                            <w:w w:val="150"/>
                            <w:sz w:val="22"/>
                          </w:rPr>
                          <w:t> </w:t>
                        </w:r>
                        <w:r>
                          <w:rPr>
                            <w:w w:val="110"/>
                            <w:sz w:val="22"/>
                          </w:rPr>
                          <w:t>досягнень</w:t>
                        </w:r>
                        <w:r>
                          <w:rPr>
                            <w:spacing w:val="80"/>
                            <w:w w:val="150"/>
                            <w:sz w:val="22"/>
                          </w:rPr>
                          <w:t> </w:t>
                        </w:r>
                        <w:r>
                          <w:rPr>
                            <w:w w:val="110"/>
                            <w:sz w:val="22"/>
                          </w:rPr>
                          <w:t>учнів</w:t>
                        </w:r>
                        <w:r>
                          <w:rPr>
                            <w:spacing w:val="80"/>
                            <w:w w:val="110"/>
                            <w:sz w:val="22"/>
                          </w:rPr>
                          <w:t> </w:t>
                        </w:r>
                        <w:r>
                          <w:rPr>
                            <w:w w:val="110"/>
                            <w:sz w:val="22"/>
                          </w:rPr>
                          <w:t>5-10</w:t>
                        </w:r>
                        <w:r>
                          <w:rPr>
                            <w:spacing w:val="40"/>
                            <w:w w:val="110"/>
                            <w:sz w:val="22"/>
                          </w:rPr>
                          <w:t> </w:t>
                        </w:r>
                        <w:r>
                          <w:rPr>
                            <w:w w:val="110"/>
                            <w:sz w:val="22"/>
                          </w:rPr>
                          <w:t>класів</w:t>
                        </w:r>
                        <w:r>
                          <w:rPr>
                            <w:spacing w:val="40"/>
                            <w:w w:val="110"/>
                            <w:sz w:val="22"/>
                          </w:rPr>
                          <w:t> </w:t>
                        </w:r>
                        <w:r>
                          <w:rPr>
                            <w:w w:val="110"/>
                            <w:sz w:val="22"/>
                          </w:rPr>
                          <w:t>з</w:t>
                        </w:r>
                        <w:r>
                          <w:rPr>
                            <w:spacing w:val="40"/>
                            <w:w w:val="110"/>
                            <w:sz w:val="22"/>
                          </w:rPr>
                          <w:t> </w:t>
                        </w:r>
                        <w:r>
                          <w:rPr>
                            <w:w w:val="110"/>
                            <w:sz w:val="22"/>
                          </w:rPr>
                          <w:t>порушеннями</w:t>
                        </w:r>
                        <w:r>
                          <w:rPr>
                            <w:spacing w:val="40"/>
                            <w:w w:val="110"/>
                            <w:sz w:val="22"/>
                          </w:rPr>
                          <w:t> </w:t>
                        </w:r>
                        <w:r>
                          <w:rPr>
                            <w:w w:val="110"/>
                            <w:sz w:val="22"/>
                          </w:rPr>
                          <w:t>інтелектуального</w:t>
                        </w:r>
                        <w:r>
                          <w:rPr>
                            <w:spacing w:val="40"/>
                            <w:w w:val="110"/>
                            <w:sz w:val="22"/>
                          </w:rPr>
                          <w:t> </w:t>
                        </w:r>
                        <w:r>
                          <w:rPr>
                            <w:w w:val="110"/>
                            <w:sz w:val="22"/>
                          </w:rPr>
                          <w:t>розвитку</w:t>
                        </w:r>
                        <w:r>
                          <w:rPr>
                            <w:w w:val="110"/>
                            <w:sz w:val="22"/>
                          </w:rPr>
                          <w:t> /навчально-методичний</w:t>
                        </w:r>
                        <w:r>
                          <w:rPr>
                            <w:w w:val="110"/>
                            <w:sz w:val="22"/>
                          </w:rPr>
                          <w:t> посібник/</w:t>
                        </w:r>
                        <w:r>
                          <w:rPr>
                            <w:w w:val="110"/>
                            <w:sz w:val="22"/>
                          </w:rPr>
                          <w:t> авт.:</w:t>
                        </w:r>
                        <w:r>
                          <w:rPr>
                            <w:w w:val="110"/>
                            <w:sz w:val="22"/>
                          </w:rPr>
                          <w:t> О.В. Чеботарьова,</w:t>
                        </w:r>
                        <w:r>
                          <w:rPr>
                            <w:w w:val="110"/>
                            <w:sz w:val="22"/>
                          </w:rPr>
                          <w:t> Г.О.</w:t>
                        </w:r>
                        <w:r>
                          <w:rPr>
                            <w:w w:val="110"/>
                            <w:sz w:val="22"/>
                          </w:rPr>
                          <w:t> Блеч,</w:t>
                        </w:r>
                        <w:r>
                          <w:rPr>
                            <w:w w:val="110"/>
                            <w:sz w:val="22"/>
                          </w:rPr>
                          <w:t> І.В.</w:t>
                        </w:r>
                        <w:r>
                          <w:rPr>
                            <w:w w:val="110"/>
                            <w:sz w:val="22"/>
                          </w:rPr>
                          <w:t> Гладченко,</w:t>
                        </w:r>
                        <w:r>
                          <w:rPr>
                            <w:w w:val="110"/>
                            <w:sz w:val="22"/>
                          </w:rPr>
                          <w:t> С.В.</w:t>
                        </w:r>
                        <w:r>
                          <w:rPr>
                            <w:w w:val="110"/>
                            <w:sz w:val="22"/>
                          </w:rPr>
                          <w:t> Трикоз, І.В.</w:t>
                        </w:r>
                        <w:r>
                          <w:rPr>
                            <w:w w:val="110"/>
                            <w:sz w:val="22"/>
                          </w:rPr>
                          <w:t> Бобренко,</w:t>
                        </w:r>
                        <w:r>
                          <w:rPr>
                            <w:w w:val="110"/>
                            <w:sz w:val="22"/>
                          </w:rPr>
                          <w:t> Н.А.</w:t>
                        </w:r>
                        <w:r>
                          <w:rPr>
                            <w:w w:val="110"/>
                            <w:sz w:val="22"/>
                          </w:rPr>
                          <w:t> Ярмола</w:t>
                        </w:r>
                        <w:r>
                          <w:rPr>
                            <w:w w:val="110"/>
                            <w:sz w:val="22"/>
                          </w:rPr>
                          <w:t> та</w:t>
                        </w:r>
                        <w:r>
                          <w:rPr>
                            <w:w w:val="110"/>
                            <w:sz w:val="22"/>
                          </w:rPr>
                          <w:t> ін.</w:t>
                        </w:r>
                        <w:r>
                          <w:rPr>
                            <w:w w:val="110"/>
                            <w:sz w:val="22"/>
                          </w:rPr>
                          <w:t> —</w:t>
                        </w:r>
                        <w:r>
                          <w:rPr>
                            <w:w w:val="110"/>
                            <w:sz w:val="22"/>
                          </w:rPr>
                          <w:t> К.,</w:t>
                        </w:r>
                        <w:r>
                          <w:rPr>
                            <w:w w:val="110"/>
                            <w:sz w:val="22"/>
                          </w:rPr>
                          <w:t> ІСПП</w:t>
                        </w:r>
                        <w:r>
                          <w:rPr>
                            <w:w w:val="110"/>
                            <w:sz w:val="22"/>
                          </w:rPr>
                          <w:t> імені Миколи</w:t>
                        </w:r>
                        <w:r>
                          <w:rPr>
                            <w:w w:val="110"/>
                            <w:sz w:val="22"/>
                          </w:rPr>
                          <w:t> Ярмаченка</w:t>
                        </w:r>
                        <w:r>
                          <w:rPr>
                            <w:w w:val="110"/>
                            <w:sz w:val="22"/>
                          </w:rPr>
                          <w:t> НАПН</w:t>
                        </w:r>
                        <w:r>
                          <w:rPr>
                            <w:w w:val="110"/>
                            <w:sz w:val="22"/>
                          </w:rPr>
                          <w:t> України,</w:t>
                        </w:r>
                        <w:r>
                          <w:rPr>
                            <w:w w:val="110"/>
                            <w:sz w:val="22"/>
                          </w:rPr>
                          <w:t> 2019.</w:t>
                        </w:r>
                        <w:r>
                          <w:rPr>
                            <w:w w:val="110"/>
                            <w:sz w:val="22"/>
                          </w:rPr>
                          <w:t> —</w:t>
                        </w:r>
                        <w:r>
                          <w:rPr>
                            <w:w w:val="110"/>
                            <w:sz w:val="22"/>
                          </w:rPr>
                          <w:t> 120</w:t>
                        </w:r>
                        <w:r>
                          <w:rPr>
                            <w:w w:val="110"/>
                            <w:sz w:val="22"/>
                          </w:rPr>
                          <w:t> с. </w:t>
                        </w:r>
                        <w:hyperlink r:id="rId34">
                          <w:r>
                            <w:rPr>
                              <w:color w:val="275B9B"/>
                              <w:spacing w:val="-2"/>
                              <w:w w:val="110"/>
                              <w:sz w:val="22"/>
                              <w:u w:val="single" w:color="275B9B"/>
                            </w:rPr>
                            <w:t>https://rada.info/upload/users_files/42430768/ffe62ece</w:t>
                          </w:r>
                        </w:hyperlink>
                        <w:r>
                          <w:rPr>
                            <w:color w:val="275B9B"/>
                            <w:spacing w:val="-2"/>
                            <w:w w:val="110"/>
                            <w:sz w:val="22"/>
                            <w:u w:val="none"/>
                          </w:rPr>
                          <w:t> </w:t>
                        </w:r>
                        <w:hyperlink r:id="rId34">
                          <w:r>
                            <w:rPr>
                              <w:color w:val="275B9B"/>
                              <w:spacing w:val="-2"/>
                              <w:w w:val="110"/>
                              <w:sz w:val="22"/>
                              <w:u w:val="single" w:color="275B9B"/>
                            </w:rPr>
                            <w:t>576cda82b77086cebab08dc4.pdf</w:t>
                          </w:r>
                        </w:hyperlink>
                      </w:p>
                    </w:txbxContent>
                  </v:textbox>
                  <w10:wrap type="none"/>
                </v:shape>
                <w10:wrap type="topAndBottom"/>
              </v:group>
            </w:pict>
          </mc:Fallback>
        </mc:AlternateContent>
      </w:r>
    </w:p>
    <w:p>
      <w:pPr>
        <w:pStyle w:val="BodyText"/>
        <w:spacing w:before="108"/>
        <w:rPr>
          <w:sz w:val="20"/>
        </w:rPr>
      </w:pPr>
    </w:p>
    <w:p>
      <w:pPr>
        <w:spacing w:after="0"/>
        <w:rPr>
          <w:sz w:val="20"/>
        </w:rPr>
        <w:sectPr>
          <w:pgSz w:w="11910" w:h="16840"/>
          <w:pgMar w:header="0" w:footer="608" w:top="1300" w:bottom="800" w:left="1260" w:right="960"/>
        </w:sectPr>
      </w:pPr>
    </w:p>
    <w:p>
      <w:pPr>
        <w:pStyle w:val="BodyText"/>
        <w:ind w:left="137"/>
        <w:rPr>
          <w:sz w:val="20"/>
        </w:rPr>
      </w:pPr>
      <w:r>
        <w:rPr/>
        <mc:AlternateContent>
          <mc:Choice Requires="wps">
            <w:drawing>
              <wp:anchor distT="0" distB="0" distL="0" distR="0" allowOverlap="1" layoutInCell="1" locked="0" behindDoc="0" simplePos="0" relativeHeight="15750656">
                <wp:simplePos x="0" y="0"/>
                <wp:positionH relativeFrom="page">
                  <wp:posOffset>260401</wp:posOffset>
                </wp:positionH>
                <wp:positionV relativeFrom="page">
                  <wp:posOffset>2466365</wp:posOffset>
                </wp:positionV>
                <wp:extent cx="139700" cy="575627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50656" type="#_x0000_t202" id="docshape119"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sz w:val="20"/>
        </w:rPr>
        <mc:AlternateContent>
          <mc:Choice Requires="wps">
            <w:drawing>
              <wp:inline distT="0" distB="0" distL="0" distR="0">
                <wp:extent cx="5785485" cy="2940050"/>
                <wp:effectExtent l="19050" t="9525" r="5714" b="12700"/>
                <wp:docPr id="121" name="Group 121"/>
                <wp:cNvGraphicFramePr>
                  <a:graphicFrameLocks/>
                </wp:cNvGraphicFramePr>
                <a:graphic>
                  <a:graphicData uri="http://schemas.microsoft.com/office/word/2010/wordprocessingGroup">
                    <wpg:wgp>
                      <wpg:cNvPr id="121" name="Group 121"/>
                      <wpg:cNvGrpSpPr/>
                      <wpg:grpSpPr>
                        <a:xfrm>
                          <a:off x="0" y="0"/>
                          <a:ext cx="5785485" cy="2940050"/>
                          <a:chExt cx="5785485" cy="2940050"/>
                        </a:xfrm>
                      </wpg:grpSpPr>
                      <wps:wsp>
                        <wps:cNvPr id="122" name="Graphic 122"/>
                        <wps:cNvSpPr/>
                        <wps:spPr>
                          <a:xfrm>
                            <a:off x="12700" y="12700"/>
                            <a:ext cx="5760085" cy="2914650"/>
                          </a:xfrm>
                          <a:custGeom>
                            <a:avLst/>
                            <a:gdLst/>
                            <a:ahLst/>
                            <a:cxnLst/>
                            <a:rect l="l" t="t" r="r" b="b"/>
                            <a:pathLst>
                              <a:path w="5760085" h="291465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2698330"/>
                                </a:lnTo>
                                <a:lnTo>
                                  <a:pt x="5704" y="2747857"/>
                                </a:lnTo>
                                <a:lnTo>
                                  <a:pt x="21955" y="2793321"/>
                                </a:lnTo>
                                <a:lnTo>
                                  <a:pt x="47454" y="2833427"/>
                                </a:lnTo>
                                <a:lnTo>
                                  <a:pt x="80904" y="2866878"/>
                                </a:lnTo>
                                <a:lnTo>
                                  <a:pt x="121011" y="2892377"/>
                                </a:lnTo>
                                <a:lnTo>
                                  <a:pt x="166475" y="2908627"/>
                                </a:lnTo>
                                <a:lnTo>
                                  <a:pt x="216001" y="2914332"/>
                                </a:lnTo>
                                <a:lnTo>
                                  <a:pt x="5544007" y="2914332"/>
                                </a:lnTo>
                                <a:lnTo>
                                  <a:pt x="5593532" y="2908627"/>
                                </a:lnTo>
                                <a:lnTo>
                                  <a:pt x="5638995" y="2892377"/>
                                </a:lnTo>
                                <a:lnTo>
                                  <a:pt x="5679098" y="2866878"/>
                                </a:lnTo>
                                <a:lnTo>
                                  <a:pt x="5712546" y="2833427"/>
                                </a:lnTo>
                                <a:lnTo>
                                  <a:pt x="5738043" y="2793321"/>
                                </a:lnTo>
                                <a:lnTo>
                                  <a:pt x="5754291" y="2747857"/>
                                </a:lnTo>
                                <a:lnTo>
                                  <a:pt x="5759996" y="2698330"/>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EBF2DA"/>
                          </a:solidFill>
                        </wps:spPr>
                        <wps:bodyPr wrap="square" lIns="0" tIns="0" rIns="0" bIns="0" rtlCol="0">
                          <a:prstTxWarp prst="textNoShape">
                            <a:avLst/>
                          </a:prstTxWarp>
                          <a:noAutofit/>
                        </wps:bodyPr>
                      </wps:wsp>
                      <wps:wsp>
                        <wps:cNvPr id="123" name="Graphic 123"/>
                        <wps:cNvSpPr/>
                        <wps:spPr>
                          <a:xfrm>
                            <a:off x="12700" y="12700"/>
                            <a:ext cx="5760085" cy="2914650"/>
                          </a:xfrm>
                          <a:custGeom>
                            <a:avLst/>
                            <a:gdLst/>
                            <a:ahLst/>
                            <a:cxnLst/>
                            <a:rect l="l" t="t" r="r" b="b"/>
                            <a:pathLst>
                              <a:path w="5760085" h="2914650">
                                <a:moveTo>
                                  <a:pt x="216001" y="0"/>
                                </a:moveTo>
                                <a:lnTo>
                                  <a:pt x="166475" y="5704"/>
                                </a:lnTo>
                                <a:lnTo>
                                  <a:pt x="121011" y="21955"/>
                                </a:lnTo>
                                <a:lnTo>
                                  <a:pt x="80904" y="47454"/>
                                </a:lnTo>
                                <a:lnTo>
                                  <a:pt x="47454" y="80904"/>
                                </a:lnTo>
                                <a:lnTo>
                                  <a:pt x="21955" y="121011"/>
                                </a:lnTo>
                                <a:lnTo>
                                  <a:pt x="5704" y="166475"/>
                                </a:lnTo>
                                <a:lnTo>
                                  <a:pt x="0" y="216001"/>
                                </a:lnTo>
                                <a:lnTo>
                                  <a:pt x="0" y="2698330"/>
                                </a:lnTo>
                                <a:lnTo>
                                  <a:pt x="5704" y="2747857"/>
                                </a:lnTo>
                                <a:lnTo>
                                  <a:pt x="21955" y="2793321"/>
                                </a:lnTo>
                                <a:lnTo>
                                  <a:pt x="47454" y="2833427"/>
                                </a:lnTo>
                                <a:lnTo>
                                  <a:pt x="80904" y="2866878"/>
                                </a:lnTo>
                                <a:lnTo>
                                  <a:pt x="121011" y="2892377"/>
                                </a:lnTo>
                                <a:lnTo>
                                  <a:pt x="166475" y="2908627"/>
                                </a:lnTo>
                                <a:lnTo>
                                  <a:pt x="216001" y="2914332"/>
                                </a:lnTo>
                                <a:lnTo>
                                  <a:pt x="5544007" y="2914332"/>
                                </a:lnTo>
                                <a:lnTo>
                                  <a:pt x="5593532" y="2908627"/>
                                </a:lnTo>
                                <a:lnTo>
                                  <a:pt x="5638995" y="2892377"/>
                                </a:lnTo>
                                <a:lnTo>
                                  <a:pt x="5679098" y="2866878"/>
                                </a:lnTo>
                                <a:lnTo>
                                  <a:pt x="5712546" y="2833427"/>
                                </a:lnTo>
                                <a:lnTo>
                                  <a:pt x="5738043" y="2793321"/>
                                </a:lnTo>
                                <a:lnTo>
                                  <a:pt x="5754291" y="2747857"/>
                                </a:lnTo>
                                <a:lnTo>
                                  <a:pt x="5759996" y="2698330"/>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89BD27"/>
                            </a:solidFill>
                            <a:prstDash val="solid"/>
                          </a:ln>
                        </wps:spPr>
                        <wps:bodyPr wrap="square" lIns="0" tIns="0" rIns="0" bIns="0" rtlCol="0">
                          <a:prstTxWarp prst="textNoShape">
                            <a:avLst/>
                          </a:prstTxWarp>
                          <a:noAutofit/>
                        </wps:bodyPr>
                      </wps:wsp>
                      <pic:pic>
                        <pic:nvPicPr>
                          <pic:cNvPr id="124" name="Image 124"/>
                          <pic:cNvPicPr/>
                        </pic:nvPicPr>
                        <pic:blipFill>
                          <a:blip r:embed="rId35" cstate="print"/>
                          <a:stretch>
                            <a:fillRect/>
                          </a:stretch>
                        </pic:blipFill>
                        <pic:spPr>
                          <a:xfrm>
                            <a:off x="3792689" y="732701"/>
                            <a:ext cx="1776641" cy="1776641"/>
                          </a:xfrm>
                          <a:prstGeom prst="rect">
                            <a:avLst/>
                          </a:prstGeom>
                        </pic:spPr>
                      </pic:pic>
                      <wps:wsp>
                        <wps:cNvPr id="125" name="Textbox 125"/>
                        <wps:cNvSpPr txBox="1"/>
                        <wps:spPr>
                          <a:xfrm>
                            <a:off x="0" y="0"/>
                            <a:ext cx="5785485" cy="2940050"/>
                          </a:xfrm>
                          <a:prstGeom prst="rect">
                            <a:avLst/>
                          </a:prstGeom>
                        </wps:spPr>
                        <wps:txbx>
                          <w:txbxContent>
                            <w:p>
                              <w:pPr>
                                <w:spacing w:line="240" w:lineRule="auto" w:before="2"/>
                                <w:rPr>
                                  <w:sz w:val="22"/>
                                </w:rPr>
                              </w:pPr>
                            </w:p>
                            <w:p>
                              <w:pPr>
                                <w:spacing w:line="280" w:lineRule="auto" w:before="0"/>
                                <w:ind w:left="303" w:right="0" w:firstLine="0"/>
                                <w:jc w:val="left"/>
                                <w:rPr>
                                  <w:sz w:val="22"/>
                                </w:rPr>
                              </w:pPr>
                              <w:r>
                                <w:rPr>
                                  <w:b/>
                                  <w:spacing w:val="-4"/>
                                  <w:w w:val="110"/>
                                  <w:sz w:val="22"/>
                                </w:rPr>
                                <w:t>Борис</w:t>
                              </w:r>
                              <w:r>
                                <w:rPr>
                                  <w:b/>
                                  <w:spacing w:val="-19"/>
                                  <w:w w:val="110"/>
                                  <w:sz w:val="22"/>
                                </w:rPr>
                                <w:t> </w:t>
                              </w:r>
                              <w:r>
                                <w:rPr>
                                  <w:b/>
                                  <w:spacing w:val="-4"/>
                                  <w:w w:val="110"/>
                                  <w:sz w:val="22"/>
                                </w:rPr>
                                <w:t>Світлана</w:t>
                              </w:r>
                              <w:r>
                                <w:rPr>
                                  <w:spacing w:val="-4"/>
                                  <w:w w:val="110"/>
                                  <w:sz w:val="22"/>
                                </w:rPr>
                                <w:t>,</w:t>
                              </w:r>
                              <w:r>
                                <w:rPr>
                                  <w:spacing w:val="-19"/>
                                  <w:w w:val="110"/>
                                  <w:sz w:val="22"/>
                                </w:rPr>
                                <w:t> </w:t>
                              </w:r>
                              <w:r>
                                <w:rPr>
                                  <w:spacing w:val="-4"/>
                                  <w:w w:val="110"/>
                                  <w:sz w:val="22"/>
                                </w:rPr>
                                <w:t>директор,</w:t>
                              </w:r>
                              <w:r>
                                <w:rPr>
                                  <w:spacing w:val="-19"/>
                                  <w:w w:val="110"/>
                                  <w:sz w:val="22"/>
                                </w:rPr>
                                <w:t> </w:t>
                              </w:r>
                              <w:r>
                                <w:rPr>
                                  <w:spacing w:val="-4"/>
                                  <w:w w:val="110"/>
                                  <w:sz w:val="22"/>
                                </w:rPr>
                                <w:t>вчителька</w:t>
                              </w:r>
                              <w:r>
                                <w:rPr>
                                  <w:spacing w:val="-19"/>
                                  <w:w w:val="110"/>
                                  <w:sz w:val="22"/>
                                </w:rPr>
                                <w:t> </w:t>
                              </w:r>
                              <w:r>
                                <w:rPr>
                                  <w:spacing w:val="-4"/>
                                  <w:w w:val="110"/>
                                  <w:sz w:val="22"/>
                                </w:rPr>
                                <w:t>математики</w:t>
                              </w:r>
                              <w:r>
                                <w:rPr>
                                  <w:spacing w:val="-19"/>
                                  <w:w w:val="110"/>
                                  <w:sz w:val="22"/>
                                </w:rPr>
                                <w:t> </w:t>
                              </w:r>
                              <w:r>
                                <w:rPr>
                                  <w:spacing w:val="-4"/>
                                  <w:w w:val="110"/>
                                  <w:sz w:val="22"/>
                                </w:rPr>
                                <w:t>Гадяцького</w:t>
                              </w:r>
                              <w:r>
                                <w:rPr>
                                  <w:spacing w:val="-19"/>
                                  <w:w w:val="110"/>
                                  <w:sz w:val="22"/>
                                </w:rPr>
                                <w:t> </w:t>
                              </w:r>
                              <w:r>
                                <w:rPr>
                                  <w:spacing w:val="-4"/>
                                  <w:w w:val="110"/>
                                  <w:sz w:val="22"/>
                                </w:rPr>
                                <w:t>опорного</w:t>
                              </w:r>
                              <w:r>
                                <w:rPr>
                                  <w:spacing w:val="-19"/>
                                  <w:w w:val="110"/>
                                  <w:sz w:val="22"/>
                                </w:rPr>
                                <w:t> </w:t>
                              </w:r>
                              <w:r>
                                <w:rPr>
                                  <w:spacing w:val="-4"/>
                                  <w:w w:val="110"/>
                                  <w:sz w:val="22"/>
                                </w:rPr>
                                <w:t>ліцею </w:t>
                              </w:r>
                              <w:r>
                                <w:rPr>
                                  <w:w w:val="110"/>
                                  <w:sz w:val="22"/>
                                </w:rPr>
                                <w:t>імені</w:t>
                              </w:r>
                              <w:r>
                                <w:rPr>
                                  <w:spacing w:val="-7"/>
                                  <w:w w:val="110"/>
                                  <w:sz w:val="22"/>
                                </w:rPr>
                                <w:t> </w:t>
                              </w:r>
                              <w:r>
                                <w:rPr>
                                  <w:w w:val="110"/>
                                  <w:sz w:val="22"/>
                                </w:rPr>
                                <w:t>Лесі</w:t>
                              </w:r>
                              <w:r>
                                <w:rPr>
                                  <w:spacing w:val="-7"/>
                                  <w:w w:val="110"/>
                                  <w:sz w:val="22"/>
                                </w:rPr>
                                <w:t> </w:t>
                              </w:r>
                              <w:r>
                                <w:rPr>
                                  <w:w w:val="110"/>
                                  <w:sz w:val="22"/>
                                </w:rPr>
                                <w:t>Українки</w:t>
                              </w:r>
                              <w:r>
                                <w:rPr>
                                  <w:spacing w:val="-7"/>
                                  <w:w w:val="110"/>
                                  <w:sz w:val="22"/>
                                </w:rPr>
                                <w:t> </w:t>
                              </w:r>
                              <w:r>
                                <w:rPr>
                                  <w:w w:val="110"/>
                                  <w:sz w:val="22"/>
                                </w:rPr>
                                <w:t>Гадяцької</w:t>
                              </w:r>
                              <w:r>
                                <w:rPr>
                                  <w:spacing w:val="-7"/>
                                  <w:w w:val="110"/>
                                  <w:sz w:val="22"/>
                                </w:rPr>
                                <w:t> </w:t>
                              </w:r>
                              <w:r>
                                <w:rPr>
                                  <w:w w:val="110"/>
                                  <w:sz w:val="22"/>
                                </w:rPr>
                                <w:t>міської</w:t>
                              </w:r>
                              <w:r>
                                <w:rPr>
                                  <w:spacing w:val="-7"/>
                                  <w:w w:val="110"/>
                                  <w:sz w:val="22"/>
                                </w:rPr>
                                <w:t> </w:t>
                              </w:r>
                              <w:r>
                                <w:rPr>
                                  <w:w w:val="110"/>
                                  <w:sz w:val="22"/>
                                </w:rPr>
                                <w:t>ради</w:t>
                              </w:r>
                              <w:r>
                                <w:rPr>
                                  <w:spacing w:val="-7"/>
                                  <w:w w:val="110"/>
                                  <w:sz w:val="22"/>
                                </w:rPr>
                                <w:t> </w:t>
                              </w:r>
                              <w:r>
                                <w:rPr>
                                  <w:w w:val="110"/>
                                  <w:sz w:val="22"/>
                                </w:rPr>
                                <w:t>Полтавської</w:t>
                              </w:r>
                              <w:r>
                                <w:rPr>
                                  <w:spacing w:val="-7"/>
                                  <w:w w:val="110"/>
                                  <w:sz w:val="22"/>
                                </w:rPr>
                                <w:t> </w:t>
                              </w:r>
                              <w:r>
                                <w:rPr>
                                  <w:w w:val="110"/>
                                  <w:sz w:val="22"/>
                                </w:rPr>
                                <w:t>області.</w:t>
                              </w:r>
                            </w:p>
                            <w:p>
                              <w:pPr>
                                <w:spacing w:line="280" w:lineRule="auto" w:before="229"/>
                                <w:ind w:left="303" w:right="3367" w:firstLine="0"/>
                                <w:jc w:val="both"/>
                                <w:rPr>
                                  <w:sz w:val="22"/>
                                </w:rPr>
                              </w:pPr>
                              <w:r>
                                <w:rPr>
                                  <w:w w:val="115"/>
                                  <w:sz w:val="22"/>
                                </w:rPr>
                                <w:t>Можемо виключати певні теми або навіть тематичні</w:t>
                              </w:r>
                              <w:r>
                                <w:rPr>
                                  <w:spacing w:val="-5"/>
                                  <w:w w:val="115"/>
                                  <w:sz w:val="22"/>
                                </w:rPr>
                                <w:t> </w:t>
                              </w:r>
                              <w:r>
                                <w:rPr>
                                  <w:w w:val="115"/>
                                  <w:sz w:val="22"/>
                                </w:rPr>
                                <w:t>блоки,</w:t>
                              </w:r>
                              <w:r>
                                <w:rPr>
                                  <w:spacing w:val="-5"/>
                                  <w:w w:val="115"/>
                                  <w:sz w:val="22"/>
                                </w:rPr>
                                <w:t> </w:t>
                              </w:r>
                              <w:r>
                                <w:rPr>
                                  <w:w w:val="115"/>
                                  <w:sz w:val="22"/>
                                </w:rPr>
                                <w:t>тому</w:t>
                              </w:r>
                              <w:r>
                                <w:rPr>
                                  <w:spacing w:val="-5"/>
                                  <w:w w:val="115"/>
                                  <w:sz w:val="22"/>
                                </w:rPr>
                                <w:t> </w:t>
                              </w:r>
                              <w:r>
                                <w:rPr>
                                  <w:w w:val="115"/>
                                  <w:sz w:val="22"/>
                                </w:rPr>
                                <w:t>що</w:t>
                              </w:r>
                              <w:r>
                                <w:rPr>
                                  <w:spacing w:val="-5"/>
                                  <w:w w:val="115"/>
                                  <w:sz w:val="22"/>
                                </w:rPr>
                                <w:t> </w:t>
                              </w:r>
                              <w:r>
                                <w:rPr>
                                  <w:w w:val="115"/>
                                  <w:sz w:val="22"/>
                                </w:rPr>
                                <w:t>учень</w:t>
                              </w:r>
                              <w:r>
                                <w:rPr>
                                  <w:spacing w:val="-5"/>
                                  <w:w w:val="115"/>
                                  <w:sz w:val="22"/>
                                </w:rPr>
                                <w:t> </w:t>
                              </w:r>
                              <w:r>
                                <w:rPr>
                                  <w:w w:val="115"/>
                                  <w:sz w:val="22"/>
                                </w:rPr>
                                <w:t>не</w:t>
                              </w:r>
                              <w:r>
                                <w:rPr>
                                  <w:spacing w:val="-5"/>
                                  <w:w w:val="115"/>
                                  <w:sz w:val="22"/>
                                </w:rPr>
                                <w:t> </w:t>
                              </w:r>
                              <w:r>
                                <w:rPr>
                                  <w:w w:val="115"/>
                                  <w:sz w:val="22"/>
                                </w:rPr>
                                <w:t>зможе</w:t>
                              </w:r>
                              <w:r>
                                <w:rPr>
                                  <w:spacing w:val="-5"/>
                                  <w:w w:val="115"/>
                                  <w:sz w:val="22"/>
                                </w:rPr>
                                <w:t> </w:t>
                              </w:r>
                              <w:r>
                                <w:rPr>
                                  <w:w w:val="115"/>
                                  <w:sz w:val="22"/>
                                </w:rPr>
                                <w:t>(чи </w:t>
                              </w:r>
                              <w:r>
                                <w:rPr>
                                  <w:spacing w:val="-2"/>
                                  <w:w w:val="115"/>
                                  <w:sz w:val="22"/>
                                </w:rPr>
                                <w:t>зараз</w:t>
                              </w:r>
                              <w:r>
                                <w:rPr>
                                  <w:spacing w:val="-13"/>
                                  <w:w w:val="115"/>
                                  <w:sz w:val="22"/>
                                </w:rPr>
                                <w:t> </w:t>
                              </w:r>
                              <w:r>
                                <w:rPr>
                                  <w:spacing w:val="-2"/>
                                  <w:w w:val="115"/>
                                  <w:sz w:val="22"/>
                                </w:rPr>
                                <w:t>не</w:t>
                              </w:r>
                              <w:r>
                                <w:rPr>
                                  <w:spacing w:val="-13"/>
                                  <w:w w:val="115"/>
                                  <w:sz w:val="22"/>
                                </w:rPr>
                                <w:t> </w:t>
                              </w:r>
                              <w:r>
                                <w:rPr>
                                  <w:spacing w:val="-2"/>
                                  <w:w w:val="115"/>
                                  <w:sz w:val="22"/>
                                </w:rPr>
                                <w:t>може)</w:t>
                              </w:r>
                              <w:r>
                                <w:rPr>
                                  <w:spacing w:val="-13"/>
                                  <w:w w:val="115"/>
                                  <w:sz w:val="22"/>
                                </w:rPr>
                                <w:t> </w:t>
                              </w:r>
                              <w:r>
                                <w:rPr>
                                  <w:spacing w:val="-2"/>
                                  <w:w w:val="115"/>
                                  <w:sz w:val="22"/>
                                </w:rPr>
                                <w:t>опанувати</w:t>
                              </w:r>
                              <w:r>
                                <w:rPr>
                                  <w:spacing w:val="-13"/>
                                  <w:w w:val="115"/>
                                  <w:sz w:val="22"/>
                                </w:rPr>
                                <w:t> </w:t>
                              </w:r>
                              <w:r>
                                <w:rPr>
                                  <w:spacing w:val="-2"/>
                                  <w:w w:val="115"/>
                                  <w:sz w:val="22"/>
                                </w:rPr>
                                <w:t>ці</w:t>
                              </w:r>
                              <w:r>
                                <w:rPr>
                                  <w:spacing w:val="-13"/>
                                  <w:w w:val="115"/>
                                  <w:sz w:val="22"/>
                                </w:rPr>
                                <w:t> </w:t>
                              </w:r>
                              <w:r>
                                <w:rPr>
                                  <w:spacing w:val="-2"/>
                                  <w:w w:val="115"/>
                                  <w:sz w:val="22"/>
                                </w:rPr>
                                <w:t>знання</w:t>
                              </w:r>
                              <w:r>
                                <w:rPr>
                                  <w:spacing w:val="-13"/>
                                  <w:w w:val="115"/>
                                  <w:sz w:val="22"/>
                                </w:rPr>
                                <w:t> </w:t>
                              </w:r>
                              <w:r>
                                <w:rPr>
                                  <w:spacing w:val="-2"/>
                                  <w:w w:val="115"/>
                                  <w:sz w:val="22"/>
                                </w:rPr>
                                <w:t>й</w:t>
                              </w:r>
                              <w:r>
                                <w:rPr>
                                  <w:spacing w:val="-13"/>
                                  <w:w w:val="115"/>
                                  <w:sz w:val="22"/>
                                </w:rPr>
                                <w:t> </w:t>
                              </w:r>
                              <w:r>
                                <w:rPr>
                                  <w:spacing w:val="-2"/>
                                  <w:w w:val="115"/>
                                  <w:sz w:val="22"/>
                                </w:rPr>
                                <w:t>навички. </w:t>
                              </w:r>
                              <w:r>
                                <w:rPr>
                                  <w:spacing w:val="-4"/>
                                  <w:w w:val="115"/>
                                  <w:sz w:val="22"/>
                                </w:rPr>
                                <w:t>Наприклад,</w:t>
                              </w:r>
                              <w:r>
                                <w:rPr>
                                  <w:spacing w:val="-16"/>
                                  <w:w w:val="115"/>
                                  <w:sz w:val="22"/>
                                </w:rPr>
                                <w:t> </w:t>
                              </w:r>
                              <w:r>
                                <w:rPr>
                                  <w:spacing w:val="-4"/>
                                  <w:w w:val="115"/>
                                  <w:sz w:val="22"/>
                                </w:rPr>
                                <w:t>клас</w:t>
                              </w:r>
                              <w:r>
                                <w:rPr>
                                  <w:spacing w:val="-15"/>
                                  <w:w w:val="115"/>
                                  <w:sz w:val="22"/>
                                </w:rPr>
                                <w:t> </w:t>
                              </w:r>
                              <w:r>
                                <w:rPr>
                                  <w:spacing w:val="-4"/>
                                  <w:w w:val="115"/>
                                  <w:sz w:val="22"/>
                                </w:rPr>
                                <w:t>буде</w:t>
                              </w:r>
                              <w:r>
                                <w:rPr>
                                  <w:spacing w:val="-15"/>
                                  <w:w w:val="115"/>
                                  <w:sz w:val="22"/>
                                </w:rPr>
                                <w:t> </w:t>
                              </w:r>
                              <w:r>
                                <w:rPr>
                                  <w:spacing w:val="-4"/>
                                  <w:w w:val="115"/>
                                  <w:sz w:val="22"/>
                                </w:rPr>
                                <w:t>вивчати</w:t>
                              </w:r>
                              <w:r>
                                <w:rPr>
                                  <w:spacing w:val="-15"/>
                                  <w:w w:val="115"/>
                                  <w:sz w:val="22"/>
                                </w:rPr>
                                <w:t> </w:t>
                              </w:r>
                              <w:r>
                                <w:rPr>
                                  <w:spacing w:val="-4"/>
                                  <w:w w:val="115"/>
                                  <w:sz w:val="22"/>
                                </w:rPr>
                                <w:t>лінійні</w:t>
                              </w:r>
                              <w:r>
                                <w:rPr>
                                  <w:spacing w:val="-15"/>
                                  <w:w w:val="115"/>
                                  <w:sz w:val="22"/>
                                </w:rPr>
                                <w:t> </w:t>
                              </w:r>
                              <w:r>
                                <w:rPr>
                                  <w:spacing w:val="-4"/>
                                  <w:w w:val="115"/>
                                  <w:sz w:val="22"/>
                                </w:rPr>
                                <w:t>рівняння, </w:t>
                              </w:r>
                              <w:r>
                                <w:rPr>
                                  <w:w w:val="115"/>
                                  <w:sz w:val="22"/>
                                </w:rPr>
                                <w:t>а</w:t>
                              </w:r>
                              <w:r>
                                <w:rPr>
                                  <w:spacing w:val="-10"/>
                                  <w:w w:val="115"/>
                                  <w:sz w:val="22"/>
                                </w:rPr>
                                <w:t> </w:t>
                              </w:r>
                              <w:r>
                                <w:rPr>
                                  <w:w w:val="115"/>
                                  <w:sz w:val="22"/>
                                </w:rPr>
                                <w:t>учень</w:t>
                              </w:r>
                              <w:r>
                                <w:rPr>
                                  <w:spacing w:val="-10"/>
                                  <w:w w:val="115"/>
                                  <w:sz w:val="22"/>
                                </w:rPr>
                                <w:t> </w:t>
                              </w:r>
                              <w:r>
                                <w:rPr>
                                  <w:w w:val="115"/>
                                  <w:sz w:val="22"/>
                                </w:rPr>
                                <w:t>з</w:t>
                              </w:r>
                              <w:r>
                                <w:rPr>
                                  <w:spacing w:val="-10"/>
                                  <w:w w:val="115"/>
                                  <w:sz w:val="22"/>
                                </w:rPr>
                                <w:t> </w:t>
                              </w:r>
                              <w:r>
                                <w:rPr>
                                  <w:w w:val="115"/>
                                  <w:sz w:val="22"/>
                                </w:rPr>
                                <w:t>ООП</w:t>
                              </w:r>
                              <w:r>
                                <w:rPr>
                                  <w:spacing w:val="-10"/>
                                  <w:w w:val="115"/>
                                  <w:sz w:val="22"/>
                                </w:rPr>
                                <w:t> </w:t>
                              </w:r>
                              <w:r>
                                <w:rPr>
                                  <w:w w:val="115"/>
                                  <w:sz w:val="22"/>
                                </w:rPr>
                                <w:t>—</w:t>
                              </w:r>
                              <w:r>
                                <w:rPr>
                                  <w:spacing w:val="-10"/>
                                  <w:w w:val="115"/>
                                  <w:sz w:val="22"/>
                                </w:rPr>
                                <w:t> </w:t>
                              </w:r>
                              <w:r>
                                <w:rPr>
                                  <w:w w:val="115"/>
                                  <w:sz w:val="22"/>
                                </w:rPr>
                                <w:t>вчитись</w:t>
                              </w:r>
                              <w:r>
                                <w:rPr>
                                  <w:spacing w:val="-10"/>
                                  <w:w w:val="115"/>
                                  <w:sz w:val="22"/>
                                </w:rPr>
                                <w:t> </w:t>
                              </w:r>
                              <w:r>
                                <w:rPr>
                                  <w:w w:val="115"/>
                                  <w:sz w:val="22"/>
                                </w:rPr>
                                <w:t>ділити</w:t>
                              </w:r>
                              <w:r>
                                <w:rPr>
                                  <w:spacing w:val="-10"/>
                                  <w:w w:val="115"/>
                                  <w:sz w:val="22"/>
                                </w:rPr>
                                <w:t> </w:t>
                              </w:r>
                              <w:r>
                                <w:rPr>
                                  <w:w w:val="115"/>
                                  <w:sz w:val="22"/>
                                </w:rPr>
                                <w:t>навпіл,</w:t>
                              </w:r>
                              <w:r>
                                <w:rPr>
                                  <w:spacing w:val="-10"/>
                                  <w:w w:val="115"/>
                                  <w:sz w:val="22"/>
                                </w:rPr>
                                <w:t> </w:t>
                              </w:r>
                              <w:r>
                                <w:rPr>
                                  <w:w w:val="115"/>
                                  <w:sz w:val="22"/>
                                </w:rPr>
                                <w:t>на</w:t>
                              </w:r>
                              <w:r>
                                <w:rPr>
                                  <w:spacing w:val="-10"/>
                                  <w:w w:val="115"/>
                                  <w:sz w:val="22"/>
                                </w:rPr>
                                <w:t> </w:t>
                              </w:r>
                              <w:r>
                                <w:rPr>
                                  <w:w w:val="115"/>
                                  <w:sz w:val="22"/>
                                </w:rPr>
                                <w:t>три </w:t>
                              </w:r>
                              <w:r>
                                <w:rPr>
                                  <w:spacing w:val="-2"/>
                                  <w:w w:val="115"/>
                                  <w:sz w:val="22"/>
                                </w:rPr>
                                <w:t>частини,</w:t>
                              </w:r>
                              <w:r>
                                <w:rPr>
                                  <w:spacing w:val="-18"/>
                                  <w:w w:val="115"/>
                                  <w:sz w:val="22"/>
                                </w:rPr>
                                <w:t> </w:t>
                              </w:r>
                              <w:r>
                                <w:rPr>
                                  <w:spacing w:val="-2"/>
                                  <w:w w:val="115"/>
                                  <w:sz w:val="22"/>
                                </w:rPr>
                                <w:t>і</w:t>
                              </w:r>
                              <w:r>
                                <w:rPr>
                                  <w:spacing w:val="-17"/>
                                  <w:w w:val="115"/>
                                  <w:sz w:val="22"/>
                                </w:rPr>
                                <w:t> </w:t>
                              </w:r>
                              <w:r>
                                <w:rPr>
                                  <w:spacing w:val="-2"/>
                                  <w:w w:val="115"/>
                                  <w:sz w:val="22"/>
                                </w:rPr>
                                <w:t>виконувати</w:t>
                              </w:r>
                              <w:r>
                                <w:rPr>
                                  <w:spacing w:val="-17"/>
                                  <w:w w:val="115"/>
                                  <w:sz w:val="22"/>
                                </w:rPr>
                                <w:t> </w:t>
                              </w:r>
                              <w:r>
                                <w:rPr>
                                  <w:spacing w:val="-2"/>
                                  <w:w w:val="115"/>
                                  <w:sz w:val="22"/>
                                </w:rPr>
                                <w:t>завдання</w:t>
                              </w:r>
                              <w:r>
                                <w:rPr>
                                  <w:spacing w:val="-17"/>
                                  <w:w w:val="115"/>
                                  <w:sz w:val="22"/>
                                </w:rPr>
                                <w:t> </w:t>
                              </w:r>
                              <w:r>
                                <w:rPr>
                                  <w:spacing w:val="-2"/>
                                  <w:w w:val="115"/>
                                  <w:sz w:val="22"/>
                                </w:rPr>
                                <w:t>за</w:t>
                              </w:r>
                              <w:r>
                                <w:rPr>
                                  <w:spacing w:val="-17"/>
                                  <w:w w:val="115"/>
                                  <w:sz w:val="22"/>
                                </w:rPr>
                                <w:t> </w:t>
                              </w:r>
                              <w:r>
                                <w:rPr>
                                  <w:spacing w:val="-2"/>
                                  <w:w w:val="115"/>
                                  <w:sz w:val="22"/>
                                </w:rPr>
                                <w:t>інструкцією. </w:t>
                              </w:r>
                              <w:r>
                                <w:rPr>
                                  <w:w w:val="115"/>
                                  <w:sz w:val="22"/>
                                </w:rPr>
                                <w:t>Є учні, для яких першочерговими є базові функціональні навички, наприклад, спокійно приймати</w:t>
                              </w:r>
                              <w:r>
                                <w:rPr>
                                  <w:spacing w:val="-15"/>
                                  <w:w w:val="115"/>
                                  <w:sz w:val="22"/>
                                </w:rPr>
                                <w:t> </w:t>
                              </w:r>
                              <w:r>
                                <w:rPr>
                                  <w:w w:val="115"/>
                                  <w:sz w:val="22"/>
                                </w:rPr>
                                <w:t>відмову,</w:t>
                              </w:r>
                              <w:r>
                                <w:rPr>
                                  <w:spacing w:val="-15"/>
                                  <w:w w:val="115"/>
                                  <w:sz w:val="22"/>
                                </w:rPr>
                                <w:t> </w:t>
                              </w:r>
                              <w:r>
                                <w:rPr>
                                  <w:w w:val="115"/>
                                  <w:sz w:val="22"/>
                                </w:rPr>
                                <w:t>чекати</w:t>
                              </w:r>
                              <w:r>
                                <w:rPr>
                                  <w:spacing w:val="-15"/>
                                  <w:w w:val="115"/>
                                  <w:sz w:val="22"/>
                                </w:rPr>
                                <w:t> </w:t>
                              </w:r>
                              <w:r>
                                <w:rPr>
                                  <w:w w:val="115"/>
                                  <w:sz w:val="22"/>
                                </w:rPr>
                                <w:t>своє</w:t>
                              </w:r>
                              <w:r>
                                <w:rPr>
                                  <w:spacing w:val="-15"/>
                                  <w:w w:val="115"/>
                                  <w:sz w:val="22"/>
                                </w:rPr>
                                <w:t> </w:t>
                              </w:r>
                              <w:r>
                                <w:rPr>
                                  <w:w w:val="115"/>
                                  <w:sz w:val="22"/>
                                </w:rPr>
                                <w:t>черги</w:t>
                              </w:r>
                              <w:r>
                                <w:rPr>
                                  <w:spacing w:val="-15"/>
                                  <w:w w:val="115"/>
                                  <w:sz w:val="22"/>
                                </w:rPr>
                                <w:t> </w:t>
                              </w:r>
                              <w:r>
                                <w:rPr>
                                  <w:w w:val="115"/>
                                  <w:sz w:val="22"/>
                                </w:rPr>
                                <w:t>чи</w:t>
                              </w:r>
                              <w:r>
                                <w:rPr>
                                  <w:spacing w:val="-15"/>
                                  <w:w w:val="115"/>
                                  <w:sz w:val="22"/>
                                </w:rPr>
                                <w:t> </w:t>
                              </w:r>
                              <w:r>
                                <w:rPr>
                                  <w:w w:val="115"/>
                                  <w:sz w:val="22"/>
                                </w:rPr>
                                <w:t>інше. Формування та закріплення цих навичок має вплітатися</w:t>
                              </w:r>
                              <w:r>
                                <w:rPr>
                                  <w:spacing w:val="-3"/>
                                  <w:w w:val="115"/>
                                  <w:sz w:val="22"/>
                                </w:rPr>
                                <w:t> </w:t>
                              </w:r>
                              <w:r>
                                <w:rPr>
                                  <w:w w:val="115"/>
                                  <w:sz w:val="22"/>
                                </w:rPr>
                                <w:t>в</w:t>
                              </w:r>
                              <w:r>
                                <w:rPr>
                                  <w:spacing w:val="-3"/>
                                  <w:w w:val="115"/>
                                  <w:sz w:val="22"/>
                                </w:rPr>
                                <w:t> </w:t>
                              </w:r>
                              <w:r>
                                <w:rPr>
                                  <w:w w:val="115"/>
                                  <w:sz w:val="22"/>
                                </w:rPr>
                                <w:t>навчальний</w:t>
                              </w:r>
                              <w:r>
                                <w:rPr>
                                  <w:spacing w:val="-3"/>
                                  <w:w w:val="115"/>
                                  <w:sz w:val="22"/>
                                </w:rPr>
                                <w:t> </w:t>
                              </w:r>
                              <w:r>
                                <w:rPr>
                                  <w:w w:val="115"/>
                                  <w:sz w:val="22"/>
                                </w:rPr>
                                <w:t>процес.</w:t>
                              </w:r>
                            </w:p>
                          </w:txbxContent>
                        </wps:txbx>
                        <wps:bodyPr wrap="square" lIns="0" tIns="0" rIns="0" bIns="0" rtlCol="0">
                          <a:noAutofit/>
                        </wps:bodyPr>
                      </wps:wsp>
                    </wpg:wgp>
                  </a:graphicData>
                </a:graphic>
              </wp:inline>
            </w:drawing>
          </mc:Choice>
          <mc:Fallback>
            <w:pict>
              <v:group style="width:455.55pt;height:231.5pt;mso-position-horizontal-relative:char;mso-position-vertical-relative:line" id="docshapegroup120" coordorigin="0,0" coordsize="9111,4630">
                <v:shape style="position:absolute;left:20;top:20;width:9071;height:4590" id="docshape121" coordorigin="20,20" coordsize="9071,4590" path="m8751,20l360,20,282,29,211,55,147,95,95,147,55,211,29,282,20,360,20,4269,29,4347,55,4419,95,4482,147,4535,211,4575,282,4601,360,4610,8751,4610,8829,4601,8900,4575,8963,4535,9016,4482,9056,4419,9082,4347,9091,4269,9091,360,9082,282,9056,211,9016,147,8963,95,8900,55,8829,29,8751,20xe" filled="true" fillcolor="#ebf2da" stroked="false">
                  <v:path arrowok="t"/>
                  <v:fill type="solid"/>
                </v:shape>
                <v:shape style="position:absolute;left:20;top:20;width:9071;height:4590" id="docshape122" coordorigin="20,20" coordsize="9071,4590" path="m360,20l282,29,211,55,147,95,95,147,55,211,29,282,20,360,20,4269,29,4347,55,4419,95,4482,147,4535,211,4575,282,4601,360,4610,8751,4610,8829,4601,8900,4575,8963,4535,9016,4482,9056,4419,9082,4347,9091,4269,9091,360,9082,282,9056,211,9016,147,8963,95,8900,55,8829,29,8751,20,360,20xe" filled="false" stroked="true" strokeweight="2pt" strokecolor="#89bd27">
                  <v:path arrowok="t"/>
                  <v:stroke dashstyle="solid"/>
                </v:shape>
                <v:shape style="position:absolute;left:5972;top:1153;width:2798;height:2798" type="#_x0000_t75" id="docshape123" stroked="false">
                  <v:imagedata r:id="rId35" o:title=""/>
                </v:shape>
                <v:shape style="position:absolute;left:0;top:0;width:9111;height:4630" type="#_x0000_t202" id="docshape124" filled="false" stroked="false">
                  <v:textbox inset="0,0,0,0">
                    <w:txbxContent>
                      <w:p>
                        <w:pPr>
                          <w:spacing w:line="240" w:lineRule="auto" w:before="2"/>
                          <w:rPr>
                            <w:sz w:val="22"/>
                          </w:rPr>
                        </w:pPr>
                      </w:p>
                      <w:p>
                        <w:pPr>
                          <w:spacing w:line="280" w:lineRule="auto" w:before="0"/>
                          <w:ind w:left="303" w:right="0" w:firstLine="0"/>
                          <w:jc w:val="left"/>
                          <w:rPr>
                            <w:sz w:val="22"/>
                          </w:rPr>
                        </w:pPr>
                        <w:r>
                          <w:rPr>
                            <w:b/>
                            <w:spacing w:val="-4"/>
                            <w:w w:val="110"/>
                            <w:sz w:val="22"/>
                          </w:rPr>
                          <w:t>Борис</w:t>
                        </w:r>
                        <w:r>
                          <w:rPr>
                            <w:b/>
                            <w:spacing w:val="-19"/>
                            <w:w w:val="110"/>
                            <w:sz w:val="22"/>
                          </w:rPr>
                          <w:t> </w:t>
                        </w:r>
                        <w:r>
                          <w:rPr>
                            <w:b/>
                            <w:spacing w:val="-4"/>
                            <w:w w:val="110"/>
                            <w:sz w:val="22"/>
                          </w:rPr>
                          <w:t>Світлана</w:t>
                        </w:r>
                        <w:r>
                          <w:rPr>
                            <w:spacing w:val="-4"/>
                            <w:w w:val="110"/>
                            <w:sz w:val="22"/>
                          </w:rPr>
                          <w:t>,</w:t>
                        </w:r>
                        <w:r>
                          <w:rPr>
                            <w:spacing w:val="-19"/>
                            <w:w w:val="110"/>
                            <w:sz w:val="22"/>
                          </w:rPr>
                          <w:t> </w:t>
                        </w:r>
                        <w:r>
                          <w:rPr>
                            <w:spacing w:val="-4"/>
                            <w:w w:val="110"/>
                            <w:sz w:val="22"/>
                          </w:rPr>
                          <w:t>директор,</w:t>
                        </w:r>
                        <w:r>
                          <w:rPr>
                            <w:spacing w:val="-19"/>
                            <w:w w:val="110"/>
                            <w:sz w:val="22"/>
                          </w:rPr>
                          <w:t> </w:t>
                        </w:r>
                        <w:r>
                          <w:rPr>
                            <w:spacing w:val="-4"/>
                            <w:w w:val="110"/>
                            <w:sz w:val="22"/>
                          </w:rPr>
                          <w:t>вчителька</w:t>
                        </w:r>
                        <w:r>
                          <w:rPr>
                            <w:spacing w:val="-19"/>
                            <w:w w:val="110"/>
                            <w:sz w:val="22"/>
                          </w:rPr>
                          <w:t> </w:t>
                        </w:r>
                        <w:r>
                          <w:rPr>
                            <w:spacing w:val="-4"/>
                            <w:w w:val="110"/>
                            <w:sz w:val="22"/>
                          </w:rPr>
                          <w:t>математики</w:t>
                        </w:r>
                        <w:r>
                          <w:rPr>
                            <w:spacing w:val="-19"/>
                            <w:w w:val="110"/>
                            <w:sz w:val="22"/>
                          </w:rPr>
                          <w:t> </w:t>
                        </w:r>
                        <w:r>
                          <w:rPr>
                            <w:spacing w:val="-4"/>
                            <w:w w:val="110"/>
                            <w:sz w:val="22"/>
                          </w:rPr>
                          <w:t>Гадяцького</w:t>
                        </w:r>
                        <w:r>
                          <w:rPr>
                            <w:spacing w:val="-19"/>
                            <w:w w:val="110"/>
                            <w:sz w:val="22"/>
                          </w:rPr>
                          <w:t> </w:t>
                        </w:r>
                        <w:r>
                          <w:rPr>
                            <w:spacing w:val="-4"/>
                            <w:w w:val="110"/>
                            <w:sz w:val="22"/>
                          </w:rPr>
                          <w:t>опорного</w:t>
                        </w:r>
                        <w:r>
                          <w:rPr>
                            <w:spacing w:val="-19"/>
                            <w:w w:val="110"/>
                            <w:sz w:val="22"/>
                          </w:rPr>
                          <w:t> </w:t>
                        </w:r>
                        <w:r>
                          <w:rPr>
                            <w:spacing w:val="-4"/>
                            <w:w w:val="110"/>
                            <w:sz w:val="22"/>
                          </w:rPr>
                          <w:t>ліцею </w:t>
                        </w:r>
                        <w:r>
                          <w:rPr>
                            <w:w w:val="110"/>
                            <w:sz w:val="22"/>
                          </w:rPr>
                          <w:t>імені</w:t>
                        </w:r>
                        <w:r>
                          <w:rPr>
                            <w:spacing w:val="-7"/>
                            <w:w w:val="110"/>
                            <w:sz w:val="22"/>
                          </w:rPr>
                          <w:t> </w:t>
                        </w:r>
                        <w:r>
                          <w:rPr>
                            <w:w w:val="110"/>
                            <w:sz w:val="22"/>
                          </w:rPr>
                          <w:t>Лесі</w:t>
                        </w:r>
                        <w:r>
                          <w:rPr>
                            <w:spacing w:val="-7"/>
                            <w:w w:val="110"/>
                            <w:sz w:val="22"/>
                          </w:rPr>
                          <w:t> </w:t>
                        </w:r>
                        <w:r>
                          <w:rPr>
                            <w:w w:val="110"/>
                            <w:sz w:val="22"/>
                          </w:rPr>
                          <w:t>Українки</w:t>
                        </w:r>
                        <w:r>
                          <w:rPr>
                            <w:spacing w:val="-7"/>
                            <w:w w:val="110"/>
                            <w:sz w:val="22"/>
                          </w:rPr>
                          <w:t> </w:t>
                        </w:r>
                        <w:r>
                          <w:rPr>
                            <w:w w:val="110"/>
                            <w:sz w:val="22"/>
                          </w:rPr>
                          <w:t>Гадяцької</w:t>
                        </w:r>
                        <w:r>
                          <w:rPr>
                            <w:spacing w:val="-7"/>
                            <w:w w:val="110"/>
                            <w:sz w:val="22"/>
                          </w:rPr>
                          <w:t> </w:t>
                        </w:r>
                        <w:r>
                          <w:rPr>
                            <w:w w:val="110"/>
                            <w:sz w:val="22"/>
                          </w:rPr>
                          <w:t>міської</w:t>
                        </w:r>
                        <w:r>
                          <w:rPr>
                            <w:spacing w:val="-7"/>
                            <w:w w:val="110"/>
                            <w:sz w:val="22"/>
                          </w:rPr>
                          <w:t> </w:t>
                        </w:r>
                        <w:r>
                          <w:rPr>
                            <w:w w:val="110"/>
                            <w:sz w:val="22"/>
                          </w:rPr>
                          <w:t>ради</w:t>
                        </w:r>
                        <w:r>
                          <w:rPr>
                            <w:spacing w:val="-7"/>
                            <w:w w:val="110"/>
                            <w:sz w:val="22"/>
                          </w:rPr>
                          <w:t> </w:t>
                        </w:r>
                        <w:r>
                          <w:rPr>
                            <w:w w:val="110"/>
                            <w:sz w:val="22"/>
                          </w:rPr>
                          <w:t>Полтавської</w:t>
                        </w:r>
                        <w:r>
                          <w:rPr>
                            <w:spacing w:val="-7"/>
                            <w:w w:val="110"/>
                            <w:sz w:val="22"/>
                          </w:rPr>
                          <w:t> </w:t>
                        </w:r>
                        <w:r>
                          <w:rPr>
                            <w:w w:val="110"/>
                            <w:sz w:val="22"/>
                          </w:rPr>
                          <w:t>області.</w:t>
                        </w:r>
                      </w:p>
                      <w:p>
                        <w:pPr>
                          <w:spacing w:line="280" w:lineRule="auto" w:before="229"/>
                          <w:ind w:left="303" w:right="3367" w:firstLine="0"/>
                          <w:jc w:val="both"/>
                          <w:rPr>
                            <w:sz w:val="22"/>
                          </w:rPr>
                        </w:pPr>
                        <w:r>
                          <w:rPr>
                            <w:w w:val="115"/>
                            <w:sz w:val="22"/>
                          </w:rPr>
                          <w:t>Можемо виключати певні теми або навіть тематичні</w:t>
                        </w:r>
                        <w:r>
                          <w:rPr>
                            <w:spacing w:val="-5"/>
                            <w:w w:val="115"/>
                            <w:sz w:val="22"/>
                          </w:rPr>
                          <w:t> </w:t>
                        </w:r>
                        <w:r>
                          <w:rPr>
                            <w:w w:val="115"/>
                            <w:sz w:val="22"/>
                          </w:rPr>
                          <w:t>блоки,</w:t>
                        </w:r>
                        <w:r>
                          <w:rPr>
                            <w:spacing w:val="-5"/>
                            <w:w w:val="115"/>
                            <w:sz w:val="22"/>
                          </w:rPr>
                          <w:t> </w:t>
                        </w:r>
                        <w:r>
                          <w:rPr>
                            <w:w w:val="115"/>
                            <w:sz w:val="22"/>
                          </w:rPr>
                          <w:t>тому</w:t>
                        </w:r>
                        <w:r>
                          <w:rPr>
                            <w:spacing w:val="-5"/>
                            <w:w w:val="115"/>
                            <w:sz w:val="22"/>
                          </w:rPr>
                          <w:t> </w:t>
                        </w:r>
                        <w:r>
                          <w:rPr>
                            <w:w w:val="115"/>
                            <w:sz w:val="22"/>
                          </w:rPr>
                          <w:t>що</w:t>
                        </w:r>
                        <w:r>
                          <w:rPr>
                            <w:spacing w:val="-5"/>
                            <w:w w:val="115"/>
                            <w:sz w:val="22"/>
                          </w:rPr>
                          <w:t> </w:t>
                        </w:r>
                        <w:r>
                          <w:rPr>
                            <w:w w:val="115"/>
                            <w:sz w:val="22"/>
                          </w:rPr>
                          <w:t>учень</w:t>
                        </w:r>
                        <w:r>
                          <w:rPr>
                            <w:spacing w:val="-5"/>
                            <w:w w:val="115"/>
                            <w:sz w:val="22"/>
                          </w:rPr>
                          <w:t> </w:t>
                        </w:r>
                        <w:r>
                          <w:rPr>
                            <w:w w:val="115"/>
                            <w:sz w:val="22"/>
                          </w:rPr>
                          <w:t>не</w:t>
                        </w:r>
                        <w:r>
                          <w:rPr>
                            <w:spacing w:val="-5"/>
                            <w:w w:val="115"/>
                            <w:sz w:val="22"/>
                          </w:rPr>
                          <w:t> </w:t>
                        </w:r>
                        <w:r>
                          <w:rPr>
                            <w:w w:val="115"/>
                            <w:sz w:val="22"/>
                          </w:rPr>
                          <w:t>зможе</w:t>
                        </w:r>
                        <w:r>
                          <w:rPr>
                            <w:spacing w:val="-5"/>
                            <w:w w:val="115"/>
                            <w:sz w:val="22"/>
                          </w:rPr>
                          <w:t> </w:t>
                        </w:r>
                        <w:r>
                          <w:rPr>
                            <w:w w:val="115"/>
                            <w:sz w:val="22"/>
                          </w:rPr>
                          <w:t>(чи </w:t>
                        </w:r>
                        <w:r>
                          <w:rPr>
                            <w:spacing w:val="-2"/>
                            <w:w w:val="115"/>
                            <w:sz w:val="22"/>
                          </w:rPr>
                          <w:t>зараз</w:t>
                        </w:r>
                        <w:r>
                          <w:rPr>
                            <w:spacing w:val="-13"/>
                            <w:w w:val="115"/>
                            <w:sz w:val="22"/>
                          </w:rPr>
                          <w:t> </w:t>
                        </w:r>
                        <w:r>
                          <w:rPr>
                            <w:spacing w:val="-2"/>
                            <w:w w:val="115"/>
                            <w:sz w:val="22"/>
                          </w:rPr>
                          <w:t>не</w:t>
                        </w:r>
                        <w:r>
                          <w:rPr>
                            <w:spacing w:val="-13"/>
                            <w:w w:val="115"/>
                            <w:sz w:val="22"/>
                          </w:rPr>
                          <w:t> </w:t>
                        </w:r>
                        <w:r>
                          <w:rPr>
                            <w:spacing w:val="-2"/>
                            <w:w w:val="115"/>
                            <w:sz w:val="22"/>
                          </w:rPr>
                          <w:t>може)</w:t>
                        </w:r>
                        <w:r>
                          <w:rPr>
                            <w:spacing w:val="-13"/>
                            <w:w w:val="115"/>
                            <w:sz w:val="22"/>
                          </w:rPr>
                          <w:t> </w:t>
                        </w:r>
                        <w:r>
                          <w:rPr>
                            <w:spacing w:val="-2"/>
                            <w:w w:val="115"/>
                            <w:sz w:val="22"/>
                          </w:rPr>
                          <w:t>опанувати</w:t>
                        </w:r>
                        <w:r>
                          <w:rPr>
                            <w:spacing w:val="-13"/>
                            <w:w w:val="115"/>
                            <w:sz w:val="22"/>
                          </w:rPr>
                          <w:t> </w:t>
                        </w:r>
                        <w:r>
                          <w:rPr>
                            <w:spacing w:val="-2"/>
                            <w:w w:val="115"/>
                            <w:sz w:val="22"/>
                          </w:rPr>
                          <w:t>ці</w:t>
                        </w:r>
                        <w:r>
                          <w:rPr>
                            <w:spacing w:val="-13"/>
                            <w:w w:val="115"/>
                            <w:sz w:val="22"/>
                          </w:rPr>
                          <w:t> </w:t>
                        </w:r>
                        <w:r>
                          <w:rPr>
                            <w:spacing w:val="-2"/>
                            <w:w w:val="115"/>
                            <w:sz w:val="22"/>
                          </w:rPr>
                          <w:t>знання</w:t>
                        </w:r>
                        <w:r>
                          <w:rPr>
                            <w:spacing w:val="-13"/>
                            <w:w w:val="115"/>
                            <w:sz w:val="22"/>
                          </w:rPr>
                          <w:t> </w:t>
                        </w:r>
                        <w:r>
                          <w:rPr>
                            <w:spacing w:val="-2"/>
                            <w:w w:val="115"/>
                            <w:sz w:val="22"/>
                          </w:rPr>
                          <w:t>й</w:t>
                        </w:r>
                        <w:r>
                          <w:rPr>
                            <w:spacing w:val="-13"/>
                            <w:w w:val="115"/>
                            <w:sz w:val="22"/>
                          </w:rPr>
                          <w:t> </w:t>
                        </w:r>
                        <w:r>
                          <w:rPr>
                            <w:spacing w:val="-2"/>
                            <w:w w:val="115"/>
                            <w:sz w:val="22"/>
                          </w:rPr>
                          <w:t>навички. </w:t>
                        </w:r>
                        <w:r>
                          <w:rPr>
                            <w:spacing w:val="-4"/>
                            <w:w w:val="115"/>
                            <w:sz w:val="22"/>
                          </w:rPr>
                          <w:t>Наприклад,</w:t>
                        </w:r>
                        <w:r>
                          <w:rPr>
                            <w:spacing w:val="-16"/>
                            <w:w w:val="115"/>
                            <w:sz w:val="22"/>
                          </w:rPr>
                          <w:t> </w:t>
                        </w:r>
                        <w:r>
                          <w:rPr>
                            <w:spacing w:val="-4"/>
                            <w:w w:val="115"/>
                            <w:sz w:val="22"/>
                          </w:rPr>
                          <w:t>клас</w:t>
                        </w:r>
                        <w:r>
                          <w:rPr>
                            <w:spacing w:val="-15"/>
                            <w:w w:val="115"/>
                            <w:sz w:val="22"/>
                          </w:rPr>
                          <w:t> </w:t>
                        </w:r>
                        <w:r>
                          <w:rPr>
                            <w:spacing w:val="-4"/>
                            <w:w w:val="115"/>
                            <w:sz w:val="22"/>
                          </w:rPr>
                          <w:t>буде</w:t>
                        </w:r>
                        <w:r>
                          <w:rPr>
                            <w:spacing w:val="-15"/>
                            <w:w w:val="115"/>
                            <w:sz w:val="22"/>
                          </w:rPr>
                          <w:t> </w:t>
                        </w:r>
                        <w:r>
                          <w:rPr>
                            <w:spacing w:val="-4"/>
                            <w:w w:val="115"/>
                            <w:sz w:val="22"/>
                          </w:rPr>
                          <w:t>вивчати</w:t>
                        </w:r>
                        <w:r>
                          <w:rPr>
                            <w:spacing w:val="-15"/>
                            <w:w w:val="115"/>
                            <w:sz w:val="22"/>
                          </w:rPr>
                          <w:t> </w:t>
                        </w:r>
                        <w:r>
                          <w:rPr>
                            <w:spacing w:val="-4"/>
                            <w:w w:val="115"/>
                            <w:sz w:val="22"/>
                          </w:rPr>
                          <w:t>лінійні</w:t>
                        </w:r>
                        <w:r>
                          <w:rPr>
                            <w:spacing w:val="-15"/>
                            <w:w w:val="115"/>
                            <w:sz w:val="22"/>
                          </w:rPr>
                          <w:t> </w:t>
                        </w:r>
                        <w:r>
                          <w:rPr>
                            <w:spacing w:val="-4"/>
                            <w:w w:val="115"/>
                            <w:sz w:val="22"/>
                          </w:rPr>
                          <w:t>рівняння, </w:t>
                        </w:r>
                        <w:r>
                          <w:rPr>
                            <w:w w:val="115"/>
                            <w:sz w:val="22"/>
                          </w:rPr>
                          <w:t>а</w:t>
                        </w:r>
                        <w:r>
                          <w:rPr>
                            <w:spacing w:val="-10"/>
                            <w:w w:val="115"/>
                            <w:sz w:val="22"/>
                          </w:rPr>
                          <w:t> </w:t>
                        </w:r>
                        <w:r>
                          <w:rPr>
                            <w:w w:val="115"/>
                            <w:sz w:val="22"/>
                          </w:rPr>
                          <w:t>учень</w:t>
                        </w:r>
                        <w:r>
                          <w:rPr>
                            <w:spacing w:val="-10"/>
                            <w:w w:val="115"/>
                            <w:sz w:val="22"/>
                          </w:rPr>
                          <w:t> </w:t>
                        </w:r>
                        <w:r>
                          <w:rPr>
                            <w:w w:val="115"/>
                            <w:sz w:val="22"/>
                          </w:rPr>
                          <w:t>з</w:t>
                        </w:r>
                        <w:r>
                          <w:rPr>
                            <w:spacing w:val="-10"/>
                            <w:w w:val="115"/>
                            <w:sz w:val="22"/>
                          </w:rPr>
                          <w:t> </w:t>
                        </w:r>
                        <w:r>
                          <w:rPr>
                            <w:w w:val="115"/>
                            <w:sz w:val="22"/>
                          </w:rPr>
                          <w:t>ООП</w:t>
                        </w:r>
                        <w:r>
                          <w:rPr>
                            <w:spacing w:val="-10"/>
                            <w:w w:val="115"/>
                            <w:sz w:val="22"/>
                          </w:rPr>
                          <w:t> </w:t>
                        </w:r>
                        <w:r>
                          <w:rPr>
                            <w:w w:val="115"/>
                            <w:sz w:val="22"/>
                          </w:rPr>
                          <w:t>—</w:t>
                        </w:r>
                        <w:r>
                          <w:rPr>
                            <w:spacing w:val="-10"/>
                            <w:w w:val="115"/>
                            <w:sz w:val="22"/>
                          </w:rPr>
                          <w:t> </w:t>
                        </w:r>
                        <w:r>
                          <w:rPr>
                            <w:w w:val="115"/>
                            <w:sz w:val="22"/>
                          </w:rPr>
                          <w:t>вчитись</w:t>
                        </w:r>
                        <w:r>
                          <w:rPr>
                            <w:spacing w:val="-10"/>
                            <w:w w:val="115"/>
                            <w:sz w:val="22"/>
                          </w:rPr>
                          <w:t> </w:t>
                        </w:r>
                        <w:r>
                          <w:rPr>
                            <w:w w:val="115"/>
                            <w:sz w:val="22"/>
                          </w:rPr>
                          <w:t>ділити</w:t>
                        </w:r>
                        <w:r>
                          <w:rPr>
                            <w:spacing w:val="-10"/>
                            <w:w w:val="115"/>
                            <w:sz w:val="22"/>
                          </w:rPr>
                          <w:t> </w:t>
                        </w:r>
                        <w:r>
                          <w:rPr>
                            <w:w w:val="115"/>
                            <w:sz w:val="22"/>
                          </w:rPr>
                          <w:t>навпіл,</w:t>
                        </w:r>
                        <w:r>
                          <w:rPr>
                            <w:spacing w:val="-10"/>
                            <w:w w:val="115"/>
                            <w:sz w:val="22"/>
                          </w:rPr>
                          <w:t> </w:t>
                        </w:r>
                        <w:r>
                          <w:rPr>
                            <w:w w:val="115"/>
                            <w:sz w:val="22"/>
                          </w:rPr>
                          <w:t>на</w:t>
                        </w:r>
                        <w:r>
                          <w:rPr>
                            <w:spacing w:val="-10"/>
                            <w:w w:val="115"/>
                            <w:sz w:val="22"/>
                          </w:rPr>
                          <w:t> </w:t>
                        </w:r>
                        <w:r>
                          <w:rPr>
                            <w:w w:val="115"/>
                            <w:sz w:val="22"/>
                          </w:rPr>
                          <w:t>три </w:t>
                        </w:r>
                        <w:r>
                          <w:rPr>
                            <w:spacing w:val="-2"/>
                            <w:w w:val="115"/>
                            <w:sz w:val="22"/>
                          </w:rPr>
                          <w:t>частини,</w:t>
                        </w:r>
                        <w:r>
                          <w:rPr>
                            <w:spacing w:val="-18"/>
                            <w:w w:val="115"/>
                            <w:sz w:val="22"/>
                          </w:rPr>
                          <w:t> </w:t>
                        </w:r>
                        <w:r>
                          <w:rPr>
                            <w:spacing w:val="-2"/>
                            <w:w w:val="115"/>
                            <w:sz w:val="22"/>
                          </w:rPr>
                          <w:t>і</w:t>
                        </w:r>
                        <w:r>
                          <w:rPr>
                            <w:spacing w:val="-17"/>
                            <w:w w:val="115"/>
                            <w:sz w:val="22"/>
                          </w:rPr>
                          <w:t> </w:t>
                        </w:r>
                        <w:r>
                          <w:rPr>
                            <w:spacing w:val="-2"/>
                            <w:w w:val="115"/>
                            <w:sz w:val="22"/>
                          </w:rPr>
                          <w:t>виконувати</w:t>
                        </w:r>
                        <w:r>
                          <w:rPr>
                            <w:spacing w:val="-17"/>
                            <w:w w:val="115"/>
                            <w:sz w:val="22"/>
                          </w:rPr>
                          <w:t> </w:t>
                        </w:r>
                        <w:r>
                          <w:rPr>
                            <w:spacing w:val="-2"/>
                            <w:w w:val="115"/>
                            <w:sz w:val="22"/>
                          </w:rPr>
                          <w:t>завдання</w:t>
                        </w:r>
                        <w:r>
                          <w:rPr>
                            <w:spacing w:val="-17"/>
                            <w:w w:val="115"/>
                            <w:sz w:val="22"/>
                          </w:rPr>
                          <w:t> </w:t>
                        </w:r>
                        <w:r>
                          <w:rPr>
                            <w:spacing w:val="-2"/>
                            <w:w w:val="115"/>
                            <w:sz w:val="22"/>
                          </w:rPr>
                          <w:t>за</w:t>
                        </w:r>
                        <w:r>
                          <w:rPr>
                            <w:spacing w:val="-17"/>
                            <w:w w:val="115"/>
                            <w:sz w:val="22"/>
                          </w:rPr>
                          <w:t> </w:t>
                        </w:r>
                        <w:r>
                          <w:rPr>
                            <w:spacing w:val="-2"/>
                            <w:w w:val="115"/>
                            <w:sz w:val="22"/>
                          </w:rPr>
                          <w:t>інструкцією. </w:t>
                        </w:r>
                        <w:r>
                          <w:rPr>
                            <w:w w:val="115"/>
                            <w:sz w:val="22"/>
                          </w:rPr>
                          <w:t>Є учні, для яких першочерговими є базові функціональні навички, наприклад, спокійно приймати</w:t>
                        </w:r>
                        <w:r>
                          <w:rPr>
                            <w:spacing w:val="-15"/>
                            <w:w w:val="115"/>
                            <w:sz w:val="22"/>
                          </w:rPr>
                          <w:t> </w:t>
                        </w:r>
                        <w:r>
                          <w:rPr>
                            <w:w w:val="115"/>
                            <w:sz w:val="22"/>
                          </w:rPr>
                          <w:t>відмову,</w:t>
                        </w:r>
                        <w:r>
                          <w:rPr>
                            <w:spacing w:val="-15"/>
                            <w:w w:val="115"/>
                            <w:sz w:val="22"/>
                          </w:rPr>
                          <w:t> </w:t>
                        </w:r>
                        <w:r>
                          <w:rPr>
                            <w:w w:val="115"/>
                            <w:sz w:val="22"/>
                          </w:rPr>
                          <w:t>чекати</w:t>
                        </w:r>
                        <w:r>
                          <w:rPr>
                            <w:spacing w:val="-15"/>
                            <w:w w:val="115"/>
                            <w:sz w:val="22"/>
                          </w:rPr>
                          <w:t> </w:t>
                        </w:r>
                        <w:r>
                          <w:rPr>
                            <w:w w:val="115"/>
                            <w:sz w:val="22"/>
                          </w:rPr>
                          <w:t>своє</w:t>
                        </w:r>
                        <w:r>
                          <w:rPr>
                            <w:spacing w:val="-15"/>
                            <w:w w:val="115"/>
                            <w:sz w:val="22"/>
                          </w:rPr>
                          <w:t> </w:t>
                        </w:r>
                        <w:r>
                          <w:rPr>
                            <w:w w:val="115"/>
                            <w:sz w:val="22"/>
                          </w:rPr>
                          <w:t>черги</w:t>
                        </w:r>
                        <w:r>
                          <w:rPr>
                            <w:spacing w:val="-15"/>
                            <w:w w:val="115"/>
                            <w:sz w:val="22"/>
                          </w:rPr>
                          <w:t> </w:t>
                        </w:r>
                        <w:r>
                          <w:rPr>
                            <w:w w:val="115"/>
                            <w:sz w:val="22"/>
                          </w:rPr>
                          <w:t>чи</w:t>
                        </w:r>
                        <w:r>
                          <w:rPr>
                            <w:spacing w:val="-15"/>
                            <w:w w:val="115"/>
                            <w:sz w:val="22"/>
                          </w:rPr>
                          <w:t> </w:t>
                        </w:r>
                        <w:r>
                          <w:rPr>
                            <w:w w:val="115"/>
                            <w:sz w:val="22"/>
                          </w:rPr>
                          <w:t>інше. Формування та закріплення цих навичок має вплітатися</w:t>
                        </w:r>
                        <w:r>
                          <w:rPr>
                            <w:spacing w:val="-3"/>
                            <w:w w:val="115"/>
                            <w:sz w:val="22"/>
                          </w:rPr>
                          <w:t> </w:t>
                        </w:r>
                        <w:r>
                          <w:rPr>
                            <w:w w:val="115"/>
                            <w:sz w:val="22"/>
                          </w:rPr>
                          <w:t>в</w:t>
                        </w:r>
                        <w:r>
                          <w:rPr>
                            <w:spacing w:val="-3"/>
                            <w:w w:val="115"/>
                            <w:sz w:val="22"/>
                          </w:rPr>
                          <w:t> </w:t>
                        </w:r>
                        <w:r>
                          <w:rPr>
                            <w:w w:val="115"/>
                            <w:sz w:val="22"/>
                          </w:rPr>
                          <w:t>навчальний</w:t>
                        </w:r>
                        <w:r>
                          <w:rPr>
                            <w:spacing w:val="-3"/>
                            <w:w w:val="115"/>
                            <w:sz w:val="22"/>
                          </w:rPr>
                          <w:t> </w:t>
                        </w:r>
                        <w:r>
                          <w:rPr>
                            <w:w w:val="115"/>
                            <w:sz w:val="22"/>
                          </w:rPr>
                          <w:t>процес.</w:t>
                        </w:r>
                      </w:p>
                    </w:txbxContent>
                  </v:textbox>
                  <w10:wrap type="none"/>
                </v:shape>
              </v:group>
            </w:pict>
          </mc:Fallback>
        </mc:AlternateContent>
      </w:r>
      <w:r>
        <w:rPr>
          <w:sz w:val="20"/>
        </w:rPr>
      </w:r>
    </w:p>
    <w:p>
      <w:pPr>
        <w:pStyle w:val="BodyText"/>
        <w:spacing w:line="280" w:lineRule="auto" w:before="245"/>
        <w:ind w:left="157" w:right="455"/>
        <w:jc w:val="both"/>
      </w:pPr>
      <w:r>
        <w:rPr>
          <w:w w:val="110"/>
        </w:rPr>
        <w:t>Оцінювання результатів навчання учнів з ООП має здійснюватися особами, які провадять</w:t>
      </w:r>
      <w:r>
        <w:rPr>
          <w:w w:val="110"/>
        </w:rPr>
        <w:t> педагогічну</w:t>
      </w:r>
      <w:r>
        <w:rPr>
          <w:w w:val="110"/>
        </w:rPr>
        <w:t> діяльність.</w:t>
      </w:r>
      <w:r>
        <w:rPr>
          <w:w w:val="110"/>
        </w:rPr>
        <w:t> Асистент</w:t>
      </w:r>
      <w:r>
        <w:rPr>
          <w:w w:val="110"/>
        </w:rPr>
        <w:t> учителя</w:t>
      </w:r>
      <w:r>
        <w:rPr>
          <w:w w:val="110"/>
        </w:rPr>
        <w:t> (у</w:t>
      </w:r>
      <w:r>
        <w:rPr>
          <w:w w:val="110"/>
        </w:rPr>
        <w:t> разі</w:t>
      </w:r>
      <w:r>
        <w:rPr>
          <w:w w:val="110"/>
        </w:rPr>
        <w:t> наявності)</w:t>
      </w:r>
      <w:r>
        <w:rPr>
          <w:w w:val="110"/>
        </w:rPr>
        <w:t> не</w:t>
      </w:r>
      <w:r>
        <w:rPr>
          <w:w w:val="110"/>
        </w:rPr>
        <w:t> бере участі в безпосередньому оцінюванні результатів навчання учнів. Він спільно з учителем або самостійно веде спостереження за розвитком учня/учнів з ООП, під</w:t>
      </w:r>
      <w:r>
        <w:rPr>
          <w:spacing w:val="-13"/>
          <w:w w:val="110"/>
        </w:rPr>
        <w:t> </w:t>
      </w:r>
      <w:r>
        <w:rPr>
          <w:w w:val="110"/>
        </w:rPr>
        <w:t>час</w:t>
      </w:r>
      <w:r>
        <w:rPr>
          <w:spacing w:val="-13"/>
          <w:w w:val="110"/>
        </w:rPr>
        <w:t> </w:t>
      </w:r>
      <w:r>
        <w:rPr>
          <w:w w:val="110"/>
        </w:rPr>
        <w:t>якого</w:t>
      </w:r>
      <w:r>
        <w:rPr>
          <w:spacing w:val="-13"/>
          <w:w w:val="110"/>
        </w:rPr>
        <w:t> </w:t>
      </w:r>
      <w:r>
        <w:rPr>
          <w:w w:val="110"/>
        </w:rPr>
        <w:t>фіксує</w:t>
      </w:r>
      <w:r>
        <w:rPr>
          <w:spacing w:val="-13"/>
          <w:w w:val="110"/>
        </w:rPr>
        <w:t> </w:t>
      </w:r>
      <w:r>
        <w:rPr>
          <w:w w:val="110"/>
        </w:rPr>
        <w:t>досягнення,</w:t>
      </w:r>
      <w:r>
        <w:rPr>
          <w:spacing w:val="-13"/>
          <w:w w:val="110"/>
        </w:rPr>
        <w:t> </w:t>
      </w:r>
      <w:r>
        <w:rPr>
          <w:w w:val="110"/>
        </w:rPr>
        <w:t>динаміку</w:t>
      </w:r>
      <w:r>
        <w:rPr>
          <w:spacing w:val="-13"/>
          <w:w w:val="110"/>
        </w:rPr>
        <w:t> </w:t>
      </w:r>
      <w:r>
        <w:rPr>
          <w:w w:val="110"/>
        </w:rPr>
        <w:t>розвитку,</w:t>
      </w:r>
      <w:r>
        <w:rPr>
          <w:spacing w:val="-13"/>
          <w:w w:val="110"/>
        </w:rPr>
        <w:t> </w:t>
      </w:r>
      <w:r>
        <w:rPr>
          <w:w w:val="110"/>
        </w:rPr>
        <w:t>перепони</w:t>
      </w:r>
      <w:r>
        <w:rPr>
          <w:spacing w:val="-13"/>
          <w:w w:val="110"/>
        </w:rPr>
        <w:t> </w:t>
      </w:r>
      <w:r>
        <w:rPr>
          <w:w w:val="110"/>
        </w:rPr>
        <w:t>тощо.</w:t>
      </w:r>
      <w:r>
        <w:rPr>
          <w:spacing w:val="-13"/>
          <w:w w:val="110"/>
        </w:rPr>
        <w:t> </w:t>
      </w:r>
      <w:r>
        <w:rPr>
          <w:w w:val="110"/>
        </w:rPr>
        <w:t>Результати таких</w:t>
      </w:r>
      <w:r>
        <w:rPr>
          <w:w w:val="110"/>
        </w:rPr>
        <w:t> спостережень</w:t>
      </w:r>
      <w:r>
        <w:rPr>
          <w:w w:val="110"/>
        </w:rPr>
        <w:t> можуть</w:t>
      </w:r>
      <w:r>
        <w:rPr>
          <w:w w:val="110"/>
        </w:rPr>
        <w:t> допомогти</w:t>
      </w:r>
      <w:r>
        <w:rPr>
          <w:w w:val="110"/>
        </w:rPr>
        <w:t> вчителю</w:t>
      </w:r>
      <w:r>
        <w:rPr>
          <w:w w:val="110"/>
        </w:rPr>
        <w:t> при</w:t>
      </w:r>
      <w:r>
        <w:rPr>
          <w:w w:val="110"/>
        </w:rPr>
        <w:t> оцінюванні</w:t>
      </w:r>
      <w:r>
        <w:rPr>
          <w:w w:val="110"/>
        </w:rPr>
        <w:t> навчальних </w:t>
      </w:r>
      <w:r>
        <w:rPr>
          <w:spacing w:val="-2"/>
          <w:w w:val="110"/>
        </w:rPr>
        <w:t>досягнень</w:t>
      </w:r>
      <w:r>
        <w:rPr>
          <w:spacing w:val="-17"/>
          <w:w w:val="110"/>
        </w:rPr>
        <w:t> </w:t>
      </w:r>
      <w:r>
        <w:rPr>
          <w:spacing w:val="-2"/>
          <w:w w:val="110"/>
        </w:rPr>
        <w:t>дитини</w:t>
      </w:r>
      <w:r>
        <w:rPr>
          <w:spacing w:val="-16"/>
          <w:w w:val="110"/>
        </w:rPr>
        <w:t> </w:t>
      </w:r>
      <w:r>
        <w:rPr>
          <w:spacing w:val="-2"/>
          <w:w w:val="110"/>
        </w:rPr>
        <w:t>та</w:t>
      </w:r>
      <w:r>
        <w:rPr>
          <w:spacing w:val="-16"/>
          <w:w w:val="110"/>
        </w:rPr>
        <w:t> </w:t>
      </w:r>
      <w:r>
        <w:rPr>
          <w:spacing w:val="-2"/>
          <w:w w:val="110"/>
        </w:rPr>
        <w:t>є</w:t>
      </w:r>
      <w:r>
        <w:rPr>
          <w:spacing w:val="-16"/>
          <w:w w:val="110"/>
        </w:rPr>
        <w:t> </w:t>
      </w:r>
      <w:r>
        <w:rPr>
          <w:spacing w:val="-2"/>
          <w:w w:val="110"/>
        </w:rPr>
        <w:t>предметом</w:t>
      </w:r>
      <w:r>
        <w:rPr>
          <w:spacing w:val="-17"/>
          <w:w w:val="110"/>
        </w:rPr>
        <w:t> </w:t>
      </w:r>
      <w:r>
        <w:rPr>
          <w:spacing w:val="-2"/>
          <w:w w:val="110"/>
        </w:rPr>
        <w:t>подальшого</w:t>
      </w:r>
      <w:r>
        <w:rPr>
          <w:spacing w:val="-16"/>
          <w:w w:val="110"/>
        </w:rPr>
        <w:t> </w:t>
      </w:r>
      <w:r>
        <w:rPr>
          <w:spacing w:val="-2"/>
          <w:w w:val="110"/>
        </w:rPr>
        <w:t>обговорення</w:t>
      </w:r>
      <w:r>
        <w:rPr>
          <w:spacing w:val="-16"/>
          <w:w w:val="110"/>
        </w:rPr>
        <w:t> </w:t>
      </w:r>
      <w:r>
        <w:rPr>
          <w:spacing w:val="-2"/>
          <w:w w:val="110"/>
        </w:rPr>
        <w:t>з</w:t>
      </w:r>
      <w:r>
        <w:rPr>
          <w:spacing w:val="-16"/>
          <w:w w:val="110"/>
        </w:rPr>
        <w:t> </w:t>
      </w:r>
      <w:r>
        <w:rPr>
          <w:spacing w:val="-2"/>
          <w:w w:val="110"/>
        </w:rPr>
        <w:t>учасниками</w:t>
      </w:r>
      <w:r>
        <w:rPr>
          <w:spacing w:val="-17"/>
          <w:w w:val="110"/>
        </w:rPr>
        <w:t> </w:t>
      </w:r>
      <w:r>
        <w:rPr>
          <w:spacing w:val="-2"/>
          <w:w w:val="110"/>
        </w:rPr>
        <w:t>команди </w:t>
      </w:r>
      <w:r>
        <w:rPr>
          <w:w w:val="110"/>
        </w:rPr>
        <w:t>супроводу для визначення доцільності стратегій навчання та оцінювання.</w:t>
      </w:r>
    </w:p>
    <w:p>
      <w:pPr>
        <w:spacing w:after="0" w:line="280" w:lineRule="auto"/>
        <w:jc w:val="both"/>
        <w:sectPr>
          <w:pgSz w:w="11910" w:h="16840"/>
          <w:pgMar w:header="0" w:footer="608" w:top="1380" w:bottom="800" w:left="1260" w:right="960"/>
        </w:sectPr>
      </w:pPr>
    </w:p>
    <w:p>
      <w:pPr>
        <w:pStyle w:val="Heading2"/>
      </w:pPr>
      <w:r>
        <w:rPr/>
        <mc:AlternateContent>
          <mc:Choice Requires="wps">
            <w:drawing>
              <wp:anchor distT="0" distB="0" distL="0" distR="0" allowOverlap="1" layoutInCell="1" locked="0" behindDoc="0" simplePos="0" relativeHeight="15752192">
                <wp:simplePos x="0" y="0"/>
                <wp:positionH relativeFrom="page">
                  <wp:posOffset>7154786</wp:posOffset>
                </wp:positionH>
                <wp:positionV relativeFrom="page">
                  <wp:posOffset>4446130</wp:posOffset>
                </wp:positionV>
                <wp:extent cx="139700" cy="18034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52192" type="#_x0000_t202" id="docshape125"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bookmarkStart w:name="_bookmark6" w:id="7"/>
      <w:bookmarkEnd w:id="7"/>
      <w:r>
        <w:rPr>
          <w:b w:val="0"/>
        </w:rPr>
      </w:r>
      <w:r>
        <w:rPr>
          <w:rFonts w:ascii="Arial" w:hAnsi="Arial"/>
          <w:color w:val="F2B500"/>
          <w:w w:val="115"/>
          <w:position w:val="-21"/>
          <w:sz w:val="96"/>
        </w:rPr>
        <w:t>7</w:t>
      </w:r>
      <w:r>
        <w:rPr>
          <w:rFonts w:ascii="Arial" w:hAnsi="Arial"/>
          <w:color w:val="F2B500"/>
          <w:spacing w:val="-97"/>
          <w:w w:val="115"/>
          <w:position w:val="-21"/>
          <w:sz w:val="96"/>
        </w:rPr>
        <w:t> </w:t>
      </w:r>
      <w:r>
        <w:rPr>
          <w:w w:val="115"/>
        </w:rPr>
        <w:t>РОЛЬ</w:t>
      </w:r>
      <w:r>
        <w:rPr>
          <w:spacing w:val="-9"/>
          <w:w w:val="115"/>
        </w:rPr>
        <w:t> </w:t>
      </w:r>
      <w:r>
        <w:rPr>
          <w:w w:val="115"/>
        </w:rPr>
        <w:t>КОМАНДИ</w:t>
      </w:r>
      <w:r>
        <w:rPr>
          <w:spacing w:val="-9"/>
          <w:w w:val="115"/>
        </w:rPr>
        <w:t> </w:t>
      </w:r>
      <w:r>
        <w:rPr>
          <w:w w:val="115"/>
        </w:rPr>
        <w:t>СУПРОВОДУ</w:t>
      </w:r>
      <w:r>
        <w:rPr>
          <w:spacing w:val="-10"/>
          <w:w w:val="115"/>
        </w:rPr>
        <w:t> </w:t>
      </w:r>
      <w:r>
        <w:rPr>
          <w:w w:val="115"/>
        </w:rPr>
        <w:t>В</w:t>
      </w:r>
      <w:r>
        <w:rPr>
          <w:spacing w:val="-9"/>
          <w:w w:val="115"/>
        </w:rPr>
        <w:t> </w:t>
      </w:r>
      <w:r>
        <w:rPr>
          <w:w w:val="115"/>
        </w:rPr>
        <w:t>ОЦІНЮВАННІ</w:t>
      </w:r>
      <w:r>
        <w:rPr>
          <w:spacing w:val="-9"/>
          <w:w w:val="115"/>
        </w:rPr>
        <w:t> </w:t>
      </w:r>
      <w:r>
        <w:rPr>
          <w:w w:val="115"/>
        </w:rPr>
        <w:t>УЧНІВ</w:t>
      </w:r>
      <w:r>
        <w:rPr>
          <w:spacing w:val="-9"/>
          <w:w w:val="115"/>
        </w:rPr>
        <w:t> </w:t>
      </w:r>
      <w:r>
        <w:rPr>
          <w:w w:val="115"/>
        </w:rPr>
        <w:t>З</w:t>
      </w:r>
      <w:r>
        <w:rPr>
          <w:spacing w:val="-10"/>
          <w:w w:val="115"/>
        </w:rPr>
        <w:t> </w:t>
      </w:r>
      <w:r>
        <w:rPr>
          <w:spacing w:val="-5"/>
          <w:w w:val="115"/>
        </w:rPr>
        <w:t>ООП</w:t>
      </w:r>
    </w:p>
    <w:p>
      <w:pPr>
        <w:pStyle w:val="BodyText"/>
        <w:spacing w:line="229" w:lineRule="exact"/>
        <w:ind w:left="157"/>
      </w:pPr>
      <w:r>
        <w:rPr>
          <w:w w:val="110"/>
        </w:rPr>
        <w:t>Для</w:t>
      </w:r>
      <w:r>
        <w:rPr>
          <w:spacing w:val="18"/>
          <w:w w:val="110"/>
        </w:rPr>
        <w:t>  </w:t>
      </w:r>
      <w:r>
        <w:rPr>
          <w:w w:val="110"/>
        </w:rPr>
        <w:t>організації</w:t>
      </w:r>
      <w:r>
        <w:rPr>
          <w:spacing w:val="18"/>
          <w:w w:val="110"/>
        </w:rPr>
        <w:t>  </w:t>
      </w:r>
      <w:r>
        <w:rPr>
          <w:w w:val="110"/>
        </w:rPr>
        <w:t>інклюзивного</w:t>
      </w:r>
      <w:r>
        <w:rPr>
          <w:spacing w:val="18"/>
          <w:w w:val="110"/>
        </w:rPr>
        <w:t>  </w:t>
      </w:r>
      <w:r>
        <w:rPr>
          <w:w w:val="110"/>
        </w:rPr>
        <w:t>навчання</w:t>
      </w:r>
      <w:r>
        <w:rPr>
          <w:spacing w:val="18"/>
          <w:w w:val="110"/>
        </w:rPr>
        <w:t>  </w:t>
      </w:r>
      <w:r>
        <w:rPr>
          <w:w w:val="110"/>
        </w:rPr>
        <w:t>учнів</w:t>
      </w:r>
      <w:r>
        <w:rPr>
          <w:spacing w:val="18"/>
          <w:w w:val="110"/>
        </w:rPr>
        <w:t>  </w:t>
      </w:r>
      <w:r>
        <w:rPr>
          <w:w w:val="110"/>
        </w:rPr>
        <w:t>з</w:t>
      </w:r>
      <w:r>
        <w:rPr>
          <w:spacing w:val="18"/>
          <w:w w:val="110"/>
        </w:rPr>
        <w:t>  </w:t>
      </w:r>
      <w:r>
        <w:rPr>
          <w:w w:val="110"/>
        </w:rPr>
        <w:t>ООП</w:t>
      </w:r>
      <w:r>
        <w:rPr>
          <w:spacing w:val="18"/>
          <w:w w:val="110"/>
        </w:rPr>
        <w:t>  </w:t>
      </w:r>
      <w:r>
        <w:rPr>
          <w:w w:val="110"/>
        </w:rPr>
        <w:t>команда</w:t>
      </w:r>
      <w:r>
        <w:rPr>
          <w:spacing w:val="18"/>
          <w:w w:val="110"/>
        </w:rPr>
        <w:t>  </w:t>
      </w:r>
      <w:r>
        <w:rPr>
          <w:spacing w:val="-2"/>
          <w:w w:val="110"/>
        </w:rPr>
        <w:t>психолого-</w:t>
      </w:r>
    </w:p>
    <w:p>
      <w:pPr>
        <w:pStyle w:val="BodyText"/>
        <w:spacing w:line="280" w:lineRule="auto" w:before="44"/>
        <w:ind w:left="157" w:right="662"/>
      </w:pPr>
      <w:r>
        <w:rPr>
          <w:w w:val="110"/>
        </w:rPr>
        <w:t>педагогічного</w:t>
      </w:r>
      <w:r>
        <w:rPr>
          <w:w w:val="110"/>
        </w:rPr>
        <w:t> супроводу</w:t>
      </w:r>
      <w:r>
        <w:rPr>
          <w:w w:val="110"/>
        </w:rPr>
        <w:t> (далі</w:t>
      </w:r>
      <w:r>
        <w:rPr>
          <w:w w:val="110"/>
        </w:rPr>
        <w:t> —</w:t>
      </w:r>
      <w:r>
        <w:rPr>
          <w:w w:val="110"/>
        </w:rPr>
        <w:t> команда</w:t>
      </w:r>
      <w:r>
        <w:rPr>
          <w:w w:val="110"/>
        </w:rPr>
        <w:t> супроводу)</w:t>
      </w:r>
      <w:r>
        <w:rPr>
          <w:w w:val="110"/>
        </w:rPr>
        <w:t> протягом</w:t>
      </w:r>
      <w:r>
        <w:rPr>
          <w:w w:val="110"/>
        </w:rPr>
        <w:t> двох</w:t>
      </w:r>
      <w:r>
        <w:rPr>
          <w:w w:val="110"/>
        </w:rPr>
        <w:t> тижнів</w:t>
      </w:r>
      <w:r>
        <w:rPr>
          <w:w w:val="110"/>
        </w:rPr>
        <w:t> з</w:t>
      </w:r>
      <w:r>
        <w:rPr>
          <w:spacing w:val="80"/>
          <w:w w:val="110"/>
        </w:rPr>
        <w:t> </w:t>
      </w:r>
      <w:r>
        <w:rPr>
          <w:w w:val="110"/>
        </w:rPr>
        <w:t>початку</w:t>
      </w:r>
      <w:r>
        <w:rPr>
          <w:spacing w:val="-3"/>
          <w:w w:val="110"/>
        </w:rPr>
        <w:t> </w:t>
      </w:r>
      <w:r>
        <w:rPr>
          <w:w w:val="110"/>
        </w:rPr>
        <w:t>навчання</w:t>
      </w:r>
      <w:r>
        <w:rPr>
          <w:spacing w:val="-3"/>
          <w:w w:val="110"/>
        </w:rPr>
        <w:t> </w:t>
      </w:r>
      <w:r>
        <w:rPr>
          <w:w w:val="110"/>
        </w:rPr>
        <w:t>дитини</w:t>
      </w:r>
      <w:r>
        <w:rPr>
          <w:spacing w:val="-3"/>
          <w:w w:val="110"/>
        </w:rPr>
        <w:t> </w:t>
      </w:r>
      <w:r>
        <w:rPr>
          <w:w w:val="110"/>
        </w:rPr>
        <w:t>складає</w:t>
      </w:r>
      <w:r>
        <w:rPr>
          <w:spacing w:val="-3"/>
          <w:w w:val="110"/>
        </w:rPr>
        <w:t> </w:t>
      </w:r>
      <w:r>
        <w:rPr>
          <w:w w:val="110"/>
        </w:rPr>
        <w:t>її</w:t>
      </w:r>
      <w:r>
        <w:rPr>
          <w:spacing w:val="-3"/>
          <w:w w:val="110"/>
        </w:rPr>
        <w:t> </w:t>
      </w:r>
      <w:r>
        <w:rPr>
          <w:w w:val="110"/>
        </w:rPr>
        <w:t>індивідуальну</w:t>
      </w:r>
      <w:r>
        <w:rPr>
          <w:spacing w:val="-3"/>
          <w:w w:val="110"/>
        </w:rPr>
        <w:t> </w:t>
      </w:r>
      <w:r>
        <w:rPr>
          <w:w w:val="110"/>
        </w:rPr>
        <w:t>програму</w:t>
      </w:r>
      <w:r>
        <w:rPr>
          <w:spacing w:val="-3"/>
          <w:w w:val="110"/>
        </w:rPr>
        <w:t> </w:t>
      </w:r>
      <w:r>
        <w:rPr>
          <w:w w:val="110"/>
        </w:rPr>
        <w:t>розвитку.</w:t>
      </w:r>
    </w:p>
    <w:p>
      <w:pPr>
        <w:pStyle w:val="BodyText"/>
        <w:spacing w:before="2"/>
        <w:rPr>
          <w:sz w:val="10"/>
        </w:rPr>
      </w:pPr>
      <w:r>
        <w:rPr/>
        <mc:AlternateContent>
          <mc:Choice Requires="wps">
            <w:drawing>
              <wp:anchor distT="0" distB="0" distL="0" distR="0" allowOverlap="1" layoutInCell="1" locked="0" behindDoc="1" simplePos="0" relativeHeight="487610368">
                <wp:simplePos x="0" y="0"/>
                <wp:positionH relativeFrom="page">
                  <wp:posOffset>887298</wp:posOffset>
                </wp:positionH>
                <wp:positionV relativeFrom="paragraph">
                  <wp:posOffset>90266</wp:posOffset>
                </wp:positionV>
                <wp:extent cx="5785485" cy="1652905"/>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5785485" cy="1652905"/>
                          <a:chExt cx="5785485" cy="1652905"/>
                        </a:xfrm>
                      </wpg:grpSpPr>
                      <wps:wsp>
                        <wps:cNvPr id="128" name="Graphic 128"/>
                        <wps:cNvSpPr/>
                        <wps:spPr>
                          <a:xfrm>
                            <a:off x="12700" y="12700"/>
                            <a:ext cx="5760085" cy="1627505"/>
                          </a:xfrm>
                          <a:custGeom>
                            <a:avLst/>
                            <a:gdLst/>
                            <a:ahLst/>
                            <a:cxnLst/>
                            <a:rect l="l" t="t" r="r" b="b"/>
                            <a:pathLst>
                              <a:path w="5760085" h="16275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411325"/>
                                </a:lnTo>
                                <a:lnTo>
                                  <a:pt x="5704" y="1460855"/>
                                </a:lnTo>
                                <a:lnTo>
                                  <a:pt x="21955" y="1506321"/>
                                </a:lnTo>
                                <a:lnTo>
                                  <a:pt x="47454" y="1546427"/>
                                </a:lnTo>
                                <a:lnTo>
                                  <a:pt x="80904" y="1579877"/>
                                </a:lnTo>
                                <a:lnTo>
                                  <a:pt x="121011" y="1605374"/>
                                </a:lnTo>
                                <a:lnTo>
                                  <a:pt x="166475" y="1621622"/>
                                </a:lnTo>
                                <a:lnTo>
                                  <a:pt x="216001" y="1627327"/>
                                </a:lnTo>
                                <a:lnTo>
                                  <a:pt x="5544007" y="1627327"/>
                                </a:lnTo>
                                <a:lnTo>
                                  <a:pt x="5593532" y="1621622"/>
                                </a:lnTo>
                                <a:lnTo>
                                  <a:pt x="5638995" y="1605374"/>
                                </a:lnTo>
                                <a:lnTo>
                                  <a:pt x="5679098" y="1579877"/>
                                </a:lnTo>
                                <a:lnTo>
                                  <a:pt x="5712546" y="1546427"/>
                                </a:lnTo>
                                <a:lnTo>
                                  <a:pt x="5738043" y="1506321"/>
                                </a:lnTo>
                                <a:lnTo>
                                  <a:pt x="5754291" y="1460855"/>
                                </a:lnTo>
                                <a:lnTo>
                                  <a:pt x="5759996" y="14113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29" name="Graphic 129"/>
                        <wps:cNvSpPr/>
                        <wps:spPr>
                          <a:xfrm>
                            <a:off x="12700" y="12700"/>
                            <a:ext cx="5760085" cy="1627505"/>
                          </a:xfrm>
                          <a:custGeom>
                            <a:avLst/>
                            <a:gdLst/>
                            <a:ahLst/>
                            <a:cxnLst/>
                            <a:rect l="l" t="t" r="r" b="b"/>
                            <a:pathLst>
                              <a:path w="5760085" h="1627505">
                                <a:moveTo>
                                  <a:pt x="216001" y="0"/>
                                </a:moveTo>
                                <a:lnTo>
                                  <a:pt x="166475" y="5704"/>
                                </a:lnTo>
                                <a:lnTo>
                                  <a:pt x="121011" y="21955"/>
                                </a:lnTo>
                                <a:lnTo>
                                  <a:pt x="80904" y="47454"/>
                                </a:lnTo>
                                <a:lnTo>
                                  <a:pt x="47454" y="80904"/>
                                </a:lnTo>
                                <a:lnTo>
                                  <a:pt x="21955" y="121011"/>
                                </a:lnTo>
                                <a:lnTo>
                                  <a:pt x="5704" y="166475"/>
                                </a:lnTo>
                                <a:lnTo>
                                  <a:pt x="0" y="216001"/>
                                </a:lnTo>
                                <a:lnTo>
                                  <a:pt x="0" y="1411325"/>
                                </a:lnTo>
                                <a:lnTo>
                                  <a:pt x="5704" y="1460855"/>
                                </a:lnTo>
                                <a:lnTo>
                                  <a:pt x="21955" y="1506321"/>
                                </a:lnTo>
                                <a:lnTo>
                                  <a:pt x="47454" y="1546427"/>
                                </a:lnTo>
                                <a:lnTo>
                                  <a:pt x="80904" y="1579877"/>
                                </a:lnTo>
                                <a:lnTo>
                                  <a:pt x="121011" y="1605374"/>
                                </a:lnTo>
                                <a:lnTo>
                                  <a:pt x="166475" y="1621622"/>
                                </a:lnTo>
                                <a:lnTo>
                                  <a:pt x="216001" y="1627327"/>
                                </a:lnTo>
                                <a:lnTo>
                                  <a:pt x="5544007" y="1627327"/>
                                </a:lnTo>
                                <a:lnTo>
                                  <a:pt x="5593532" y="1621622"/>
                                </a:lnTo>
                                <a:lnTo>
                                  <a:pt x="5638995" y="1605374"/>
                                </a:lnTo>
                                <a:lnTo>
                                  <a:pt x="5679098" y="1579877"/>
                                </a:lnTo>
                                <a:lnTo>
                                  <a:pt x="5712546" y="1546427"/>
                                </a:lnTo>
                                <a:lnTo>
                                  <a:pt x="5738043" y="1506321"/>
                                </a:lnTo>
                                <a:lnTo>
                                  <a:pt x="5754291" y="1460855"/>
                                </a:lnTo>
                                <a:lnTo>
                                  <a:pt x="5759996" y="14113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130" name="Textbox 130"/>
                        <wps:cNvSpPr txBox="1"/>
                        <wps:spPr>
                          <a:xfrm>
                            <a:off x="0" y="0"/>
                            <a:ext cx="5785485" cy="1652905"/>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b/>
                                  <w:w w:val="110"/>
                                  <w:sz w:val="22"/>
                                </w:rPr>
                                <w:t>Індивідуальна</w:t>
                              </w:r>
                              <w:r>
                                <w:rPr>
                                  <w:b/>
                                  <w:w w:val="110"/>
                                  <w:sz w:val="22"/>
                                </w:rPr>
                                <w:t> програма</w:t>
                              </w:r>
                              <w:r>
                                <w:rPr>
                                  <w:b/>
                                  <w:w w:val="110"/>
                                  <w:sz w:val="22"/>
                                </w:rPr>
                                <w:t> розвитку</w:t>
                              </w:r>
                              <w:r>
                                <w:rPr>
                                  <w:b/>
                                  <w:w w:val="110"/>
                                  <w:sz w:val="22"/>
                                </w:rPr>
                                <w:t> (ІПР)</w:t>
                              </w:r>
                              <w:r>
                                <w:rPr>
                                  <w:b/>
                                  <w:w w:val="110"/>
                                  <w:sz w:val="22"/>
                                </w:rPr>
                                <w:t> </w:t>
                              </w:r>
                              <w:r>
                                <w:rPr>
                                  <w:w w:val="110"/>
                                  <w:sz w:val="22"/>
                                </w:rPr>
                                <w:t>—</w:t>
                              </w:r>
                              <w:r>
                                <w:rPr>
                                  <w:w w:val="110"/>
                                  <w:sz w:val="22"/>
                                </w:rPr>
                                <w:t> документ,</w:t>
                              </w:r>
                              <w:r>
                                <w:rPr>
                                  <w:w w:val="110"/>
                                  <w:sz w:val="22"/>
                                </w:rPr>
                                <w:t> що</w:t>
                              </w:r>
                              <w:r>
                                <w:rPr>
                                  <w:w w:val="110"/>
                                  <w:sz w:val="22"/>
                                </w:rPr>
                                <w:t> забезпечує індивідуалізацію</w:t>
                              </w:r>
                              <w:r>
                                <w:rPr>
                                  <w:w w:val="110"/>
                                  <w:sz w:val="22"/>
                                </w:rPr>
                                <w:t> навчання</w:t>
                              </w:r>
                              <w:r>
                                <w:rPr>
                                  <w:w w:val="110"/>
                                  <w:sz w:val="22"/>
                                </w:rPr>
                                <w:t> особи</w:t>
                              </w:r>
                              <w:r>
                                <w:rPr>
                                  <w:w w:val="110"/>
                                  <w:sz w:val="22"/>
                                </w:rPr>
                                <w:t> з</w:t>
                              </w:r>
                              <w:r>
                                <w:rPr>
                                  <w:w w:val="110"/>
                                  <w:sz w:val="22"/>
                                </w:rPr>
                                <w:t> особливими</w:t>
                              </w:r>
                              <w:r>
                                <w:rPr>
                                  <w:w w:val="110"/>
                                  <w:sz w:val="22"/>
                                </w:rPr>
                                <w:t> освітніми</w:t>
                              </w:r>
                              <w:r>
                                <w:rPr>
                                  <w:w w:val="110"/>
                                  <w:sz w:val="22"/>
                                </w:rPr>
                                <w:t> потребами, </w:t>
                              </w:r>
                              <w:r>
                                <w:rPr>
                                  <w:spacing w:val="-2"/>
                                  <w:w w:val="110"/>
                                  <w:sz w:val="22"/>
                                </w:rPr>
                                <w:t>закріплює</w:t>
                              </w:r>
                              <w:r>
                                <w:rPr>
                                  <w:spacing w:val="-17"/>
                                  <w:w w:val="110"/>
                                  <w:sz w:val="22"/>
                                </w:rPr>
                                <w:t> </w:t>
                              </w:r>
                              <w:r>
                                <w:rPr>
                                  <w:spacing w:val="-2"/>
                                  <w:w w:val="110"/>
                                  <w:sz w:val="22"/>
                                </w:rPr>
                                <w:t>перелік</w:t>
                              </w:r>
                              <w:r>
                                <w:rPr>
                                  <w:spacing w:val="-16"/>
                                  <w:w w:val="110"/>
                                  <w:sz w:val="22"/>
                                </w:rPr>
                                <w:t> </w:t>
                              </w:r>
                              <w:r>
                                <w:rPr>
                                  <w:spacing w:val="-2"/>
                                  <w:w w:val="110"/>
                                  <w:sz w:val="22"/>
                                </w:rPr>
                                <w:t>необхідних</w:t>
                              </w:r>
                              <w:r>
                                <w:rPr>
                                  <w:spacing w:val="-16"/>
                                  <w:w w:val="110"/>
                                  <w:sz w:val="22"/>
                                </w:rPr>
                                <w:t> </w:t>
                              </w:r>
                              <w:r>
                                <w:rPr>
                                  <w:spacing w:val="-2"/>
                                  <w:w w:val="110"/>
                                  <w:sz w:val="22"/>
                                </w:rPr>
                                <w:t>психолого-педагогічних,</w:t>
                              </w:r>
                              <w:r>
                                <w:rPr>
                                  <w:spacing w:val="-16"/>
                                  <w:w w:val="110"/>
                                  <w:sz w:val="22"/>
                                </w:rPr>
                                <w:t> </w:t>
                              </w:r>
                              <w:r>
                                <w:rPr>
                                  <w:spacing w:val="-2"/>
                                  <w:w w:val="110"/>
                                  <w:sz w:val="22"/>
                                </w:rPr>
                                <w:t>корекційних</w:t>
                              </w:r>
                              <w:r>
                                <w:rPr>
                                  <w:spacing w:val="-16"/>
                                  <w:w w:val="110"/>
                                  <w:sz w:val="22"/>
                                </w:rPr>
                                <w:t> </w:t>
                              </w:r>
                              <w:r>
                                <w:rPr>
                                  <w:spacing w:val="-2"/>
                                  <w:w w:val="110"/>
                                  <w:sz w:val="22"/>
                                </w:rPr>
                                <w:t>потреб/ </w:t>
                              </w:r>
                              <w:r>
                                <w:rPr>
                                  <w:spacing w:val="-4"/>
                                  <w:w w:val="110"/>
                                  <w:sz w:val="22"/>
                                </w:rPr>
                                <w:t>послуг</w:t>
                              </w:r>
                              <w:r>
                                <w:rPr>
                                  <w:spacing w:val="-15"/>
                                  <w:w w:val="110"/>
                                  <w:sz w:val="22"/>
                                </w:rPr>
                                <w:t> </w:t>
                              </w:r>
                              <w:r>
                                <w:rPr>
                                  <w:spacing w:val="-4"/>
                                  <w:w w:val="110"/>
                                  <w:sz w:val="22"/>
                                </w:rPr>
                                <w:t>для</w:t>
                              </w:r>
                              <w:r>
                                <w:rPr>
                                  <w:spacing w:val="-14"/>
                                  <w:w w:val="110"/>
                                  <w:sz w:val="22"/>
                                </w:rPr>
                                <w:t> </w:t>
                              </w:r>
                              <w:r>
                                <w:rPr>
                                  <w:spacing w:val="-4"/>
                                  <w:w w:val="110"/>
                                  <w:sz w:val="22"/>
                                </w:rPr>
                                <w:t>розвитку</w:t>
                              </w:r>
                              <w:r>
                                <w:rPr>
                                  <w:spacing w:val="-14"/>
                                  <w:w w:val="110"/>
                                  <w:sz w:val="22"/>
                                </w:rPr>
                                <w:t> </w:t>
                              </w:r>
                              <w:r>
                                <w:rPr>
                                  <w:spacing w:val="-4"/>
                                  <w:w w:val="110"/>
                                  <w:sz w:val="22"/>
                                </w:rPr>
                                <w:t>дитини</w:t>
                              </w:r>
                              <w:r>
                                <w:rPr>
                                  <w:spacing w:val="-14"/>
                                  <w:w w:val="110"/>
                                  <w:sz w:val="22"/>
                                </w:rPr>
                                <w:t> </w:t>
                              </w:r>
                              <w:r>
                                <w:rPr>
                                  <w:spacing w:val="-4"/>
                                  <w:w w:val="110"/>
                                  <w:sz w:val="22"/>
                                </w:rPr>
                                <w:t>та</w:t>
                              </w:r>
                              <w:r>
                                <w:rPr>
                                  <w:spacing w:val="-15"/>
                                  <w:w w:val="110"/>
                                  <w:sz w:val="22"/>
                                </w:rPr>
                                <w:t> </w:t>
                              </w:r>
                              <w:r>
                                <w:rPr>
                                  <w:spacing w:val="-4"/>
                                  <w:w w:val="110"/>
                                  <w:sz w:val="22"/>
                                </w:rPr>
                                <w:t>розробляється</w:t>
                              </w:r>
                              <w:r>
                                <w:rPr>
                                  <w:spacing w:val="-14"/>
                                  <w:w w:val="110"/>
                                  <w:sz w:val="22"/>
                                </w:rPr>
                                <w:t> </w:t>
                              </w:r>
                              <w:r>
                                <w:rPr>
                                  <w:spacing w:val="-4"/>
                                  <w:w w:val="110"/>
                                  <w:sz w:val="22"/>
                                </w:rPr>
                                <w:t>групою</w:t>
                              </w:r>
                              <w:r>
                                <w:rPr>
                                  <w:spacing w:val="-14"/>
                                  <w:w w:val="110"/>
                                  <w:sz w:val="22"/>
                                </w:rPr>
                                <w:t> </w:t>
                              </w:r>
                              <w:r>
                                <w:rPr>
                                  <w:spacing w:val="-4"/>
                                  <w:w w:val="110"/>
                                  <w:sz w:val="22"/>
                                </w:rPr>
                                <w:t>фахівців</w:t>
                              </w:r>
                              <w:r>
                                <w:rPr>
                                  <w:spacing w:val="-14"/>
                                  <w:w w:val="110"/>
                                  <w:sz w:val="22"/>
                                </w:rPr>
                                <w:t> </w:t>
                              </w:r>
                              <w:r>
                                <w:rPr>
                                  <w:spacing w:val="-4"/>
                                  <w:w w:val="110"/>
                                  <w:sz w:val="22"/>
                                </w:rPr>
                                <w:t>з</w:t>
                              </w:r>
                              <w:r>
                                <w:rPr>
                                  <w:spacing w:val="-15"/>
                                  <w:w w:val="110"/>
                                  <w:sz w:val="22"/>
                                </w:rPr>
                                <w:t> </w:t>
                              </w:r>
                              <w:r>
                                <w:rPr>
                                  <w:spacing w:val="-4"/>
                                  <w:w w:val="110"/>
                                  <w:sz w:val="22"/>
                                </w:rPr>
                                <w:t>обов’язковим </w:t>
                              </w:r>
                              <w:r>
                                <w:rPr>
                                  <w:w w:val="110"/>
                                  <w:sz w:val="22"/>
                                </w:rPr>
                                <w:t>залученням</w:t>
                              </w:r>
                              <w:r>
                                <w:rPr>
                                  <w:w w:val="110"/>
                                  <w:sz w:val="22"/>
                                </w:rPr>
                                <w:t> батьків</w:t>
                              </w:r>
                              <w:r>
                                <w:rPr>
                                  <w:w w:val="110"/>
                                  <w:sz w:val="22"/>
                                </w:rPr>
                                <w:t> дитини</w:t>
                              </w:r>
                              <w:r>
                                <w:rPr>
                                  <w:w w:val="110"/>
                                  <w:sz w:val="22"/>
                                </w:rPr>
                                <w:t> з</w:t>
                              </w:r>
                              <w:r>
                                <w:rPr>
                                  <w:w w:val="110"/>
                                  <w:sz w:val="22"/>
                                </w:rPr>
                                <w:t> метою</w:t>
                              </w:r>
                              <w:r>
                                <w:rPr>
                                  <w:w w:val="110"/>
                                  <w:sz w:val="22"/>
                                </w:rPr>
                                <w:t> визначення</w:t>
                              </w:r>
                              <w:r>
                                <w:rPr>
                                  <w:w w:val="110"/>
                                  <w:sz w:val="22"/>
                                </w:rPr>
                                <w:t> конкретних</w:t>
                              </w:r>
                              <w:r>
                                <w:rPr>
                                  <w:w w:val="110"/>
                                  <w:sz w:val="22"/>
                                </w:rPr>
                                <w:t> навчальних стратегій</w:t>
                              </w:r>
                              <w:r>
                                <w:rPr>
                                  <w:spacing w:val="-16"/>
                                  <w:w w:val="110"/>
                                  <w:sz w:val="22"/>
                                </w:rPr>
                                <w:t> </w:t>
                              </w:r>
                              <w:r>
                                <w:rPr>
                                  <w:w w:val="110"/>
                                  <w:sz w:val="22"/>
                                </w:rPr>
                                <w:t>і</w:t>
                              </w:r>
                              <w:r>
                                <w:rPr>
                                  <w:spacing w:val="-16"/>
                                  <w:w w:val="110"/>
                                  <w:sz w:val="22"/>
                                </w:rPr>
                                <w:t> </w:t>
                              </w:r>
                              <w:r>
                                <w:rPr>
                                  <w:w w:val="110"/>
                                  <w:sz w:val="22"/>
                                </w:rPr>
                                <w:t>підходів</w:t>
                              </w:r>
                              <w:r>
                                <w:rPr>
                                  <w:spacing w:val="-16"/>
                                  <w:w w:val="110"/>
                                  <w:sz w:val="22"/>
                                </w:rPr>
                                <w:t> </w:t>
                              </w:r>
                              <w:r>
                                <w:rPr>
                                  <w:w w:val="110"/>
                                  <w:sz w:val="22"/>
                                </w:rPr>
                                <w:t>до</w:t>
                              </w:r>
                              <w:r>
                                <w:rPr>
                                  <w:spacing w:val="-16"/>
                                  <w:w w:val="110"/>
                                  <w:sz w:val="22"/>
                                </w:rPr>
                                <w:t> </w:t>
                              </w:r>
                              <w:r>
                                <w:rPr>
                                  <w:w w:val="110"/>
                                  <w:sz w:val="22"/>
                                </w:rPr>
                                <w:t>навчання.</w:t>
                              </w:r>
                            </w:p>
                            <w:p>
                              <w:pPr>
                                <w:spacing w:before="7"/>
                                <w:ind w:left="5459" w:right="0" w:firstLine="0"/>
                                <w:jc w:val="both"/>
                                <w:rPr>
                                  <w:sz w:val="22"/>
                                </w:rPr>
                              </w:pPr>
                              <w:r>
                                <w:rPr>
                                  <w:spacing w:val="-2"/>
                                  <w:w w:val="110"/>
                                  <w:sz w:val="22"/>
                                </w:rPr>
                                <w:t>(Закон</w:t>
                              </w:r>
                              <w:r>
                                <w:rPr>
                                  <w:spacing w:val="-9"/>
                                  <w:w w:val="110"/>
                                  <w:sz w:val="22"/>
                                </w:rPr>
                                <w:t> </w:t>
                              </w:r>
                              <w:r>
                                <w:rPr>
                                  <w:spacing w:val="-2"/>
                                  <w:w w:val="110"/>
                                  <w:sz w:val="22"/>
                                </w:rPr>
                                <w:t>України</w:t>
                              </w:r>
                              <w:r>
                                <w:rPr>
                                  <w:spacing w:val="-8"/>
                                  <w:w w:val="110"/>
                                  <w:sz w:val="22"/>
                                </w:rPr>
                                <w:t> </w:t>
                              </w:r>
                              <w:r>
                                <w:rPr>
                                  <w:spacing w:val="-2"/>
                                  <w:w w:val="110"/>
                                  <w:sz w:val="22"/>
                                </w:rPr>
                                <w:t>“Про</w:t>
                              </w:r>
                              <w:r>
                                <w:rPr>
                                  <w:spacing w:val="-8"/>
                                  <w:w w:val="110"/>
                                  <w:sz w:val="22"/>
                                </w:rPr>
                                <w:t> </w:t>
                              </w:r>
                              <w:r>
                                <w:rPr>
                                  <w:spacing w:val="-2"/>
                                  <w:w w:val="110"/>
                                  <w:sz w:val="22"/>
                                </w:rPr>
                                <w:t>освіту”)</w:t>
                              </w:r>
                            </w:p>
                          </w:txbxContent>
                        </wps:txbx>
                        <wps:bodyPr wrap="square" lIns="0" tIns="0" rIns="0" bIns="0" rtlCol="0">
                          <a:noAutofit/>
                        </wps:bodyPr>
                      </wps:wsp>
                    </wpg:wgp>
                  </a:graphicData>
                </a:graphic>
              </wp:anchor>
            </w:drawing>
          </mc:Choice>
          <mc:Fallback>
            <w:pict>
              <v:group style="position:absolute;margin-left:69.865997pt;margin-top:7.107579pt;width:455.55pt;height:130.15pt;mso-position-horizontal-relative:page;mso-position-vertical-relative:paragraph;z-index:-15706112;mso-wrap-distance-left:0;mso-wrap-distance-right:0" id="docshapegroup126" coordorigin="1397,142" coordsize="9111,2603">
                <v:shape style="position:absolute;left:1417;top:162;width:9071;height:2563" id="docshape127" coordorigin="1417,162" coordsize="9071,2563" path="m10148,162l1757,162,1679,171,1608,197,1545,237,1492,290,1452,353,1426,424,1417,502,1417,2385,1426,2463,1452,2534,1492,2597,1545,2650,1608,2690,1679,2716,1757,2725,10148,2725,10226,2716,10298,2690,10361,2650,10413,2597,10454,2534,10479,2463,10488,2385,10488,502,10479,424,10454,353,10413,290,10361,237,10298,197,10226,171,10148,162xe" filled="true" fillcolor="#fef0d6" stroked="false">
                  <v:path arrowok="t"/>
                  <v:fill type="solid"/>
                </v:shape>
                <v:shape style="position:absolute;left:1417;top:162;width:9071;height:2563" id="docshape128" coordorigin="1417,162" coordsize="9071,2563" path="m1757,162l1679,171,1608,197,1545,237,1492,290,1452,353,1426,424,1417,502,1417,2385,1426,2463,1452,2534,1492,2597,1545,2650,1608,2690,1679,2716,1757,2725,10148,2725,10226,2716,10298,2690,10361,2650,10413,2597,10454,2534,10479,2463,10488,2385,10488,502,10479,424,10454,353,10413,290,10361,237,10298,197,10226,171,10148,162,1757,162xe" filled="false" stroked="true" strokeweight="2pt" strokecolor="#f2b500">
                  <v:path arrowok="t"/>
                  <v:stroke dashstyle="solid"/>
                </v:shape>
                <v:shape style="position:absolute;left:1397;top:142;width:9111;height:2603" type="#_x0000_t202" id="docshape129" filled="false" stroked="false">
                  <v:textbox inset="0,0,0,0">
                    <w:txbxContent>
                      <w:p>
                        <w:pPr>
                          <w:spacing w:line="240" w:lineRule="auto" w:before="2"/>
                          <w:rPr>
                            <w:sz w:val="22"/>
                          </w:rPr>
                        </w:pPr>
                      </w:p>
                      <w:p>
                        <w:pPr>
                          <w:spacing w:line="280" w:lineRule="auto" w:before="0"/>
                          <w:ind w:left="303" w:right="305" w:firstLine="0"/>
                          <w:jc w:val="both"/>
                          <w:rPr>
                            <w:sz w:val="22"/>
                          </w:rPr>
                        </w:pPr>
                        <w:r>
                          <w:rPr>
                            <w:b/>
                            <w:w w:val="110"/>
                            <w:sz w:val="22"/>
                          </w:rPr>
                          <w:t>Індивідуальна</w:t>
                        </w:r>
                        <w:r>
                          <w:rPr>
                            <w:b/>
                            <w:w w:val="110"/>
                            <w:sz w:val="22"/>
                          </w:rPr>
                          <w:t> програма</w:t>
                        </w:r>
                        <w:r>
                          <w:rPr>
                            <w:b/>
                            <w:w w:val="110"/>
                            <w:sz w:val="22"/>
                          </w:rPr>
                          <w:t> розвитку</w:t>
                        </w:r>
                        <w:r>
                          <w:rPr>
                            <w:b/>
                            <w:w w:val="110"/>
                            <w:sz w:val="22"/>
                          </w:rPr>
                          <w:t> (ІПР)</w:t>
                        </w:r>
                        <w:r>
                          <w:rPr>
                            <w:b/>
                            <w:w w:val="110"/>
                            <w:sz w:val="22"/>
                          </w:rPr>
                          <w:t> </w:t>
                        </w:r>
                        <w:r>
                          <w:rPr>
                            <w:w w:val="110"/>
                            <w:sz w:val="22"/>
                          </w:rPr>
                          <w:t>—</w:t>
                        </w:r>
                        <w:r>
                          <w:rPr>
                            <w:w w:val="110"/>
                            <w:sz w:val="22"/>
                          </w:rPr>
                          <w:t> документ,</w:t>
                        </w:r>
                        <w:r>
                          <w:rPr>
                            <w:w w:val="110"/>
                            <w:sz w:val="22"/>
                          </w:rPr>
                          <w:t> що</w:t>
                        </w:r>
                        <w:r>
                          <w:rPr>
                            <w:w w:val="110"/>
                            <w:sz w:val="22"/>
                          </w:rPr>
                          <w:t> забезпечує індивідуалізацію</w:t>
                        </w:r>
                        <w:r>
                          <w:rPr>
                            <w:w w:val="110"/>
                            <w:sz w:val="22"/>
                          </w:rPr>
                          <w:t> навчання</w:t>
                        </w:r>
                        <w:r>
                          <w:rPr>
                            <w:w w:val="110"/>
                            <w:sz w:val="22"/>
                          </w:rPr>
                          <w:t> особи</w:t>
                        </w:r>
                        <w:r>
                          <w:rPr>
                            <w:w w:val="110"/>
                            <w:sz w:val="22"/>
                          </w:rPr>
                          <w:t> з</w:t>
                        </w:r>
                        <w:r>
                          <w:rPr>
                            <w:w w:val="110"/>
                            <w:sz w:val="22"/>
                          </w:rPr>
                          <w:t> особливими</w:t>
                        </w:r>
                        <w:r>
                          <w:rPr>
                            <w:w w:val="110"/>
                            <w:sz w:val="22"/>
                          </w:rPr>
                          <w:t> освітніми</w:t>
                        </w:r>
                        <w:r>
                          <w:rPr>
                            <w:w w:val="110"/>
                            <w:sz w:val="22"/>
                          </w:rPr>
                          <w:t> потребами, </w:t>
                        </w:r>
                        <w:r>
                          <w:rPr>
                            <w:spacing w:val="-2"/>
                            <w:w w:val="110"/>
                            <w:sz w:val="22"/>
                          </w:rPr>
                          <w:t>закріплює</w:t>
                        </w:r>
                        <w:r>
                          <w:rPr>
                            <w:spacing w:val="-17"/>
                            <w:w w:val="110"/>
                            <w:sz w:val="22"/>
                          </w:rPr>
                          <w:t> </w:t>
                        </w:r>
                        <w:r>
                          <w:rPr>
                            <w:spacing w:val="-2"/>
                            <w:w w:val="110"/>
                            <w:sz w:val="22"/>
                          </w:rPr>
                          <w:t>перелік</w:t>
                        </w:r>
                        <w:r>
                          <w:rPr>
                            <w:spacing w:val="-16"/>
                            <w:w w:val="110"/>
                            <w:sz w:val="22"/>
                          </w:rPr>
                          <w:t> </w:t>
                        </w:r>
                        <w:r>
                          <w:rPr>
                            <w:spacing w:val="-2"/>
                            <w:w w:val="110"/>
                            <w:sz w:val="22"/>
                          </w:rPr>
                          <w:t>необхідних</w:t>
                        </w:r>
                        <w:r>
                          <w:rPr>
                            <w:spacing w:val="-16"/>
                            <w:w w:val="110"/>
                            <w:sz w:val="22"/>
                          </w:rPr>
                          <w:t> </w:t>
                        </w:r>
                        <w:r>
                          <w:rPr>
                            <w:spacing w:val="-2"/>
                            <w:w w:val="110"/>
                            <w:sz w:val="22"/>
                          </w:rPr>
                          <w:t>психолого-педагогічних,</w:t>
                        </w:r>
                        <w:r>
                          <w:rPr>
                            <w:spacing w:val="-16"/>
                            <w:w w:val="110"/>
                            <w:sz w:val="22"/>
                          </w:rPr>
                          <w:t> </w:t>
                        </w:r>
                        <w:r>
                          <w:rPr>
                            <w:spacing w:val="-2"/>
                            <w:w w:val="110"/>
                            <w:sz w:val="22"/>
                          </w:rPr>
                          <w:t>корекційних</w:t>
                        </w:r>
                        <w:r>
                          <w:rPr>
                            <w:spacing w:val="-16"/>
                            <w:w w:val="110"/>
                            <w:sz w:val="22"/>
                          </w:rPr>
                          <w:t> </w:t>
                        </w:r>
                        <w:r>
                          <w:rPr>
                            <w:spacing w:val="-2"/>
                            <w:w w:val="110"/>
                            <w:sz w:val="22"/>
                          </w:rPr>
                          <w:t>потреб/ </w:t>
                        </w:r>
                        <w:r>
                          <w:rPr>
                            <w:spacing w:val="-4"/>
                            <w:w w:val="110"/>
                            <w:sz w:val="22"/>
                          </w:rPr>
                          <w:t>послуг</w:t>
                        </w:r>
                        <w:r>
                          <w:rPr>
                            <w:spacing w:val="-15"/>
                            <w:w w:val="110"/>
                            <w:sz w:val="22"/>
                          </w:rPr>
                          <w:t> </w:t>
                        </w:r>
                        <w:r>
                          <w:rPr>
                            <w:spacing w:val="-4"/>
                            <w:w w:val="110"/>
                            <w:sz w:val="22"/>
                          </w:rPr>
                          <w:t>для</w:t>
                        </w:r>
                        <w:r>
                          <w:rPr>
                            <w:spacing w:val="-14"/>
                            <w:w w:val="110"/>
                            <w:sz w:val="22"/>
                          </w:rPr>
                          <w:t> </w:t>
                        </w:r>
                        <w:r>
                          <w:rPr>
                            <w:spacing w:val="-4"/>
                            <w:w w:val="110"/>
                            <w:sz w:val="22"/>
                          </w:rPr>
                          <w:t>розвитку</w:t>
                        </w:r>
                        <w:r>
                          <w:rPr>
                            <w:spacing w:val="-14"/>
                            <w:w w:val="110"/>
                            <w:sz w:val="22"/>
                          </w:rPr>
                          <w:t> </w:t>
                        </w:r>
                        <w:r>
                          <w:rPr>
                            <w:spacing w:val="-4"/>
                            <w:w w:val="110"/>
                            <w:sz w:val="22"/>
                          </w:rPr>
                          <w:t>дитини</w:t>
                        </w:r>
                        <w:r>
                          <w:rPr>
                            <w:spacing w:val="-14"/>
                            <w:w w:val="110"/>
                            <w:sz w:val="22"/>
                          </w:rPr>
                          <w:t> </w:t>
                        </w:r>
                        <w:r>
                          <w:rPr>
                            <w:spacing w:val="-4"/>
                            <w:w w:val="110"/>
                            <w:sz w:val="22"/>
                          </w:rPr>
                          <w:t>та</w:t>
                        </w:r>
                        <w:r>
                          <w:rPr>
                            <w:spacing w:val="-15"/>
                            <w:w w:val="110"/>
                            <w:sz w:val="22"/>
                          </w:rPr>
                          <w:t> </w:t>
                        </w:r>
                        <w:r>
                          <w:rPr>
                            <w:spacing w:val="-4"/>
                            <w:w w:val="110"/>
                            <w:sz w:val="22"/>
                          </w:rPr>
                          <w:t>розробляється</w:t>
                        </w:r>
                        <w:r>
                          <w:rPr>
                            <w:spacing w:val="-14"/>
                            <w:w w:val="110"/>
                            <w:sz w:val="22"/>
                          </w:rPr>
                          <w:t> </w:t>
                        </w:r>
                        <w:r>
                          <w:rPr>
                            <w:spacing w:val="-4"/>
                            <w:w w:val="110"/>
                            <w:sz w:val="22"/>
                          </w:rPr>
                          <w:t>групою</w:t>
                        </w:r>
                        <w:r>
                          <w:rPr>
                            <w:spacing w:val="-14"/>
                            <w:w w:val="110"/>
                            <w:sz w:val="22"/>
                          </w:rPr>
                          <w:t> </w:t>
                        </w:r>
                        <w:r>
                          <w:rPr>
                            <w:spacing w:val="-4"/>
                            <w:w w:val="110"/>
                            <w:sz w:val="22"/>
                          </w:rPr>
                          <w:t>фахівців</w:t>
                        </w:r>
                        <w:r>
                          <w:rPr>
                            <w:spacing w:val="-14"/>
                            <w:w w:val="110"/>
                            <w:sz w:val="22"/>
                          </w:rPr>
                          <w:t> </w:t>
                        </w:r>
                        <w:r>
                          <w:rPr>
                            <w:spacing w:val="-4"/>
                            <w:w w:val="110"/>
                            <w:sz w:val="22"/>
                          </w:rPr>
                          <w:t>з</w:t>
                        </w:r>
                        <w:r>
                          <w:rPr>
                            <w:spacing w:val="-15"/>
                            <w:w w:val="110"/>
                            <w:sz w:val="22"/>
                          </w:rPr>
                          <w:t> </w:t>
                        </w:r>
                        <w:r>
                          <w:rPr>
                            <w:spacing w:val="-4"/>
                            <w:w w:val="110"/>
                            <w:sz w:val="22"/>
                          </w:rPr>
                          <w:t>обов’язковим </w:t>
                        </w:r>
                        <w:r>
                          <w:rPr>
                            <w:w w:val="110"/>
                            <w:sz w:val="22"/>
                          </w:rPr>
                          <w:t>залученням</w:t>
                        </w:r>
                        <w:r>
                          <w:rPr>
                            <w:w w:val="110"/>
                            <w:sz w:val="22"/>
                          </w:rPr>
                          <w:t> батьків</w:t>
                        </w:r>
                        <w:r>
                          <w:rPr>
                            <w:w w:val="110"/>
                            <w:sz w:val="22"/>
                          </w:rPr>
                          <w:t> дитини</w:t>
                        </w:r>
                        <w:r>
                          <w:rPr>
                            <w:w w:val="110"/>
                            <w:sz w:val="22"/>
                          </w:rPr>
                          <w:t> з</w:t>
                        </w:r>
                        <w:r>
                          <w:rPr>
                            <w:w w:val="110"/>
                            <w:sz w:val="22"/>
                          </w:rPr>
                          <w:t> метою</w:t>
                        </w:r>
                        <w:r>
                          <w:rPr>
                            <w:w w:val="110"/>
                            <w:sz w:val="22"/>
                          </w:rPr>
                          <w:t> визначення</w:t>
                        </w:r>
                        <w:r>
                          <w:rPr>
                            <w:w w:val="110"/>
                            <w:sz w:val="22"/>
                          </w:rPr>
                          <w:t> конкретних</w:t>
                        </w:r>
                        <w:r>
                          <w:rPr>
                            <w:w w:val="110"/>
                            <w:sz w:val="22"/>
                          </w:rPr>
                          <w:t> навчальних стратегій</w:t>
                        </w:r>
                        <w:r>
                          <w:rPr>
                            <w:spacing w:val="-16"/>
                            <w:w w:val="110"/>
                            <w:sz w:val="22"/>
                          </w:rPr>
                          <w:t> </w:t>
                        </w:r>
                        <w:r>
                          <w:rPr>
                            <w:w w:val="110"/>
                            <w:sz w:val="22"/>
                          </w:rPr>
                          <w:t>і</w:t>
                        </w:r>
                        <w:r>
                          <w:rPr>
                            <w:spacing w:val="-16"/>
                            <w:w w:val="110"/>
                            <w:sz w:val="22"/>
                          </w:rPr>
                          <w:t> </w:t>
                        </w:r>
                        <w:r>
                          <w:rPr>
                            <w:w w:val="110"/>
                            <w:sz w:val="22"/>
                          </w:rPr>
                          <w:t>підходів</w:t>
                        </w:r>
                        <w:r>
                          <w:rPr>
                            <w:spacing w:val="-16"/>
                            <w:w w:val="110"/>
                            <w:sz w:val="22"/>
                          </w:rPr>
                          <w:t> </w:t>
                        </w:r>
                        <w:r>
                          <w:rPr>
                            <w:w w:val="110"/>
                            <w:sz w:val="22"/>
                          </w:rPr>
                          <w:t>до</w:t>
                        </w:r>
                        <w:r>
                          <w:rPr>
                            <w:spacing w:val="-16"/>
                            <w:w w:val="110"/>
                            <w:sz w:val="22"/>
                          </w:rPr>
                          <w:t> </w:t>
                        </w:r>
                        <w:r>
                          <w:rPr>
                            <w:w w:val="110"/>
                            <w:sz w:val="22"/>
                          </w:rPr>
                          <w:t>навчання.</w:t>
                        </w:r>
                      </w:p>
                      <w:p>
                        <w:pPr>
                          <w:spacing w:before="7"/>
                          <w:ind w:left="5459" w:right="0" w:firstLine="0"/>
                          <w:jc w:val="both"/>
                          <w:rPr>
                            <w:sz w:val="22"/>
                          </w:rPr>
                        </w:pPr>
                        <w:r>
                          <w:rPr>
                            <w:spacing w:val="-2"/>
                            <w:w w:val="110"/>
                            <w:sz w:val="22"/>
                          </w:rPr>
                          <w:t>(Закон</w:t>
                        </w:r>
                        <w:r>
                          <w:rPr>
                            <w:spacing w:val="-9"/>
                            <w:w w:val="110"/>
                            <w:sz w:val="22"/>
                          </w:rPr>
                          <w:t> </w:t>
                        </w:r>
                        <w:r>
                          <w:rPr>
                            <w:spacing w:val="-2"/>
                            <w:w w:val="110"/>
                            <w:sz w:val="22"/>
                          </w:rPr>
                          <w:t>України</w:t>
                        </w:r>
                        <w:r>
                          <w:rPr>
                            <w:spacing w:val="-8"/>
                            <w:w w:val="110"/>
                            <w:sz w:val="22"/>
                          </w:rPr>
                          <w:t> </w:t>
                        </w:r>
                        <w:r>
                          <w:rPr>
                            <w:spacing w:val="-2"/>
                            <w:w w:val="110"/>
                            <w:sz w:val="22"/>
                          </w:rPr>
                          <w:t>“Про</w:t>
                        </w:r>
                        <w:r>
                          <w:rPr>
                            <w:spacing w:val="-8"/>
                            <w:w w:val="110"/>
                            <w:sz w:val="22"/>
                          </w:rPr>
                          <w:t> </w:t>
                        </w:r>
                        <w:r>
                          <w:rPr>
                            <w:spacing w:val="-2"/>
                            <w:w w:val="110"/>
                            <w:sz w:val="22"/>
                          </w:rPr>
                          <w:t>освіту”)</w:t>
                        </w:r>
                      </w:p>
                    </w:txbxContent>
                  </v:textbox>
                  <w10:wrap type="none"/>
                </v:shape>
                <w10:wrap type="topAndBottom"/>
              </v:group>
            </w:pict>
          </mc:Fallback>
        </mc:AlternateContent>
      </w:r>
    </w:p>
    <w:p>
      <w:pPr>
        <w:pStyle w:val="BodyText"/>
        <w:spacing w:before="10"/>
      </w:pPr>
    </w:p>
    <w:p>
      <w:pPr>
        <w:pStyle w:val="BodyText"/>
        <w:spacing w:line="280" w:lineRule="auto"/>
        <w:ind w:left="157" w:right="455"/>
        <w:jc w:val="both"/>
      </w:pPr>
      <w:r>
        <w:rPr>
          <w:w w:val="110"/>
        </w:rPr>
        <w:t>У</w:t>
      </w:r>
      <w:r>
        <w:rPr>
          <w:w w:val="110"/>
        </w:rPr>
        <w:t> ІПР</w:t>
      </w:r>
      <w:r>
        <w:rPr>
          <w:w w:val="110"/>
        </w:rPr>
        <w:t> зазначаються</w:t>
      </w:r>
      <w:r>
        <w:rPr>
          <w:w w:val="110"/>
        </w:rPr>
        <w:t> труднощі</w:t>
      </w:r>
      <w:r>
        <w:rPr>
          <w:w w:val="110"/>
        </w:rPr>
        <w:t> функціонування,</w:t>
      </w:r>
      <w:r>
        <w:rPr>
          <w:w w:val="110"/>
        </w:rPr>
        <w:t> обмеження</w:t>
      </w:r>
      <w:r>
        <w:rPr>
          <w:w w:val="110"/>
        </w:rPr>
        <w:t> життєдіяльності</w:t>
      </w:r>
      <w:r>
        <w:rPr>
          <w:w w:val="110"/>
        </w:rPr>
        <w:t> та здоров’я,</w:t>
      </w:r>
      <w:r>
        <w:rPr>
          <w:spacing w:val="-10"/>
          <w:w w:val="110"/>
        </w:rPr>
        <w:t> </w:t>
      </w:r>
      <w:r>
        <w:rPr>
          <w:w w:val="110"/>
        </w:rPr>
        <w:t>ООП,</w:t>
      </w:r>
      <w:r>
        <w:rPr>
          <w:spacing w:val="-10"/>
          <w:w w:val="110"/>
        </w:rPr>
        <w:t> </w:t>
      </w:r>
      <w:r>
        <w:rPr>
          <w:w w:val="110"/>
        </w:rPr>
        <w:t>що</w:t>
      </w:r>
      <w:r>
        <w:rPr>
          <w:spacing w:val="-10"/>
          <w:w w:val="110"/>
        </w:rPr>
        <w:t> </w:t>
      </w:r>
      <w:r>
        <w:rPr>
          <w:w w:val="110"/>
        </w:rPr>
        <w:t>можуть</w:t>
      </w:r>
      <w:r>
        <w:rPr>
          <w:spacing w:val="-10"/>
          <w:w w:val="110"/>
        </w:rPr>
        <w:t> </w:t>
      </w:r>
      <w:r>
        <w:rPr>
          <w:w w:val="110"/>
        </w:rPr>
        <w:t>впливати</w:t>
      </w:r>
      <w:r>
        <w:rPr>
          <w:spacing w:val="-10"/>
          <w:w w:val="110"/>
        </w:rPr>
        <w:t> </w:t>
      </w:r>
      <w:r>
        <w:rPr>
          <w:w w:val="110"/>
        </w:rPr>
        <w:t>на</w:t>
      </w:r>
      <w:r>
        <w:rPr>
          <w:spacing w:val="-10"/>
          <w:w w:val="110"/>
        </w:rPr>
        <w:t> </w:t>
      </w:r>
      <w:r>
        <w:rPr>
          <w:w w:val="110"/>
        </w:rPr>
        <w:t>ефективність</w:t>
      </w:r>
      <w:r>
        <w:rPr>
          <w:spacing w:val="-10"/>
          <w:w w:val="110"/>
        </w:rPr>
        <w:t> </w:t>
      </w:r>
      <w:r>
        <w:rPr>
          <w:w w:val="110"/>
        </w:rPr>
        <w:t>застосування</w:t>
      </w:r>
      <w:r>
        <w:rPr>
          <w:spacing w:val="-10"/>
          <w:w w:val="110"/>
        </w:rPr>
        <w:t> </w:t>
      </w:r>
      <w:r>
        <w:rPr>
          <w:w w:val="110"/>
        </w:rPr>
        <w:t>певних</w:t>
      </w:r>
      <w:r>
        <w:rPr>
          <w:spacing w:val="-10"/>
          <w:w w:val="110"/>
        </w:rPr>
        <w:t> </w:t>
      </w:r>
      <w:r>
        <w:rPr>
          <w:w w:val="110"/>
        </w:rPr>
        <w:t>форм оцінювання</w:t>
      </w:r>
      <w:r>
        <w:rPr>
          <w:w w:val="110"/>
        </w:rPr>
        <w:t> (див.</w:t>
      </w:r>
      <w:r>
        <w:rPr>
          <w:w w:val="110"/>
        </w:rPr>
        <w:t> додаток</w:t>
      </w:r>
      <w:r>
        <w:rPr>
          <w:w w:val="110"/>
        </w:rPr>
        <w:t> 3</w:t>
      </w:r>
      <w:r>
        <w:rPr>
          <w:w w:val="110"/>
        </w:rPr>
        <w:t> у</w:t>
      </w:r>
      <w:r>
        <w:rPr>
          <w:w w:val="110"/>
        </w:rPr>
        <w:t> </w:t>
      </w:r>
      <w:hyperlink r:id="rId14">
        <w:r>
          <w:rPr>
            <w:color w:val="275B9B"/>
            <w:w w:val="110"/>
            <w:u w:val="single" w:color="275B9B"/>
          </w:rPr>
          <w:t>Порядку</w:t>
        </w:r>
        <w:r>
          <w:rPr>
            <w:color w:val="275B9B"/>
            <w:w w:val="110"/>
            <w:u w:val="single" w:color="275B9B"/>
          </w:rPr>
          <w:t> організації</w:t>
        </w:r>
        <w:r>
          <w:rPr>
            <w:color w:val="275B9B"/>
            <w:w w:val="110"/>
            <w:u w:val="single" w:color="275B9B"/>
          </w:rPr>
          <w:t> інклюзивного</w:t>
        </w:r>
        <w:r>
          <w:rPr>
            <w:color w:val="275B9B"/>
            <w:w w:val="110"/>
            <w:u w:val="single" w:color="275B9B"/>
          </w:rPr>
          <w:t> навчання</w:t>
        </w:r>
        <w:r>
          <w:rPr>
            <w:color w:val="275B9B"/>
            <w:w w:val="110"/>
            <w:u w:val="single" w:color="275B9B"/>
          </w:rPr>
          <w:t> в</w:t>
        </w:r>
      </w:hyperlink>
      <w:r>
        <w:rPr>
          <w:color w:val="275B9B"/>
          <w:w w:val="110"/>
          <w:u w:val="none"/>
        </w:rPr>
        <w:t> </w:t>
      </w:r>
      <w:hyperlink r:id="rId14">
        <w:r>
          <w:rPr>
            <w:color w:val="275B9B"/>
            <w:spacing w:val="-2"/>
            <w:w w:val="110"/>
            <w:u w:val="single" w:color="275B9B"/>
          </w:rPr>
          <w:t>закладах</w:t>
        </w:r>
        <w:r>
          <w:rPr>
            <w:color w:val="275B9B"/>
            <w:spacing w:val="-8"/>
            <w:w w:val="110"/>
            <w:u w:val="single" w:color="275B9B"/>
          </w:rPr>
          <w:t> </w:t>
        </w:r>
        <w:r>
          <w:rPr>
            <w:color w:val="275B9B"/>
            <w:spacing w:val="-2"/>
            <w:w w:val="110"/>
            <w:u w:val="single" w:color="275B9B"/>
          </w:rPr>
          <w:t>загальної</w:t>
        </w:r>
        <w:r>
          <w:rPr>
            <w:color w:val="275B9B"/>
            <w:spacing w:val="-8"/>
            <w:w w:val="110"/>
            <w:u w:val="single" w:color="275B9B"/>
          </w:rPr>
          <w:t> </w:t>
        </w:r>
        <w:r>
          <w:rPr>
            <w:color w:val="275B9B"/>
            <w:spacing w:val="-2"/>
            <w:w w:val="110"/>
            <w:u w:val="single" w:color="275B9B"/>
          </w:rPr>
          <w:t>середньої</w:t>
        </w:r>
        <w:r>
          <w:rPr>
            <w:color w:val="275B9B"/>
            <w:spacing w:val="-8"/>
            <w:w w:val="110"/>
            <w:u w:val="single" w:color="275B9B"/>
          </w:rPr>
          <w:t> </w:t>
        </w:r>
        <w:r>
          <w:rPr>
            <w:color w:val="275B9B"/>
            <w:spacing w:val="-2"/>
            <w:w w:val="110"/>
            <w:u w:val="single" w:color="275B9B"/>
          </w:rPr>
          <w:t>освіти</w:t>
        </w:r>
      </w:hyperlink>
      <w:r>
        <w:rPr>
          <w:spacing w:val="-2"/>
          <w:w w:val="110"/>
          <w:u w:val="none"/>
        </w:rPr>
        <w:t>).</w:t>
      </w:r>
      <w:r>
        <w:rPr>
          <w:spacing w:val="-8"/>
          <w:w w:val="110"/>
          <w:u w:val="none"/>
        </w:rPr>
        <w:t> </w:t>
      </w:r>
      <w:r>
        <w:rPr>
          <w:spacing w:val="-2"/>
          <w:w w:val="110"/>
          <w:u w:val="none"/>
        </w:rPr>
        <w:t>Під</w:t>
      </w:r>
      <w:r>
        <w:rPr>
          <w:spacing w:val="-8"/>
          <w:w w:val="110"/>
          <w:u w:val="none"/>
        </w:rPr>
        <w:t> </w:t>
      </w:r>
      <w:r>
        <w:rPr>
          <w:spacing w:val="-2"/>
          <w:w w:val="110"/>
          <w:u w:val="none"/>
        </w:rPr>
        <w:t>час</w:t>
      </w:r>
      <w:r>
        <w:rPr>
          <w:spacing w:val="-8"/>
          <w:w w:val="110"/>
          <w:u w:val="none"/>
        </w:rPr>
        <w:t> </w:t>
      </w:r>
      <w:r>
        <w:rPr>
          <w:spacing w:val="-2"/>
          <w:w w:val="110"/>
          <w:u w:val="none"/>
        </w:rPr>
        <w:t>розроблення</w:t>
      </w:r>
      <w:r>
        <w:rPr>
          <w:spacing w:val="-8"/>
          <w:w w:val="110"/>
          <w:u w:val="none"/>
        </w:rPr>
        <w:t> </w:t>
      </w:r>
      <w:r>
        <w:rPr>
          <w:spacing w:val="-2"/>
          <w:w w:val="110"/>
          <w:u w:val="none"/>
        </w:rPr>
        <w:t>ІПР</w:t>
      </w:r>
      <w:r>
        <w:rPr>
          <w:spacing w:val="-8"/>
          <w:w w:val="110"/>
          <w:u w:val="none"/>
        </w:rPr>
        <w:t> </w:t>
      </w:r>
      <w:r>
        <w:rPr>
          <w:spacing w:val="-2"/>
          <w:w w:val="110"/>
          <w:u w:val="none"/>
        </w:rPr>
        <w:t>треба</w:t>
      </w:r>
      <w:r>
        <w:rPr>
          <w:spacing w:val="-8"/>
          <w:w w:val="110"/>
          <w:u w:val="none"/>
        </w:rPr>
        <w:t> </w:t>
      </w:r>
      <w:r>
        <w:rPr>
          <w:spacing w:val="-2"/>
          <w:w w:val="110"/>
          <w:u w:val="none"/>
        </w:rPr>
        <w:t>враховувати </w:t>
      </w:r>
      <w:r>
        <w:rPr>
          <w:w w:val="110"/>
          <w:u w:val="none"/>
        </w:rPr>
        <w:t>й</w:t>
      </w:r>
      <w:r>
        <w:rPr>
          <w:w w:val="110"/>
          <w:u w:val="none"/>
        </w:rPr>
        <w:t> рекомендації</w:t>
      </w:r>
      <w:r>
        <w:rPr>
          <w:w w:val="110"/>
          <w:u w:val="none"/>
        </w:rPr>
        <w:t> лікарів</w:t>
      </w:r>
      <w:r>
        <w:rPr>
          <w:w w:val="110"/>
          <w:u w:val="none"/>
        </w:rPr>
        <w:t> та</w:t>
      </w:r>
      <w:r>
        <w:rPr>
          <w:w w:val="110"/>
          <w:u w:val="none"/>
        </w:rPr>
        <w:t> мультидисциплінарної</w:t>
      </w:r>
      <w:r>
        <w:rPr>
          <w:w w:val="110"/>
          <w:u w:val="none"/>
        </w:rPr>
        <w:t> реабілітаційної</w:t>
      </w:r>
      <w:r>
        <w:rPr>
          <w:w w:val="110"/>
          <w:u w:val="none"/>
        </w:rPr>
        <w:t> команди,</w:t>
      </w:r>
      <w:r>
        <w:rPr>
          <w:w w:val="110"/>
          <w:u w:val="none"/>
        </w:rPr>
        <w:t> які зазначені</w:t>
      </w:r>
      <w:r>
        <w:rPr>
          <w:w w:val="110"/>
          <w:u w:val="none"/>
        </w:rPr>
        <w:t> у</w:t>
      </w:r>
      <w:r>
        <w:rPr>
          <w:w w:val="110"/>
          <w:u w:val="none"/>
        </w:rPr>
        <w:t> в</w:t>
      </w:r>
      <w:r>
        <w:rPr>
          <w:w w:val="110"/>
          <w:u w:val="none"/>
        </w:rPr>
        <w:t> індивідуальному</w:t>
      </w:r>
      <w:r>
        <w:rPr>
          <w:w w:val="110"/>
          <w:u w:val="none"/>
        </w:rPr>
        <w:t> реабілітаційному</w:t>
      </w:r>
      <w:r>
        <w:rPr>
          <w:w w:val="110"/>
          <w:u w:val="none"/>
        </w:rPr>
        <w:t> плані</w:t>
      </w:r>
      <w:r>
        <w:rPr>
          <w:w w:val="110"/>
          <w:u w:val="none"/>
        </w:rPr>
        <w:t> (за</w:t>
      </w:r>
      <w:r>
        <w:rPr>
          <w:w w:val="110"/>
          <w:u w:val="none"/>
        </w:rPr>
        <w:t> наявності)</w:t>
      </w:r>
      <w:r>
        <w:rPr>
          <w:w w:val="110"/>
          <w:u w:val="none"/>
        </w:rPr>
        <w:t> чи</w:t>
      </w:r>
      <w:r>
        <w:rPr>
          <w:w w:val="110"/>
          <w:u w:val="none"/>
        </w:rPr>
        <w:t> іншій </w:t>
      </w:r>
      <w:r>
        <w:rPr>
          <w:spacing w:val="-2"/>
          <w:w w:val="110"/>
          <w:u w:val="none"/>
        </w:rPr>
        <w:t>документації.</w:t>
      </w:r>
    </w:p>
    <w:p>
      <w:pPr>
        <w:pStyle w:val="BodyText"/>
        <w:spacing w:line="280" w:lineRule="auto" w:before="122"/>
        <w:ind w:left="157" w:right="457"/>
        <w:jc w:val="both"/>
      </w:pPr>
      <w:r>
        <w:rPr>
          <w:w w:val="110"/>
        </w:rPr>
        <w:t>ІНП складається командою за участю педагогічних працівників, які викладають навчальні</w:t>
      </w:r>
      <w:r>
        <w:rPr>
          <w:spacing w:val="-13"/>
          <w:w w:val="110"/>
        </w:rPr>
        <w:t> </w:t>
      </w:r>
      <w:r>
        <w:rPr>
          <w:w w:val="110"/>
        </w:rPr>
        <w:t>предмети</w:t>
      </w:r>
      <w:r>
        <w:rPr>
          <w:spacing w:val="-13"/>
          <w:w w:val="110"/>
        </w:rPr>
        <w:t> </w:t>
      </w:r>
      <w:r>
        <w:rPr>
          <w:w w:val="110"/>
        </w:rPr>
        <w:t>(інтегровані</w:t>
      </w:r>
      <w:r>
        <w:rPr>
          <w:spacing w:val="-13"/>
          <w:w w:val="110"/>
        </w:rPr>
        <w:t> </w:t>
      </w:r>
      <w:r>
        <w:rPr>
          <w:w w:val="110"/>
        </w:rPr>
        <w:t>курси),</w:t>
      </w:r>
      <w:r>
        <w:rPr>
          <w:spacing w:val="-13"/>
          <w:w w:val="110"/>
        </w:rPr>
        <w:t> </w:t>
      </w:r>
      <w:r>
        <w:rPr>
          <w:w w:val="110"/>
        </w:rPr>
        <w:t>у</w:t>
      </w:r>
      <w:r>
        <w:rPr>
          <w:spacing w:val="-13"/>
          <w:w w:val="110"/>
        </w:rPr>
        <w:t> </w:t>
      </w:r>
      <w:r>
        <w:rPr>
          <w:w w:val="110"/>
        </w:rPr>
        <w:t>взаємодії</w:t>
      </w:r>
      <w:r>
        <w:rPr>
          <w:spacing w:val="-13"/>
          <w:w w:val="110"/>
        </w:rPr>
        <w:t> </w:t>
      </w:r>
      <w:r>
        <w:rPr>
          <w:w w:val="110"/>
        </w:rPr>
        <w:t>з</w:t>
      </w:r>
      <w:r>
        <w:rPr>
          <w:spacing w:val="-13"/>
          <w:w w:val="110"/>
        </w:rPr>
        <w:t> </w:t>
      </w:r>
      <w:r>
        <w:rPr>
          <w:w w:val="110"/>
        </w:rPr>
        <w:t>учнями</w:t>
      </w:r>
      <w:r>
        <w:rPr>
          <w:spacing w:val="-13"/>
          <w:w w:val="110"/>
        </w:rPr>
        <w:t> </w:t>
      </w:r>
      <w:r>
        <w:rPr>
          <w:w w:val="110"/>
        </w:rPr>
        <w:t>та/або</w:t>
      </w:r>
      <w:r>
        <w:rPr>
          <w:spacing w:val="-13"/>
          <w:w w:val="110"/>
        </w:rPr>
        <w:t> </w:t>
      </w:r>
      <w:r>
        <w:rPr>
          <w:w w:val="110"/>
        </w:rPr>
        <w:t>їх</w:t>
      </w:r>
      <w:r>
        <w:rPr>
          <w:spacing w:val="-13"/>
          <w:w w:val="110"/>
        </w:rPr>
        <w:t> </w:t>
      </w:r>
      <w:r>
        <w:rPr>
          <w:w w:val="110"/>
        </w:rPr>
        <w:t>батьками (іншими</w:t>
      </w:r>
      <w:r>
        <w:rPr>
          <w:spacing w:val="-6"/>
          <w:w w:val="110"/>
        </w:rPr>
        <w:t> </w:t>
      </w:r>
      <w:r>
        <w:rPr>
          <w:w w:val="110"/>
        </w:rPr>
        <w:t>законними</w:t>
      </w:r>
      <w:r>
        <w:rPr>
          <w:spacing w:val="-6"/>
          <w:w w:val="110"/>
        </w:rPr>
        <w:t> </w:t>
      </w:r>
      <w:r>
        <w:rPr>
          <w:w w:val="110"/>
        </w:rPr>
        <w:t>представниками),</w:t>
      </w:r>
      <w:r>
        <w:rPr>
          <w:spacing w:val="-6"/>
          <w:w w:val="110"/>
        </w:rPr>
        <w:t> </w:t>
      </w:r>
      <w:r>
        <w:rPr>
          <w:w w:val="110"/>
        </w:rPr>
        <w:t>схвалюється</w:t>
      </w:r>
      <w:r>
        <w:rPr>
          <w:spacing w:val="-6"/>
          <w:w w:val="110"/>
        </w:rPr>
        <w:t> </w:t>
      </w:r>
      <w:r>
        <w:rPr>
          <w:w w:val="110"/>
        </w:rPr>
        <w:t>педагогічною</w:t>
      </w:r>
      <w:r>
        <w:rPr>
          <w:spacing w:val="-6"/>
          <w:w w:val="110"/>
        </w:rPr>
        <w:t> </w:t>
      </w:r>
      <w:r>
        <w:rPr>
          <w:w w:val="110"/>
        </w:rPr>
        <w:t>радою</w:t>
      </w:r>
      <w:r>
        <w:rPr>
          <w:spacing w:val="-6"/>
          <w:w w:val="110"/>
        </w:rPr>
        <w:t> </w:t>
      </w:r>
      <w:r>
        <w:rPr>
          <w:w w:val="110"/>
        </w:rPr>
        <w:t>закладу освіти,</w:t>
      </w:r>
      <w:r>
        <w:rPr>
          <w:spacing w:val="-6"/>
          <w:w w:val="110"/>
        </w:rPr>
        <w:t> </w:t>
      </w:r>
      <w:r>
        <w:rPr>
          <w:w w:val="110"/>
        </w:rPr>
        <w:t>затверджується</w:t>
      </w:r>
      <w:r>
        <w:rPr>
          <w:spacing w:val="-6"/>
          <w:w w:val="110"/>
        </w:rPr>
        <w:t> </w:t>
      </w:r>
      <w:r>
        <w:rPr>
          <w:w w:val="110"/>
        </w:rPr>
        <w:t>його</w:t>
      </w:r>
      <w:r>
        <w:rPr>
          <w:spacing w:val="-6"/>
          <w:w w:val="110"/>
        </w:rPr>
        <w:t> </w:t>
      </w:r>
      <w:r>
        <w:rPr>
          <w:w w:val="110"/>
        </w:rPr>
        <w:t>керівником</w:t>
      </w:r>
      <w:r>
        <w:rPr>
          <w:spacing w:val="-6"/>
          <w:w w:val="110"/>
        </w:rPr>
        <w:t> </w:t>
      </w:r>
      <w:r>
        <w:rPr>
          <w:w w:val="110"/>
        </w:rPr>
        <w:t>та</w:t>
      </w:r>
      <w:r>
        <w:rPr>
          <w:spacing w:val="-6"/>
          <w:w w:val="110"/>
        </w:rPr>
        <w:t> </w:t>
      </w:r>
      <w:r>
        <w:rPr>
          <w:w w:val="110"/>
        </w:rPr>
        <w:t>підписується</w:t>
      </w:r>
      <w:r>
        <w:rPr>
          <w:spacing w:val="-6"/>
          <w:w w:val="110"/>
        </w:rPr>
        <w:t> </w:t>
      </w:r>
      <w:r>
        <w:rPr>
          <w:w w:val="110"/>
        </w:rPr>
        <w:t>одним</w:t>
      </w:r>
      <w:r>
        <w:rPr>
          <w:spacing w:val="-6"/>
          <w:w w:val="110"/>
        </w:rPr>
        <w:t> </w:t>
      </w:r>
      <w:r>
        <w:rPr>
          <w:w w:val="110"/>
        </w:rPr>
        <w:t>з</w:t>
      </w:r>
      <w:r>
        <w:rPr>
          <w:spacing w:val="-6"/>
          <w:w w:val="110"/>
        </w:rPr>
        <w:t> </w:t>
      </w:r>
      <w:r>
        <w:rPr>
          <w:w w:val="110"/>
        </w:rPr>
        <w:t>батьків</w:t>
      </w:r>
      <w:r>
        <w:rPr>
          <w:spacing w:val="-6"/>
          <w:w w:val="110"/>
        </w:rPr>
        <w:t> </w:t>
      </w:r>
      <w:r>
        <w:rPr>
          <w:w w:val="110"/>
        </w:rPr>
        <w:t>(іншим законним</w:t>
      </w:r>
      <w:r>
        <w:rPr>
          <w:w w:val="110"/>
        </w:rPr>
        <w:t> представником)</w:t>
      </w:r>
      <w:r>
        <w:rPr>
          <w:w w:val="110"/>
        </w:rPr>
        <w:t> дитини.</w:t>
      </w:r>
      <w:r>
        <w:rPr>
          <w:w w:val="110"/>
        </w:rPr>
        <w:t> Форма</w:t>
      </w:r>
      <w:r>
        <w:rPr>
          <w:w w:val="110"/>
        </w:rPr>
        <w:t> індивідуального</w:t>
      </w:r>
      <w:r>
        <w:rPr>
          <w:w w:val="110"/>
        </w:rPr>
        <w:t> навчального</w:t>
      </w:r>
      <w:r>
        <w:rPr>
          <w:w w:val="110"/>
        </w:rPr>
        <w:t> плану визначається закладом освіти.</w:t>
      </w:r>
    </w:p>
    <w:p>
      <w:pPr>
        <w:pStyle w:val="BodyText"/>
        <w:spacing w:line="280" w:lineRule="auto" w:before="120"/>
        <w:ind w:left="157" w:right="457"/>
        <w:jc w:val="both"/>
      </w:pPr>
      <w:r>
        <w:rPr>
          <w:w w:val="110"/>
        </w:rPr>
        <w:t>Навчання</w:t>
      </w:r>
      <w:r>
        <w:rPr>
          <w:spacing w:val="40"/>
          <w:w w:val="110"/>
        </w:rPr>
        <w:t> </w:t>
      </w:r>
      <w:r>
        <w:rPr>
          <w:w w:val="110"/>
        </w:rPr>
        <w:t>учнів</w:t>
      </w:r>
      <w:r>
        <w:rPr>
          <w:spacing w:val="40"/>
          <w:w w:val="110"/>
        </w:rPr>
        <w:t> </w:t>
      </w:r>
      <w:r>
        <w:rPr>
          <w:w w:val="110"/>
        </w:rPr>
        <w:t>з</w:t>
      </w:r>
      <w:r>
        <w:rPr>
          <w:spacing w:val="40"/>
          <w:w w:val="110"/>
        </w:rPr>
        <w:t> </w:t>
      </w:r>
      <w:r>
        <w:rPr>
          <w:w w:val="110"/>
        </w:rPr>
        <w:t>ООП</w:t>
      </w:r>
      <w:r>
        <w:rPr>
          <w:spacing w:val="40"/>
          <w:w w:val="110"/>
        </w:rPr>
        <w:t> </w:t>
      </w:r>
      <w:r>
        <w:rPr>
          <w:w w:val="110"/>
        </w:rPr>
        <w:t>здійснюється</w:t>
      </w:r>
      <w:r>
        <w:rPr>
          <w:spacing w:val="40"/>
          <w:w w:val="110"/>
        </w:rPr>
        <w:t> </w:t>
      </w:r>
      <w:r>
        <w:rPr>
          <w:w w:val="110"/>
        </w:rPr>
        <w:t>відповідно</w:t>
      </w:r>
      <w:r>
        <w:rPr>
          <w:spacing w:val="40"/>
          <w:w w:val="110"/>
        </w:rPr>
        <w:t> </w:t>
      </w:r>
      <w:r>
        <w:rPr>
          <w:w w:val="110"/>
        </w:rPr>
        <w:t>до</w:t>
      </w:r>
      <w:r>
        <w:rPr>
          <w:spacing w:val="40"/>
          <w:w w:val="110"/>
        </w:rPr>
        <w:t> </w:t>
      </w:r>
      <w:r>
        <w:rPr>
          <w:w w:val="110"/>
        </w:rPr>
        <w:t>освітньої</w:t>
      </w:r>
      <w:r>
        <w:rPr>
          <w:spacing w:val="40"/>
          <w:w w:val="110"/>
        </w:rPr>
        <w:t> </w:t>
      </w:r>
      <w:r>
        <w:rPr>
          <w:w w:val="110"/>
        </w:rPr>
        <w:t>програми</w:t>
      </w:r>
      <w:r>
        <w:rPr>
          <w:spacing w:val="40"/>
          <w:w w:val="110"/>
        </w:rPr>
        <w:t> </w:t>
      </w:r>
      <w:r>
        <w:rPr>
          <w:w w:val="110"/>
        </w:rPr>
        <w:t>закладу освіти з урахуванням особливих освітніх потреб учнів та особистісно орієнтованого</w:t>
      </w:r>
      <w:r>
        <w:rPr>
          <w:w w:val="110"/>
        </w:rPr>
        <w:t> спрямування</w:t>
      </w:r>
      <w:r>
        <w:rPr>
          <w:w w:val="110"/>
        </w:rPr>
        <w:t> освітнього</w:t>
      </w:r>
      <w:r>
        <w:rPr>
          <w:w w:val="110"/>
        </w:rPr>
        <w:t> процесу,</w:t>
      </w:r>
      <w:r>
        <w:rPr>
          <w:w w:val="110"/>
        </w:rPr>
        <w:t> адаптації</w:t>
      </w:r>
      <w:r>
        <w:rPr>
          <w:w w:val="110"/>
        </w:rPr>
        <w:t> та/або</w:t>
      </w:r>
      <w:r>
        <w:rPr>
          <w:w w:val="110"/>
        </w:rPr>
        <w:t> модифікації окремих навчальних предметів (інтегрованих курсів) тощо.</w:t>
      </w:r>
    </w:p>
    <w:p>
      <w:pPr>
        <w:pStyle w:val="BodyText"/>
        <w:spacing w:line="280" w:lineRule="auto" w:before="118"/>
        <w:ind w:left="157" w:right="457"/>
        <w:jc w:val="both"/>
      </w:pPr>
      <w:r>
        <w:rPr>
          <w:w w:val="115"/>
        </w:rPr>
        <w:t>З 5 класу посилюється увага команди супроводу учня з ООП в закладі освіти </w:t>
      </w:r>
      <w:r>
        <w:rPr>
          <w:w w:val="110"/>
        </w:rPr>
        <w:t>до</w:t>
      </w:r>
      <w:r>
        <w:rPr>
          <w:spacing w:val="-1"/>
          <w:w w:val="110"/>
        </w:rPr>
        <w:t> </w:t>
      </w:r>
      <w:r>
        <w:rPr>
          <w:w w:val="110"/>
        </w:rPr>
        <w:t>оцінювання.</w:t>
      </w:r>
      <w:r>
        <w:rPr>
          <w:spacing w:val="-1"/>
          <w:w w:val="110"/>
        </w:rPr>
        <w:t> </w:t>
      </w:r>
      <w:r>
        <w:rPr>
          <w:w w:val="110"/>
        </w:rPr>
        <w:t>Це</w:t>
      </w:r>
      <w:r>
        <w:rPr>
          <w:spacing w:val="-1"/>
          <w:w w:val="110"/>
        </w:rPr>
        <w:t> </w:t>
      </w:r>
      <w:r>
        <w:rPr>
          <w:w w:val="110"/>
        </w:rPr>
        <w:t>зумовлено</w:t>
      </w:r>
      <w:r>
        <w:rPr>
          <w:spacing w:val="-1"/>
          <w:w w:val="110"/>
        </w:rPr>
        <w:t> </w:t>
      </w:r>
      <w:r>
        <w:rPr>
          <w:w w:val="110"/>
        </w:rPr>
        <w:t>тим,</w:t>
      </w:r>
      <w:r>
        <w:rPr>
          <w:spacing w:val="-1"/>
          <w:w w:val="110"/>
        </w:rPr>
        <w:t> </w:t>
      </w:r>
      <w:r>
        <w:rPr>
          <w:w w:val="110"/>
        </w:rPr>
        <w:t>що</w:t>
      </w:r>
      <w:r>
        <w:rPr>
          <w:spacing w:val="-1"/>
          <w:w w:val="110"/>
        </w:rPr>
        <w:t> </w:t>
      </w:r>
      <w:r>
        <w:rPr>
          <w:w w:val="110"/>
        </w:rPr>
        <w:t>при</w:t>
      </w:r>
      <w:r>
        <w:rPr>
          <w:spacing w:val="-1"/>
          <w:w w:val="110"/>
        </w:rPr>
        <w:t> </w:t>
      </w:r>
      <w:r>
        <w:rPr>
          <w:w w:val="110"/>
        </w:rPr>
        <w:t>переході</w:t>
      </w:r>
      <w:r>
        <w:rPr>
          <w:spacing w:val="-1"/>
          <w:w w:val="110"/>
        </w:rPr>
        <w:t> </w:t>
      </w:r>
      <w:r>
        <w:rPr>
          <w:w w:val="110"/>
        </w:rPr>
        <w:t>до</w:t>
      </w:r>
      <w:r>
        <w:rPr>
          <w:spacing w:val="-1"/>
          <w:w w:val="110"/>
        </w:rPr>
        <w:t> </w:t>
      </w:r>
      <w:r>
        <w:rPr>
          <w:w w:val="110"/>
        </w:rPr>
        <w:t>базової</w:t>
      </w:r>
      <w:r>
        <w:rPr>
          <w:spacing w:val="-1"/>
          <w:w w:val="110"/>
        </w:rPr>
        <w:t> </w:t>
      </w:r>
      <w:r>
        <w:rPr>
          <w:w w:val="110"/>
        </w:rPr>
        <w:t>середньої</w:t>
      </w:r>
      <w:r>
        <w:rPr>
          <w:spacing w:val="-1"/>
          <w:w w:val="110"/>
        </w:rPr>
        <w:t> </w:t>
      </w:r>
      <w:r>
        <w:rPr>
          <w:w w:val="110"/>
        </w:rPr>
        <w:t>освіти </w:t>
      </w:r>
      <w:r>
        <w:rPr/>
        <w:t>змінюються підходи до системи оцінювання, зокрема вводиться бальне оцінювання </w:t>
      </w:r>
      <w:r>
        <w:rPr>
          <w:spacing w:val="-2"/>
          <w:w w:val="115"/>
        </w:rPr>
        <w:t>результатів</w:t>
      </w:r>
      <w:r>
        <w:rPr>
          <w:spacing w:val="-14"/>
          <w:w w:val="115"/>
        </w:rPr>
        <w:t> </w:t>
      </w:r>
      <w:r>
        <w:rPr>
          <w:spacing w:val="-2"/>
          <w:w w:val="115"/>
        </w:rPr>
        <w:t>навчання</w:t>
      </w:r>
      <w:r>
        <w:rPr>
          <w:spacing w:val="-14"/>
          <w:w w:val="115"/>
        </w:rPr>
        <w:t> </w:t>
      </w:r>
      <w:r>
        <w:rPr>
          <w:spacing w:val="-2"/>
          <w:w w:val="115"/>
        </w:rPr>
        <w:t>учнів.</w:t>
      </w:r>
    </w:p>
    <w:p>
      <w:pPr>
        <w:pStyle w:val="BodyText"/>
        <w:spacing w:before="2"/>
        <w:rPr>
          <w:sz w:val="10"/>
        </w:rPr>
      </w:pPr>
      <w:r>
        <w:rPr/>
        <mc:AlternateContent>
          <mc:Choice Requires="wps">
            <w:drawing>
              <wp:anchor distT="0" distB="0" distL="0" distR="0" allowOverlap="1" layoutInCell="1" locked="0" behindDoc="1" simplePos="0" relativeHeight="487610880">
                <wp:simplePos x="0" y="0"/>
                <wp:positionH relativeFrom="page">
                  <wp:posOffset>887298</wp:posOffset>
                </wp:positionH>
                <wp:positionV relativeFrom="paragraph">
                  <wp:posOffset>90604</wp:posOffset>
                </wp:positionV>
                <wp:extent cx="5785485" cy="1081405"/>
                <wp:effectExtent l="0" t="0" r="0" b="0"/>
                <wp:wrapTopAndBottom/>
                <wp:docPr id="131" name="Group 131"/>
                <wp:cNvGraphicFramePr>
                  <a:graphicFrameLocks/>
                </wp:cNvGraphicFramePr>
                <a:graphic>
                  <a:graphicData uri="http://schemas.microsoft.com/office/word/2010/wordprocessingGroup">
                    <wpg:wgp>
                      <wpg:cNvPr id="131" name="Group 131"/>
                      <wpg:cNvGrpSpPr/>
                      <wpg:grpSpPr>
                        <a:xfrm>
                          <a:off x="0" y="0"/>
                          <a:ext cx="5785485" cy="1081405"/>
                          <a:chExt cx="5785485" cy="1081405"/>
                        </a:xfrm>
                      </wpg:grpSpPr>
                      <wps:wsp>
                        <wps:cNvPr id="132" name="Graphic 132"/>
                        <wps:cNvSpPr/>
                        <wps:spPr>
                          <a:xfrm>
                            <a:off x="12700" y="12700"/>
                            <a:ext cx="5760085" cy="1056005"/>
                          </a:xfrm>
                          <a:custGeom>
                            <a:avLst/>
                            <a:gdLst/>
                            <a:ahLst/>
                            <a:cxnLst/>
                            <a:rect l="l" t="t" r="r" b="b"/>
                            <a:pathLst>
                              <a:path w="5760085" h="10560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839825"/>
                                </a:lnTo>
                                <a:lnTo>
                                  <a:pt x="5704" y="889355"/>
                                </a:lnTo>
                                <a:lnTo>
                                  <a:pt x="21955" y="934821"/>
                                </a:lnTo>
                                <a:lnTo>
                                  <a:pt x="47454" y="974927"/>
                                </a:lnTo>
                                <a:lnTo>
                                  <a:pt x="80904" y="1008377"/>
                                </a:lnTo>
                                <a:lnTo>
                                  <a:pt x="121011" y="1033874"/>
                                </a:lnTo>
                                <a:lnTo>
                                  <a:pt x="166475" y="1050122"/>
                                </a:lnTo>
                                <a:lnTo>
                                  <a:pt x="216001" y="1055827"/>
                                </a:lnTo>
                                <a:lnTo>
                                  <a:pt x="5544007" y="1055827"/>
                                </a:lnTo>
                                <a:lnTo>
                                  <a:pt x="5593532" y="1050122"/>
                                </a:lnTo>
                                <a:lnTo>
                                  <a:pt x="5638995" y="1033874"/>
                                </a:lnTo>
                                <a:lnTo>
                                  <a:pt x="5679098" y="1008377"/>
                                </a:lnTo>
                                <a:lnTo>
                                  <a:pt x="5712546" y="974927"/>
                                </a:lnTo>
                                <a:lnTo>
                                  <a:pt x="5738043" y="934821"/>
                                </a:lnTo>
                                <a:lnTo>
                                  <a:pt x="5754291" y="889355"/>
                                </a:lnTo>
                                <a:lnTo>
                                  <a:pt x="5759996" y="8398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33" name="Graphic 133"/>
                        <wps:cNvSpPr/>
                        <wps:spPr>
                          <a:xfrm>
                            <a:off x="12700" y="12700"/>
                            <a:ext cx="5760085" cy="1056005"/>
                          </a:xfrm>
                          <a:custGeom>
                            <a:avLst/>
                            <a:gdLst/>
                            <a:ahLst/>
                            <a:cxnLst/>
                            <a:rect l="l" t="t" r="r" b="b"/>
                            <a:pathLst>
                              <a:path w="5760085" h="1056005">
                                <a:moveTo>
                                  <a:pt x="216001" y="0"/>
                                </a:moveTo>
                                <a:lnTo>
                                  <a:pt x="166475" y="5704"/>
                                </a:lnTo>
                                <a:lnTo>
                                  <a:pt x="121011" y="21955"/>
                                </a:lnTo>
                                <a:lnTo>
                                  <a:pt x="80904" y="47454"/>
                                </a:lnTo>
                                <a:lnTo>
                                  <a:pt x="47454" y="80904"/>
                                </a:lnTo>
                                <a:lnTo>
                                  <a:pt x="21955" y="121011"/>
                                </a:lnTo>
                                <a:lnTo>
                                  <a:pt x="5704" y="166475"/>
                                </a:lnTo>
                                <a:lnTo>
                                  <a:pt x="0" y="216001"/>
                                </a:lnTo>
                                <a:lnTo>
                                  <a:pt x="0" y="839825"/>
                                </a:lnTo>
                                <a:lnTo>
                                  <a:pt x="5704" y="889355"/>
                                </a:lnTo>
                                <a:lnTo>
                                  <a:pt x="21955" y="934821"/>
                                </a:lnTo>
                                <a:lnTo>
                                  <a:pt x="47454" y="974927"/>
                                </a:lnTo>
                                <a:lnTo>
                                  <a:pt x="80904" y="1008377"/>
                                </a:lnTo>
                                <a:lnTo>
                                  <a:pt x="121011" y="1033874"/>
                                </a:lnTo>
                                <a:lnTo>
                                  <a:pt x="166475" y="1050122"/>
                                </a:lnTo>
                                <a:lnTo>
                                  <a:pt x="216001" y="1055827"/>
                                </a:lnTo>
                                <a:lnTo>
                                  <a:pt x="5544007" y="1055827"/>
                                </a:lnTo>
                                <a:lnTo>
                                  <a:pt x="5593532" y="1050122"/>
                                </a:lnTo>
                                <a:lnTo>
                                  <a:pt x="5638995" y="1033874"/>
                                </a:lnTo>
                                <a:lnTo>
                                  <a:pt x="5679098" y="1008377"/>
                                </a:lnTo>
                                <a:lnTo>
                                  <a:pt x="5712546" y="974927"/>
                                </a:lnTo>
                                <a:lnTo>
                                  <a:pt x="5738043" y="934821"/>
                                </a:lnTo>
                                <a:lnTo>
                                  <a:pt x="5754291" y="889355"/>
                                </a:lnTo>
                                <a:lnTo>
                                  <a:pt x="5759996" y="8398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134" name="Textbox 134"/>
                        <wps:cNvSpPr txBox="1"/>
                        <wps:spPr>
                          <a:xfrm>
                            <a:off x="0" y="0"/>
                            <a:ext cx="5785485" cy="1081405"/>
                          </a:xfrm>
                          <a:prstGeom prst="rect">
                            <a:avLst/>
                          </a:prstGeom>
                        </wps:spPr>
                        <wps:txbx>
                          <w:txbxContent>
                            <w:p>
                              <w:pPr>
                                <w:spacing w:line="240" w:lineRule="auto" w:before="4"/>
                                <w:rPr>
                                  <w:sz w:val="22"/>
                                </w:rPr>
                              </w:pPr>
                            </w:p>
                            <w:p>
                              <w:pPr>
                                <w:spacing w:line="280" w:lineRule="auto" w:before="0"/>
                                <w:ind w:left="303" w:right="301" w:firstLine="0"/>
                                <w:jc w:val="both"/>
                                <w:rPr>
                                  <w:sz w:val="22"/>
                                </w:rPr>
                              </w:pPr>
                              <w:r>
                                <w:rPr>
                                  <w:spacing w:val="-4"/>
                                  <w:w w:val="110"/>
                                  <w:sz w:val="22"/>
                                </w:rPr>
                                <w:t>Значення</w:t>
                              </w:r>
                              <w:r>
                                <w:rPr>
                                  <w:spacing w:val="-15"/>
                                  <w:w w:val="110"/>
                                  <w:sz w:val="22"/>
                                </w:rPr>
                                <w:t> </w:t>
                              </w:r>
                              <w:r>
                                <w:rPr>
                                  <w:spacing w:val="-4"/>
                                  <w:w w:val="110"/>
                                  <w:sz w:val="22"/>
                                </w:rPr>
                                <w:t>слова</w:t>
                              </w:r>
                              <w:r>
                                <w:rPr>
                                  <w:spacing w:val="-14"/>
                                  <w:w w:val="110"/>
                                  <w:sz w:val="22"/>
                                </w:rPr>
                                <w:t> </w:t>
                              </w:r>
                              <w:r>
                                <w:rPr>
                                  <w:spacing w:val="-4"/>
                                  <w:w w:val="110"/>
                                  <w:sz w:val="22"/>
                                </w:rPr>
                                <w:t>«оцінювання»</w:t>
                              </w:r>
                              <w:r>
                                <w:rPr>
                                  <w:spacing w:val="-14"/>
                                  <w:w w:val="110"/>
                                  <w:sz w:val="22"/>
                                </w:rPr>
                                <w:t> </w:t>
                              </w:r>
                              <w:r>
                                <w:rPr>
                                  <w:spacing w:val="-4"/>
                                  <w:w w:val="110"/>
                                  <w:sz w:val="22"/>
                                </w:rPr>
                                <w:t>для</w:t>
                              </w:r>
                              <w:r>
                                <w:rPr>
                                  <w:spacing w:val="-14"/>
                                  <w:w w:val="110"/>
                                  <w:sz w:val="22"/>
                                </w:rPr>
                                <w:t> </w:t>
                              </w:r>
                              <w:r>
                                <w:rPr>
                                  <w:spacing w:val="-4"/>
                                  <w:w w:val="110"/>
                                  <w:sz w:val="22"/>
                                </w:rPr>
                                <w:t>учнів</w:t>
                              </w:r>
                              <w:r>
                                <w:rPr>
                                  <w:spacing w:val="-15"/>
                                  <w:w w:val="110"/>
                                  <w:sz w:val="22"/>
                                </w:rPr>
                                <w:t> </w:t>
                              </w:r>
                              <w:r>
                                <w:rPr>
                                  <w:spacing w:val="-4"/>
                                  <w:w w:val="110"/>
                                  <w:sz w:val="22"/>
                                </w:rPr>
                                <w:t>з</w:t>
                              </w:r>
                              <w:r>
                                <w:rPr>
                                  <w:spacing w:val="-14"/>
                                  <w:w w:val="110"/>
                                  <w:sz w:val="22"/>
                                </w:rPr>
                                <w:t> </w:t>
                              </w:r>
                              <w:r>
                                <w:rPr>
                                  <w:spacing w:val="-4"/>
                                  <w:w w:val="110"/>
                                  <w:sz w:val="22"/>
                                </w:rPr>
                                <w:t>особливими</w:t>
                              </w:r>
                              <w:r>
                                <w:rPr>
                                  <w:spacing w:val="-14"/>
                                  <w:w w:val="110"/>
                                  <w:sz w:val="22"/>
                                </w:rPr>
                                <w:t> </w:t>
                              </w:r>
                              <w:r>
                                <w:rPr>
                                  <w:spacing w:val="-4"/>
                                  <w:w w:val="110"/>
                                  <w:sz w:val="22"/>
                                </w:rPr>
                                <w:t>освітніми</w:t>
                              </w:r>
                              <w:r>
                                <w:rPr>
                                  <w:spacing w:val="-14"/>
                                  <w:w w:val="110"/>
                                  <w:sz w:val="22"/>
                                </w:rPr>
                                <w:t> </w:t>
                              </w:r>
                              <w:r>
                                <w:rPr>
                                  <w:spacing w:val="-4"/>
                                  <w:w w:val="110"/>
                                  <w:sz w:val="22"/>
                                </w:rPr>
                                <w:t>потребами</w:t>
                              </w:r>
                              <w:r>
                                <w:rPr>
                                  <w:spacing w:val="-15"/>
                                  <w:w w:val="110"/>
                                  <w:sz w:val="22"/>
                                </w:rPr>
                                <w:t> </w:t>
                              </w:r>
                              <w:r>
                                <w:rPr>
                                  <w:spacing w:val="-4"/>
                                  <w:w w:val="110"/>
                                  <w:sz w:val="22"/>
                                </w:rPr>
                                <w:t>не має</w:t>
                              </w:r>
                              <w:r>
                                <w:rPr>
                                  <w:spacing w:val="-9"/>
                                  <w:w w:val="110"/>
                                  <w:sz w:val="22"/>
                                </w:rPr>
                                <w:t> </w:t>
                              </w:r>
                              <w:r>
                                <w:rPr>
                                  <w:spacing w:val="-4"/>
                                  <w:w w:val="110"/>
                                  <w:sz w:val="22"/>
                                </w:rPr>
                                <w:t>обмежуватись</w:t>
                              </w:r>
                              <w:r>
                                <w:rPr>
                                  <w:spacing w:val="-9"/>
                                  <w:w w:val="110"/>
                                  <w:sz w:val="22"/>
                                </w:rPr>
                                <w:t> </w:t>
                              </w:r>
                              <w:r>
                                <w:rPr>
                                  <w:spacing w:val="-4"/>
                                  <w:w w:val="110"/>
                                  <w:sz w:val="22"/>
                                </w:rPr>
                                <w:t>виставленням</w:t>
                              </w:r>
                              <w:r>
                                <w:rPr>
                                  <w:spacing w:val="-9"/>
                                  <w:w w:val="110"/>
                                  <w:sz w:val="22"/>
                                </w:rPr>
                                <w:t> </w:t>
                              </w:r>
                              <w:r>
                                <w:rPr>
                                  <w:spacing w:val="-4"/>
                                  <w:w w:val="110"/>
                                  <w:sz w:val="22"/>
                                </w:rPr>
                                <w:t>оцінки</w:t>
                              </w:r>
                              <w:r>
                                <w:rPr>
                                  <w:spacing w:val="-9"/>
                                  <w:w w:val="110"/>
                                  <w:sz w:val="22"/>
                                </w:rPr>
                                <w:t> </w:t>
                              </w:r>
                              <w:r>
                                <w:rPr>
                                  <w:spacing w:val="-4"/>
                                  <w:w w:val="110"/>
                                  <w:sz w:val="22"/>
                                </w:rPr>
                                <w:t>за</w:t>
                              </w:r>
                              <w:r>
                                <w:rPr>
                                  <w:spacing w:val="-9"/>
                                  <w:w w:val="110"/>
                                  <w:sz w:val="22"/>
                                </w:rPr>
                                <w:t> </w:t>
                              </w:r>
                              <w:r>
                                <w:rPr>
                                  <w:spacing w:val="-4"/>
                                  <w:w w:val="110"/>
                                  <w:sz w:val="22"/>
                                </w:rPr>
                                <w:t>12-бальною</w:t>
                              </w:r>
                              <w:r>
                                <w:rPr>
                                  <w:spacing w:val="-9"/>
                                  <w:w w:val="110"/>
                                  <w:sz w:val="22"/>
                                </w:rPr>
                                <w:t> </w:t>
                              </w:r>
                              <w:r>
                                <w:rPr>
                                  <w:spacing w:val="-4"/>
                                  <w:w w:val="110"/>
                                  <w:sz w:val="22"/>
                                </w:rPr>
                                <w:t>системою</w:t>
                              </w:r>
                              <w:r>
                                <w:rPr>
                                  <w:spacing w:val="-9"/>
                                  <w:w w:val="110"/>
                                  <w:sz w:val="22"/>
                                </w:rPr>
                                <w:t> </w:t>
                              </w:r>
                              <w:r>
                                <w:rPr>
                                  <w:spacing w:val="-4"/>
                                  <w:w w:val="110"/>
                                  <w:sz w:val="22"/>
                                </w:rPr>
                                <w:t>(шкалою),</w:t>
                              </w:r>
                              <w:r>
                                <w:rPr>
                                  <w:spacing w:val="-9"/>
                                  <w:w w:val="110"/>
                                  <w:sz w:val="22"/>
                                </w:rPr>
                                <w:t> </w:t>
                              </w:r>
                              <w:r>
                                <w:rPr>
                                  <w:spacing w:val="-4"/>
                                  <w:w w:val="110"/>
                                  <w:sz w:val="22"/>
                                </w:rPr>
                                <w:t>а </w:t>
                              </w:r>
                              <w:r>
                                <w:rPr>
                                  <w:w w:val="110"/>
                                  <w:sz w:val="22"/>
                                </w:rPr>
                                <w:t>проявляється</w:t>
                              </w:r>
                              <w:r>
                                <w:rPr>
                                  <w:spacing w:val="-19"/>
                                  <w:w w:val="110"/>
                                  <w:sz w:val="22"/>
                                </w:rPr>
                                <w:t> </w:t>
                              </w:r>
                              <w:r>
                                <w:rPr>
                                  <w:w w:val="110"/>
                                  <w:sz w:val="22"/>
                                </w:rPr>
                                <w:t>як</w:t>
                              </w:r>
                              <w:r>
                                <w:rPr>
                                  <w:spacing w:val="-18"/>
                                  <w:w w:val="110"/>
                                  <w:sz w:val="22"/>
                                </w:rPr>
                                <w:t> </w:t>
                              </w:r>
                              <w:r>
                                <w:rPr>
                                  <w:w w:val="110"/>
                                  <w:sz w:val="22"/>
                                </w:rPr>
                                <w:t>послідовна</w:t>
                              </w:r>
                              <w:r>
                                <w:rPr>
                                  <w:spacing w:val="-18"/>
                                  <w:w w:val="110"/>
                                  <w:sz w:val="22"/>
                                </w:rPr>
                                <w:t> </w:t>
                              </w:r>
                              <w:r>
                                <w:rPr>
                                  <w:w w:val="110"/>
                                  <w:sz w:val="22"/>
                                </w:rPr>
                                <w:t>змістовна</w:t>
                              </w:r>
                              <w:r>
                                <w:rPr>
                                  <w:spacing w:val="-18"/>
                                  <w:w w:val="110"/>
                                  <w:sz w:val="22"/>
                                </w:rPr>
                                <w:t> </w:t>
                              </w:r>
                              <w:r>
                                <w:rPr>
                                  <w:w w:val="110"/>
                                  <w:sz w:val="22"/>
                                </w:rPr>
                                <w:t>взаємодія</w:t>
                              </w:r>
                              <w:r>
                                <w:rPr>
                                  <w:spacing w:val="-19"/>
                                  <w:w w:val="110"/>
                                  <w:sz w:val="22"/>
                                </w:rPr>
                                <w:t> </w:t>
                              </w:r>
                              <w:r>
                                <w:rPr>
                                  <w:w w:val="110"/>
                                  <w:sz w:val="22"/>
                                </w:rPr>
                                <w:t>між</w:t>
                              </w:r>
                              <w:r>
                                <w:rPr>
                                  <w:spacing w:val="-18"/>
                                  <w:w w:val="110"/>
                                  <w:sz w:val="22"/>
                                </w:rPr>
                                <w:t> </w:t>
                              </w:r>
                              <w:r>
                                <w:rPr>
                                  <w:w w:val="110"/>
                                  <w:sz w:val="22"/>
                                </w:rPr>
                                <w:t>учасниками</w:t>
                              </w:r>
                              <w:r>
                                <w:rPr>
                                  <w:spacing w:val="-18"/>
                                  <w:w w:val="110"/>
                                  <w:sz w:val="22"/>
                                </w:rPr>
                                <w:t> </w:t>
                              </w:r>
                              <w:r>
                                <w:rPr>
                                  <w:w w:val="110"/>
                                  <w:sz w:val="22"/>
                                </w:rPr>
                                <w:t>освітнього </w:t>
                              </w:r>
                              <w:r>
                                <w:rPr>
                                  <w:spacing w:val="-2"/>
                                  <w:w w:val="110"/>
                                  <w:sz w:val="22"/>
                                </w:rPr>
                                <w:t>процесу</w:t>
                              </w:r>
                              <w:r>
                                <w:rPr>
                                  <w:spacing w:val="-10"/>
                                  <w:w w:val="110"/>
                                  <w:sz w:val="22"/>
                                </w:rPr>
                                <w:t> </w:t>
                              </w:r>
                              <w:r>
                                <w:rPr>
                                  <w:spacing w:val="-2"/>
                                  <w:w w:val="110"/>
                                  <w:sz w:val="22"/>
                                </w:rPr>
                                <w:t>(учнем,</w:t>
                              </w:r>
                              <w:r>
                                <w:rPr>
                                  <w:spacing w:val="-10"/>
                                  <w:w w:val="110"/>
                                  <w:sz w:val="22"/>
                                </w:rPr>
                                <w:t> </w:t>
                              </w:r>
                              <w:r>
                                <w:rPr>
                                  <w:spacing w:val="-2"/>
                                  <w:w w:val="110"/>
                                  <w:sz w:val="22"/>
                                </w:rPr>
                                <w:t>учителем</w:t>
                              </w:r>
                              <w:r>
                                <w:rPr>
                                  <w:spacing w:val="-10"/>
                                  <w:w w:val="110"/>
                                  <w:sz w:val="22"/>
                                </w:rPr>
                                <w:t> </w:t>
                              </w:r>
                              <w:r>
                                <w:rPr>
                                  <w:spacing w:val="-2"/>
                                  <w:w w:val="110"/>
                                  <w:sz w:val="22"/>
                                </w:rPr>
                                <w:t>і</w:t>
                              </w:r>
                              <w:r>
                                <w:rPr>
                                  <w:spacing w:val="-10"/>
                                  <w:w w:val="110"/>
                                  <w:sz w:val="22"/>
                                </w:rPr>
                                <w:t> </w:t>
                              </w:r>
                              <w:r>
                                <w:rPr>
                                  <w:spacing w:val="-2"/>
                                  <w:w w:val="110"/>
                                  <w:sz w:val="22"/>
                                </w:rPr>
                                <w:t>батьками)</w:t>
                              </w:r>
                              <w:r>
                                <w:rPr>
                                  <w:spacing w:val="-10"/>
                                  <w:w w:val="110"/>
                                  <w:sz w:val="22"/>
                                </w:rPr>
                                <w:t> </w:t>
                              </w:r>
                              <w:r>
                                <w:rPr>
                                  <w:spacing w:val="-2"/>
                                  <w:w w:val="110"/>
                                  <w:sz w:val="22"/>
                                </w:rPr>
                                <w:t>щодо</w:t>
                              </w:r>
                              <w:r>
                                <w:rPr>
                                  <w:spacing w:val="-10"/>
                                  <w:w w:val="110"/>
                                  <w:sz w:val="22"/>
                                </w:rPr>
                                <w:t> </w:t>
                              </w:r>
                              <w:r>
                                <w:rPr>
                                  <w:spacing w:val="-2"/>
                                  <w:w w:val="110"/>
                                  <w:sz w:val="22"/>
                                </w:rPr>
                                <w:t>навчальних</w:t>
                              </w:r>
                              <w:r>
                                <w:rPr>
                                  <w:spacing w:val="-10"/>
                                  <w:w w:val="110"/>
                                  <w:sz w:val="22"/>
                                </w:rPr>
                                <w:t> </w:t>
                              </w:r>
                              <w:r>
                                <w:rPr>
                                  <w:spacing w:val="-2"/>
                                  <w:w w:val="110"/>
                                  <w:sz w:val="22"/>
                                </w:rPr>
                                <w:t>досягнень.</w:t>
                              </w:r>
                            </w:p>
                          </w:txbxContent>
                        </wps:txbx>
                        <wps:bodyPr wrap="square" lIns="0" tIns="0" rIns="0" bIns="0" rtlCol="0">
                          <a:noAutofit/>
                        </wps:bodyPr>
                      </wps:wsp>
                    </wpg:wgp>
                  </a:graphicData>
                </a:graphic>
              </wp:anchor>
            </w:drawing>
          </mc:Choice>
          <mc:Fallback>
            <w:pict>
              <v:group style="position:absolute;margin-left:69.865997pt;margin-top:7.134174pt;width:455.55pt;height:85.15pt;mso-position-horizontal-relative:page;mso-position-vertical-relative:paragraph;z-index:-15705600;mso-wrap-distance-left:0;mso-wrap-distance-right:0" id="docshapegroup130" coordorigin="1397,143" coordsize="9111,1703">
                <v:shape style="position:absolute;left:1417;top:162;width:9071;height:1663" id="docshape131" coordorigin="1417,163" coordsize="9071,1663" path="m10148,163l1757,163,1679,172,1608,197,1545,237,1492,290,1452,353,1426,425,1417,503,1417,1485,1426,1563,1452,1635,1492,1698,1545,1751,1608,1791,1679,1816,1757,1825,10148,1825,10226,1816,10298,1791,10361,1751,10413,1698,10454,1635,10479,1563,10488,1485,10488,503,10479,425,10454,353,10413,290,10361,237,10298,197,10226,172,10148,163xe" filled="true" fillcolor="#fef0d6" stroked="false">
                  <v:path arrowok="t"/>
                  <v:fill type="solid"/>
                </v:shape>
                <v:shape style="position:absolute;left:1417;top:162;width:9071;height:1663" id="docshape132" coordorigin="1417,163" coordsize="9071,1663" path="m1757,163l1679,172,1608,197,1545,237,1492,290,1452,353,1426,425,1417,503,1417,1485,1426,1563,1452,1635,1492,1698,1545,1751,1608,1791,1679,1816,1757,1825,10148,1825,10226,1816,10298,1791,10361,1751,10413,1698,10454,1635,10479,1563,10488,1485,10488,503,10479,425,10454,353,10413,290,10361,237,10298,197,10226,172,10148,163,1757,163xe" filled="false" stroked="true" strokeweight="2pt" strokecolor="#f2b500">
                  <v:path arrowok="t"/>
                  <v:stroke dashstyle="solid"/>
                </v:shape>
                <v:shape style="position:absolute;left:1397;top:142;width:9111;height:1703" type="#_x0000_t202" id="docshape133" filled="false" stroked="false">
                  <v:textbox inset="0,0,0,0">
                    <w:txbxContent>
                      <w:p>
                        <w:pPr>
                          <w:spacing w:line="240" w:lineRule="auto" w:before="4"/>
                          <w:rPr>
                            <w:sz w:val="22"/>
                          </w:rPr>
                        </w:pPr>
                      </w:p>
                      <w:p>
                        <w:pPr>
                          <w:spacing w:line="280" w:lineRule="auto" w:before="0"/>
                          <w:ind w:left="303" w:right="301" w:firstLine="0"/>
                          <w:jc w:val="both"/>
                          <w:rPr>
                            <w:sz w:val="22"/>
                          </w:rPr>
                        </w:pPr>
                        <w:r>
                          <w:rPr>
                            <w:spacing w:val="-4"/>
                            <w:w w:val="110"/>
                            <w:sz w:val="22"/>
                          </w:rPr>
                          <w:t>Значення</w:t>
                        </w:r>
                        <w:r>
                          <w:rPr>
                            <w:spacing w:val="-15"/>
                            <w:w w:val="110"/>
                            <w:sz w:val="22"/>
                          </w:rPr>
                          <w:t> </w:t>
                        </w:r>
                        <w:r>
                          <w:rPr>
                            <w:spacing w:val="-4"/>
                            <w:w w:val="110"/>
                            <w:sz w:val="22"/>
                          </w:rPr>
                          <w:t>слова</w:t>
                        </w:r>
                        <w:r>
                          <w:rPr>
                            <w:spacing w:val="-14"/>
                            <w:w w:val="110"/>
                            <w:sz w:val="22"/>
                          </w:rPr>
                          <w:t> </w:t>
                        </w:r>
                        <w:r>
                          <w:rPr>
                            <w:spacing w:val="-4"/>
                            <w:w w:val="110"/>
                            <w:sz w:val="22"/>
                          </w:rPr>
                          <w:t>«оцінювання»</w:t>
                        </w:r>
                        <w:r>
                          <w:rPr>
                            <w:spacing w:val="-14"/>
                            <w:w w:val="110"/>
                            <w:sz w:val="22"/>
                          </w:rPr>
                          <w:t> </w:t>
                        </w:r>
                        <w:r>
                          <w:rPr>
                            <w:spacing w:val="-4"/>
                            <w:w w:val="110"/>
                            <w:sz w:val="22"/>
                          </w:rPr>
                          <w:t>для</w:t>
                        </w:r>
                        <w:r>
                          <w:rPr>
                            <w:spacing w:val="-14"/>
                            <w:w w:val="110"/>
                            <w:sz w:val="22"/>
                          </w:rPr>
                          <w:t> </w:t>
                        </w:r>
                        <w:r>
                          <w:rPr>
                            <w:spacing w:val="-4"/>
                            <w:w w:val="110"/>
                            <w:sz w:val="22"/>
                          </w:rPr>
                          <w:t>учнів</w:t>
                        </w:r>
                        <w:r>
                          <w:rPr>
                            <w:spacing w:val="-15"/>
                            <w:w w:val="110"/>
                            <w:sz w:val="22"/>
                          </w:rPr>
                          <w:t> </w:t>
                        </w:r>
                        <w:r>
                          <w:rPr>
                            <w:spacing w:val="-4"/>
                            <w:w w:val="110"/>
                            <w:sz w:val="22"/>
                          </w:rPr>
                          <w:t>з</w:t>
                        </w:r>
                        <w:r>
                          <w:rPr>
                            <w:spacing w:val="-14"/>
                            <w:w w:val="110"/>
                            <w:sz w:val="22"/>
                          </w:rPr>
                          <w:t> </w:t>
                        </w:r>
                        <w:r>
                          <w:rPr>
                            <w:spacing w:val="-4"/>
                            <w:w w:val="110"/>
                            <w:sz w:val="22"/>
                          </w:rPr>
                          <w:t>особливими</w:t>
                        </w:r>
                        <w:r>
                          <w:rPr>
                            <w:spacing w:val="-14"/>
                            <w:w w:val="110"/>
                            <w:sz w:val="22"/>
                          </w:rPr>
                          <w:t> </w:t>
                        </w:r>
                        <w:r>
                          <w:rPr>
                            <w:spacing w:val="-4"/>
                            <w:w w:val="110"/>
                            <w:sz w:val="22"/>
                          </w:rPr>
                          <w:t>освітніми</w:t>
                        </w:r>
                        <w:r>
                          <w:rPr>
                            <w:spacing w:val="-14"/>
                            <w:w w:val="110"/>
                            <w:sz w:val="22"/>
                          </w:rPr>
                          <w:t> </w:t>
                        </w:r>
                        <w:r>
                          <w:rPr>
                            <w:spacing w:val="-4"/>
                            <w:w w:val="110"/>
                            <w:sz w:val="22"/>
                          </w:rPr>
                          <w:t>потребами</w:t>
                        </w:r>
                        <w:r>
                          <w:rPr>
                            <w:spacing w:val="-15"/>
                            <w:w w:val="110"/>
                            <w:sz w:val="22"/>
                          </w:rPr>
                          <w:t> </w:t>
                        </w:r>
                        <w:r>
                          <w:rPr>
                            <w:spacing w:val="-4"/>
                            <w:w w:val="110"/>
                            <w:sz w:val="22"/>
                          </w:rPr>
                          <w:t>не має</w:t>
                        </w:r>
                        <w:r>
                          <w:rPr>
                            <w:spacing w:val="-9"/>
                            <w:w w:val="110"/>
                            <w:sz w:val="22"/>
                          </w:rPr>
                          <w:t> </w:t>
                        </w:r>
                        <w:r>
                          <w:rPr>
                            <w:spacing w:val="-4"/>
                            <w:w w:val="110"/>
                            <w:sz w:val="22"/>
                          </w:rPr>
                          <w:t>обмежуватись</w:t>
                        </w:r>
                        <w:r>
                          <w:rPr>
                            <w:spacing w:val="-9"/>
                            <w:w w:val="110"/>
                            <w:sz w:val="22"/>
                          </w:rPr>
                          <w:t> </w:t>
                        </w:r>
                        <w:r>
                          <w:rPr>
                            <w:spacing w:val="-4"/>
                            <w:w w:val="110"/>
                            <w:sz w:val="22"/>
                          </w:rPr>
                          <w:t>виставленням</w:t>
                        </w:r>
                        <w:r>
                          <w:rPr>
                            <w:spacing w:val="-9"/>
                            <w:w w:val="110"/>
                            <w:sz w:val="22"/>
                          </w:rPr>
                          <w:t> </w:t>
                        </w:r>
                        <w:r>
                          <w:rPr>
                            <w:spacing w:val="-4"/>
                            <w:w w:val="110"/>
                            <w:sz w:val="22"/>
                          </w:rPr>
                          <w:t>оцінки</w:t>
                        </w:r>
                        <w:r>
                          <w:rPr>
                            <w:spacing w:val="-9"/>
                            <w:w w:val="110"/>
                            <w:sz w:val="22"/>
                          </w:rPr>
                          <w:t> </w:t>
                        </w:r>
                        <w:r>
                          <w:rPr>
                            <w:spacing w:val="-4"/>
                            <w:w w:val="110"/>
                            <w:sz w:val="22"/>
                          </w:rPr>
                          <w:t>за</w:t>
                        </w:r>
                        <w:r>
                          <w:rPr>
                            <w:spacing w:val="-9"/>
                            <w:w w:val="110"/>
                            <w:sz w:val="22"/>
                          </w:rPr>
                          <w:t> </w:t>
                        </w:r>
                        <w:r>
                          <w:rPr>
                            <w:spacing w:val="-4"/>
                            <w:w w:val="110"/>
                            <w:sz w:val="22"/>
                          </w:rPr>
                          <w:t>12-бальною</w:t>
                        </w:r>
                        <w:r>
                          <w:rPr>
                            <w:spacing w:val="-9"/>
                            <w:w w:val="110"/>
                            <w:sz w:val="22"/>
                          </w:rPr>
                          <w:t> </w:t>
                        </w:r>
                        <w:r>
                          <w:rPr>
                            <w:spacing w:val="-4"/>
                            <w:w w:val="110"/>
                            <w:sz w:val="22"/>
                          </w:rPr>
                          <w:t>системою</w:t>
                        </w:r>
                        <w:r>
                          <w:rPr>
                            <w:spacing w:val="-9"/>
                            <w:w w:val="110"/>
                            <w:sz w:val="22"/>
                          </w:rPr>
                          <w:t> </w:t>
                        </w:r>
                        <w:r>
                          <w:rPr>
                            <w:spacing w:val="-4"/>
                            <w:w w:val="110"/>
                            <w:sz w:val="22"/>
                          </w:rPr>
                          <w:t>(шкалою),</w:t>
                        </w:r>
                        <w:r>
                          <w:rPr>
                            <w:spacing w:val="-9"/>
                            <w:w w:val="110"/>
                            <w:sz w:val="22"/>
                          </w:rPr>
                          <w:t> </w:t>
                        </w:r>
                        <w:r>
                          <w:rPr>
                            <w:spacing w:val="-4"/>
                            <w:w w:val="110"/>
                            <w:sz w:val="22"/>
                          </w:rPr>
                          <w:t>а </w:t>
                        </w:r>
                        <w:r>
                          <w:rPr>
                            <w:w w:val="110"/>
                            <w:sz w:val="22"/>
                          </w:rPr>
                          <w:t>проявляється</w:t>
                        </w:r>
                        <w:r>
                          <w:rPr>
                            <w:spacing w:val="-19"/>
                            <w:w w:val="110"/>
                            <w:sz w:val="22"/>
                          </w:rPr>
                          <w:t> </w:t>
                        </w:r>
                        <w:r>
                          <w:rPr>
                            <w:w w:val="110"/>
                            <w:sz w:val="22"/>
                          </w:rPr>
                          <w:t>як</w:t>
                        </w:r>
                        <w:r>
                          <w:rPr>
                            <w:spacing w:val="-18"/>
                            <w:w w:val="110"/>
                            <w:sz w:val="22"/>
                          </w:rPr>
                          <w:t> </w:t>
                        </w:r>
                        <w:r>
                          <w:rPr>
                            <w:w w:val="110"/>
                            <w:sz w:val="22"/>
                          </w:rPr>
                          <w:t>послідовна</w:t>
                        </w:r>
                        <w:r>
                          <w:rPr>
                            <w:spacing w:val="-18"/>
                            <w:w w:val="110"/>
                            <w:sz w:val="22"/>
                          </w:rPr>
                          <w:t> </w:t>
                        </w:r>
                        <w:r>
                          <w:rPr>
                            <w:w w:val="110"/>
                            <w:sz w:val="22"/>
                          </w:rPr>
                          <w:t>змістовна</w:t>
                        </w:r>
                        <w:r>
                          <w:rPr>
                            <w:spacing w:val="-18"/>
                            <w:w w:val="110"/>
                            <w:sz w:val="22"/>
                          </w:rPr>
                          <w:t> </w:t>
                        </w:r>
                        <w:r>
                          <w:rPr>
                            <w:w w:val="110"/>
                            <w:sz w:val="22"/>
                          </w:rPr>
                          <w:t>взаємодія</w:t>
                        </w:r>
                        <w:r>
                          <w:rPr>
                            <w:spacing w:val="-19"/>
                            <w:w w:val="110"/>
                            <w:sz w:val="22"/>
                          </w:rPr>
                          <w:t> </w:t>
                        </w:r>
                        <w:r>
                          <w:rPr>
                            <w:w w:val="110"/>
                            <w:sz w:val="22"/>
                          </w:rPr>
                          <w:t>між</w:t>
                        </w:r>
                        <w:r>
                          <w:rPr>
                            <w:spacing w:val="-18"/>
                            <w:w w:val="110"/>
                            <w:sz w:val="22"/>
                          </w:rPr>
                          <w:t> </w:t>
                        </w:r>
                        <w:r>
                          <w:rPr>
                            <w:w w:val="110"/>
                            <w:sz w:val="22"/>
                          </w:rPr>
                          <w:t>учасниками</w:t>
                        </w:r>
                        <w:r>
                          <w:rPr>
                            <w:spacing w:val="-18"/>
                            <w:w w:val="110"/>
                            <w:sz w:val="22"/>
                          </w:rPr>
                          <w:t> </w:t>
                        </w:r>
                        <w:r>
                          <w:rPr>
                            <w:w w:val="110"/>
                            <w:sz w:val="22"/>
                          </w:rPr>
                          <w:t>освітнього </w:t>
                        </w:r>
                        <w:r>
                          <w:rPr>
                            <w:spacing w:val="-2"/>
                            <w:w w:val="110"/>
                            <w:sz w:val="22"/>
                          </w:rPr>
                          <w:t>процесу</w:t>
                        </w:r>
                        <w:r>
                          <w:rPr>
                            <w:spacing w:val="-10"/>
                            <w:w w:val="110"/>
                            <w:sz w:val="22"/>
                          </w:rPr>
                          <w:t> </w:t>
                        </w:r>
                        <w:r>
                          <w:rPr>
                            <w:spacing w:val="-2"/>
                            <w:w w:val="110"/>
                            <w:sz w:val="22"/>
                          </w:rPr>
                          <w:t>(учнем,</w:t>
                        </w:r>
                        <w:r>
                          <w:rPr>
                            <w:spacing w:val="-10"/>
                            <w:w w:val="110"/>
                            <w:sz w:val="22"/>
                          </w:rPr>
                          <w:t> </w:t>
                        </w:r>
                        <w:r>
                          <w:rPr>
                            <w:spacing w:val="-2"/>
                            <w:w w:val="110"/>
                            <w:sz w:val="22"/>
                          </w:rPr>
                          <w:t>учителем</w:t>
                        </w:r>
                        <w:r>
                          <w:rPr>
                            <w:spacing w:val="-10"/>
                            <w:w w:val="110"/>
                            <w:sz w:val="22"/>
                          </w:rPr>
                          <w:t> </w:t>
                        </w:r>
                        <w:r>
                          <w:rPr>
                            <w:spacing w:val="-2"/>
                            <w:w w:val="110"/>
                            <w:sz w:val="22"/>
                          </w:rPr>
                          <w:t>і</w:t>
                        </w:r>
                        <w:r>
                          <w:rPr>
                            <w:spacing w:val="-10"/>
                            <w:w w:val="110"/>
                            <w:sz w:val="22"/>
                          </w:rPr>
                          <w:t> </w:t>
                        </w:r>
                        <w:r>
                          <w:rPr>
                            <w:spacing w:val="-2"/>
                            <w:w w:val="110"/>
                            <w:sz w:val="22"/>
                          </w:rPr>
                          <w:t>батьками)</w:t>
                        </w:r>
                        <w:r>
                          <w:rPr>
                            <w:spacing w:val="-10"/>
                            <w:w w:val="110"/>
                            <w:sz w:val="22"/>
                          </w:rPr>
                          <w:t> </w:t>
                        </w:r>
                        <w:r>
                          <w:rPr>
                            <w:spacing w:val="-2"/>
                            <w:w w:val="110"/>
                            <w:sz w:val="22"/>
                          </w:rPr>
                          <w:t>щодо</w:t>
                        </w:r>
                        <w:r>
                          <w:rPr>
                            <w:spacing w:val="-10"/>
                            <w:w w:val="110"/>
                            <w:sz w:val="22"/>
                          </w:rPr>
                          <w:t> </w:t>
                        </w:r>
                        <w:r>
                          <w:rPr>
                            <w:spacing w:val="-2"/>
                            <w:w w:val="110"/>
                            <w:sz w:val="22"/>
                          </w:rPr>
                          <w:t>навчальних</w:t>
                        </w:r>
                        <w:r>
                          <w:rPr>
                            <w:spacing w:val="-10"/>
                            <w:w w:val="110"/>
                            <w:sz w:val="22"/>
                          </w:rPr>
                          <w:t> </w:t>
                        </w:r>
                        <w:r>
                          <w:rPr>
                            <w:spacing w:val="-2"/>
                            <w:w w:val="110"/>
                            <w:sz w:val="22"/>
                          </w:rPr>
                          <w:t>досягнень.</w:t>
                        </w:r>
                      </w:p>
                    </w:txbxContent>
                  </v:textbox>
                  <w10:wrap type="none"/>
                </v:shape>
                <w10:wrap type="topAndBottom"/>
              </v:group>
            </w:pict>
          </mc:Fallback>
        </mc:AlternateContent>
      </w:r>
    </w:p>
    <w:p>
      <w:pPr>
        <w:pStyle w:val="BodyText"/>
        <w:spacing w:before="12"/>
      </w:pPr>
    </w:p>
    <w:p>
      <w:pPr>
        <w:pStyle w:val="BodyText"/>
        <w:spacing w:line="280" w:lineRule="auto"/>
        <w:ind w:left="157" w:right="457"/>
        <w:jc w:val="both"/>
      </w:pPr>
      <w:r>
        <w:rPr>
          <w:spacing w:val="-2"/>
          <w:w w:val="110"/>
        </w:rPr>
        <w:t>Для</w:t>
      </w:r>
      <w:r>
        <w:rPr>
          <w:spacing w:val="-13"/>
          <w:w w:val="110"/>
        </w:rPr>
        <w:t> </w:t>
      </w:r>
      <w:r>
        <w:rPr>
          <w:spacing w:val="-2"/>
          <w:w w:val="110"/>
        </w:rPr>
        <w:t>кожного</w:t>
      </w:r>
      <w:r>
        <w:rPr>
          <w:spacing w:val="-13"/>
          <w:w w:val="110"/>
        </w:rPr>
        <w:t> </w:t>
      </w:r>
      <w:r>
        <w:rPr>
          <w:spacing w:val="-2"/>
          <w:w w:val="110"/>
        </w:rPr>
        <w:t>з</w:t>
      </w:r>
      <w:r>
        <w:rPr>
          <w:spacing w:val="-13"/>
          <w:w w:val="110"/>
        </w:rPr>
        <w:t> </w:t>
      </w:r>
      <w:r>
        <w:rPr>
          <w:spacing w:val="-2"/>
          <w:w w:val="110"/>
        </w:rPr>
        <w:t>навчальних</w:t>
      </w:r>
      <w:r>
        <w:rPr>
          <w:spacing w:val="-13"/>
          <w:w w:val="110"/>
        </w:rPr>
        <w:t> </w:t>
      </w:r>
      <w:r>
        <w:rPr>
          <w:spacing w:val="-2"/>
          <w:w w:val="110"/>
        </w:rPr>
        <w:t>предметів/інтегрованих</w:t>
      </w:r>
      <w:r>
        <w:rPr>
          <w:spacing w:val="-13"/>
          <w:w w:val="110"/>
        </w:rPr>
        <w:t> </w:t>
      </w:r>
      <w:r>
        <w:rPr>
          <w:spacing w:val="-2"/>
          <w:w w:val="110"/>
        </w:rPr>
        <w:t>курсів</w:t>
      </w:r>
      <w:r>
        <w:rPr>
          <w:spacing w:val="-13"/>
          <w:w w:val="110"/>
        </w:rPr>
        <w:t> </w:t>
      </w:r>
      <w:r>
        <w:rPr>
          <w:spacing w:val="-2"/>
          <w:w w:val="110"/>
        </w:rPr>
        <w:t>команда</w:t>
      </w:r>
      <w:r>
        <w:rPr>
          <w:spacing w:val="-13"/>
          <w:w w:val="110"/>
        </w:rPr>
        <w:t> </w:t>
      </w:r>
      <w:r>
        <w:rPr>
          <w:spacing w:val="-2"/>
          <w:w w:val="110"/>
        </w:rPr>
        <w:t>супроводу</w:t>
      </w:r>
      <w:r>
        <w:rPr>
          <w:spacing w:val="-13"/>
          <w:w w:val="110"/>
        </w:rPr>
        <w:t> </w:t>
      </w:r>
      <w:r>
        <w:rPr>
          <w:spacing w:val="-2"/>
          <w:w w:val="110"/>
        </w:rPr>
        <w:t>має </w:t>
      </w:r>
      <w:r>
        <w:rPr>
          <w:w w:val="110"/>
        </w:rPr>
        <w:t>вирішити, в чому та як проявлятиметься якість результатів навчання учня та як фіксувати</w:t>
      </w:r>
      <w:r>
        <w:rPr>
          <w:spacing w:val="-19"/>
          <w:w w:val="110"/>
        </w:rPr>
        <w:t> </w:t>
      </w:r>
      <w:r>
        <w:rPr>
          <w:w w:val="110"/>
        </w:rPr>
        <w:t>результати</w:t>
      </w:r>
      <w:r>
        <w:rPr>
          <w:spacing w:val="-18"/>
          <w:w w:val="110"/>
        </w:rPr>
        <w:t> </w:t>
      </w:r>
      <w:r>
        <w:rPr>
          <w:w w:val="110"/>
        </w:rPr>
        <w:t>навчання.</w:t>
      </w:r>
      <w:r>
        <w:rPr>
          <w:spacing w:val="-18"/>
          <w:w w:val="110"/>
        </w:rPr>
        <w:t> </w:t>
      </w:r>
      <w:r>
        <w:rPr>
          <w:w w:val="110"/>
        </w:rPr>
        <w:t>Це</w:t>
      </w:r>
      <w:r>
        <w:rPr>
          <w:spacing w:val="-18"/>
          <w:w w:val="110"/>
        </w:rPr>
        <w:t> </w:t>
      </w:r>
      <w:r>
        <w:rPr>
          <w:w w:val="110"/>
        </w:rPr>
        <w:t>може</w:t>
      </w:r>
      <w:r>
        <w:rPr>
          <w:spacing w:val="-19"/>
          <w:w w:val="110"/>
        </w:rPr>
        <w:t> </w:t>
      </w:r>
      <w:r>
        <w:rPr>
          <w:w w:val="110"/>
        </w:rPr>
        <w:t>бути</w:t>
      </w:r>
      <w:r>
        <w:rPr>
          <w:spacing w:val="-18"/>
          <w:w w:val="110"/>
        </w:rPr>
        <w:t> </w:t>
      </w:r>
      <w:r>
        <w:rPr>
          <w:w w:val="110"/>
        </w:rPr>
        <w:t>заповнення</w:t>
      </w:r>
      <w:r>
        <w:rPr>
          <w:spacing w:val="-18"/>
          <w:w w:val="110"/>
        </w:rPr>
        <w:t> </w:t>
      </w:r>
      <w:r>
        <w:rPr>
          <w:w w:val="110"/>
        </w:rPr>
        <w:t>бланків</w:t>
      </w:r>
      <w:r>
        <w:rPr>
          <w:spacing w:val="-18"/>
          <w:w w:val="110"/>
        </w:rPr>
        <w:t> </w:t>
      </w:r>
      <w:r>
        <w:rPr>
          <w:w w:val="110"/>
        </w:rPr>
        <w:t>діагностичних</w:t>
      </w:r>
    </w:p>
    <w:p>
      <w:pPr>
        <w:spacing w:after="0" w:line="280" w:lineRule="auto"/>
        <w:jc w:val="both"/>
        <w:sectPr>
          <w:pgSz w:w="11910" w:h="16840"/>
          <w:pgMar w:header="0" w:footer="608" w:top="940" w:bottom="800" w:left="1260" w:right="960"/>
        </w:sectPr>
      </w:pPr>
    </w:p>
    <w:p>
      <w:pPr>
        <w:pStyle w:val="BodyText"/>
        <w:spacing w:line="280" w:lineRule="auto" w:before="53"/>
        <w:ind w:left="157" w:right="457"/>
        <w:jc w:val="both"/>
      </w:pPr>
      <w:r>
        <w:rPr/>
        <mc:AlternateContent>
          <mc:Choice Requires="wps">
            <w:drawing>
              <wp:anchor distT="0" distB="0" distL="0" distR="0" allowOverlap="1" layoutInCell="1" locked="0" behindDoc="0" simplePos="0" relativeHeight="15753216">
                <wp:simplePos x="0" y="0"/>
                <wp:positionH relativeFrom="page">
                  <wp:posOffset>260401</wp:posOffset>
                </wp:positionH>
                <wp:positionV relativeFrom="page">
                  <wp:posOffset>2466365</wp:posOffset>
                </wp:positionV>
                <wp:extent cx="139700" cy="575627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53216" type="#_x0000_t202" id="docshape134"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w w:val="110"/>
        </w:rPr>
        <w:t>робіт, оцінювання в письмовій роботі, надання письмового зворотного зв’язку, збереження</w:t>
      </w:r>
      <w:r>
        <w:rPr>
          <w:w w:val="110"/>
        </w:rPr>
        <w:t> робіт</w:t>
      </w:r>
      <w:r>
        <w:rPr>
          <w:w w:val="110"/>
        </w:rPr>
        <w:t> у</w:t>
      </w:r>
      <w:r>
        <w:rPr>
          <w:w w:val="110"/>
        </w:rPr>
        <w:t> портфоліо</w:t>
      </w:r>
      <w:r>
        <w:rPr>
          <w:w w:val="110"/>
        </w:rPr>
        <w:t> чи</w:t>
      </w:r>
      <w:r>
        <w:rPr>
          <w:w w:val="110"/>
        </w:rPr>
        <w:t> інше.</w:t>
      </w:r>
      <w:r>
        <w:rPr>
          <w:w w:val="110"/>
        </w:rPr>
        <w:t> Також</w:t>
      </w:r>
      <w:r>
        <w:rPr>
          <w:w w:val="110"/>
        </w:rPr>
        <w:t> варто</w:t>
      </w:r>
      <w:r>
        <w:rPr>
          <w:w w:val="110"/>
        </w:rPr>
        <w:t> визначити,</w:t>
      </w:r>
      <w:r>
        <w:rPr>
          <w:w w:val="110"/>
        </w:rPr>
        <w:t> де</w:t>
      </w:r>
      <w:r>
        <w:rPr>
          <w:w w:val="110"/>
        </w:rPr>
        <w:t> будуть виконуватися</w:t>
      </w:r>
      <w:r>
        <w:rPr>
          <w:spacing w:val="-1"/>
          <w:w w:val="110"/>
        </w:rPr>
        <w:t> </w:t>
      </w:r>
      <w:r>
        <w:rPr>
          <w:w w:val="110"/>
        </w:rPr>
        <w:t>ці</w:t>
      </w:r>
      <w:r>
        <w:rPr>
          <w:spacing w:val="-1"/>
          <w:w w:val="110"/>
        </w:rPr>
        <w:t> </w:t>
      </w:r>
      <w:r>
        <w:rPr>
          <w:w w:val="110"/>
        </w:rPr>
        <w:t>роботи:</w:t>
      </w:r>
      <w:r>
        <w:rPr>
          <w:spacing w:val="-1"/>
          <w:w w:val="110"/>
        </w:rPr>
        <w:t> </w:t>
      </w:r>
      <w:r>
        <w:rPr>
          <w:w w:val="110"/>
        </w:rPr>
        <w:t>у</w:t>
      </w:r>
      <w:r>
        <w:rPr>
          <w:spacing w:val="-1"/>
          <w:w w:val="110"/>
        </w:rPr>
        <w:t> </w:t>
      </w:r>
      <w:r>
        <w:rPr>
          <w:w w:val="110"/>
        </w:rPr>
        <w:t>зошитах,</w:t>
      </w:r>
      <w:r>
        <w:rPr>
          <w:spacing w:val="-1"/>
          <w:w w:val="110"/>
        </w:rPr>
        <w:t> </w:t>
      </w:r>
      <w:r>
        <w:rPr>
          <w:w w:val="110"/>
        </w:rPr>
        <w:t>на</w:t>
      </w:r>
      <w:r>
        <w:rPr>
          <w:spacing w:val="-1"/>
          <w:w w:val="110"/>
        </w:rPr>
        <w:t> </w:t>
      </w:r>
      <w:r>
        <w:rPr>
          <w:w w:val="110"/>
        </w:rPr>
        <w:t>окремих</w:t>
      </w:r>
      <w:r>
        <w:rPr>
          <w:spacing w:val="-1"/>
          <w:w w:val="110"/>
        </w:rPr>
        <w:t> </w:t>
      </w:r>
      <w:r>
        <w:rPr>
          <w:w w:val="110"/>
        </w:rPr>
        <w:t>бланках</w:t>
      </w:r>
      <w:r>
        <w:rPr>
          <w:spacing w:val="-1"/>
          <w:w w:val="110"/>
        </w:rPr>
        <w:t> </w:t>
      </w:r>
      <w:r>
        <w:rPr>
          <w:w w:val="110"/>
        </w:rPr>
        <w:t>чи</w:t>
      </w:r>
      <w:r>
        <w:rPr>
          <w:spacing w:val="-1"/>
          <w:w w:val="110"/>
        </w:rPr>
        <w:t> </w:t>
      </w:r>
      <w:r>
        <w:rPr>
          <w:w w:val="110"/>
        </w:rPr>
        <w:t>інше.</w:t>
      </w:r>
    </w:p>
    <w:p>
      <w:pPr>
        <w:pStyle w:val="BodyText"/>
        <w:spacing w:line="280" w:lineRule="auto" w:before="117"/>
        <w:ind w:left="157" w:right="455"/>
        <w:jc w:val="both"/>
      </w:pPr>
      <w:r>
        <w:rPr>
          <w:w w:val="110"/>
        </w:rPr>
        <w:t>Поточне</w:t>
      </w:r>
      <w:r>
        <w:rPr>
          <w:spacing w:val="-1"/>
          <w:w w:val="110"/>
        </w:rPr>
        <w:t> </w:t>
      </w:r>
      <w:r>
        <w:rPr>
          <w:w w:val="110"/>
        </w:rPr>
        <w:t>оцінювання</w:t>
      </w:r>
      <w:r>
        <w:rPr>
          <w:spacing w:val="-1"/>
          <w:w w:val="110"/>
        </w:rPr>
        <w:t> </w:t>
      </w:r>
      <w:r>
        <w:rPr>
          <w:w w:val="110"/>
        </w:rPr>
        <w:t>може</w:t>
      </w:r>
      <w:r>
        <w:rPr>
          <w:spacing w:val="-1"/>
          <w:w w:val="110"/>
        </w:rPr>
        <w:t> </w:t>
      </w:r>
      <w:r>
        <w:rPr>
          <w:w w:val="110"/>
        </w:rPr>
        <w:t>здійснюватися</w:t>
      </w:r>
      <w:r>
        <w:rPr>
          <w:spacing w:val="-1"/>
          <w:w w:val="110"/>
        </w:rPr>
        <w:t> </w:t>
      </w:r>
      <w:r>
        <w:rPr>
          <w:w w:val="110"/>
        </w:rPr>
        <w:t>у</w:t>
      </w:r>
      <w:r>
        <w:rPr>
          <w:spacing w:val="-1"/>
          <w:w w:val="110"/>
        </w:rPr>
        <w:t> </w:t>
      </w:r>
      <w:r>
        <w:rPr>
          <w:w w:val="110"/>
        </w:rPr>
        <w:t>вигляді</w:t>
      </w:r>
      <w:r>
        <w:rPr>
          <w:spacing w:val="-1"/>
          <w:w w:val="110"/>
        </w:rPr>
        <w:t> </w:t>
      </w:r>
      <w:r>
        <w:rPr>
          <w:w w:val="110"/>
        </w:rPr>
        <w:t>різних</w:t>
      </w:r>
      <w:r>
        <w:rPr>
          <w:spacing w:val="-1"/>
          <w:w w:val="110"/>
        </w:rPr>
        <w:t> </w:t>
      </w:r>
      <w:r>
        <w:rPr>
          <w:w w:val="110"/>
        </w:rPr>
        <w:t>видів</w:t>
      </w:r>
      <w:r>
        <w:rPr>
          <w:spacing w:val="-1"/>
          <w:w w:val="110"/>
        </w:rPr>
        <w:t> </w:t>
      </w:r>
      <w:r>
        <w:rPr>
          <w:w w:val="110"/>
        </w:rPr>
        <w:t>тестів,</w:t>
      </w:r>
      <w:r>
        <w:rPr>
          <w:spacing w:val="-1"/>
          <w:w w:val="110"/>
        </w:rPr>
        <w:t> </w:t>
      </w:r>
      <w:r>
        <w:rPr>
          <w:w w:val="110"/>
        </w:rPr>
        <w:t>зокрема з використанням електронних платформ чи іншого. Таке оцінювання полягає в констатуванні</w:t>
      </w:r>
      <w:r>
        <w:rPr>
          <w:w w:val="110"/>
        </w:rPr>
        <w:t> проміжного</w:t>
      </w:r>
      <w:r>
        <w:rPr>
          <w:w w:val="110"/>
        </w:rPr>
        <w:t> рівня</w:t>
      </w:r>
      <w:r>
        <w:rPr>
          <w:w w:val="110"/>
        </w:rPr>
        <w:t> досягнутого</w:t>
      </w:r>
      <w:r>
        <w:rPr>
          <w:w w:val="110"/>
        </w:rPr>
        <w:t> навчального</w:t>
      </w:r>
      <w:r>
        <w:rPr>
          <w:w w:val="110"/>
        </w:rPr>
        <w:t> результату.</w:t>
      </w:r>
      <w:r>
        <w:rPr>
          <w:w w:val="110"/>
        </w:rPr>
        <w:t> Під</w:t>
      </w:r>
      <w:r>
        <w:rPr>
          <w:w w:val="110"/>
        </w:rPr>
        <w:t> час </w:t>
      </w:r>
      <w:r>
        <w:rPr/>
        <w:t>підсумкового оцінювання вчителі визначають, чи відповідають отримані результати навчання учнів вимогам стандарту чи очікуваним результатам, передбаченим в ІПР </w:t>
      </w:r>
      <w:r>
        <w:rPr>
          <w:w w:val="110"/>
        </w:rPr>
        <w:t>(якщо розроблялася). Для цього вони проводять різні контрольно-перевірочні роботи,</w:t>
      </w:r>
      <w:r>
        <w:rPr>
          <w:w w:val="110"/>
        </w:rPr>
        <w:t> завдання</w:t>
      </w:r>
      <w:r>
        <w:rPr>
          <w:w w:val="110"/>
        </w:rPr>
        <w:t> яких</w:t>
      </w:r>
      <w:r>
        <w:rPr>
          <w:w w:val="110"/>
        </w:rPr>
        <w:t> розробляють</w:t>
      </w:r>
      <w:r>
        <w:rPr>
          <w:w w:val="110"/>
        </w:rPr>
        <w:t> на</w:t>
      </w:r>
      <w:r>
        <w:rPr>
          <w:w w:val="110"/>
        </w:rPr>
        <w:t> основі</w:t>
      </w:r>
      <w:r>
        <w:rPr>
          <w:w w:val="110"/>
        </w:rPr>
        <w:t> змісту</w:t>
      </w:r>
      <w:r>
        <w:rPr>
          <w:w w:val="110"/>
        </w:rPr>
        <w:t> освітнього</w:t>
      </w:r>
      <w:r>
        <w:rPr>
          <w:w w:val="110"/>
        </w:rPr>
        <w:t> стандарту</w:t>
      </w:r>
      <w:r>
        <w:rPr>
          <w:w w:val="110"/>
        </w:rPr>
        <w:t> та навчальної програми, за якою навчається учень.</w:t>
      </w:r>
    </w:p>
    <w:p>
      <w:pPr>
        <w:pStyle w:val="BodyText"/>
        <w:spacing w:before="8"/>
        <w:rPr>
          <w:sz w:val="10"/>
        </w:rPr>
      </w:pPr>
      <w:r>
        <w:rPr/>
        <mc:AlternateContent>
          <mc:Choice Requires="wps">
            <w:drawing>
              <wp:anchor distT="0" distB="0" distL="0" distR="0" allowOverlap="1" layoutInCell="1" locked="0" behindDoc="1" simplePos="0" relativeHeight="487611904">
                <wp:simplePos x="0" y="0"/>
                <wp:positionH relativeFrom="page">
                  <wp:posOffset>887298</wp:posOffset>
                </wp:positionH>
                <wp:positionV relativeFrom="paragraph">
                  <wp:posOffset>94404</wp:posOffset>
                </wp:positionV>
                <wp:extent cx="5785485" cy="890905"/>
                <wp:effectExtent l="0" t="0" r="0" b="0"/>
                <wp:wrapTopAndBottom/>
                <wp:docPr id="136" name="Group 136"/>
                <wp:cNvGraphicFramePr>
                  <a:graphicFrameLocks/>
                </wp:cNvGraphicFramePr>
                <a:graphic>
                  <a:graphicData uri="http://schemas.microsoft.com/office/word/2010/wordprocessingGroup">
                    <wpg:wgp>
                      <wpg:cNvPr id="136" name="Group 136"/>
                      <wpg:cNvGrpSpPr/>
                      <wpg:grpSpPr>
                        <a:xfrm>
                          <a:off x="0" y="0"/>
                          <a:ext cx="5785485" cy="890905"/>
                          <a:chExt cx="5785485" cy="890905"/>
                        </a:xfrm>
                      </wpg:grpSpPr>
                      <wps:wsp>
                        <wps:cNvPr id="137" name="Graphic 137"/>
                        <wps:cNvSpPr/>
                        <wps:spPr>
                          <a:xfrm>
                            <a:off x="12700" y="12700"/>
                            <a:ext cx="5760085" cy="865505"/>
                          </a:xfrm>
                          <a:custGeom>
                            <a:avLst/>
                            <a:gdLst/>
                            <a:ahLst/>
                            <a:cxnLst/>
                            <a:rect l="l" t="t" r="r" b="b"/>
                            <a:pathLst>
                              <a:path w="5760085" h="8655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649325"/>
                                </a:lnTo>
                                <a:lnTo>
                                  <a:pt x="5704" y="698855"/>
                                </a:lnTo>
                                <a:lnTo>
                                  <a:pt x="21955" y="744321"/>
                                </a:lnTo>
                                <a:lnTo>
                                  <a:pt x="47454" y="784427"/>
                                </a:lnTo>
                                <a:lnTo>
                                  <a:pt x="80904" y="817877"/>
                                </a:lnTo>
                                <a:lnTo>
                                  <a:pt x="121011" y="843374"/>
                                </a:lnTo>
                                <a:lnTo>
                                  <a:pt x="166475" y="859622"/>
                                </a:lnTo>
                                <a:lnTo>
                                  <a:pt x="216001" y="865327"/>
                                </a:lnTo>
                                <a:lnTo>
                                  <a:pt x="5544007" y="865327"/>
                                </a:lnTo>
                                <a:lnTo>
                                  <a:pt x="5593532" y="859622"/>
                                </a:lnTo>
                                <a:lnTo>
                                  <a:pt x="5638995" y="843374"/>
                                </a:lnTo>
                                <a:lnTo>
                                  <a:pt x="5679098" y="817877"/>
                                </a:lnTo>
                                <a:lnTo>
                                  <a:pt x="5712546" y="784427"/>
                                </a:lnTo>
                                <a:lnTo>
                                  <a:pt x="5738043" y="744321"/>
                                </a:lnTo>
                                <a:lnTo>
                                  <a:pt x="5754291" y="698855"/>
                                </a:lnTo>
                                <a:lnTo>
                                  <a:pt x="5759996" y="6493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38" name="Graphic 138"/>
                        <wps:cNvSpPr/>
                        <wps:spPr>
                          <a:xfrm>
                            <a:off x="12700" y="12700"/>
                            <a:ext cx="5760085" cy="865505"/>
                          </a:xfrm>
                          <a:custGeom>
                            <a:avLst/>
                            <a:gdLst/>
                            <a:ahLst/>
                            <a:cxnLst/>
                            <a:rect l="l" t="t" r="r" b="b"/>
                            <a:pathLst>
                              <a:path w="5760085" h="865505">
                                <a:moveTo>
                                  <a:pt x="216001" y="0"/>
                                </a:moveTo>
                                <a:lnTo>
                                  <a:pt x="166475" y="5704"/>
                                </a:lnTo>
                                <a:lnTo>
                                  <a:pt x="121011" y="21955"/>
                                </a:lnTo>
                                <a:lnTo>
                                  <a:pt x="80904" y="47454"/>
                                </a:lnTo>
                                <a:lnTo>
                                  <a:pt x="47454" y="80904"/>
                                </a:lnTo>
                                <a:lnTo>
                                  <a:pt x="21955" y="121011"/>
                                </a:lnTo>
                                <a:lnTo>
                                  <a:pt x="5704" y="166475"/>
                                </a:lnTo>
                                <a:lnTo>
                                  <a:pt x="0" y="216001"/>
                                </a:lnTo>
                                <a:lnTo>
                                  <a:pt x="0" y="649325"/>
                                </a:lnTo>
                                <a:lnTo>
                                  <a:pt x="5704" y="698855"/>
                                </a:lnTo>
                                <a:lnTo>
                                  <a:pt x="21955" y="744321"/>
                                </a:lnTo>
                                <a:lnTo>
                                  <a:pt x="47454" y="784427"/>
                                </a:lnTo>
                                <a:lnTo>
                                  <a:pt x="80904" y="817877"/>
                                </a:lnTo>
                                <a:lnTo>
                                  <a:pt x="121011" y="843374"/>
                                </a:lnTo>
                                <a:lnTo>
                                  <a:pt x="166475" y="859622"/>
                                </a:lnTo>
                                <a:lnTo>
                                  <a:pt x="216001" y="865327"/>
                                </a:lnTo>
                                <a:lnTo>
                                  <a:pt x="5544007" y="865327"/>
                                </a:lnTo>
                                <a:lnTo>
                                  <a:pt x="5593532" y="859622"/>
                                </a:lnTo>
                                <a:lnTo>
                                  <a:pt x="5638995" y="843374"/>
                                </a:lnTo>
                                <a:lnTo>
                                  <a:pt x="5679098" y="817877"/>
                                </a:lnTo>
                                <a:lnTo>
                                  <a:pt x="5712546" y="784427"/>
                                </a:lnTo>
                                <a:lnTo>
                                  <a:pt x="5738043" y="744321"/>
                                </a:lnTo>
                                <a:lnTo>
                                  <a:pt x="5754291" y="698855"/>
                                </a:lnTo>
                                <a:lnTo>
                                  <a:pt x="5759996" y="6493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139" name="Textbox 139"/>
                        <wps:cNvSpPr txBox="1"/>
                        <wps:spPr>
                          <a:xfrm>
                            <a:off x="0" y="0"/>
                            <a:ext cx="5785485" cy="890905"/>
                          </a:xfrm>
                          <a:prstGeom prst="rect">
                            <a:avLst/>
                          </a:prstGeom>
                        </wps:spPr>
                        <wps:txbx>
                          <w:txbxContent>
                            <w:p>
                              <w:pPr>
                                <w:spacing w:line="240" w:lineRule="auto" w:before="2"/>
                                <w:rPr>
                                  <w:sz w:val="22"/>
                                </w:rPr>
                              </w:pPr>
                            </w:p>
                            <w:p>
                              <w:pPr>
                                <w:spacing w:line="280" w:lineRule="auto" w:before="1"/>
                                <w:ind w:left="303" w:right="301" w:firstLine="0"/>
                                <w:jc w:val="both"/>
                                <w:rPr>
                                  <w:sz w:val="22"/>
                                </w:rPr>
                              </w:pPr>
                              <w:r>
                                <w:rPr>
                                  <w:w w:val="110"/>
                                  <w:sz w:val="22"/>
                                </w:rPr>
                                <w:t>Пам’ятаймо,</w:t>
                              </w:r>
                              <w:r>
                                <w:rPr>
                                  <w:w w:val="110"/>
                                  <w:sz w:val="22"/>
                                </w:rPr>
                                <w:t> що</w:t>
                              </w:r>
                              <w:r>
                                <w:rPr>
                                  <w:w w:val="110"/>
                                  <w:sz w:val="22"/>
                                </w:rPr>
                                <w:t> слід</w:t>
                              </w:r>
                              <w:r>
                                <w:rPr>
                                  <w:w w:val="110"/>
                                  <w:sz w:val="22"/>
                                </w:rPr>
                                <w:t> не</w:t>
                              </w:r>
                              <w:r>
                                <w:rPr>
                                  <w:w w:val="110"/>
                                  <w:sz w:val="22"/>
                                </w:rPr>
                                <w:t> лише</w:t>
                              </w:r>
                              <w:r>
                                <w:rPr>
                                  <w:w w:val="110"/>
                                  <w:sz w:val="22"/>
                                </w:rPr>
                                <w:t> стежити</w:t>
                              </w:r>
                              <w:r>
                                <w:rPr>
                                  <w:w w:val="110"/>
                                  <w:sz w:val="22"/>
                                </w:rPr>
                                <w:t> за</w:t>
                              </w:r>
                              <w:r>
                                <w:rPr>
                                  <w:w w:val="110"/>
                                  <w:sz w:val="22"/>
                                </w:rPr>
                                <w:t> дотриманням</w:t>
                              </w:r>
                              <w:r>
                                <w:rPr>
                                  <w:w w:val="110"/>
                                  <w:sz w:val="22"/>
                                </w:rPr>
                                <w:t> освітніх</w:t>
                              </w:r>
                              <w:r>
                                <w:rPr>
                                  <w:w w:val="110"/>
                                  <w:sz w:val="22"/>
                                </w:rPr>
                                <w:t> стандартів і</w:t>
                              </w:r>
                              <w:r>
                                <w:rPr>
                                  <w:spacing w:val="40"/>
                                  <w:w w:val="110"/>
                                  <w:sz w:val="22"/>
                                </w:rPr>
                                <w:t> </w:t>
                              </w:r>
                              <w:r>
                                <w:rPr>
                                  <w:w w:val="110"/>
                                  <w:sz w:val="22"/>
                                </w:rPr>
                                <w:t>навчальних</w:t>
                              </w:r>
                              <w:r>
                                <w:rPr>
                                  <w:spacing w:val="40"/>
                                  <w:w w:val="110"/>
                                  <w:sz w:val="22"/>
                                </w:rPr>
                                <w:t> </w:t>
                              </w:r>
                              <w:r>
                                <w:rPr>
                                  <w:w w:val="110"/>
                                  <w:sz w:val="22"/>
                                </w:rPr>
                                <w:t>програм,</w:t>
                              </w:r>
                              <w:r>
                                <w:rPr>
                                  <w:spacing w:val="40"/>
                                  <w:w w:val="110"/>
                                  <w:sz w:val="22"/>
                                </w:rPr>
                                <w:t> </w:t>
                              </w:r>
                              <w:r>
                                <w:rPr>
                                  <w:w w:val="110"/>
                                  <w:sz w:val="22"/>
                                </w:rPr>
                                <w:t>а</w:t>
                              </w:r>
                              <w:r>
                                <w:rPr>
                                  <w:spacing w:val="40"/>
                                  <w:w w:val="110"/>
                                  <w:sz w:val="22"/>
                                </w:rPr>
                                <w:t> </w:t>
                              </w:r>
                              <w:r>
                                <w:rPr>
                                  <w:w w:val="110"/>
                                  <w:sz w:val="22"/>
                                </w:rPr>
                                <w:t>й</w:t>
                              </w:r>
                              <w:r>
                                <w:rPr>
                                  <w:spacing w:val="40"/>
                                  <w:w w:val="110"/>
                                  <w:sz w:val="22"/>
                                </w:rPr>
                                <w:t> </w:t>
                              </w:r>
                              <w:r>
                                <w:rPr>
                                  <w:w w:val="110"/>
                                  <w:sz w:val="22"/>
                                </w:rPr>
                                <w:t>переглядати</w:t>
                              </w:r>
                              <w:r>
                                <w:rPr>
                                  <w:spacing w:val="40"/>
                                  <w:w w:val="110"/>
                                  <w:sz w:val="22"/>
                                </w:rPr>
                                <w:t> </w:t>
                              </w:r>
                              <w:r>
                                <w:rPr>
                                  <w:w w:val="110"/>
                                  <w:sz w:val="22"/>
                                </w:rPr>
                                <w:t>їх</w:t>
                              </w:r>
                              <w:r>
                                <w:rPr>
                                  <w:spacing w:val="40"/>
                                  <w:w w:val="110"/>
                                  <w:sz w:val="22"/>
                                </w:rPr>
                                <w:t> </w:t>
                              </w:r>
                              <w:r>
                                <w:rPr>
                                  <w:w w:val="110"/>
                                  <w:sz w:val="22"/>
                                </w:rPr>
                                <w:t>(адаптувати,</w:t>
                              </w:r>
                              <w:r>
                                <w:rPr>
                                  <w:spacing w:val="40"/>
                                  <w:w w:val="110"/>
                                  <w:sz w:val="22"/>
                                </w:rPr>
                                <w:t> </w:t>
                              </w:r>
                              <w:r>
                                <w:rPr>
                                  <w:w w:val="110"/>
                                  <w:sz w:val="22"/>
                                </w:rPr>
                                <w:t>а</w:t>
                              </w:r>
                              <w:r>
                                <w:rPr>
                                  <w:spacing w:val="40"/>
                                  <w:w w:val="110"/>
                                  <w:sz w:val="22"/>
                                </w:rPr>
                                <w:t> </w:t>
                              </w:r>
                              <w:r>
                                <w:rPr>
                                  <w:w w:val="110"/>
                                  <w:sz w:val="22"/>
                                </w:rPr>
                                <w:t>за</w:t>
                              </w:r>
                              <w:r>
                                <w:rPr>
                                  <w:spacing w:val="40"/>
                                  <w:w w:val="110"/>
                                  <w:sz w:val="22"/>
                                </w:rPr>
                                <w:t> </w:t>
                              </w:r>
                              <w:r>
                                <w:rPr>
                                  <w:w w:val="110"/>
                                  <w:sz w:val="22"/>
                                </w:rPr>
                                <w:t>потреби</w:t>
                              </w:r>
                              <w:r>
                                <w:rPr>
                                  <w:spacing w:val="40"/>
                                  <w:w w:val="110"/>
                                  <w:sz w:val="22"/>
                                </w:rPr>
                                <w:t> </w:t>
                              </w:r>
                              <w:r>
                                <w:rPr>
                                  <w:w w:val="110"/>
                                  <w:sz w:val="22"/>
                                </w:rPr>
                                <w:t>—</w:t>
                              </w:r>
                              <w:r>
                                <w:rPr>
                                  <w:spacing w:val="80"/>
                                  <w:w w:val="110"/>
                                  <w:sz w:val="22"/>
                                </w:rPr>
                                <w:t> </w:t>
                              </w:r>
                              <w:r>
                                <w:rPr>
                                  <w:spacing w:val="-2"/>
                                  <w:w w:val="110"/>
                                  <w:sz w:val="22"/>
                                </w:rPr>
                                <w:t>і</w:t>
                              </w:r>
                              <w:r>
                                <w:rPr>
                                  <w:spacing w:val="-9"/>
                                  <w:w w:val="110"/>
                                  <w:sz w:val="22"/>
                                </w:rPr>
                                <w:t> </w:t>
                              </w:r>
                              <w:r>
                                <w:rPr>
                                  <w:spacing w:val="-2"/>
                                  <w:w w:val="110"/>
                                  <w:sz w:val="22"/>
                                </w:rPr>
                                <w:t>модифікувати)</w:t>
                              </w:r>
                              <w:r>
                                <w:rPr>
                                  <w:spacing w:val="-9"/>
                                  <w:w w:val="110"/>
                                  <w:sz w:val="22"/>
                                </w:rPr>
                                <w:t> </w:t>
                              </w:r>
                              <w:r>
                                <w:rPr>
                                  <w:spacing w:val="-2"/>
                                  <w:w w:val="110"/>
                                  <w:sz w:val="22"/>
                                </w:rPr>
                                <w:t>відповідно</w:t>
                              </w:r>
                              <w:r>
                                <w:rPr>
                                  <w:spacing w:val="-9"/>
                                  <w:w w:val="110"/>
                                  <w:sz w:val="22"/>
                                </w:rPr>
                                <w:t> </w:t>
                              </w:r>
                              <w:r>
                                <w:rPr>
                                  <w:spacing w:val="-2"/>
                                  <w:w w:val="110"/>
                                  <w:sz w:val="22"/>
                                </w:rPr>
                                <w:t>до</w:t>
                              </w:r>
                              <w:r>
                                <w:rPr>
                                  <w:spacing w:val="-9"/>
                                  <w:w w:val="110"/>
                                  <w:sz w:val="22"/>
                                </w:rPr>
                                <w:t> </w:t>
                              </w:r>
                              <w:r>
                                <w:rPr>
                                  <w:spacing w:val="-2"/>
                                  <w:w w:val="110"/>
                                  <w:sz w:val="22"/>
                                </w:rPr>
                                <w:t>освітньої</w:t>
                              </w:r>
                              <w:r>
                                <w:rPr>
                                  <w:spacing w:val="-9"/>
                                  <w:w w:val="110"/>
                                  <w:sz w:val="22"/>
                                </w:rPr>
                                <w:t> </w:t>
                              </w:r>
                              <w:r>
                                <w:rPr>
                                  <w:spacing w:val="-2"/>
                                  <w:w w:val="110"/>
                                  <w:sz w:val="22"/>
                                </w:rPr>
                                <w:t>ситуації</w:t>
                              </w:r>
                              <w:r>
                                <w:rPr>
                                  <w:spacing w:val="-9"/>
                                  <w:w w:val="110"/>
                                  <w:sz w:val="22"/>
                                </w:rPr>
                                <w:t> </w:t>
                              </w:r>
                              <w:r>
                                <w:rPr>
                                  <w:spacing w:val="-2"/>
                                  <w:w w:val="110"/>
                                  <w:sz w:val="22"/>
                                </w:rPr>
                                <w:t>учня.</w:t>
                              </w:r>
                            </w:p>
                          </w:txbxContent>
                        </wps:txbx>
                        <wps:bodyPr wrap="square" lIns="0" tIns="0" rIns="0" bIns="0" rtlCol="0">
                          <a:noAutofit/>
                        </wps:bodyPr>
                      </wps:wsp>
                    </wpg:wgp>
                  </a:graphicData>
                </a:graphic>
              </wp:anchor>
            </w:drawing>
          </mc:Choice>
          <mc:Fallback>
            <w:pict>
              <v:group style="position:absolute;margin-left:69.865997pt;margin-top:7.433428pt;width:455.55pt;height:70.150pt;mso-position-horizontal-relative:page;mso-position-vertical-relative:paragraph;z-index:-15704576;mso-wrap-distance-left:0;mso-wrap-distance-right:0" id="docshapegroup135" coordorigin="1397,149" coordsize="9111,1403">
                <v:shape style="position:absolute;left:1417;top:168;width:9071;height:1363" id="docshape136" coordorigin="1417,169" coordsize="9071,1363" path="m10148,169l1757,169,1679,178,1608,203,1545,243,1492,296,1452,359,1426,431,1417,509,1417,1191,1426,1269,1452,1341,1492,1404,1545,1457,1608,1497,1679,1522,1757,1531,10148,1531,10226,1522,10298,1497,10361,1457,10413,1404,10454,1341,10479,1269,10488,1191,10488,509,10479,431,10454,359,10413,296,10361,243,10298,203,10226,178,10148,169xe" filled="true" fillcolor="#fef0d6" stroked="false">
                  <v:path arrowok="t"/>
                  <v:fill type="solid"/>
                </v:shape>
                <v:shape style="position:absolute;left:1417;top:168;width:9071;height:1363" id="docshape137" coordorigin="1417,169" coordsize="9071,1363" path="m1757,169l1679,178,1608,203,1545,243,1492,296,1452,359,1426,431,1417,509,1417,1191,1426,1269,1452,1341,1492,1404,1545,1457,1608,1497,1679,1522,1757,1531,10148,1531,10226,1522,10298,1497,10361,1457,10413,1404,10454,1341,10479,1269,10488,1191,10488,509,10479,431,10454,359,10413,296,10361,243,10298,203,10226,178,10148,169,1757,169xe" filled="false" stroked="true" strokeweight="2pt" strokecolor="#f2b500">
                  <v:path arrowok="t"/>
                  <v:stroke dashstyle="solid"/>
                </v:shape>
                <v:shape style="position:absolute;left:1397;top:148;width:9111;height:1403" type="#_x0000_t202" id="docshape138" filled="false" stroked="false">
                  <v:textbox inset="0,0,0,0">
                    <w:txbxContent>
                      <w:p>
                        <w:pPr>
                          <w:spacing w:line="240" w:lineRule="auto" w:before="2"/>
                          <w:rPr>
                            <w:sz w:val="22"/>
                          </w:rPr>
                        </w:pPr>
                      </w:p>
                      <w:p>
                        <w:pPr>
                          <w:spacing w:line="280" w:lineRule="auto" w:before="1"/>
                          <w:ind w:left="303" w:right="301" w:firstLine="0"/>
                          <w:jc w:val="both"/>
                          <w:rPr>
                            <w:sz w:val="22"/>
                          </w:rPr>
                        </w:pPr>
                        <w:r>
                          <w:rPr>
                            <w:w w:val="110"/>
                            <w:sz w:val="22"/>
                          </w:rPr>
                          <w:t>Пам’ятаймо,</w:t>
                        </w:r>
                        <w:r>
                          <w:rPr>
                            <w:w w:val="110"/>
                            <w:sz w:val="22"/>
                          </w:rPr>
                          <w:t> що</w:t>
                        </w:r>
                        <w:r>
                          <w:rPr>
                            <w:w w:val="110"/>
                            <w:sz w:val="22"/>
                          </w:rPr>
                          <w:t> слід</w:t>
                        </w:r>
                        <w:r>
                          <w:rPr>
                            <w:w w:val="110"/>
                            <w:sz w:val="22"/>
                          </w:rPr>
                          <w:t> не</w:t>
                        </w:r>
                        <w:r>
                          <w:rPr>
                            <w:w w:val="110"/>
                            <w:sz w:val="22"/>
                          </w:rPr>
                          <w:t> лише</w:t>
                        </w:r>
                        <w:r>
                          <w:rPr>
                            <w:w w:val="110"/>
                            <w:sz w:val="22"/>
                          </w:rPr>
                          <w:t> стежити</w:t>
                        </w:r>
                        <w:r>
                          <w:rPr>
                            <w:w w:val="110"/>
                            <w:sz w:val="22"/>
                          </w:rPr>
                          <w:t> за</w:t>
                        </w:r>
                        <w:r>
                          <w:rPr>
                            <w:w w:val="110"/>
                            <w:sz w:val="22"/>
                          </w:rPr>
                          <w:t> дотриманням</w:t>
                        </w:r>
                        <w:r>
                          <w:rPr>
                            <w:w w:val="110"/>
                            <w:sz w:val="22"/>
                          </w:rPr>
                          <w:t> освітніх</w:t>
                        </w:r>
                        <w:r>
                          <w:rPr>
                            <w:w w:val="110"/>
                            <w:sz w:val="22"/>
                          </w:rPr>
                          <w:t> стандартів і</w:t>
                        </w:r>
                        <w:r>
                          <w:rPr>
                            <w:spacing w:val="40"/>
                            <w:w w:val="110"/>
                            <w:sz w:val="22"/>
                          </w:rPr>
                          <w:t> </w:t>
                        </w:r>
                        <w:r>
                          <w:rPr>
                            <w:w w:val="110"/>
                            <w:sz w:val="22"/>
                          </w:rPr>
                          <w:t>навчальних</w:t>
                        </w:r>
                        <w:r>
                          <w:rPr>
                            <w:spacing w:val="40"/>
                            <w:w w:val="110"/>
                            <w:sz w:val="22"/>
                          </w:rPr>
                          <w:t> </w:t>
                        </w:r>
                        <w:r>
                          <w:rPr>
                            <w:w w:val="110"/>
                            <w:sz w:val="22"/>
                          </w:rPr>
                          <w:t>програм,</w:t>
                        </w:r>
                        <w:r>
                          <w:rPr>
                            <w:spacing w:val="40"/>
                            <w:w w:val="110"/>
                            <w:sz w:val="22"/>
                          </w:rPr>
                          <w:t> </w:t>
                        </w:r>
                        <w:r>
                          <w:rPr>
                            <w:w w:val="110"/>
                            <w:sz w:val="22"/>
                          </w:rPr>
                          <w:t>а</w:t>
                        </w:r>
                        <w:r>
                          <w:rPr>
                            <w:spacing w:val="40"/>
                            <w:w w:val="110"/>
                            <w:sz w:val="22"/>
                          </w:rPr>
                          <w:t> </w:t>
                        </w:r>
                        <w:r>
                          <w:rPr>
                            <w:w w:val="110"/>
                            <w:sz w:val="22"/>
                          </w:rPr>
                          <w:t>й</w:t>
                        </w:r>
                        <w:r>
                          <w:rPr>
                            <w:spacing w:val="40"/>
                            <w:w w:val="110"/>
                            <w:sz w:val="22"/>
                          </w:rPr>
                          <w:t> </w:t>
                        </w:r>
                        <w:r>
                          <w:rPr>
                            <w:w w:val="110"/>
                            <w:sz w:val="22"/>
                          </w:rPr>
                          <w:t>переглядати</w:t>
                        </w:r>
                        <w:r>
                          <w:rPr>
                            <w:spacing w:val="40"/>
                            <w:w w:val="110"/>
                            <w:sz w:val="22"/>
                          </w:rPr>
                          <w:t> </w:t>
                        </w:r>
                        <w:r>
                          <w:rPr>
                            <w:w w:val="110"/>
                            <w:sz w:val="22"/>
                          </w:rPr>
                          <w:t>їх</w:t>
                        </w:r>
                        <w:r>
                          <w:rPr>
                            <w:spacing w:val="40"/>
                            <w:w w:val="110"/>
                            <w:sz w:val="22"/>
                          </w:rPr>
                          <w:t> </w:t>
                        </w:r>
                        <w:r>
                          <w:rPr>
                            <w:w w:val="110"/>
                            <w:sz w:val="22"/>
                          </w:rPr>
                          <w:t>(адаптувати,</w:t>
                        </w:r>
                        <w:r>
                          <w:rPr>
                            <w:spacing w:val="40"/>
                            <w:w w:val="110"/>
                            <w:sz w:val="22"/>
                          </w:rPr>
                          <w:t> </w:t>
                        </w:r>
                        <w:r>
                          <w:rPr>
                            <w:w w:val="110"/>
                            <w:sz w:val="22"/>
                          </w:rPr>
                          <w:t>а</w:t>
                        </w:r>
                        <w:r>
                          <w:rPr>
                            <w:spacing w:val="40"/>
                            <w:w w:val="110"/>
                            <w:sz w:val="22"/>
                          </w:rPr>
                          <w:t> </w:t>
                        </w:r>
                        <w:r>
                          <w:rPr>
                            <w:w w:val="110"/>
                            <w:sz w:val="22"/>
                          </w:rPr>
                          <w:t>за</w:t>
                        </w:r>
                        <w:r>
                          <w:rPr>
                            <w:spacing w:val="40"/>
                            <w:w w:val="110"/>
                            <w:sz w:val="22"/>
                          </w:rPr>
                          <w:t> </w:t>
                        </w:r>
                        <w:r>
                          <w:rPr>
                            <w:w w:val="110"/>
                            <w:sz w:val="22"/>
                          </w:rPr>
                          <w:t>потреби</w:t>
                        </w:r>
                        <w:r>
                          <w:rPr>
                            <w:spacing w:val="40"/>
                            <w:w w:val="110"/>
                            <w:sz w:val="22"/>
                          </w:rPr>
                          <w:t> </w:t>
                        </w:r>
                        <w:r>
                          <w:rPr>
                            <w:w w:val="110"/>
                            <w:sz w:val="22"/>
                          </w:rPr>
                          <w:t>—</w:t>
                        </w:r>
                        <w:r>
                          <w:rPr>
                            <w:spacing w:val="80"/>
                            <w:w w:val="110"/>
                            <w:sz w:val="22"/>
                          </w:rPr>
                          <w:t> </w:t>
                        </w:r>
                        <w:r>
                          <w:rPr>
                            <w:spacing w:val="-2"/>
                            <w:w w:val="110"/>
                            <w:sz w:val="22"/>
                          </w:rPr>
                          <w:t>і</w:t>
                        </w:r>
                        <w:r>
                          <w:rPr>
                            <w:spacing w:val="-9"/>
                            <w:w w:val="110"/>
                            <w:sz w:val="22"/>
                          </w:rPr>
                          <w:t> </w:t>
                        </w:r>
                        <w:r>
                          <w:rPr>
                            <w:spacing w:val="-2"/>
                            <w:w w:val="110"/>
                            <w:sz w:val="22"/>
                          </w:rPr>
                          <w:t>модифікувати)</w:t>
                        </w:r>
                        <w:r>
                          <w:rPr>
                            <w:spacing w:val="-9"/>
                            <w:w w:val="110"/>
                            <w:sz w:val="22"/>
                          </w:rPr>
                          <w:t> </w:t>
                        </w:r>
                        <w:r>
                          <w:rPr>
                            <w:spacing w:val="-2"/>
                            <w:w w:val="110"/>
                            <w:sz w:val="22"/>
                          </w:rPr>
                          <w:t>відповідно</w:t>
                        </w:r>
                        <w:r>
                          <w:rPr>
                            <w:spacing w:val="-9"/>
                            <w:w w:val="110"/>
                            <w:sz w:val="22"/>
                          </w:rPr>
                          <w:t> </w:t>
                        </w:r>
                        <w:r>
                          <w:rPr>
                            <w:spacing w:val="-2"/>
                            <w:w w:val="110"/>
                            <w:sz w:val="22"/>
                          </w:rPr>
                          <w:t>до</w:t>
                        </w:r>
                        <w:r>
                          <w:rPr>
                            <w:spacing w:val="-9"/>
                            <w:w w:val="110"/>
                            <w:sz w:val="22"/>
                          </w:rPr>
                          <w:t> </w:t>
                        </w:r>
                        <w:r>
                          <w:rPr>
                            <w:spacing w:val="-2"/>
                            <w:w w:val="110"/>
                            <w:sz w:val="22"/>
                          </w:rPr>
                          <w:t>освітньої</w:t>
                        </w:r>
                        <w:r>
                          <w:rPr>
                            <w:spacing w:val="-9"/>
                            <w:w w:val="110"/>
                            <w:sz w:val="22"/>
                          </w:rPr>
                          <w:t> </w:t>
                        </w:r>
                        <w:r>
                          <w:rPr>
                            <w:spacing w:val="-2"/>
                            <w:w w:val="110"/>
                            <w:sz w:val="22"/>
                          </w:rPr>
                          <w:t>ситуації</w:t>
                        </w:r>
                        <w:r>
                          <w:rPr>
                            <w:spacing w:val="-9"/>
                            <w:w w:val="110"/>
                            <w:sz w:val="22"/>
                          </w:rPr>
                          <w:t> </w:t>
                        </w:r>
                        <w:r>
                          <w:rPr>
                            <w:spacing w:val="-2"/>
                            <w:w w:val="110"/>
                            <w:sz w:val="22"/>
                          </w:rPr>
                          <w:t>учня.</w:t>
                        </w:r>
                      </w:p>
                    </w:txbxContent>
                  </v:textbox>
                  <w10:wrap type="none"/>
                </v:shape>
                <w10:wrap type="topAndBottom"/>
              </v:group>
            </w:pict>
          </mc:Fallback>
        </mc:AlternateContent>
      </w:r>
    </w:p>
    <w:p>
      <w:pPr>
        <w:pStyle w:val="BodyText"/>
        <w:spacing w:before="10"/>
      </w:pPr>
    </w:p>
    <w:p>
      <w:pPr>
        <w:pStyle w:val="BodyText"/>
        <w:spacing w:line="280" w:lineRule="auto"/>
        <w:ind w:left="157" w:right="457"/>
        <w:jc w:val="both"/>
      </w:pPr>
      <w:r>
        <w:rPr>
          <w:w w:val="110"/>
        </w:rPr>
        <w:t>Підсумкове оцінювання в умовах нестабільного доступу учнів до освітнього процесу,</w:t>
      </w:r>
      <w:r>
        <w:rPr>
          <w:spacing w:val="-7"/>
          <w:w w:val="110"/>
        </w:rPr>
        <w:t> </w:t>
      </w:r>
      <w:r>
        <w:rPr>
          <w:w w:val="110"/>
        </w:rPr>
        <w:t>нестабільного</w:t>
      </w:r>
      <w:r>
        <w:rPr>
          <w:spacing w:val="-7"/>
          <w:w w:val="110"/>
        </w:rPr>
        <w:t> </w:t>
      </w:r>
      <w:r>
        <w:rPr>
          <w:w w:val="110"/>
        </w:rPr>
        <w:t>психоемоційного</w:t>
      </w:r>
      <w:r>
        <w:rPr>
          <w:spacing w:val="-7"/>
          <w:w w:val="110"/>
        </w:rPr>
        <w:t> </w:t>
      </w:r>
      <w:r>
        <w:rPr>
          <w:w w:val="110"/>
        </w:rPr>
        <w:t>стану,</w:t>
      </w:r>
      <w:r>
        <w:rPr>
          <w:spacing w:val="-7"/>
          <w:w w:val="110"/>
        </w:rPr>
        <w:t> </w:t>
      </w:r>
      <w:r>
        <w:rPr>
          <w:w w:val="110"/>
        </w:rPr>
        <w:t>рекомендовано</w:t>
      </w:r>
      <w:r>
        <w:rPr>
          <w:spacing w:val="-7"/>
          <w:w w:val="110"/>
        </w:rPr>
        <w:t> </w:t>
      </w:r>
      <w:r>
        <w:rPr>
          <w:w w:val="110"/>
        </w:rPr>
        <w:t>здійснювати</w:t>
      </w:r>
      <w:r>
        <w:rPr>
          <w:spacing w:val="40"/>
          <w:w w:val="110"/>
        </w:rPr>
        <w:t> </w:t>
      </w:r>
      <w:r>
        <w:rPr>
          <w:w w:val="110"/>
        </w:rPr>
        <w:t>на підставі поточного оцінювання, а не проводити у вигляді окремих підсумкових контрольних робіт.</w:t>
      </w:r>
    </w:p>
    <w:p>
      <w:pPr>
        <w:pStyle w:val="BodyText"/>
        <w:spacing w:line="280" w:lineRule="auto" w:before="118"/>
        <w:ind w:left="157" w:right="457"/>
        <w:jc w:val="both"/>
      </w:pPr>
      <w:r>
        <w:rPr>
          <w:w w:val="110"/>
        </w:rPr>
        <w:t>Важливо</w:t>
      </w:r>
      <w:r>
        <w:rPr>
          <w:w w:val="110"/>
        </w:rPr>
        <w:t> інформувати</w:t>
      </w:r>
      <w:r>
        <w:rPr>
          <w:w w:val="110"/>
        </w:rPr>
        <w:t> учасників</w:t>
      </w:r>
      <w:r>
        <w:rPr>
          <w:w w:val="110"/>
        </w:rPr>
        <w:t> команди</w:t>
      </w:r>
      <w:r>
        <w:rPr>
          <w:w w:val="110"/>
        </w:rPr>
        <w:t> супроводу</w:t>
      </w:r>
      <w:r>
        <w:rPr>
          <w:w w:val="110"/>
        </w:rPr>
        <w:t> та</w:t>
      </w:r>
      <w:r>
        <w:rPr>
          <w:w w:val="110"/>
        </w:rPr>
        <w:t> самих</w:t>
      </w:r>
      <w:r>
        <w:rPr>
          <w:w w:val="110"/>
        </w:rPr>
        <w:t> учнів</w:t>
      </w:r>
      <w:r>
        <w:rPr>
          <w:w w:val="110"/>
        </w:rPr>
        <w:t> про</w:t>
      </w:r>
      <w:r>
        <w:rPr>
          <w:spacing w:val="80"/>
          <w:w w:val="110"/>
        </w:rPr>
        <w:t> </w:t>
      </w:r>
      <w:r>
        <w:rPr>
          <w:w w:val="110"/>
        </w:rPr>
        <w:t>критерії</w:t>
      </w:r>
      <w:r>
        <w:rPr>
          <w:spacing w:val="-5"/>
          <w:w w:val="110"/>
        </w:rPr>
        <w:t> </w:t>
      </w:r>
      <w:r>
        <w:rPr>
          <w:w w:val="110"/>
        </w:rPr>
        <w:t>оцінювання</w:t>
      </w:r>
      <w:r>
        <w:rPr>
          <w:spacing w:val="-5"/>
          <w:w w:val="110"/>
        </w:rPr>
        <w:t> </w:t>
      </w:r>
      <w:r>
        <w:rPr>
          <w:w w:val="110"/>
        </w:rPr>
        <w:t>їхніх</w:t>
      </w:r>
      <w:r>
        <w:rPr>
          <w:spacing w:val="-5"/>
          <w:w w:val="110"/>
        </w:rPr>
        <w:t> </w:t>
      </w:r>
      <w:r>
        <w:rPr>
          <w:w w:val="110"/>
        </w:rPr>
        <w:t>результатів</w:t>
      </w:r>
      <w:r>
        <w:rPr>
          <w:spacing w:val="-5"/>
          <w:w w:val="110"/>
        </w:rPr>
        <w:t> </w:t>
      </w:r>
      <w:r>
        <w:rPr>
          <w:w w:val="110"/>
        </w:rPr>
        <w:t>навчання.</w:t>
      </w:r>
      <w:r>
        <w:rPr>
          <w:spacing w:val="-5"/>
          <w:w w:val="110"/>
        </w:rPr>
        <w:t> </w:t>
      </w:r>
      <w:r>
        <w:rPr>
          <w:w w:val="110"/>
        </w:rPr>
        <w:t>Учнів</w:t>
      </w:r>
      <w:r>
        <w:rPr>
          <w:spacing w:val="-5"/>
          <w:w w:val="110"/>
        </w:rPr>
        <w:t> </w:t>
      </w:r>
      <w:r>
        <w:rPr>
          <w:w w:val="110"/>
        </w:rPr>
        <w:t>та</w:t>
      </w:r>
      <w:r>
        <w:rPr>
          <w:spacing w:val="-5"/>
          <w:w w:val="110"/>
        </w:rPr>
        <w:t> </w:t>
      </w:r>
      <w:r>
        <w:rPr>
          <w:w w:val="110"/>
        </w:rPr>
        <w:t>їхніх</w:t>
      </w:r>
      <w:r>
        <w:rPr>
          <w:spacing w:val="-5"/>
          <w:w w:val="110"/>
        </w:rPr>
        <w:t> </w:t>
      </w:r>
      <w:r>
        <w:rPr>
          <w:w w:val="110"/>
        </w:rPr>
        <w:t>батьків</w:t>
      </w:r>
      <w:r>
        <w:rPr>
          <w:spacing w:val="-5"/>
          <w:w w:val="110"/>
        </w:rPr>
        <w:t> </w:t>
      </w:r>
      <w:r>
        <w:rPr>
          <w:w w:val="110"/>
        </w:rPr>
        <w:t>необхідно інформувати</w:t>
      </w:r>
      <w:r>
        <w:rPr>
          <w:w w:val="110"/>
        </w:rPr>
        <w:t> також</w:t>
      </w:r>
      <w:r>
        <w:rPr>
          <w:w w:val="110"/>
        </w:rPr>
        <w:t> про</w:t>
      </w:r>
      <w:r>
        <w:rPr>
          <w:w w:val="110"/>
        </w:rPr>
        <w:t> правила</w:t>
      </w:r>
      <w:r>
        <w:rPr>
          <w:w w:val="110"/>
        </w:rPr>
        <w:t> та</w:t>
      </w:r>
      <w:r>
        <w:rPr>
          <w:w w:val="110"/>
        </w:rPr>
        <w:t> процедури</w:t>
      </w:r>
      <w:r>
        <w:rPr>
          <w:w w:val="110"/>
        </w:rPr>
        <w:t> оцінювання.</w:t>
      </w:r>
      <w:r>
        <w:rPr>
          <w:w w:val="110"/>
        </w:rPr>
        <w:t> Передусім</w:t>
      </w:r>
      <w:r>
        <w:rPr>
          <w:w w:val="110"/>
        </w:rPr>
        <w:t> —</w:t>
      </w:r>
      <w:r>
        <w:rPr>
          <w:w w:val="110"/>
        </w:rPr>
        <w:t> про порядок</w:t>
      </w:r>
      <w:r>
        <w:rPr>
          <w:w w:val="110"/>
        </w:rPr>
        <w:t> поточного</w:t>
      </w:r>
      <w:r>
        <w:rPr>
          <w:w w:val="110"/>
        </w:rPr>
        <w:t> та</w:t>
      </w:r>
      <w:r>
        <w:rPr>
          <w:w w:val="110"/>
        </w:rPr>
        <w:t> підсумкового</w:t>
      </w:r>
      <w:r>
        <w:rPr>
          <w:w w:val="110"/>
        </w:rPr>
        <w:t> оцінювання,</w:t>
      </w:r>
      <w:r>
        <w:rPr>
          <w:w w:val="110"/>
        </w:rPr>
        <w:t> чинники,</w:t>
      </w:r>
      <w:r>
        <w:rPr>
          <w:w w:val="110"/>
        </w:rPr>
        <w:t> які</w:t>
      </w:r>
      <w:r>
        <w:rPr>
          <w:w w:val="110"/>
        </w:rPr>
        <w:t> впливають</w:t>
      </w:r>
      <w:r>
        <w:rPr>
          <w:w w:val="110"/>
        </w:rPr>
        <w:t> на тематичне оцінювання учнів.</w:t>
      </w:r>
    </w:p>
    <w:p>
      <w:pPr>
        <w:spacing w:after="0" w:line="280" w:lineRule="auto"/>
        <w:jc w:val="both"/>
        <w:sectPr>
          <w:pgSz w:w="11910" w:h="16840"/>
          <w:pgMar w:header="0" w:footer="608" w:top="1300" w:bottom="800" w:left="1260" w:right="960"/>
        </w:sectPr>
      </w:pPr>
    </w:p>
    <w:p>
      <w:pPr>
        <w:pStyle w:val="Heading2"/>
      </w:pPr>
      <w:r>
        <w:rPr/>
        <mc:AlternateContent>
          <mc:Choice Requires="wps">
            <w:drawing>
              <wp:anchor distT="0" distB="0" distL="0" distR="0" allowOverlap="1" layoutInCell="1" locked="0" behindDoc="0" simplePos="0" relativeHeight="15756800">
                <wp:simplePos x="0" y="0"/>
                <wp:positionH relativeFrom="page">
                  <wp:posOffset>7154786</wp:posOffset>
                </wp:positionH>
                <wp:positionV relativeFrom="page">
                  <wp:posOffset>4446130</wp:posOffset>
                </wp:positionV>
                <wp:extent cx="139700" cy="18034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56800" type="#_x0000_t202" id="docshape139"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bookmarkStart w:name="_bookmark7" w:id="8"/>
      <w:bookmarkEnd w:id="8"/>
      <w:r>
        <w:rPr>
          <w:b w:val="0"/>
        </w:rPr>
      </w:r>
      <w:r>
        <w:rPr>
          <w:rFonts w:ascii="Arial" w:hAnsi="Arial"/>
          <w:color w:val="F2B500"/>
          <w:w w:val="110"/>
          <w:position w:val="-21"/>
          <w:sz w:val="96"/>
        </w:rPr>
        <w:t>8</w:t>
      </w:r>
      <w:r>
        <w:rPr>
          <w:rFonts w:ascii="Arial" w:hAnsi="Arial"/>
          <w:color w:val="F2B500"/>
          <w:spacing w:val="46"/>
          <w:w w:val="110"/>
          <w:position w:val="-21"/>
          <w:sz w:val="96"/>
        </w:rPr>
        <w:t> </w:t>
      </w:r>
      <w:r>
        <w:rPr>
          <w:w w:val="110"/>
        </w:rPr>
        <w:t>ІНСТРУМЕНТИ</w:t>
      </w:r>
      <w:r>
        <w:rPr>
          <w:spacing w:val="61"/>
          <w:w w:val="110"/>
        </w:rPr>
        <w:t> </w:t>
      </w:r>
      <w:r>
        <w:rPr>
          <w:w w:val="110"/>
        </w:rPr>
        <w:t>ФОРМУВАЛЬНОГО</w:t>
      </w:r>
      <w:r>
        <w:rPr>
          <w:spacing w:val="61"/>
          <w:w w:val="110"/>
        </w:rPr>
        <w:t> </w:t>
      </w:r>
      <w:r>
        <w:rPr>
          <w:spacing w:val="-2"/>
          <w:w w:val="110"/>
        </w:rPr>
        <w:t>ОЦІНЮВАННЯ</w:t>
      </w:r>
    </w:p>
    <w:p>
      <w:pPr>
        <w:pStyle w:val="BodyText"/>
        <w:spacing w:line="229" w:lineRule="exact"/>
        <w:ind w:left="157"/>
        <w:jc w:val="both"/>
      </w:pPr>
      <w:r>
        <w:rPr>
          <w:w w:val="110"/>
        </w:rPr>
        <w:t>Впровадження</w:t>
      </w:r>
      <w:r>
        <w:rPr>
          <w:spacing w:val="22"/>
          <w:w w:val="110"/>
        </w:rPr>
        <w:t>  </w:t>
      </w:r>
      <w:r>
        <w:rPr>
          <w:w w:val="110"/>
        </w:rPr>
        <w:t>формувального</w:t>
      </w:r>
      <w:r>
        <w:rPr>
          <w:spacing w:val="23"/>
          <w:w w:val="110"/>
        </w:rPr>
        <w:t>  </w:t>
      </w:r>
      <w:r>
        <w:rPr>
          <w:w w:val="110"/>
        </w:rPr>
        <w:t>оцінювання</w:t>
      </w:r>
      <w:r>
        <w:rPr>
          <w:spacing w:val="23"/>
          <w:w w:val="110"/>
        </w:rPr>
        <w:t>  </w:t>
      </w:r>
      <w:r>
        <w:rPr>
          <w:w w:val="110"/>
        </w:rPr>
        <w:t>веде</w:t>
      </w:r>
      <w:r>
        <w:rPr>
          <w:spacing w:val="22"/>
          <w:w w:val="110"/>
        </w:rPr>
        <w:t>  </w:t>
      </w:r>
      <w:r>
        <w:rPr>
          <w:w w:val="110"/>
        </w:rPr>
        <w:t>до</w:t>
      </w:r>
      <w:r>
        <w:rPr>
          <w:spacing w:val="23"/>
          <w:w w:val="110"/>
        </w:rPr>
        <w:t>  </w:t>
      </w:r>
      <w:r>
        <w:rPr>
          <w:w w:val="110"/>
        </w:rPr>
        <w:t>суттєвого</w:t>
      </w:r>
      <w:r>
        <w:rPr>
          <w:spacing w:val="23"/>
          <w:w w:val="110"/>
        </w:rPr>
        <w:t>  </w:t>
      </w:r>
      <w:r>
        <w:rPr>
          <w:spacing w:val="-2"/>
          <w:w w:val="110"/>
        </w:rPr>
        <w:t>поліпшення</w:t>
      </w:r>
    </w:p>
    <w:p>
      <w:pPr>
        <w:pStyle w:val="BodyText"/>
        <w:spacing w:line="280" w:lineRule="auto" w:before="44"/>
        <w:ind w:left="157" w:right="457"/>
        <w:jc w:val="both"/>
      </w:pPr>
      <w:r>
        <w:rPr>
          <w:w w:val="110"/>
        </w:rPr>
        <w:t>результатів навчання всіх учнів у класі. Формувальне оцінювання відрізняється від</w:t>
      </w:r>
      <w:r>
        <w:rPr>
          <w:w w:val="110"/>
        </w:rPr>
        <w:t> поточного</w:t>
      </w:r>
      <w:r>
        <w:rPr>
          <w:w w:val="110"/>
        </w:rPr>
        <w:t> і</w:t>
      </w:r>
      <w:r>
        <w:rPr>
          <w:w w:val="110"/>
        </w:rPr>
        <w:t> підсумкового</w:t>
      </w:r>
      <w:r>
        <w:rPr>
          <w:w w:val="110"/>
        </w:rPr>
        <w:t> оцінювання,</w:t>
      </w:r>
      <w:r>
        <w:rPr>
          <w:spacing w:val="40"/>
          <w:w w:val="110"/>
        </w:rPr>
        <w:t> </w:t>
      </w:r>
      <w:r>
        <w:rPr>
          <w:w w:val="110"/>
        </w:rPr>
        <w:t>оскільки</w:t>
      </w:r>
      <w:r>
        <w:rPr>
          <w:w w:val="110"/>
        </w:rPr>
        <w:t> дає</w:t>
      </w:r>
      <w:r>
        <w:rPr>
          <w:w w:val="110"/>
        </w:rPr>
        <w:t> учителю</w:t>
      </w:r>
      <w:r>
        <w:rPr>
          <w:w w:val="110"/>
        </w:rPr>
        <w:t> можливість узагальнювати й інтерпретувати інформацію про потреби чи досягнення учнів, отримувати</w:t>
      </w:r>
      <w:r>
        <w:rPr>
          <w:w w:val="110"/>
        </w:rPr>
        <w:t> від</w:t>
      </w:r>
      <w:r>
        <w:rPr>
          <w:w w:val="110"/>
        </w:rPr>
        <w:t> учнів</w:t>
      </w:r>
      <w:r>
        <w:rPr>
          <w:w w:val="110"/>
        </w:rPr>
        <w:t> зворотний</w:t>
      </w:r>
      <w:r>
        <w:rPr>
          <w:w w:val="110"/>
        </w:rPr>
        <w:t> зв’язок</w:t>
      </w:r>
      <w:r>
        <w:rPr>
          <w:w w:val="110"/>
        </w:rPr>
        <w:t> і</w:t>
      </w:r>
      <w:r>
        <w:rPr>
          <w:w w:val="110"/>
        </w:rPr>
        <w:t> завдяки</w:t>
      </w:r>
      <w:r>
        <w:rPr>
          <w:w w:val="110"/>
        </w:rPr>
        <w:t> цьому</w:t>
      </w:r>
      <w:r>
        <w:rPr>
          <w:w w:val="110"/>
        </w:rPr>
        <w:t> поліпшувати</w:t>
      </w:r>
      <w:r>
        <w:rPr>
          <w:w w:val="110"/>
        </w:rPr>
        <w:t> процес </w:t>
      </w:r>
      <w:r>
        <w:rPr>
          <w:spacing w:val="-2"/>
          <w:w w:val="110"/>
        </w:rPr>
        <w:t>навчання</w:t>
      </w:r>
      <w:r>
        <w:rPr>
          <w:spacing w:val="-7"/>
          <w:w w:val="110"/>
        </w:rPr>
        <w:t> </w:t>
      </w:r>
      <w:r>
        <w:rPr>
          <w:spacing w:val="-2"/>
          <w:w w:val="110"/>
        </w:rPr>
        <w:t>й</w:t>
      </w:r>
      <w:r>
        <w:rPr>
          <w:spacing w:val="-7"/>
          <w:w w:val="110"/>
        </w:rPr>
        <w:t> </w:t>
      </w:r>
      <w:r>
        <w:rPr>
          <w:spacing w:val="-2"/>
          <w:w w:val="110"/>
        </w:rPr>
        <w:t>пізнання,</w:t>
      </w:r>
      <w:r>
        <w:rPr>
          <w:spacing w:val="-7"/>
          <w:w w:val="110"/>
        </w:rPr>
        <w:t> </w:t>
      </w:r>
      <w:r>
        <w:rPr>
          <w:spacing w:val="-2"/>
          <w:w w:val="110"/>
        </w:rPr>
        <w:t>оцінювати</w:t>
      </w:r>
      <w:r>
        <w:rPr>
          <w:spacing w:val="-7"/>
          <w:w w:val="110"/>
        </w:rPr>
        <w:t> </w:t>
      </w:r>
      <w:r>
        <w:rPr>
          <w:spacing w:val="-2"/>
          <w:w w:val="110"/>
        </w:rPr>
        <w:t>індивідуальні</w:t>
      </w:r>
      <w:r>
        <w:rPr>
          <w:spacing w:val="-7"/>
          <w:w w:val="110"/>
        </w:rPr>
        <w:t> </w:t>
      </w:r>
      <w:r>
        <w:rPr>
          <w:spacing w:val="-2"/>
          <w:w w:val="110"/>
        </w:rPr>
        <w:t>досягнення</w:t>
      </w:r>
      <w:r>
        <w:rPr>
          <w:spacing w:val="-7"/>
          <w:w w:val="110"/>
        </w:rPr>
        <w:t> </w:t>
      </w:r>
      <w:r>
        <w:rPr>
          <w:spacing w:val="-2"/>
          <w:w w:val="110"/>
        </w:rPr>
        <w:t>учня,</w:t>
      </w:r>
      <w:r>
        <w:rPr>
          <w:spacing w:val="-7"/>
          <w:w w:val="110"/>
        </w:rPr>
        <w:t> </w:t>
      </w:r>
      <w:r>
        <w:rPr>
          <w:spacing w:val="-2"/>
          <w:w w:val="110"/>
        </w:rPr>
        <w:t>не</w:t>
      </w:r>
      <w:r>
        <w:rPr>
          <w:spacing w:val="-7"/>
          <w:w w:val="110"/>
        </w:rPr>
        <w:t> </w:t>
      </w:r>
      <w:r>
        <w:rPr>
          <w:spacing w:val="-2"/>
          <w:w w:val="110"/>
        </w:rPr>
        <w:t>порівнюючи</w:t>
      </w:r>
      <w:r>
        <w:rPr>
          <w:spacing w:val="-7"/>
          <w:w w:val="110"/>
        </w:rPr>
        <w:t> </w:t>
      </w:r>
      <w:r>
        <w:rPr>
          <w:spacing w:val="-2"/>
          <w:w w:val="110"/>
        </w:rPr>
        <w:t>їх </w:t>
      </w:r>
      <w:r>
        <w:rPr>
          <w:w w:val="110"/>
        </w:rPr>
        <w:t>з досягненнями інших тощо.</w:t>
      </w:r>
    </w:p>
    <w:p>
      <w:pPr>
        <w:pStyle w:val="BodyText"/>
        <w:spacing w:before="145"/>
        <w:rPr>
          <w:sz w:val="20"/>
        </w:rPr>
      </w:pPr>
      <w:r>
        <w:rPr/>
        <mc:AlternateContent>
          <mc:Choice Requires="wps">
            <w:drawing>
              <wp:anchor distT="0" distB="0" distL="0" distR="0" allowOverlap="1" layoutInCell="1" locked="0" behindDoc="1" simplePos="0" relativeHeight="487612928">
                <wp:simplePos x="0" y="0"/>
                <wp:positionH relativeFrom="page">
                  <wp:posOffset>1038009</wp:posOffset>
                </wp:positionH>
                <wp:positionV relativeFrom="paragraph">
                  <wp:posOffset>255326</wp:posOffset>
                </wp:positionV>
                <wp:extent cx="1707514" cy="873125"/>
                <wp:effectExtent l="0" t="0" r="0" b="0"/>
                <wp:wrapTopAndBottom/>
                <wp:docPr id="141" name="Textbox 141"/>
                <wp:cNvGraphicFramePr>
                  <a:graphicFrameLocks/>
                </wp:cNvGraphicFramePr>
                <a:graphic>
                  <a:graphicData uri="http://schemas.microsoft.com/office/word/2010/wordprocessingShape">
                    <wps:wsp>
                      <wps:cNvPr id="141" name="Textbox 141"/>
                      <wps:cNvSpPr txBox="1"/>
                      <wps:spPr>
                        <a:xfrm>
                          <a:off x="0" y="0"/>
                          <a:ext cx="1707514" cy="873125"/>
                        </a:xfrm>
                        <a:prstGeom prst="rect">
                          <a:avLst/>
                        </a:prstGeom>
                        <a:solidFill>
                          <a:srgbClr val="1A9DD9"/>
                        </a:solidFill>
                      </wps:spPr>
                      <wps:txbx>
                        <w:txbxContent>
                          <w:p>
                            <w:pPr>
                              <w:pStyle w:val="BodyText"/>
                              <w:spacing w:before="89"/>
                              <w:rPr>
                                <w:color w:val="000000"/>
                                <w:sz w:val="21"/>
                              </w:rPr>
                            </w:pPr>
                          </w:p>
                          <w:p>
                            <w:pPr>
                              <w:spacing w:line="249" w:lineRule="auto" w:before="0"/>
                              <w:ind w:left="235" w:right="223" w:firstLine="126"/>
                              <w:jc w:val="left"/>
                              <w:rPr>
                                <w:rFonts w:ascii="DejaVu Sans" w:hAnsi="DejaVu Sans"/>
                                <w:color w:val="000000"/>
                                <w:sz w:val="21"/>
                              </w:rPr>
                            </w:pPr>
                            <w:r>
                              <w:rPr>
                                <w:rFonts w:ascii="DejaVu Sans" w:hAnsi="DejaVu Sans"/>
                                <w:color w:val="FFFFFF"/>
                                <w:sz w:val="21"/>
                              </w:rPr>
                              <w:t>Зворотний</w:t>
                            </w:r>
                            <w:r>
                              <w:rPr>
                                <w:rFonts w:ascii="DejaVu Sans" w:hAnsi="DejaVu Sans"/>
                                <w:color w:val="FFFFFF"/>
                                <w:spacing w:val="-2"/>
                                <w:sz w:val="21"/>
                              </w:rPr>
                              <w:t> </w:t>
                            </w:r>
                            <w:r>
                              <w:rPr>
                                <w:rFonts w:ascii="DejaVu Sans" w:hAnsi="DejaVu Sans"/>
                                <w:color w:val="FFFFFF"/>
                                <w:sz w:val="21"/>
                              </w:rPr>
                              <w:t>зв’язок </w:t>
                            </w:r>
                            <w:r>
                              <w:rPr>
                                <w:rFonts w:ascii="DejaVu Sans" w:hAnsi="DejaVu Sans"/>
                                <w:color w:val="FFFFFF"/>
                                <w:spacing w:val="-8"/>
                                <w:sz w:val="21"/>
                              </w:rPr>
                              <w:t>у</w:t>
                            </w:r>
                            <w:r>
                              <w:rPr>
                                <w:rFonts w:ascii="DejaVu Sans" w:hAnsi="DejaVu Sans"/>
                                <w:color w:val="FFFFFF"/>
                                <w:spacing w:val="-14"/>
                                <w:sz w:val="21"/>
                              </w:rPr>
                              <w:t> </w:t>
                            </w:r>
                            <w:r>
                              <w:rPr>
                                <w:rFonts w:ascii="DejaVu Sans" w:hAnsi="DejaVu Sans"/>
                                <w:color w:val="FFFFFF"/>
                                <w:spacing w:val="-8"/>
                                <w:sz w:val="21"/>
                              </w:rPr>
                              <w:t>системі</w:t>
                            </w:r>
                            <w:r>
                              <w:rPr>
                                <w:rFonts w:ascii="DejaVu Sans" w:hAnsi="DejaVu Sans"/>
                                <w:color w:val="FFFFFF"/>
                                <w:spacing w:val="-14"/>
                                <w:sz w:val="21"/>
                              </w:rPr>
                              <w:t> </w:t>
                            </w:r>
                            <w:r>
                              <w:rPr>
                                <w:rFonts w:ascii="DejaVu Sans" w:hAnsi="DejaVu Sans"/>
                                <w:color w:val="FFFFFF"/>
                                <w:spacing w:val="-8"/>
                                <w:sz w:val="21"/>
                              </w:rPr>
                              <w:t>«педагог</w:t>
                            </w:r>
                            <w:r>
                              <w:rPr>
                                <w:rFonts w:ascii="DejaVu Sans" w:hAnsi="DejaVu Sans"/>
                                <w:color w:val="FFFFFF"/>
                                <w:spacing w:val="-14"/>
                                <w:sz w:val="21"/>
                              </w:rPr>
                              <w:t> </w:t>
                            </w:r>
                            <w:r>
                              <w:rPr>
                                <w:rFonts w:ascii="DejaVu Sans" w:hAnsi="DejaVu Sans"/>
                                <w:color w:val="FFFFFF"/>
                                <w:spacing w:val="-8"/>
                                <w:sz w:val="21"/>
                              </w:rPr>
                              <w:t>—</w:t>
                            </w:r>
                          </w:p>
                          <w:p>
                            <w:pPr>
                              <w:spacing w:before="0"/>
                              <w:ind w:left="977" w:right="0" w:firstLine="0"/>
                              <w:jc w:val="left"/>
                              <w:rPr>
                                <w:rFonts w:ascii="DejaVu Sans" w:hAnsi="DejaVu Sans"/>
                                <w:color w:val="000000"/>
                                <w:sz w:val="21"/>
                              </w:rPr>
                            </w:pPr>
                            <w:r>
                              <w:rPr>
                                <w:rFonts w:ascii="DejaVu Sans" w:hAnsi="DejaVu Sans"/>
                                <w:color w:val="FFFFFF"/>
                                <w:spacing w:val="-2"/>
                                <w:sz w:val="21"/>
                              </w:rPr>
                              <w:t>учень»</w:t>
                            </w:r>
                          </w:p>
                        </w:txbxContent>
                      </wps:txbx>
                      <wps:bodyPr wrap="square" lIns="0" tIns="0" rIns="0" bIns="0" rtlCol="0">
                        <a:noAutofit/>
                      </wps:bodyPr>
                    </wps:wsp>
                  </a:graphicData>
                </a:graphic>
              </wp:anchor>
            </w:drawing>
          </mc:Choice>
          <mc:Fallback>
            <w:pict>
              <v:shape style="position:absolute;margin-left:81.733002pt;margin-top:20.104462pt;width:134.450pt;height:68.75pt;mso-position-horizontal-relative:page;mso-position-vertical-relative:paragraph;z-index:-15703552;mso-wrap-distance-left:0;mso-wrap-distance-right:0" type="#_x0000_t202" id="docshape140" filled="true" fillcolor="#1a9dd9" stroked="false">
                <v:textbox inset="0,0,0,0">
                  <w:txbxContent>
                    <w:p>
                      <w:pPr>
                        <w:pStyle w:val="BodyText"/>
                        <w:spacing w:before="89"/>
                        <w:rPr>
                          <w:color w:val="000000"/>
                          <w:sz w:val="21"/>
                        </w:rPr>
                      </w:pPr>
                    </w:p>
                    <w:p>
                      <w:pPr>
                        <w:spacing w:line="249" w:lineRule="auto" w:before="0"/>
                        <w:ind w:left="235" w:right="223" w:firstLine="126"/>
                        <w:jc w:val="left"/>
                        <w:rPr>
                          <w:rFonts w:ascii="DejaVu Sans" w:hAnsi="DejaVu Sans"/>
                          <w:color w:val="000000"/>
                          <w:sz w:val="21"/>
                        </w:rPr>
                      </w:pPr>
                      <w:r>
                        <w:rPr>
                          <w:rFonts w:ascii="DejaVu Sans" w:hAnsi="DejaVu Sans"/>
                          <w:color w:val="FFFFFF"/>
                          <w:sz w:val="21"/>
                        </w:rPr>
                        <w:t>Зворотний</w:t>
                      </w:r>
                      <w:r>
                        <w:rPr>
                          <w:rFonts w:ascii="DejaVu Sans" w:hAnsi="DejaVu Sans"/>
                          <w:color w:val="FFFFFF"/>
                          <w:spacing w:val="-2"/>
                          <w:sz w:val="21"/>
                        </w:rPr>
                        <w:t> </w:t>
                      </w:r>
                      <w:r>
                        <w:rPr>
                          <w:rFonts w:ascii="DejaVu Sans" w:hAnsi="DejaVu Sans"/>
                          <w:color w:val="FFFFFF"/>
                          <w:sz w:val="21"/>
                        </w:rPr>
                        <w:t>зв’язок </w:t>
                      </w:r>
                      <w:r>
                        <w:rPr>
                          <w:rFonts w:ascii="DejaVu Sans" w:hAnsi="DejaVu Sans"/>
                          <w:color w:val="FFFFFF"/>
                          <w:spacing w:val="-8"/>
                          <w:sz w:val="21"/>
                        </w:rPr>
                        <w:t>у</w:t>
                      </w:r>
                      <w:r>
                        <w:rPr>
                          <w:rFonts w:ascii="DejaVu Sans" w:hAnsi="DejaVu Sans"/>
                          <w:color w:val="FFFFFF"/>
                          <w:spacing w:val="-14"/>
                          <w:sz w:val="21"/>
                        </w:rPr>
                        <w:t> </w:t>
                      </w:r>
                      <w:r>
                        <w:rPr>
                          <w:rFonts w:ascii="DejaVu Sans" w:hAnsi="DejaVu Sans"/>
                          <w:color w:val="FFFFFF"/>
                          <w:spacing w:val="-8"/>
                          <w:sz w:val="21"/>
                        </w:rPr>
                        <w:t>системі</w:t>
                      </w:r>
                      <w:r>
                        <w:rPr>
                          <w:rFonts w:ascii="DejaVu Sans" w:hAnsi="DejaVu Sans"/>
                          <w:color w:val="FFFFFF"/>
                          <w:spacing w:val="-14"/>
                          <w:sz w:val="21"/>
                        </w:rPr>
                        <w:t> </w:t>
                      </w:r>
                      <w:r>
                        <w:rPr>
                          <w:rFonts w:ascii="DejaVu Sans" w:hAnsi="DejaVu Sans"/>
                          <w:color w:val="FFFFFF"/>
                          <w:spacing w:val="-8"/>
                          <w:sz w:val="21"/>
                        </w:rPr>
                        <w:t>«педагог</w:t>
                      </w:r>
                      <w:r>
                        <w:rPr>
                          <w:rFonts w:ascii="DejaVu Sans" w:hAnsi="DejaVu Sans"/>
                          <w:color w:val="FFFFFF"/>
                          <w:spacing w:val="-14"/>
                          <w:sz w:val="21"/>
                        </w:rPr>
                        <w:t> </w:t>
                      </w:r>
                      <w:r>
                        <w:rPr>
                          <w:rFonts w:ascii="DejaVu Sans" w:hAnsi="DejaVu Sans"/>
                          <w:color w:val="FFFFFF"/>
                          <w:spacing w:val="-8"/>
                          <w:sz w:val="21"/>
                        </w:rPr>
                        <w:t>—</w:t>
                      </w:r>
                    </w:p>
                    <w:p>
                      <w:pPr>
                        <w:spacing w:before="0"/>
                        <w:ind w:left="977" w:right="0" w:firstLine="0"/>
                        <w:jc w:val="left"/>
                        <w:rPr>
                          <w:rFonts w:ascii="DejaVu Sans" w:hAnsi="DejaVu Sans"/>
                          <w:color w:val="000000"/>
                          <w:sz w:val="21"/>
                        </w:rPr>
                      </w:pPr>
                      <w:r>
                        <w:rPr>
                          <w:rFonts w:ascii="DejaVu Sans" w:hAnsi="DejaVu Sans"/>
                          <w:color w:val="FFFFFF"/>
                          <w:spacing w:val="-2"/>
                          <w:sz w:val="21"/>
                        </w:rPr>
                        <w:t>учень»</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3440">
                <wp:simplePos x="0" y="0"/>
                <wp:positionH relativeFrom="page">
                  <wp:posOffset>2908528</wp:posOffset>
                </wp:positionH>
                <wp:positionV relativeFrom="paragraph">
                  <wp:posOffset>255326</wp:posOffset>
                </wp:positionV>
                <wp:extent cx="1707514" cy="873125"/>
                <wp:effectExtent l="0" t="0" r="0" b="0"/>
                <wp:wrapTopAndBottom/>
                <wp:docPr id="142" name="Textbox 142"/>
                <wp:cNvGraphicFramePr>
                  <a:graphicFrameLocks/>
                </wp:cNvGraphicFramePr>
                <a:graphic>
                  <a:graphicData uri="http://schemas.microsoft.com/office/word/2010/wordprocessingShape">
                    <wps:wsp>
                      <wps:cNvPr id="142" name="Textbox 142"/>
                      <wps:cNvSpPr txBox="1"/>
                      <wps:spPr>
                        <a:xfrm>
                          <a:off x="0" y="0"/>
                          <a:ext cx="1707514" cy="873125"/>
                        </a:xfrm>
                        <a:prstGeom prst="rect">
                          <a:avLst/>
                        </a:prstGeom>
                        <a:solidFill>
                          <a:srgbClr val="1A9DD9"/>
                        </a:solidFill>
                      </wps:spPr>
                      <wps:txbx>
                        <w:txbxContent>
                          <w:p>
                            <w:pPr>
                              <w:pStyle w:val="BodyText"/>
                              <w:spacing w:before="89"/>
                              <w:rPr>
                                <w:color w:val="000000"/>
                                <w:sz w:val="21"/>
                              </w:rPr>
                            </w:pPr>
                          </w:p>
                          <w:p>
                            <w:pPr>
                              <w:spacing w:line="249" w:lineRule="auto" w:before="0"/>
                              <w:ind w:left="359" w:right="362" w:hanging="1"/>
                              <w:jc w:val="center"/>
                              <w:rPr>
                                <w:rFonts w:ascii="DejaVu Sans" w:hAnsi="DejaVu Sans"/>
                                <w:color w:val="000000"/>
                                <w:sz w:val="21"/>
                              </w:rPr>
                            </w:pPr>
                            <w:r>
                              <w:rPr>
                                <w:rFonts w:ascii="DejaVu Sans" w:hAnsi="DejaVu Sans"/>
                                <w:color w:val="FFFFFF"/>
                                <w:sz w:val="21"/>
                              </w:rPr>
                              <w:t>Уміння</w:t>
                            </w:r>
                            <w:r>
                              <w:rPr>
                                <w:rFonts w:ascii="DejaVu Sans" w:hAnsi="DejaVu Sans"/>
                                <w:color w:val="FFFFFF"/>
                                <w:spacing w:val="-2"/>
                                <w:sz w:val="21"/>
                              </w:rPr>
                              <w:t> </w:t>
                            </w:r>
                            <w:r>
                              <w:rPr>
                                <w:rFonts w:ascii="DejaVu Sans" w:hAnsi="DejaVu Sans"/>
                                <w:color w:val="FFFFFF"/>
                                <w:sz w:val="21"/>
                              </w:rPr>
                              <w:t>учнів оцінювати</w:t>
                            </w:r>
                            <w:r>
                              <w:rPr>
                                <w:rFonts w:ascii="DejaVu Sans" w:hAnsi="DejaVu Sans"/>
                                <w:color w:val="FFFFFF"/>
                                <w:spacing w:val="-2"/>
                                <w:sz w:val="21"/>
                              </w:rPr>
                              <w:t> </w:t>
                            </w:r>
                            <w:r>
                              <w:rPr>
                                <w:rFonts w:ascii="DejaVu Sans" w:hAnsi="DejaVu Sans"/>
                                <w:color w:val="FFFFFF"/>
                                <w:sz w:val="21"/>
                              </w:rPr>
                              <w:t>свої </w:t>
                            </w:r>
                            <w:r>
                              <w:rPr>
                                <w:rFonts w:ascii="DejaVu Sans" w:hAnsi="DejaVu Sans"/>
                                <w:color w:val="FFFFFF"/>
                                <w:spacing w:val="-8"/>
                                <w:sz w:val="21"/>
                              </w:rPr>
                              <w:t>знання</w:t>
                            </w:r>
                            <w:r>
                              <w:rPr>
                                <w:rFonts w:ascii="DejaVu Sans" w:hAnsi="DejaVu Sans"/>
                                <w:color w:val="FFFFFF"/>
                                <w:spacing w:val="-14"/>
                                <w:sz w:val="21"/>
                              </w:rPr>
                              <w:t> </w:t>
                            </w:r>
                            <w:r>
                              <w:rPr>
                                <w:rFonts w:ascii="DejaVu Sans" w:hAnsi="DejaVu Sans"/>
                                <w:color w:val="FFFFFF"/>
                                <w:spacing w:val="-8"/>
                                <w:sz w:val="21"/>
                              </w:rPr>
                              <w:t>самостійно</w:t>
                            </w:r>
                          </w:p>
                        </w:txbxContent>
                      </wps:txbx>
                      <wps:bodyPr wrap="square" lIns="0" tIns="0" rIns="0" bIns="0" rtlCol="0">
                        <a:noAutofit/>
                      </wps:bodyPr>
                    </wps:wsp>
                  </a:graphicData>
                </a:graphic>
              </wp:anchor>
            </w:drawing>
          </mc:Choice>
          <mc:Fallback>
            <w:pict>
              <v:shape style="position:absolute;margin-left:229.018005pt;margin-top:20.104462pt;width:134.450pt;height:68.75pt;mso-position-horizontal-relative:page;mso-position-vertical-relative:paragraph;z-index:-15703040;mso-wrap-distance-left:0;mso-wrap-distance-right:0" type="#_x0000_t202" id="docshape141" filled="true" fillcolor="#1a9dd9" stroked="false">
                <v:textbox inset="0,0,0,0">
                  <w:txbxContent>
                    <w:p>
                      <w:pPr>
                        <w:pStyle w:val="BodyText"/>
                        <w:spacing w:before="89"/>
                        <w:rPr>
                          <w:color w:val="000000"/>
                          <w:sz w:val="21"/>
                        </w:rPr>
                      </w:pPr>
                    </w:p>
                    <w:p>
                      <w:pPr>
                        <w:spacing w:line="249" w:lineRule="auto" w:before="0"/>
                        <w:ind w:left="359" w:right="362" w:hanging="1"/>
                        <w:jc w:val="center"/>
                        <w:rPr>
                          <w:rFonts w:ascii="DejaVu Sans" w:hAnsi="DejaVu Sans"/>
                          <w:color w:val="000000"/>
                          <w:sz w:val="21"/>
                        </w:rPr>
                      </w:pPr>
                      <w:r>
                        <w:rPr>
                          <w:rFonts w:ascii="DejaVu Sans" w:hAnsi="DejaVu Sans"/>
                          <w:color w:val="FFFFFF"/>
                          <w:sz w:val="21"/>
                        </w:rPr>
                        <w:t>Уміння</w:t>
                      </w:r>
                      <w:r>
                        <w:rPr>
                          <w:rFonts w:ascii="DejaVu Sans" w:hAnsi="DejaVu Sans"/>
                          <w:color w:val="FFFFFF"/>
                          <w:spacing w:val="-2"/>
                          <w:sz w:val="21"/>
                        </w:rPr>
                        <w:t> </w:t>
                      </w:r>
                      <w:r>
                        <w:rPr>
                          <w:rFonts w:ascii="DejaVu Sans" w:hAnsi="DejaVu Sans"/>
                          <w:color w:val="FFFFFF"/>
                          <w:sz w:val="21"/>
                        </w:rPr>
                        <w:t>учнів оцінювати</w:t>
                      </w:r>
                      <w:r>
                        <w:rPr>
                          <w:rFonts w:ascii="DejaVu Sans" w:hAnsi="DejaVu Sans"/>
                          <w:color w:val="FFFFFF"/>
                          <w:spacing w:val="-2"/>
                          <w:sz w:val="21"/>
                        </w:rPr>
                        <w:t> </w:t>
                      </w:r>
                      <w:r>
                        <w:rPr>
                          <w:rFonts w:ascii="DejaVu Sans" w:hAnsi="DejaVu Sans"/>
                          <w:color w:val="FFFFFF"/>
                          <w:sz w:val="21"/>
                        </w:rPr>
                        <w:t>свої </w:t>
                      </w:r>
                      <w:r>
                        <w:rPr>
                          <w:rFonts w:ascii="DejaVu Sans" w:hAnsi="DejaVu Sans"/>
                          <w:color w:val="FFFFFF"/>
                          <w:spacing w:val="-8"/>
                          <w:sz w:val="21"/>
                        </w:rPr>
                        <w:t>знання</w:t>
                      </w:r>
                      <w:r>
                        <w:rPr>
                          <w:rFonts w:ascii="DejaVu Sans" w:hAnsi="DejaVu Sans"/>
                          <w:color w:val="FFFFFF"/>
                          <w:spacing w:val="-14"/>
                          <w:sz w:val="21"/>
                        </w:rPr>
                        <w:t> </w:t>
                      </w:r>
                      <w:r>
                        <w:rPr>
                          <w:rFonts w:ascii="DejaVu Sans" w:hAnsi="DejaVu Sans"/>
                          <w:color w:val="FFFFFF"/>
                          <w:spacing w:val="-8"/>
                          <w:sz w:val="21"/>
                        </w:rPr>
                        <w:t>самостійно</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3952">
                <wp:simplePos x="0" y="0"/>
                <wp:positionH relativeFrom="page">
                  <wp:posOffset>4779048</wp:posOffset>
                </wp:positionH>
                <wp:positionV relativeFrom="paragraph">
                  <wp:posOffset>255326</wp:posOffset>
                </wp:positionV>
                <wp:extent cx="1707514" cy="873125"/>
                <wp:effectExtent l="0" t="0" r="0" b="0"/>
                <wp:wrapTopAndBottom/>
                <wp:docPr id="143" name="Textbox 143"/>
                <wp:cNvGraphicFramePr>
                  <a:graphicFrameLocks/>
                </wp:cNvGraphicFramePr>
                <a:graphic>
                  <a:graphicData uri="http://schemas.microsoft.com/office/word/2010/wordprocessingShape">
                    <wps:wsp>
                      <wps:cNvPr id="143" name="Textbox 143"/>
                      <wps:cNvSpPr txBox="1"/>
                      <wps:spPr>
                        <a:xfrm>
                          <a:off x="0" y="0"/>
                          <a:ext cx="1707514" cy="873125"/>
                        </a:xfrm>
                        <a:prstGeom prst="rect">
                          <a:avLst/>
                        </a:prstGeom>
                        <a:solidFill>
                          <a:srgbClr val="1A9DD9"/>
                        </a:solidFill>
                      </wps:spPr>
                      <wps:txbx>
                        <w:txbxContent>
                          <w:p>
                            <w:pPr>
                              <w:pStyle w:val="BodyText"/>
                              <w:spacing w:before="89"/>
                              <w:rPr>
                                <w:color w:val="000000"/>
                                <w:sz w:val="21"/>
                              </w:rPr>
                            </w:pPr>
                          </w:p>
                          <w:p>
                            <w:pPr>
                              <w:spacing w:line="249" w:lineRule="auto" w:before="0"/>
                              <w:ind w:left="94" w:right="100" w:hanging="1"/>
                              <w:jc w:val="center"/>
                              <w:rPr>
                                <w:rFonts w:ascii="DejaVu Sans" w:hAnsi="DejaVu Sans"/>
                                <w:color w:val="000000"/>
                                <w:sz w:val="21"/>
                              </w:rPr>
                            </w:pPr>
                            <w:r>
                              <w:rPr>
                                <w:rFonts w:ascii="DejaVu Sans" w:hAnsi="DejaVu Sans"/>
                                <w:color w:val="FFFFFF"/>
                                <w:sz w:val="21"/>
                              </w:rPr>
                              <w:t>Коригування</w:t>
                            </w:r>
                            <w:r>
                              <w:rPr>
                                <w:rFonts w:ascii="DejaVu Sans" w:hAnsi="DejaVu Sans"/>
                                <w:color w:val="FFFFFF"/>
                                <w:spacing w:val="-16"/>
                                <w:sz w:val="21"/>
                              </w:rPr>
                              <w:t> </w:t>
                            </w:r>
                            <w:r>
                              <w:rPr>
                                <w:rFonts w:ascii="DejaVu Sans" w:hAnsi="DejaVu Sans"/>
                                <w:color w:val="FFFFFF"/>
                                <w:sz w:val="21"/>
                              </w:rPr>
                              <w:t>процесу </w:t>
                            </w:r>
                            <w:r>
                              <w:rPr>
                                <w:rFonts w:ascii="DejaVu Sans" w:hAnsi="DejaVu Sans"/>
                                <w:color w:val="FFFFFF"/>
                                <w:spacing w:val="-10"/>
                                <w:sz w:val="21"/>
                              </w:rPr>
                              <w:t>завчання</w:t>
                            </w:r>
                            <w:r>
                              <w:rPr>
                                <w:rFonts w:ascii="DejaVu Sans" w:hAnsi="DejaVu Sans"/>
                                <w:color w:val="FFFFFF"/>
                                <w:spacing w:val="-21"/>
                                <w:sz w:val="21"/>
                              </w:rPr>
                              <w:t> </w:t>
                            </w:r>
                            <w:r>
                              <w:rPr>
                                <w:rFonts w:ascii="DejaVu Sans" w:hAnsi="DejaVu Sans"/>
                                <w:color w:val="FFFFFF"/>
                                <w:spacing w:val="-10"/>
                                <w:sz w:val="21"/>
                              </w:rPr>
                              <w:t>з</w:t>
                            </w:r>
                            <w:r>
                              <w:rPr>
                                <w:rFonts w:ascii="DejaVu Sans" w:hAnsi="DejaVu Sans"/>
                                <w:color w:val="FFFFFF"/>
                                <w:spacing w:val="-21"/>
                                <w:sz w:val="21"/>
                              </w:rPr>
                              <w:t> </w:t>
                            </w:r>
                            <w:r>
                              <w:rPr>
                                <w:rFonts w:ascii="DejaVu Sans" w:hAnsi="DejaVu Sans"/>
                                <w:color w:val="FFFFFF"/>
                                <w:spacing w:val="-10"/>
                                <w:sz w:val="21"/>
                              </w:rPr>
                              <w:t>урахуванням результатів</w:t>
                            </w:r>
                            <w:r>
                              <w:rPr>
                                <w:rFonts w:ascii="DejaVu Sans" w:hAnsi="DejaVu Sans"/>
                                <w:color w:val="FFFFFF"/>
                                <w:spacing w:val="-16"/>
                                <w:sz w:val="21"/>
                              </w:rPr>
                              <w:t> </w:t>
                            </w:r>
                            <w:r>
                              <w:rPr>
                                <w:rFonts w:ascii="DejaVu Sans" w:hAnsi="DejaVu Sans"/>
                                <w:color w:val="FFFFFF"/>
                                <w:spacing w:val="-10"/>
                                <w:sz w:val="21"/>
                              </w:rPr>
                              <w:t>оцінювання</w:t>
                            </w:r>
                          </w:p>
                        </w:txbxContent>
                      </wps:txbx>
                      <wps:bodyPr wrap="square" lIns="0" tIns="0" rIns="0" bIns="0" rtlCol="0">
                        <a:noAutofit/>
                      </wps:bodyPr>
                    </wps:wsp>
                  </a:graphicData>
                </a:graphic>
              </wp:anchor>
            </w:drawing>
          </mc:Choice>
          <mc:Fallback>
            <w:pict>
              <v:shape style="position:absolute;margin-left:376.303009pt;margin-top:20.104462pt;width:134.450pt;height:68.75pt;mso-position-horizontal-relative:page;mso-position-vertical-relative:paragraph;z-index:-15702528;mso-wrap-distance-left:0;mso-wrap-distance-right:0" type="#_x0000_t202" id="docshape142" filled="true" fillcolor="#1a9dd9" stroked="false">
                <v:textbox inset="0,0,0,0">
                  <w:txbxContent>
                    <w:p>
                      <w:pPr>
                        <w:pStyle w:val="BodyText"/>
                        <w:spacing w:before="89"/>
                        <w:rPr>
                          <w:color w:val="000000"/>
                          <w:sz w:val="21"/>
                        </w:rPr>
                      </w:pPr>
                    </w:p>
                    <w:p>
                      <w:pPr>
                        <w:spacing w:line="249" w:lineRule="auto" w:before="0"/>
                        <w:ind w:left="94" w:right="100" w:hanging="1"/>
                        <w:jc w:val="center"/>
                        <w:rPr>
                          <w:rFonts w:ascii="DejaVu Sans" w:hAnsi="DejaVu Sans"/>
                          <w:color w:val="000000"/>
                          <w:sz w:val="21"/>
                        </w:rPr>
                      </w:pPr>
                      <w:r>
                        <w:rPr>
                          <w:rFonts w:ascii="DejaVu Sans" w:hAnsi="DejaVu Sans"/>
                          <w:color w:val="FFFFFF"/>
                          <w:sz w:val="21"/>
                        </w:rPr>
                        <w:t>Коригування</w:t>
                      </w:r>
                      <w:r>
                        <w:rPr>
                          <w:rFonts w:ascii="DejaVu Sans" w:hAnsi="DejaVu Sans"/>
                          <w:color w:val="FFFFFF"/>
                          <w:spacing w:val="-16"/>
                          <w:sz w:val="21"/>
                        </w:rPr>
                        <w:t> </w:t>
                      </w:r>
                      <w:r>
                        <w:rPr>
                          <w:rFonts w:ascii="DejaVu Sans" w:hAnsi="DejaVu Sans"/>
                          <w:color w:val="FFFFFF"/>
                          <w:sz w:val="21"/>
                        </w:rPr>
                        <w:t>процесу </w:t>
                      </w:r>
                      <w:r>
                        <w:rPr>
                          <w:rFonts w:ascii="DejaVu Sans" w:hAnsi="DejaVu Sans"/>
                          <w:color w:val="FFFFFF"/>
                          <w:spacing w:val="-10"/>
                          <w:sz w:val="21"/>
                        </w:rPr>
                        <w:t>завчання</w:t>
                      </w:r>
                      <w:r>
                        <w:rPr>
                          <w:rFonts w:ascii="DejaVu Sans" w:hAnsi="DejaVu Sans"/>
                          <w:color w:val="FFFFFF"/>
                          <w:spacing w:val="-21"/>
                          <w:sz w:val="21"/>
                        </w:rPr>
                        <w:t> </w:t>
                      </w:r>
                      <w:r>
                        <w:rPr>
                          <w:rFonts w:ascii="DejaVu Sans" w:hAnsi="DejaVu Sans"/>
                          <w:color w:val="FFFFFF"/>
                          <w:spacing w:val="-10"/>
                          <w:sz w:val="21"/>
                        </w:rPr>
                        <w:t>з</w:t>
                      </w:r>
                      <w:r>
                        <w:rPr>
                          <w:rFonts w:ascii="DejaVu Sans" w:hAnsi="DejaVu Sans"/>
                          <w:color w:val="FFFFFF"/>
                          <w:spacing w:val="-21"/>
                          <w:sz w:val="21"/>
                        </w:rPr>
                        <w:t> </w:t>
                      </w:r>
                      <w:r>
                        <w:rPr>
                          <w:rFonts w:ascii="DejaVu Sans" w:hAnsi="DejaVu Sans"/>
                          <w:color w:val="FFFFFF"/>
                          <w:spacing w:val="-10"/>
                          <w:sz w:val="21"/>
                        </w:rPr>
                        <w:t>урахуванням результатів</w:t>
                      </w:r>
                      <w:r>
                        <w:rPr>
                          <w:rFonts w:ascii="DejaVu Sans" w:hAnsi="DejaVu Sans"/>
                          <w:color w:val="FFFFFF"/>
                          <w:spacing w:val="-16"/>
                          <w:sz w:val="21"/>
                        </w:rPr>
                        <w:t> </w:t>
                      </w:r>
                      <w:r>
                        <w:rPr>
                          <w:rFonts w:ascii="DejaVu Sans" w:hAnsi="DejaVu Sans"/>
                          <w:color w:val="FFFFFF"/>
                          <w:spacing w:val="-10"/>
                          <w:sz w:val="21"/>
                        </w:rPr>
                        <w:t>оцінювання</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4464">
                <wp:simplePos x="0" y="0"/>
                <wp:positionH relativeFrom="page">
                  <wp:posOffset>1973262</wp:posOffset>
                </wp:positionH>
                <wp:positionV relativeFrom="paragraph">
                  <wp:posOffset>1291265</wp:posOffset>
                </wp:positionV>
                <wp:extent cx="1707514" cy="873125"/>
                <wp:effectExtent l="0" t="0" r="0" b="0"/>
                <wp:wrapTopAndBottom/>
                <wp:docPr id="144" name="Textbox 144"/>
                <wp:cNvGraphicFramePr>
                  <a:graphicFrameLocks/>
                </wp:cNvGraphicFramePr>
                <a:graphic>
                  <a:graphicData uri="http://schemas.microsoft.com/office/word/2010/wordprocessingShape">
                    <wps:wsp>
                      <wps:cNvPr id="144" name="Textbox 144"/>
                      <wps:cNvSpPr txBox="1"/>
                      <wps:spPr>
                        <a:xfrm>
                          <a:off x="0" y="0"/>
                          <a:ext cx="1707514" cy="873125"/>
                        </a:xfrm>
                        <a:prstGeom prst="rect">
                          <a:avLst/>
                        </a:prstGeom>
                        <a:solidFill>
                          <a:srgbClr val="1A9DD9"/>
                        </a:solidFill>
                      </wps:spPr>
                      <wps:txbx>
                        <w:txbxContent>
                          <w:p>
                            <w:pPr>
                              <w:pStyle w:val="BodyText"/>
                              <w:spacing w:before="89"/>
                              <w:rPr>
                                <w:color w:val="000000"/>
                                <w:sz w:val="21"/>
                              </w:rPr>
                            </w:pPr>
                          </w:p>
                          <w:p>
                            <w:pPr>
                              <w:spacing w:line="249" w:lineRule="auto" w:before="0"/>
                              <w:ind w:left="350" w:right="339" w:hanging="15"/>
                              <w:jc w:val="both"/>
                              <w:rPr>
                                <w:rFonts w:ascii="DejaVu Sans" w:hAnsi="DejaVu Sans"/>
                                <w:color w:val="000000"/>
                                <w:sz w:val="21"/>
                              </w:rPr>
                            </w:pPr>
                            <w:r>
                              <w:rPr>
                                <w:rFonts w:ascii="DejaVu Sans" w:hAnsi="DejaVu Sans"/>
                                <w:color w:val="FFFFFF"/>
                                <w:spacing w:val="-6"/>
                                <w:sz w:val="21"/>
                              </w:rPr>
                              <w:t>Взаємооцінювання </w:t>
                            </w:r>
                            <w:r>
                              <w:rPr>
                                <w:rFonts w:ascii="DejaVu Sans" w:hAnsi="DejaVu Sans"/>
                                <w:color w:val="FFFFFF"/>
                                <w:spacing w:val="-10"/>
                                <w:sz w:val="21"/>
                              </w:rPr>
                              <w:t>та</w:t>
                            </w:r>
                            <w:r>
                              <w:rPr>
                                <w:rFonts w:ascii="DejaVu Sans" w:hAnsi="DejaVu Sans"/>
                                <w:color w:val="FFFFFF"/>
                                <w:spacing w:val="-7"/>
                                <w:sz w:val="21"/>
                              </w:rPr>
                              <w:t> </w:t>
                            </w:r>
                            <w:r>
                              <w:rPr>
                                <w:rFonts w:ascii="DejaVu Sans" w:hAnsi="DejaVu Sans"/>
                                <w:color w:val="FFFFFF"/>
                                <w:spacing w:val="-10"/>
                                <w:sz w:val="21"/>
                              </w:rPr>
                              <w:t>активність</w:t>
                            </w:r>
                            <w:r>
                              <w:rPr>
                                <w:rFonts w:ascii="DejaVu Sans" w:hAnsi="DejaVu Sans"/>
                                <w:color w:val="FFFFFF"/>
                                <w:spacing w:val="-7"/>
                                <w:sz w:val="21"/>
                              </w:rPr>
                              <w:t> </w:t>
                            </w:r>
                            <w:r>
                              <w:rPr>
                                <w:rFonts w:ascii="DejaVu Sans" w:hAnsi="DejaVu Sans"/>
                                <w:color w:val="FFFFFF"/>
                                <w:spacing w:val="-10"/>
                                <w:sz w:val="21"/>
                              </w:rPr>
                              <w:t>учнів </w:t>
                            </w:r>
                            <w:r>
                              <w:rPr>
                                <w:rFonts w:ascii="DejaVu Sans" w:hAnsi="DejaVu Sans"/>
                                <w:color w:val="FFFFFF"/>
                                <w:sz w:val="21"/>
                              </w:rPr>
                              <w:t>під час навчання</w:t>
                            </w:r>
                          </w:p>
                        </w:txbxContent>
                      </wps:txbx>
                      <wps:bodyPr wrap="square" lIns="0" tIns="0" rIns="0" bIns="0" rtlCol="0">
                        <a:noAutofit/>
                      </wps:bodyPr>
                    </wps:wsp>
                  </a:graphicData>
                </a:graphic>
              </wp:anchor>
            </w:drawing>
          </mc:Choice>
          <mc:Fallback>
            <w:pict>
              <v:shape style="position:absolute;margin-left:155.375pt;margin-top:101.674461pt;width:134.450pt;height:68.75pt;mso-position-horizontal-relative:page;mso-position-vertical-relative:paragraph;z-index:-15702016;mso-wrap-distance-left:0;mso-wrap-distance-right:0" type="#_x0000_t202" id="docshape143" filled="true" fillcolor="#1a9dd9" stroked="false">
                <v:textbox inset="0,0,0,0">
                  <w:txbxContent>
                    <w:p>
                      <w:pPr>
                        <w:pStyle w:val="BodyText"/>
                        <w:spacing w:before="89"/>
                        <w:rPr>
                          <w:color w:val="000000"/>
                          <w:sz w:val="21"/>
                        </w:rPr>
                      </w:pPr>
                    </w:p>
                    <w:p>
                      <w:pPr>
                        <w:spacing w:line="249" w:lineRule="auto" w:before="0"/>
                        <w:ind w:left="350" w:right="339" w:hanging="15"/>
                        <w:jc w:val="both"/>
                        <w:rPr>
                          <w:rFonts w:ascii="DejaVu Sans" w:hAnsi="DejaVu Sans"/>
                          <w:color w:val="000000"/>
                          <w:sz w:val="21"/>
                        </w:rPr>
                      </w:pPr>
                      <w:r>
                        <w:rPr>
                          <w:rFonts w:ascii="DejaVu Sans" w:hAnsi="DejaVu Sans"/>
                          <w:color w:val="FFFFFF"/>
                          <w:spacing w:val="-6"/>
                          <w:sz w:val="21"/>
                        </w:rPr>
                        <w:t>Взаємооцінювання </w:t>
                      </w:r>
                      <w:r>
                        <w:rPr>
                          <w:rFonts w:ascii="DejaVu Sans" w:hAnsi="DejaVu Sans"/>
                          <w:color w:val="FFFFFF"/>
                          <w:spacing w:val="-10"/>
                          <w:sz w:val="21"/>
                        </w:rPr>
                        <w:t>та</w:t>
                      </w:r>
                      <w:r>
                        <w:rPr>
                          <w:rFonts w:ascii="DejaVu Sans" w:hAnsi="DejaVu Sans"/>
                          <w:color w:val="FFFFFF"/>
                          <w:spacing w:val="-7"/>
                          <w:sz w:val="21"/>
                        </w:rPr>
                        <w:t> </w:t>
                      </w:r>
                      <w:r>
                        <w:rPr>
                          <w:rFonts w:ascii="DejaVu Sans" w:hAnsi="DejaVu Sans"/>
                          <w:color w:val="FFFFFF"/>
                          <w:spacing w:val="-10"/>
                          <w:sz w:val="21"/>
                        </w:rPr>
                        <w:t>активність</w:t>
                      </w:r>
                      <w:r>
                        <w:rPr>
                          <w:rFonts w:ascii="DejaVu Sans" w:hAnsi="DejaVu Sans"/>
                          <w:color w:val="FFFFFF"/>
                          <w:spacing w:val="-7"/>
                          <w:sz w:val="21"/>
                        </w:rPr>
                        <w:t> </w:t>
                      </w:r>
                      <w:r>
                        <w:rPr>
                          <w:rFonts w:ascii="DejaVu Sans" w:hAnsi="DejaVu Sans"/>
                          <w:color w:val="FFFFFF"/>
                          <w:spacing w:val="-10"/>
                          <w:sz w:val="21"/>
                        </w:rPr>
                        <w:t>учнів </w:t>
                      </w:r>
                      <w:r>
                        <w:rPr>
                          <w:rFonts w:ascii="DejaVu Sans" w:hAnsi="DejaVu Sans"/>
                          <w:color w:val="FFFFFF"/>
                          <w:sz w:val="21"/>
                        </w:rPr>
                        <w:t>під час навчання</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4976">
                <wp:simplePos x="0" y="0"/>
                <wp:positionH relativeFrom="page">
                  <wp:posOffset>3843782</wp:posOffset>
                </wp:positionH>
                <wp:positionV relativeFrom="paragraph">
                  <wp:posOffset>1291265</wp:posOffset>
                </wp:positionV>
                <wp:extent cx="1707514" cy="873125"/>
                <wp:effectExtent l="0" t="0" r="0" b="0"/>
                <wp:wrapTopAndBottom/>
                <wp:docPr id="145" name="Textbox 145"/>
                <wp:cNvGraphicFramePr>
                  <a:graphicFrameLocks/>
                </wp:cNvGraphicFramePr>
                <a:graphic>
                  <a:graphicData uri="http://schemas.microsoft.com/office/word/2010/wordprocessingShape">
                    <wps:wsp>
                      <wps:cNvPr id="145" name="Textbox 145"/>
                      <wps:cNvSpPr txBox="1"/>
                      <wps:spPr>
                        <a:xfrm>
                          <a:off x="0" y="0"/>
                          <a:ext cx="1707514" cy="873125"/>
                        </a:xfrm>
                        <a:prstGeom prst="rect">
                          <a:avLst/>
                        </a:prstGeom>
                        <a:solidFill>
                          <a:srgbClr val="1A9DD9"/>
                        </a:solidFill>
                      </wps:spPr>
                      <wps:txbx>
                        <w:txbxContent>
                          <w:p>
                            <w:pPr>
                              <w:pStyle w:val="BodyText"/>
                              <w:spacing w:before="89"/>
                              <w:rPr>
                                <w:color w:val="000000"/>
                                <w:sz w:val="21"/>
                              </w:rPr>
                            </w:pPr>
                          </w:p>
                          <w:p>
                            <w:pPr>
                              <w:spacing w:before="0"/>
                              <w:ind w:left="523" w:right="526" w:firstLine="0"/>
                              <w:jc w:val="center"/>
                              <w:rPr>
                                <w:rFonts w:ascii="DejaVu Sans" w:hAnsi="DejaVu Sans"/>
                                <w:color w:val="000000"/>
                                <w:sz w:val="21"/>
                              </w:rPr>
                            </w:pPr>
                            <w:r>
                              <w:rPr>
                                <w:rFonts w:ascii="DejaVu Sans" w:hAnsi="DejaVu Sans"/>
                                <w:color w:val="FFFFFF"/>
                                <w:spacing w:val="-2"/>
                                <w:sz w:val="21"/>
                              </w:rPr>
                              <w:t>Вплив</w:t>
                            </w:r>
                          </w:p>
                          <w:p>
                            <w:pPr>
                              <w:spacing w:line="249" w:lineRule="auto" w:before="10"/>
                              <w:ind w:left="522" w:right="526" w:firstLine="0"/>
                              <w:jc w:val="center"/>
                              <w:rPr>
                                <w:rFonts w:ascii="DejaVu Sans" w:hAnsi="DejaVu Sans"/>
                                <w:color w:val="000000"/>
                                <w:sz w:val="21"/>
                              </w:rPr>
                            </w:pPr>
                            <w:r>
                              <w:rPr>
                                <w:rFonts w:ascii="DejaVu Sans" w:hAnsi="DejaVu Sans"/>
                                <w:color w:val="FFFFFF"/>
                                <w:spacing w:val="-8"/>
                                <w:sz w:val="21"/>
                              </w:rPr>
                              <w:t>на</w:t>
                            </w:r>
                            <w:r>
                              <w:rPr>
                                <w:rFonts w:ascii="DejaVu Sans" w:hAnsi="DejaVu Sans"/>
                                <w:color w:val="FFFFFF"/>
                                <w:spacing w:val="-14"/>
                                <w:sz w:val="21"/>
                              </w:rPr>
                              <w:t> </w:t>
                            </w:r>
                            <w:r>
                              <w:rPr>
                                <w:rFonts w:ascii="DejaVu Sans" w:hAnsi="DejaVu Sans"/>
                                <w:color w:val="FFFFFF"/>
                                <w:spacing w:val="-8"/>
                                <w:sz w:val="21"/>
                              </w:rPr>
                              <w:t>мотивацію </w:t>
                            </w:r>
                            <w:r>
                              <w:rPr>
                                <w:rFonts w:ascii="DejaVu Sans" w:hAnsi="DejaVu Sans"/>
                                <w:color w:val="FFFFFF"/>
                                <w:sz w:val="21"/>
                              </w:rPr>
                              <w:t>до</w:t>
                            </w:r>
                            <w:r>
                              <w:rPr>
                                <w:rFonts w:ascii="DejaVu Sans" w:hAnsi="DejaVu Sans"/>
                                <w:color w:val="FFFFFF"/>
                                <w:spacing w:val="-2"/>
                                <w:sz w:val="21"/>
                              </w:rPr>
                              <w:t> </w:t>
                            </w:r>
                            <w:r>
                              <w:rPr>
                                <w:rFonts w:ascii="DejaVu Sans" w:hAnsi="DejaVu Sans"/>
                                <w:color w:val="FFFFFF"/>
                                <w:sz w:val="21"/>
                              </w:rPr>
                              <w:t>навчання</w:t>
                            </w:r>
                          </w:p>
                        </w:txbxContent>
                      </wps:txbx>
                      <wps:bodyPr wrap="square" lIns="0" tIns="0" rIns="0" bIns="0" rtlCol="0">
                        <a:noAutofit/>
                      </wps:bodyPr>
                    </wps:wsp>
                  </a:graphicData>
                </a:graphic>
              </wp:anchor>
            </w:drawing>
          </mc:Choice>
          <mc:Fallback>
            <w:pict>
              <v:shape style="position:absolute;margin-left:302.660004pt;margin-top:101.674461pt;width:134.450pt;height:68.75pt;mso-position-horizontal-relative:page;mso-position-vertical-relative:paragraph;z-index:-15701504;mso-wrap-distance-left:0;mso-wrap-distance-right:0" type="#_x0000_t202" id="docshape144" filled="true" fillcolor="#1a9dd9" stroked="false">
                <v:textbox inset="0,0,0,0">
                  <w:txbxContent>
                    <w:p>
                      <w:pPr>
                        <w:pStyle w:val="BodyText"/>
                        <w:spacing w:before="89"/>
                        <w:rPr>
                          <w:color w:val="000000"/>
                          <w:sz w:val="21"/>
                        </w:rPr>
                      </w:pPr>
                    </w:p>
                    <w:p>
                      <w:pPr>
                        <w:spacing w:before="0"/>
                        <w:ind w:left="523" w:right="526" w:firstLine="0"/>
                        <w:jc w:val="center"/>
                        <w:rPr>
                          <w:rFonts w:ascii="DejaVu Sans" w:hAnsi="DejaVu Sans"/>
                          <w:color w:val="000000"/>
                          <w:sz w:val="21"/>
                        </w:rPr>
                      </w:pPr>
                      <w:r>
                        <w:rPr>
                          <w:rFonts w:ascii="DejaVu Sans" w:hAnsi="DejaVu Sans"/>
                          <w:color w:val="FFFFFF"/>
                          <w:spacing w:val="-2"/>
                          <w:sz w:val="21"/>
                        </w:rPr>
                        <w:t>Вплив</w:t>
                      </w:r>
                    </w:p>
                    <w:p>
                      <w:pPr>
                        <w:spacing w:line="249" w:lineRule="auto" w:before="10"/>
                        <w:ind w:left="522" w:right="526" w:firstLine="0"/>
                        <w:jc w:val="center"/>
                        <w:rPr>
                          <w:rFonts w:ascii="DejaVu Sans" w:hAnsi="DejaVu Sans"/>
                          <w:color w:val="000000"/>
                          <w:sz w:val="21"/>
                        </w:rPr>
                      </w:pPr>
                      <w:r>
                        <w:rPr>
                          <w:rFonts w:ascii="DejaVu Sans" w:hAnsi="DejaVu Sans"/>
                          <w:color w:val="FFFFFF"/>
                          <w:spacing w:val="-8"/>
                          <w:sz w:val="21"/>
                        </w:rPr>
                        <w:t>на</w:t>
                      </w:r>
                      <w:r>
                        <w:rPr>
                          <w:rFonts w:ascii="DejaVu Sans" w:hAnsi="DejaVu Sans"/>
                          <w:color w:val="FFFFFF"/>
                          <w:spacing w:val="-14"/>
                          <w:sz w:val="21"/>
                        </w:rPr>
                        <w:t> </w:t>
                      </w:r>
                      <w:r>
                        <w:rPr>
                          <w:rFonts w:ascii="DejaVu Sans" w:hAnsi="DejaVu Sans"/>
                          <w:color w:val="FFFFFF"/>
                          <w:spacing w:val="-8"/>
                          <w:sz w:val="21"/>
                        </w:rPr>
                        <w:t>мотивацію </w:t>
                      </w:r>
                      <w:r>
                        <w:rPr>
                          <w:rFonts w:ascii="DejaVu Sans" w:hAnsi="DejaVu Sans"/>
                          <w:color w:val="FFFFFF"/>
                          <w:sz w:val="21"/>
                        </w:rPr>
                        <w:t>до</w:t>
                      </w:r>
                      <w:r>
                        <w:rPr>
                          <w:rFonts w:ascii="DejaVu Sans" w:hAnsi="DejaVu Sans"/>
                          <w:color w:val="FFFFFF"/>
                          <w:spacing w:val="-2"/>
                          <w:sz w:val="21"/>
                        </w:rPr>
                        <w:t> </w:t>
                      </w:r>
                      <w:r>
                        <w:rPr>
                          <w:rFonts w:ascii="DejaVu Sans" w:hAnsi="DejaVu Sans"/>
                          <w:color w:val="FFFFFF"/>
                          <w:sz w:val="21"/>
                        </w:rPr>
                        <w:t>навчання</w:t>
                      </w:r>
                    </w:p>
                  </w:txbxContent>
                </v:textbox>
                <v:fill type="solid"/>
                <w10:wrap type="topAndBottom"/>
              </v:shape>
            </w:pict>
          </mc:Fallback>
        </mc:AlternateContent>
      </w:r>
    </w:p>
    <w:p>
      <w:pPr>
        <w:pStyle w:val="BodyText"/>
        <w:rPr>
          <w:sz w:val="20"/>
        </w:rPr>
      </w:pPr>
    </w:p>
    <w:p>
      <w:pPr>
        <w:pStyle w:val="BodyText"/>
        <w:spacing w:before="158"/>
        <w:rPr>
          <w:sz w:val="18"/>
        </w:rPr>
      </w:pPr>
    </w:p>
    <w:p>
      <w:pPr>
        <w:spacing w:before="0"/>
        <w:ind w:left="4753" w:right="0" w:firstLine="0"/>
        <w:jc w:val="left"/>
        <w:rPr>
          <w:sz w:val="18"/>
        </w:rPr>
      </w:pPr>
      <w:r>
        <w:rPr>
          <w:color w:val="575756"/>
          <w:w w:val="105"/>
          <w:sz w:val="18"/>
        </w:rPr>
        <w:t>Рисунок</w:t>
      </w:r>
      <w:r>
        <w:rPr>
          <w:color w:val="575756"/>
          <w:spacing w:val="38"/>
          <w:w w:val="105"/>
          <w:sz w:val="18"/>
        </w:rPr>
        <w:t> </w:t>
      </w:r>
      <w:r>
        <w:rPr>
          <w:color w:val="575756"/>
          <w:sz w:val="18"/>
        </w:rPr>
        <w:t>1.</w:t>
      </w:r>
      <w:r>
        <w:rPr>
          <w:color w:val="575756"/>
          <w:spacing w:val="39"/>
          <w:w w:val="105"/>
          <w:sz w:val="18"/>
        </w:rPr>
        <w:t> </w:t>
      </w:r>
      <w:r>
        <w:rPr>
          <w:color w:val="575756"/>
          <w:w w:val="105"/>
          <w:sz w:val="18"/>
        </w:rPr>
        <w:t>Складові</w:t>
      </w:r>
      <w:r>
        <w:rPr>
          <w:color w:val="575756"/>
          <w:spacing w:val="39"/>
          <w:w w:val="105"/>
          <w:sz w:val="18"/>
        </w:rPr>
        <w:t> </w:t>
      </w:r>
      <w:r>
        <w:rPr>
          <w:color w:val="575756"/>
          <w:w w:val="105"/>
          <w:sz w:val="18"/>
        </w:rPr>
        <w:t>формувального</w:t>
      </w:r>
      <w:r>
        <w:rPr>
          <w:color w:val="575756"/>
          <w:spacing w:val="38"/>
          <w:w w:val="105"/>
          <w:sz w:val="18"/>
        </w:rPr>
        <w:t> </w:t>
      </w:r>
      <w:r>
        <w:rPr>
          <w:color w:val="575756"/>
          <w:spacing w:val="-2"/>
          <w:w w:val="105"/>
          <w:sz w:val="18"/>
        </w:rPr>
        <w:t>оцінювання</w:t>
      </w:r>
    </w:p>
    <w:p>
      <w:pPr>
        <w:pStyle w:val="BodyText"/>
        <w:spacing w:before="211"/>
        <w:rPr>
          <w:sz w:val="20"/>
        </w:rPr>
      </w:pPr>
      <w:r>
        <w:rPr/>
        <mc:AlternateContent>
          <mc:Choice Requires="wps">
            <w:drawing>
              <wp:anchor distT="0" distB="0" distL="0" distR="0" allowOverlap="1" layoutInCell="1" locked="0" behindDoc="1" simplePos="0" relativeHeight="487615488">
                <wp:simplePos x="0" y="0"/>
                <wp:positionH relativeFrom="page">
                  <wp:posOffset>887298</wp:posOffset>
                </wp:positionH>
                <wp:positionV relativeFrom="paragraph">
                  <wp:posOffset>297136</wp:posOffset>
                </wp:positionV>
                <wp:extent cx="5785485" cy="2940050"/>
                <wp:effectExtent l="0" t="0" r="0" b="0"/>
                <wp:wrapTopAndBottom/>
                <wp:docPr id="146" name="Group 146"/>
                <wp:cNvGraphicFramePr>
                  <a:graphicFrameLocks/>
                </wp:cNvGraphicFramePr>
                <a:graphic>
                  <a:graphicData uri="http://schemas.microsoft.com/office/word/2010/wordprocessingGroup">
                    <wpg:wgp>
                      <wpg:cNvPr id="146" name="Group 146"/>
                      <wpg:cNvGrpSpPr/>
                      <wpg:grpSpPr>
                        <a:xfrm>
                          <a:off x="0" y="0"/>
                          <a:ext cx="5785485" cy="2940050"/>
                          <a:chExt cx="5785485" cy="2940050"/>
                        </a:xfrm>
                      </wpg:grpSpPr>
                      <wps:wsp>
                        <wps:cNvPr id="147" name="Graphic 147"/>
                        <wps:cNvSpPr/>
                        <wps:spPr>
                          <a:xfrm>
                            <a:off x="12700" y="12700"/>
                            <a:ext cx="5760085" cy="2914650"/>
                          </a:xfrm>
                          <a:custGeom>
                            <a:avLst/>
                            <a:gdLst/>
                            <a:ahLst/>
                            <a:cxnLst/>
                            <a:rect l="l" t="t" r="r" b="b"/>
                            <a:pathLst>
                              <a:path w="5760085" h="291465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2698330"/>
                                </a:lnTo>
                                <a:lnTo>
                                  <a:pt x="5704" y="2747857"/>
                                </a:lnTo>
                                <a:lnTo>
                                  <a:pt x="21955" y="2793321"/>
                                </a:lnTo>
                                <a:lnTo>
                                  <a:pt x="47454" y="2833427"/>
                                </a:lnTo>
                                <a:lnTo>
                                  <a:pt x="80904" y="2866878"/>
                                </a:lnTo>
                                <a:lnTo>
                                  <a:pt x="121011" y="2892377"/>
                                </a:lnTo>
                                <a:lnTo>
                                  <a:pt x="166475" y="2908627"/>
                                </a:lnTo>
                                <a:lnTo>
                                  <a:pt x="216001" y="2914332"/>
                                </a:lnTo>
                                <a:lnTo>
                                  <a:pt x="5544007" y="2914332"/>
                                </a:lnTo>
                                <a:lnTo>
                                  <a:pt x="5593532" y="2908627"/>
                                </a:lnTo>
                                <a:lnTo>
                                  <a:pt x="5638995" y="2892377"/>
                                </a:lnTo>
                                <a:lnTo>
                                  <a:pt x="5679098" y="2866878"/>
                                </a:lnTo>
                                <a:lnTo>
                                  <a:pt x="5712546" y="2833427"/>
                                </a:lnTo>
                                <a:lnTo>
                                  <a:pt x="5738043" y="2793321"/>
                                </a:lnTo>
                                <a:lnTo>
                                  <a:pt x="5754291" y="2747857"/>
                                </a:lnTo>
                                <a:lnTo>
                                  <a:pt x="5759996" y="2698330"/>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EBF2DA"/>
                          </a:solidFill>
                        </wps:spPr>
                        <wps:bodyPr wrap="square" lIns="0" tIns="0" rIns="0" bIns="0" rtlCol="0">
                          <a:prstTxWarp prst="textNoShape">
                            <a:avLst/>
                          </a:prstTxWarp>
                          <a:noAutofit/>
                        </wps:bodyPr>
                      </wps:wsp>
                      <wps:wsp>
                        <wps:cNvPr id="148" name="Graphic 148"/>
                        <wps:cNvSpPr/>
                        <wps:spPr>
                          <a:xfrm>
                            <a:off x="12700" y="12700"/>
                            <a:ext cx="5760085" cy="2914650"/>
                          </a:xfrm>
                          <a:custGeom>
                            <a:avLst/>
                            <a:gdLst/>
                            <a:ahLst/>
                            <a:cxnLst/>
                            <a:rect l="l" t="t" r="r" b="b"/>
                            <a:pathLst>
                              <a:path w="5760085" h="2914650">
                                <a:moveTo>
                                  <a:pt x="216001" y="0"/>
                                </a:moveTo>
                                <a:lnTo>
                                  <a:pt x="166475" y="5704"/>
                                </a:lnTo>
                                <a:lnTo>
                                  <a:pt x="121011" y="21955"/>
                                </a:lnTo>
                                <a:lnTo>
                                  <a:pt x="80904" y="47454"/>
                                </a:lnTo>
                                <a:lnTo>
                                  <a:pt x="47454" y="80904"/>
                                </a:lnTo>
                                <a:lnTo>
                                  <a:pt x="21955" y="121011"/>
                                </a:lnTo>
                                <a:lnTo>
                                  <a:pt x="5704" y="166475"/>
                                </a:lnTo>
                                <a:lnTo>
                                  <a:pt x="0" y="216001"/>
                                </a:lnTo>
                                <a:lnTo>
                                  <a:pt x="0" y="2698330"/>
                                </a:lnTo>
                                <a:lnTo>
                                  <a:pt x="5704" y="2747857"/>
                                </a:lnTo>
                                <a:lnTo>
                                  <a:pt x="21955" y="2793321"/>
                                </a:lnTo>
                                <a:lnTo>
                                  <a:pt x="47454" y="2833427"/>
                                </a:lnTo>
                                <a:lnTo>
                                  <a:pt x="80904" y="2866878"/>
                                </a:lnTo>
                                <a:lnTo>
                                  <a:pt x="121011" y="2892377"/>
                                </a:lnTo>
                                <a:lnTo>
                                  <a:pt x="166475" y="2908627"/>
                                </a:lnTo>
                                <a:lnTo>
                                  <a:pt x="216001" y="2914332"/>
                                </a:lnTo>
                                <a:lnTo>
                                  <a:pt x="5544007" y="2914332"/>
                                </a:lnTo>
                                <a:lnTo>
                                  <a:pt x="5593532" y="2908627"/>
                                </a:lnTo>
                                <a:lnTo>
                                  <a:pt x="5638995" y="2892377"/>
                                </a:lnTo>
                                <a:lnTo>
                                  <a:pt x="5679098" y="2866878"/>
                                </a:lnTo>
                                <a:lnTo>
                                  <a:pt x="5712546" y="2833427"/>
                                </a:lnTo>
                                <a:lnTo>
                                  <a:pt x="5738043" y="2793321"/>
                                </a:lnTo>
                                <a:lnTo>
                                  <a:pt x="5754291" y="2747857"/>
                                </a:lnTo>
                                <a:lnTo>
                                  <a:pt x="5759996" y="2698330"/>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89BD27"/>
                            </a:solidFill>
                            <a:prstDash val="solid"/>
                          </a:ln>
                        </wps:spPr>
                        <wps:bodyPr wrap="square" lIns="0" tIns="0" rIns="0" bIns="0" rtlCol="0">
                          <a:prstTxWarp prst="textNoShape">
                            <a:avLst/>
                          </a:prstTxWarp>
                          <a:noAutofit/>
                        </wps:bodyPr>
                      </wps:wsp>
                      <pic:pic>
                        <pic:nvPicPr>
                          <pic:cNvPr id="149" name="Image 149"/>
                          <pic:cNvPicPr/>
                        </pic:nvPicPr>
                        <pic:blipFill>
                          <a:blip r:embed="rId36" cstate="print"/>
                          <a:stretch>
                            <a:fillRect/>
                          </a:stretch>
                        </pic:blipFill>
                        <pic:spPr>
                          <a:xfrm>
                            <a:off x="3822052" y="866203"/>
                            <a:ext cx="1776653" cy="1776641"/>
                          </a:xfrm>
                          <a:prstGeom prst="rect">
                            <a:avLst/>
                          </a:prstGeom>
                        </pic:spPr>
                      </pic:pic>
                      <wps:wsp>
                        <wps:cNvPr id="150" name="Textbox 150"/>
                        <wps:cNvSpPr txBox="1"/>
                        <wps:spPr>
                          <a:xfrm>
                            <a:off x="0" y="0"/>
                            <a:ext cx="5785485" cy="2940050"/>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b/>
                                  <w:w w:val="110"/>
                                  <w:sz w:val="22"/>
                                </w:rPr>
                                <w:t>Наталія</w:t>
                              </w:r>
                              <w:r>
                                <w:rPr>
                                  <w:b/>
                                  <w:w w:val="110"/>
                                  <w:sz w:val="22"/>
                                </w:rPr>
                                <w:t> Приймак</w:t>
                              </w:r>
                              <w:r>
                                <w:rPr>
                                  <w:w w:val="110"/>
                                  <w:sz w:val="22"/>
                                </w:rPr>
                                <w:t>,</w:t>
                              </w:r>
                              <w:r>
                                <w:rPr>
                                  <w:w w:val="110"/>
                                  <w:sz w:val="22"/>
                                </w:rPr>
                                <w:t> директор,</w:t>
                              </w:r>
                              <w:r>
                                <w:rPr>
                                  <w:w w:val="110"/>
                                  <w:sz w:val="22"/>
                                </w:rPr>
                                <w:t> вчителька</w:t>
                              </w:r>
                              <w:r>
                                <w:rPr>
                                  <w:w w:val="110"/>
                                  <w:sz w:val="22"/>
                                </w:rPr>
                                <w:t> української</w:t>
                              </w:r>
                              <w:r>
                                <w:rPr>
                                  <w:w w:val="110"/>
                                  <w:sz w:val="22"/>
                                </w:rPr>
                                <w:t> мови</w:t>
                              </w:r>
                              <w:r>
                                <w:rPr>
                                  <w:w w:val="110"/>
                                  <w:sz w:val="22"/>
                                </w:rPr>
                                <w:t> та</w:t>
                              </w:r>
                              <w:r>
                                <w:rPr>
                                  <w:w w:val="110"/>
                                  <w:sz w:val="22"/>
                                </w:rPr>
                                <w:t> літератури середньої</w:t>
                              </w:r>
                              <w:r>
                                <w:rPr>
                                  <w:spacing w:val="-9"/>
                                  <w:w w:val="110"/>
                                  <w:sz w:val="22"/>
                                </w:rPr>
                                <w:t> </w:t>
                              </w:r>
                              <w:r>
                                <w:rPr>
                                  <w:w w:val="110"/>
                                  <w:sz w:val="22"/>
                                </w:rPr>
                                <w:t>загальноосвітньої</w:t>
                              </w:r>
                              <w:r>
                                <w:rPr>
                                  <w:spacing w:val="-9"/>
                                  <w:w w:val="110"/>
                                  <w:sz w:val="22"/>
                                </w:rPr>
                                <w:t> </w:t>
                              </w:r>
                              <w:r>
                                <w:rPr>
                                  <w:w w:val="110"/>
                                  <w:sz w:val="22"/>
                                </w:rPr>
                                <w:t>школи</w:t>
                              </w:r>
                              <w:r>
                                <w:rPr>
                                  <w:spacing w:val="-9"/>
                                  <w:w w:val="110"/>
                                  <w:sz w:val="22"/>
                                </w:rPr>
                                <w:t> </w:t>
                              </w:r>
                              <w:r>
                                <w:rPr>
                                  <w:w w:val="110"/>
                                  <w:sz w:val="22"/>
                                </w:rPr>
                                <w:t>№95</w:t>
                              </w:r>
                              <w:r>
                                <w:rPr>
                                  <w:spacing w:val="-9"/>
                                  <w:w w:val="110"/>
                                  <w:sz w:val="22"/>
                                </w:rPr>
                                <w:t> </w:t>
                              </w:r>
                              <w:r>
                                <w:rPr>
                                  <w:w w:val="110"/>
                                  <w:sz w:val="22"/>
                                </w:rPr>
                                <w:t>м.</w:t>
                              </w:r>
                              <w:r>
                                <w:rPr>
                                  <w:spacing w:val="-9"/>
                                  <w:w w:val="110"/>
                                  <w:sz w:val="22"/>
                                </w:rPr>
                                <w:t> </w:t>
                              </w:r>
                              <w:r>
                                <w:rPr>
                                  <w:w w:val="110"/>
                                  <w:sz w:val="22"/>
                                </w:rPr>
                                <w:t>Львова</w:t>
                              </w:r>
                            </w:p>
                            <w:p>
                              <w:pPr>
                                <w:spacing w:line="280" w:lineRule="auto" w:before="229"/>
                                <w:ind w:left="303" w:right="305" w:firstLine="0"/>
                                <w:jc w:val="both"/>
                                <w:rPr>
                                  <w:sz w:val="22"/>
                                </w:rPr>
                              </w:pPr>
                              <w:r>
                                <w:rPr>
                                  <w:w w:val="110"/>
                                  <w:sz w:val="22"/>
                                </w:rPr>
                                <w:t>Зворотний</w:t>
                              </w:r>
                              <w:r>
                                <w:rPr>
                                  <w:w w:val="110"/>
                                  <w:sz w:val="22"/>
                                </w:rPr>
                                <w:t> зв’язок</w:t>
                              </w:r>
                              <w:r>
                                <w:rPr>
                                  <w:w w:val="110"/>
                                  <w:sz w:val="22"/>
                                </w:rPr>
                                <w:t> важливий!</w:t>
                              </w:r>
                              <w:r>
                                <w:rPr>
                                  <w:w w:val="110"/>
                                  <w:sz w:val="22"/>
                                </w:rPr>
                                <w:t> Кожен</w:t>
                              </w:r>
                              <w:r>
                                <w:rPr>
                                  <w:w w:val="110"/>
                                  <w:sz w:val="22"/>
                                </w:rPr>
                                <w:t> учень</w:t>
                              </w:r>
                              <w:r>
                                <w:rPr>
                                  <w:w w:val="110"/>
                                  <w:sz w:val="22"/>
                                </w:rPr>
                                <w:t> має</w:t>
                              </w:r>
                              <w:r>
                                <w:rPr>
                                  <w:w w:val="110"/>
                                  <w:sz w:val="22"/>
                                </w:rPr>
                                <w:t> розуміти,</w:t>
                              </w:r>
                              <w:r>
                                <w:rPr>
                                  <w:w w:val="110"/>
                                  <w:sz w:val="22"/>
                                </w:rPr>
                                <w:t> що</w:t>
                              </w:r>
                              <w:r>
                                <w:rPr>
                                  <w:w w:val="110"/>
                                  <w:sz w:val="22"/>
                                </w:rPr>
                                <w:t> він</w:t>
                              </w:r>
                              <w:r>
                                <w:rPr>
                                  <w:w w:val="110"/>
                                  <w:sz w:val="22"/>
                                </w:rPr>
                                <w:t> навчився робити добре, а над чим потрібно ще працювати</w:t>
                              </w:r>
                            </w:p>
                            <w:p>
                              <w:pPr>
                                <w:spacing w:line="280" w:lineRule="auto" w:before="2"/>
                                <w:ind w:left="303" w:right="3320" w:firstLine="0"/>
                                <w:jc w:val="both"/>
                                <w:rPr>
                                  <w:sz w:val="22"/>
                                </w:rPr>
                              </w:pPr>
                              <w:r>
                                <w:rPr>
                                  <w:w w:val="110"/>
                                  <w:sz w:val="22"/>
                                </w:rPr>
                                <w:t>та як він може це зробити, щоб отримати кращі </w:t>
                              </w:r>
                              <w:r>
                                <w:rPr>
                                  <w:spacing w:val="-4"/>
                                  <w:w w:val="110"/>
                                  <w:sz w:val="22"/>
                                </w:rPr>
                                <w:t>результати.</w:t>
                              </w:r>
                              <w:r>
                                <w:rPr>
                                  <w:spacing w:val="-14"/>
                                  <w:w w:val="110"/>
                                  <w:sz w:val="22"/>
                                </w:rPr>
                                <w:t> </w:t>
                              </w:r>
                              <w:r>
                                <w:rPr>
                                  <w:spacing w:val="-4"/>
                                  <w:w w:val="110"/>
                                  <w:sz w:val="22"/>
                                </w:rPr>
                                <w:t>Інколи</w:t>
                              </w:r>
                              <w:r>
                                <w:rPr>
                                  <w:spacing w:val="-14"/>
                                  <w:w w:val="110"/>
                                  <w:sz w:val="22"/>
                                </w:rPr>
                                <w:t> </w:t>
                              </w:r>
                              <w:r>
                                <w:rPr>
                                  <w:spacing w:val="-4"/>
                                  <w:w w:val="110"/>
                                  <w:sz w:val="22"/>
                                </w:rPr>
                                <w:t>достатньо</w:t>
                              </w:r>
                              <w:r>
                                <w:rPr>
                                  <w:spacing w:val="-14"/>
                                  <w:w w:val="110"/>
                                  <w:sz w:val="22"/>
                                </w:rPr>
                                <w:t> </w:t>
                              </w:r>
                              <w:r>
                                <w:rPr>
                                  <w:spacing w:val="-4"/>
                                  <w:w w:val="110"/>
                                  <w:sz w:val="22"/>
                                </w:rPr>
                                <w:t>вказати</w:t>
                              </w:r>
                              <w:r>
                                <w:rPr>
                                  <w:spacing w:val="-14"/>
                                  <w:w w:val="110"/>
                                  <w:sz w:val="22"/>
                                </w:rPr>
                                <w:t> </w:t>
                              </w:r>
                              <w:r>
                                <w:rPr>
                                  <w:spacing w:val="-4"/>
                                  <w:w w:val="110"/>
                                  <w:sz w:val="22"/>
                                </w:rPr>
                                <w:t>сторінку,</w:t>
                              </w:r>
                              <w:r>
                                <w:rPr>
                                  <w:spacing w:val="-14"/>
                                  <w:w w:val="110"/>
                                  <w:sz w:val="22"/>
                                </w:rPr>
                                <w:t> </w:t>
                              </w:r>
                              <w:r>
                                <w:rPr>
                                  <w:spacing w:val="-4"/>
                                  <w:w w:val="110"/>
                                  <w:sz w:val="22"/>
                                </w:rPr>
                                <w:t>на </w:t>
                              </w:r>
                              <w:r>
                                <w:rPr>
                                  <w:w w:val="110"/>
                                  <w:sz w:val="22"/>
                                </w:rPr>
                                <w:t>якій</w:t>
                              </w:r>
                              <w:r>
                                <w:rPr>
                                  <w:w w:val="110"/>
                                  <w:sz w:val="22"/>
                                </w:rPr>
                                <w:t> розміщено</w:t>
                              </w:r>
                              <w:r>
                                <w:rPr>
                                  <w:w w:val="110"/>
                                  <w:sz w:val="22"/>
                                </w:rPr>
                                <w:t> правило</w:t>
                              </w:r>
                              <w:r>
                                <w:rPr>
                                  <w:w w:val="110"/>
                                  <w:sz w:val="22"/>
                                </w:rPr>
                                <w:t> чи</w:t>
                              </w:r>
                              <w:r>
                                <w:rPr>
                                  <w:w w:val="110"/>
                                  <w:sz w:val="22"/>
                                </w:rPr>
                                <w:t> приклад</w:t>
                              </w:r>
                              <w:r>
                                <w:rPr>
                                  <w:w w:val="110"/>
                                  <w:sz w:val="22"/>
                                </w:rPr>
                                <w:t> виконання завдання,</w:t>
                              </w:r>
                              <w:r>
                                <w:rPr>
                                  <w:spacing w:val="-12"/>
                                  <w:w w:val="110"/>
                                  <w:sz w:val="22"/>
                                </w:rPr>
                                <w:t> </w:t>
                              </w:r>
                              <w:r>
                                <w:rPr>
                                  <w:w w:val="110"/>
                                  <w:sz w:val="22"/>
                                </w:rPr>
                                <w:t>інколи</w:t>
                              </w:r>
                              <w:r>
                                <w:rPr>
                                  <w:spacing w:val="-12"/>
                                  <w:w w:val="110"/>
                                  <w:sz w:val="22"/>
                                </w:rPr>
                                <w:t> </w:t>
                              </w:r>
                              <w:r>
                                <w:rPr>
                                  <w:w w:val="110"/>
                                  <w:sz w:val="22"/>
                                </w:rPr>
                                <w:t>—</w:t>
                              </w:r>
                              <w:r>
                                <w:rPr>
                                  <w:spacing w:val="-12"/>
                                  <w:w w:val="110"/>
                                  <w:sz w:val="22"/>
                                </w:rPr>
                                <w:t> </w:t>
                              </w:r>
                              <w:r>
                                <w:rPr>
                                  <w:w w:val="110"/>
                                  <w:sz w:val="22"/>
                                </w:rPr>
                                <w:t>надати</w:t>
                              </w:r>
                              <w:r>
                                <w:rPr>
                                  <w:spacing w:val="-12"/>
                                  <w:w w:val="110"/>
                                  <w:sz w:val="22"/>
                                </w:rPr>
                                <w:t> </w:t>
                              </w:r>
                              <w:r>
                                <w:rPr>
                                  <w:w w:val="110"/>
                                  <w:sz w:val="22"/>
                                </w:rPr>
                                <w:t>покроковий</w:t>
                              </w:r>
                              <w:r>
                                <w:rPr>
                                  <w:spacing w:val="-12"/>
                                  <w:w w:val="110"/>
                                  <w:sz w:val="22"/>
                                </w:rPr>
                                <w:t> </w:t>
                              </w:r>
                              <w:r>
                                <w:rPr>
                                  <w:w w:val="110"/>
                                  <w:sz w:val="22"/>
                                </w:rPr>
                                <w:t>алгоритм і</w:t>
                              </w:r>
                              <w:r>
                                <w:rPr>
                                  <w:w w:val="110"/>
                                  <w:sz w:val="22"/>
                                </w:rPr>
                                <w:t> звірятися</w:t>
                              </w:r>
                              <w:r>
                                <w:rPr>
                                  <w:w w:val="110"/>
                                  <w:sz w:val="22"/>
                                </w:rPr>
                                <w:t> щодо</w:t>
                              </w:r>
                              <w:r>
                                <w:rPr>
                                  <w:w w:val="110"/>
                                  <w:sz w:val="22"/>
                                </w:rPr>
                                <w:t> виконання</w:t>
                              </w:r>
                              <w:r>
                                <w:rPr>
                                  <w:w w:val="110"/>
                                  <w:sz w:val="22"/>
                                </w:rPr>
                                <w:t> з</w:t>
                              </w:r>
                              <w:r>
                                <w:rPr>
                                  <w:w w:val="110"/>
                                  <w:sz w:val="22"/>
                                </w:rPr>
                                <w:t> ним.</w:t>
                              </w:r>
                              <w:r>
                                <w:rPr>
                                  <w:w w:val="110"/>
                                  <w:sz w:val="22"/>
                                </w:rPr>
                                <w:t> Якщо</w:t>
                              </w:r>
                              <w:r>
                                <w:rPr>
                                  <w:w w:val="110"/>
                                  <w:sz w:val="22"/>
                                </w:rPr>
                                <w:t> учень не</w:t>
                              </w:r>
                              <w:r>
                                <w:rPr>
                                  <w:w w:val="110"/>
                                  <w:sz w:val="22"/>
                                </w:rPr>
                                <w:t> говорить</w:t>
                              </w:r>
                              <w:r>
                                <w:rPr>
                                  <w:w w:val="110"/>
                                  <w:sz w:val="22"/>
                                </w:rPr>
                                <w:t> або</w:t>
                              </w:r>
                              <w:r>
                                <w:rPr>
                                  <w:w w:val="110"/>
                                  <w:sz w:val="22"/>
                                </w:rPr>
                                <w:t> йому</w:t>
                              </w:r>
                              <w:r>
                                <w:rPr>
                                  <w:w w:val="110"/>
                                  <w:sz w:val="22"/>
                                </w:rPr>
                                <w:t> складно</w:t>
                              </w:r>
                              <w:r>
                                <w:rPr>
                                  <w:w w:val="110"/>
                                  <w:sz w:val="22"/>
                                </w:rPr>
                                <w:t> —</w:t>
                              </w:r>
                              <w:r>
                                <w:rPr>
                                  <w:w w:val="110"/>
                                  <w:sz w:val="22"/>
                                </w:rPr>
                                <w:t> застосовуємо альтернативну</w:t>
                              </w:r>
                              <w:r>
                                <w:rPr>
                                  <w:w w:val="110"/>
                                  <w:sz w:val="22"/>
                                </w:rPr>
                                <w:t> комунікацію</w:t>
                              </w:r>
                              <w:r>
                                <w:rPr>
                                  <w:w w:val="110"/>
                                  <w:sz w:val="22"/>
                                </w:rPr>
                                <w:t> (наприклад,</w:t>
                              </w:r>
                              <w:r>
                                <w:rPr>
                                  <w:w w:val="110"/>
                                  <w:sz w:val="22"/>
                                </w:rPr>
                                <w:t> обмін картками,</w:t>
                              </w:r>
                              <w:r>
                                <w:rPr>
                                  <w:w w:val="110"/>
                                  <w:sz w:val="22"/>
                                </w:rPr>
                                <w:t> жести,</w:t>
                              </w:r>
                              <w:r>
                                <w:rPr>
                                  <w:w w:val="110"/>
                                  <w:sz w:val="22"/>
                                </w:rPr>
                                <w:t> або</w:t>
                              </w:r>
                              <w:r>
                                <w:rPr>
                                  <w:w w:val="110"/>
                                  <w:sz w:val="22"/>
                                </w:rPr>
                                <w:t> написи</w:t>
                              </w:r>
                              <w:r>
                                <w:rPr>
                                  <w:w w:val="110"/>
                                  <w:sz w:val="22"/>
                                </w:rPr>
                                <w:t> словами),</w:t>
                              </w:r>
                              <w:r>
                                <w:rPr>
                                  <w:w w:val="110"/>
                                  <w:sz w:val="22"/>
                                </w:rPr>
                                <w:t> але </w:t>
                              </w:r>
                              <w:r>
                                <w:rPr>
                                  <w:spacing w:val="-2"/>
                                  <w:w w:val="110"/>
                                  <w:sz w:val="22"/>
                                </w:rPr>
                                <w:t>комунікуємо!</w:t>
                              </w:r>
                            </w:p>
                          </w:txbxContent>
                        </wps:txbx>
                        <wps:bodyPr wrap="square" lIns="0" tIns="0" rIns="0" bIns="0" rtlCol="0">
                          <a:noAutofit/>
                        </wps:bodyPr>
                      </wps:wsp>
                    </wpg:wgp>
                  </a:graphicData>
                </a:graphic>
              </wp:anchor>
            </w:drawing>
          </mc:Choice>
          <mc:Fallback>
            <w:pict>
              <v:group style="position:absolute;margin-left:69.865997pt;margin-top:23.39661pt;width:455.55pt;height:231.5pt;mso-position-horizontal-relative:page;mso-position-vertical-relative:paragraph;z-index:-15700992;mso-wrap-distance-left:0;mso-wrap-distance-right:0" id="docshapegroup145" coordorigin="1397,468" coordsize="9111,4630">
                <v:shape style="position:absolute;left:1417;top:487;width:9071;height:4590" id="docshape146" coordorigin="1417,488" coordsize="9071,4590" path="m10148,488l1757,488,1679,497,1608,523,1545,563,1492,615,1452,679,1426,750,1417,828,1417,4737,1426,4815,1452,4887,1492,4950,1545,5003,1608,5043,1679,5068,1757,5077,10148,5077,10226,5068,10298,5043,10361,5003,10413,4950,10454,4887,10479,4815,10488,4737,10488,828,10479,750,10454,679,10413,615,10361,563,10298,523,10226,497,10148,488xe" filled="true" fillcolor="#ebf2da" stroked="false">
                  <v:path arrowok="t"/>
                  <v:fill type="solid"/>
                </v:shape>
                <v:shape style="position:absolute;left:1417;top:487;width:9071;height:4590" id="docshape147" coordorigin="1417,488" coordsize="9071,4590" path="m1757,488l1679,497,1608,523,1545,563,1492,615,1452,679,1426,750,1417,828,1417,4737,1426,4815,1452,4887,1492,4950,1545,5003,1608,5043,1679,5068,1757,5077,10148,5077,10226,5068,10298,5043,10361,5003,10413,4950,10454,4887,10479,4815,10488,4737,10488,828,10479,750,10454,679,10413,615,10361,563,10298,523,10226,497,10148,488,1757,488xe" filled="false" stroked="true" strokeweight="2pt" strokecolor="#89bd27">
                  <v:path arrowok="t"/>
                  <v:stroke dashstyle="solid"/>
                </v:shape>
                <v:shape style="position:absolute;left:7416;top:1832;width:2798;height:2798" type="#_x0000_t75" id="docshape148" stroked="false">
                  <v:imagedata r:id="rId36" o:title=""/>
                </v:shape>
                <v:shape style="position:absolute;left:1397;top:467;width:9111;height:4630" type="#_x0000_t202" id="docshape149" filled="false" stroked="false">
                  <v:textbox inset="0,0,0,0">
                    <w:txbxContent>
                      <w:p>
                        <w:pPr>
                          <w:spacing w:line="240" w:lineRule="auto" w:before="2"/>
                          <w:rPr>
                            <w:sz w:val="22"/>
                          </w:rPr>
                        </w:pPr>
                      </w:p>
                      <w:p>
                        <w:pPr>
                          <w:spacing w:line="280" w:lineRule="auto" w:before="0"/>
                          <w:ind w:left="303" w:right="305" w:firstLine="0"/>
                          <w:jc w:val="both"/>
                          <w:rPr>
                            <w:sz w:val="22"/>
                          </w:rPr>
                        </w:pPr>
                        <w:r>
                          <w:rPr>
                            <w:b/>
                            <w:w w:val="110"/>
                            <w:sz w:val="22"/>
                          </w:rPr>
                          <w:t>Наталія</w:t>
                        </w:r>
                        <w:r>
                          <w:rPr>
                            <w:b/>
                            <w:w w:val="110"/>
                            <w:sz w:val="22"/>
                          </w:rPr>
                          <w:t> Приймак</w:t>
                        </w:r>
                        <w:r>
                          <w:rPr>
                            <w:w w:val="110"/>
                            <w:sz w:val="22"/>
                          </w:rPr>
                          <w:t>,</w:t>
                        </w:r>
                        <w:r>
                          <w:rPr>
                            <w:w w:val="110"/>
                            <w:sz w:val="22"/>
                          </w:rPr>
                          <w:t> директор,</w:t>
                        </w:r>
                        <w:r>
                          <w:rPr>
                            <w:w w:val="110"/>
                            <w:sz w:val="22"/>
                          </w:rPr>
                          <w:t> вчителька</w:t>
                        </w:r>
                        <w:r>
                          <w:rPr>
                            <w:w w:val="110"/>
                            <w:sz w:val="22"/>
                          </w:rPr>
                          <w:t> української</w:t>
                        </w:r>
                        <w:r>
                          <w:rPr>
                            <w:w w:val="110"/>
                            <w:sz w:val="22"/>
                          </w:rPr>
                          <w:t> мови</w:t>
                        </w:r>
                        <w:r>
                          <w:rPr>
                            <w:w w:val="110"/>
                            <w:sz w:val="22"/>
                          </w:rPr>
                          <w:t> та</w:t>
                        </w:r>
                        <w:r>
                          <w:rPr>
                            <w:w w:val="110"/>
                            <w:sz w:val="22"/>
                          </w:rPr>
                          <w:t> літератури середньої</w:t>
                        </w:r>
                        <w:r>
                          <w:rPr>
                            <w:spacing w:val="-9"/>
                            <w:w w:val="110"/>
                            <w:sz w:val="22"/>
                          </w:rPr>
                          <w:t> </w:t>
                        </w:r>
                        <w:r>
                          <w:rPr>
                            <w:w w:val="110"/>
                            <w:sz w:val="22"/>
                          </w:rPr>
                          <w:t>загальноосвітньої</w:t>
                        </w:r>
                        <w:r>
                          <w:rPr>
                            <w:spacing w:val="-9"/>
                            <w:w w:val="110"/>
                            <w:sz w:val="22"/>
                          </w:rPr>
                          <w:t> </w:t>
                        </w:r>
                        <w:r>
                          <w:rPr>
                            <w:w w:val="110"/>
                            <w:sz w:val="22"/>
                          </w:rPr>
                          <w:t>школи</w:t>
                        </w:r>
                        <w:r>
                          <w:rPr>
                            <w:spacing w:val="-9"/>
                            <w:w w:val="110"/>
                            <w:sz w:val="22"/>
                          </w:rPr>
                          <w:t> </w:t>
                        </w:r>
                        <w:r>
                          <w:rPr>
                            <w:w w:val="110"/>
                            <w:sz w:val="22"/>
                          </w:rPr>
                          <w:t>№95</w:t>
                        </w:r>
                        <w:r>
                          <w:rPr>
                            <w:spacing w:val="-9"/>
                            <w:w w:val="110"/>
                            <w:sz w:val="22"/>
                          </w:rPr>
                          <w:t> </w:t>
                        </w:r>
                        <w:r>
                          <w:rPr>
                            <w:w w:val="110"/>
                            <w:sz w:val="22"/>
                          </w:rPr>
                          <w:t>м.</w:t>
                        </w:r>
                        <w:r>
                          <w:rPr>
                            <w:spacing w:val="-9"/>
                            <w:w w:val="110"/>
                            <w:sz w:val="22"/>
                          </w:rPr>
                          <w:t> </w:t>
                        </w:r>
                        <w:r>
                          <w:rPr>
                            <w:w w:val="110"/>
                            <w:sz w:val="22"/>
                          </w:rPr>
                          <w:t>Львова</w:t>
                        </w:r>
                      </w:p>
                      <w:p>
                        <w:pPr>
                          <w:spacing w:line="280" w:lineRule="auto" w:before="229"/>
                          <w:ind w:left="303" w:right="305" w:firstLine="0"/>
                          <w:jc w:val="both"/>
                          <w:rPr>
                            <w:sz w:val="22"/>
                          </w:rPr>
                        </w:pPr>
                        <w:r>
                          <w:rPr>
                            <w:w w:val="110"/>
                            <w:sz w:val="22"/>
                          </w:rPr>
                          <w:t>Зворотний</w:t>
                        </w:r>
                        <w:r>
                          <w:rPr>
                            <w:w w:val="110"/>
                            <w:sz w:val="22"/>
                          </w:rPr>
                          <w:t> зв’язок</w:t>
                        </w:r>
                        <w:r>
                          <w:rPr>
                            <w:w w:val="110"/>
                            <w:sz w:val="22"/>
                          </w:rPr>
                          <w:t> важливий!</w:t>
                        </w:r>
                        <w:r>
                          <w:rPr>
                            <w:w w:val="110"/>
                            <w:sz w:val="22"/>
                          </w:rPr>
                          <w:t> Кожен</w:t>
                        </w:r>
                        <w:r>
                          <w:rPr>
                            <w:w w:val="110"/>
                            <w:sz w:val="22"/>
                          </w:rPr>
                          <w:t> учень</w:t>
                        </w:r>
                        <w:r>
                          <w:rPr>
                            <w:w w:val="110"/>
                            <w:sz w:val="22"/>
                          </w:rPr>
                          <w:t> має</w:t>
                        </w:r>
                        <w:r>
                          <w:rPr>
                            <w:w w:val="110"/>
                            <w:sz w:val="22"/>
                          </w:rPr>
                          <w:t> розуміти,</w:t>
                        </w:r>
                        <w:r>
                          <w:rPr>
                            <w:w w:val="110"/>
                            <w:sz w:val="22"/>
                          </w:rPr>
                          <w:t> що</w:t>
                        </w:r>
                        <w:r>
                          <w:rPr>
                            <w:w w:val="110"/>
                            <w:sz w:val="22"/>
                          </w:rPr>
                          <w:t> він</w:t>
                        </w:r>
                        <w:r>
                          <w:rPr>
                            <w:w w:val="110"/>
                            <w:sz w:val="22"/>
                          </w:rPr>
                          <w:t> навчився робити добре, а над чим потрібно ще працювати</w:t>
                        </w:r>
                      </w:p>
                      <w:p>
                        <w:pPr>
                          <w:spacing w:line="280" w:lineRule="auto" w:before="2"/>
                          <w:ind w:left="303" w:right="3320" w:firstLine="0"/>
                          <w:jc w:val="both"/>
                          <w:rPr>
                            <w:sz w:val="22"/>
                          </w:rPr>
                        </w:pPr>
                        <w:r>
                          <w:rPr>
                            <w:w w:val="110"/>
                            <w:sz w:val="22"/>
                          </w:rPr>
                          <w:t>та як він може це зробити, щоб отримати кращі </w:t>
                        </w:r>
                        <w:r>
                          <w:rPr>
                            <w:spacing w:val="-4"/>
                            <w:w w:val="110"/>
                            <w:sz w:val="22"/>
                          </w:rPr>
                          <w:t>результати.</w:t>
                        </w:r>
                        <w:r>
                          <w:rPr>
                            <w:spacing w:val="-14"/>
                            <w:w w:val="110"/>
                            <w:sz w:val="22"/>
                          </w:rPr>
                          <w:t> </w:t>
                        </w:r>
                        <w:r>
                          <w:rPr>
                            <w:spacing w:val="-4"/>
                            <w:w w:val="110"/>
                            <w:sz w:val="22"/>
                          </w:rPr>
                          <w:t>Інколи</w:t>
                        </w:r>
                        <w:r>
                          <w:rPr>
                            <w:spacing w:val="-14"/>
                            <w:w w:val="110"/>
                            <w:sz w:val="22"/>
                          </w:rPr>
                          <w:t> </w:t>
                        </w:r>
                        <w:r>
                          <w:rPr>
                            <w:spacing w:val="-4"/>
                            <w:w w:val="110"/>
                            <w:sz w:val="22"/>
                          </w:rPr>
                          <w:t>достатньо</w:t>
                        </w:r>
                        <w:r>
                          <w:rPr>
                            <w:spacing w:val="-14"/>
                            <w:w w:val="110"/>
                            <w:sz w:val="22"/>
                          </w:rPr>
                          <w:t> </w:t>
                        </w:r>
                        <w:r>
                          <w:rPr>
                            <w:spacing w:val="-4"/>
                            <w:w w:val="110"/>
                            <w:sz w:val="22"/>
                          </w:rPr>
                          <w:t>вказати</w:t>
                        </w:r>
                        <w:r>
                          <w:rPr>
                            <w:spacing w:val="-14"/>
                            <w:w w:val="110"/>
                            <w:sz w:val="22"/>
                          </w:rPr>
                          <w:t> </w:t>
                        </w:r>
                        <w:r>
                          <w:rPr>
                            <w:spacing w:val="-4"/>
                            <w:w w:val="110"/>
                            <w:sz w:val="22"/>
                          </w:rPr>
                          <w:t>сторінку,</w:t>
                        </w:r>
                        <w:r>
                          <w:rPr>
                            <w:spacing w:val="-14"/>
                            <w:w w:val="110"/>
                            <w:sz w:val="22"/>
                          </w:rPr>
                          <w:t> </w:t>
                        </w:r>
                        <w:r>
                          <w:rPr>
                            <w:spacing w:val="-4"/>
                            <w:w w:val="110"/>
                            <w:sz w:val="22"/>
                          </w:rPr>
                          <w:t>на </w:t>
                        </w:r>
                        <w:r>
                          <w:rPr>
                            <w:w w:val="110"/>
                            <w:sz w:val="22"/>
                          </w:rPr>
                          <w:t>якій</w:t>
                        </w:r>
                        <w:r>
                          <w:rPr>
                            <w:w w:val="110"/>
                            <w:sz w:val="22"/>
                          </w:rPr>
                          <w:t> розміщено</w:t>
                        </w:r>
                        <w:r>
                          <w:rPr>
                            <w:w w:val="110"/>
                            <w:sz w:val="22"/>
                          </w:rPr>
                          <w:t> правило</w:t>
                        </w:r>
                        <w:r>
                          <w:rPr>
                            <w:w w:val="110"/>
                            <w:sz w:val="22"/>
                          </w:rPr>
                          <w:t> чи</w:t>
                        </w:r>
                        <w:r>
                          <w:rPr>
                            <w:w w:val="110"/>
                            <w:sz w:val="22"/>
                          </w:rPr>
                          <w:t> приклад</w:t>
                        </w:r>
                        <w:r>
                          <w:rPr>
                            <w:w w:val="110"/>
                            <w:sz w:val="22"/>
                          </w:rPr>
                          <w:t> виконання завдання,</w:t>
                        </w:r>
                        <w:r>
                          <w:rPr>
                            <w:spacing w:val="-12"/>
                            <w:w w:val="110"/>
                            <w:sz w:val="22"/>
                          </w:rPr>
                          <w:t> </w:t>
                        </w:r>
                        <w:r>
                          <w:rPr>
                            <w:w w:val="110"/>
                            <w:sz w:val="22"/>
                          </w:rPr>
                          <w:t>інколи</w:t>
                        </w:r>
                        <w:r>
                          <w:rPr>
                            <w:spacing w:val="-12"/>
                            <w:w w:val="110"/>
                            <w:sz w:val="22"/>
                          </w:rPr>
                          <w:t> </w:t>
                        </w:r>
                        <w:r>
                          <w:rPr>
                            <w:w w:val="110"/>
                            <w:sz w:val="22"/>
                          </w:rPr>
                          <w:t>—</w:t>
                        </w:r>
                        <w:r>
                          <w:rPr>
                            <w:spacing w:val="-12"/>
                            <w:w w:val="110"/>
                            <w:sz w:val="22"/>
                          </w:rPr>
                          <w:t> </w:t>
                        </w:r>
                        <w:r>
                          <w:rPr>
                            <w:w w:val="110"/>
                            <w:sz w:val="22"/>
                          </w:rPr>
                          <w:t>надати</w:t>
                        </w:r>
                        <w:r>
                          <w:rPr>
                            <w:spacing w:val="-12"/>
                            <w:w w:val="110"/>
                            <w:sz w:val="22"/>
                          </w:rPr>
                          <w:t> </w:t>
                        </w:r>
                        <w:r>
                          <w:rPr>
                            <w:w w:val="110"/>
                            <w:sz w:val="22"/>
                          </w:rPr>
                          <w:t>покроковий</w:t>
                        </w:r>
                        <w:r>
                          <w:rPr>
                            <w:spacing w:val="-12"/>
                            <w:w w:val="110"/>
                            <w:sz w:val="22"/>
                          </w:rPr>
                          <w:t> </w:t>
                        </w:r>
                        <w:r>
                          <w:rPr>
                            <w:w w:val="110"/>
                            <w:sz w:val="22"/>
                          </w:rPr>
                          <w:t>алгоритм і</w:t>
                        </w:r>
                        <w:r>
                          <w:rPr>
                            <w:w w:val="110"/>
                            <w:sz w:val="22"/>
                          </w:rPr>
                          <w:t> звірятися</w:t>
                        </w:r>
                        <w:r>
                          <w:rPr>
                            <w:w w:val="110"/>
                            <w:sz w:val="22"/>
                          </w:rPr>
                          <w:t> щодо</w:t>
                        </w:r>
                        <w:r>
                          <w:rPr>
                            <w:w w:val="110"/>
                            <w:sz w:val="22"/>
                          </w:rPr>
                          <w:t> виконання</w:t>
                        </w:r>
                        <w:r>
                          <w:rPr>
                            <w:w w:val="110"/>
                            <w:sz w:val="22"/>
                          </w:rPr>
                          <w:t> з</w:t>
                        </w:r>
                        <w:r>
                          <w:rPr>
                            <w:w w:val="110"/>
                            <w:sz w:val="22"/>
                          </w:rPr>
                          <w:t> ним.</w:t>
                        </w:r>
                        <w:r>
                          <w:rPr>
                            <w:w w:val="110"/>
                            <w:sz w:val="22"/>
                          </w:rPr>
                          <w:t> Якщо</w:t>
                        </w:r>
                        <w:r>
                          <w:rPr>
                            <w:w w:val="110"/>
                            <w:sz w:val="22"/>
                          </w:rPr>
                          <w:t> учень не</w:t>
                        </w:r>
                        <w:r>
                          <w:rPr>
                            <w:w w:val="110"/>
                            <w:sz w:val="22"/>
                          </w:rPr>
                          <w:t> говорить</w:t>
                        </w:r>
                        <w:r>
                          <w:rPr>
                            <w:w w:val="110"/>
                            <w:sz w:val="22"/>
                          </w:rPr>
                          <w:t> або</w:t>
                        </w:r>
                        <w:r>
                          <w:rPr>
                            <w:w w:val="110"/>
                            <w:sz w:val="22"/>
                          </w:rPr>
                          <w:t> йому</w:t>
                        </w:r>
                        <w:r>
                          <w:rPr>
                            <w:w w:val="110"/>
                            <w:sz w:val="22"/>
                          </w:rPr>
                          <w:t> складно</w:t>
                        </w:r>
                        <w:r>
                          <w:rPr>
                            <w:w w:val="110"/>
                            <w:sz w:val="22"/>
                          </w:rPr>
                          <w:t> —</w:t>
                        </w:r>
                        <w:r>
                          <w:rPr>
                            <w:w w:val="110"/>
                            <w:sz w:val="22"/>
                          </w:rPr>
                          <w:t> застосовуємо альтернативну</w:t>
                        </w:r>
                        <w:r>
                          <w:rPr>
                            <w:w w:val="110"/>
                            <w:sz w:val="22"/>
                          </w:rPr>
                          <w:t> комунікацію</w:t>
                        </w:r>
                        <w:r>
                          <w:rPr>
                            <w:w w:val="110"/>
                            <w:sz w:val="22"/>
                          </w:rPr>
                          <w:t> (наприклад,</w:t>
                        </w:r>
                        <w:r>
                          <w:rPr>
                            <w:w w:val="110"/>
                            <w:sz w:val="22"/>
                          </w:rPr>
                          <w:t> обмін картками,</w:t>
                        </w:r>
                        <w:r>
                          <w:rPr>
                            <w:w w:val="110"/>
                            <w:sz w:val="22"/>
                          </w:rPr>
                          <w:t> жести,</w:t>
                        </w:r>
                        <w:r>
                          <w:rPr>
                            <w:w w:val="110"/>
                            <w:sz w:val="22"/>
                          </w:rPr>
                          <w:t> або</w:t>
                        </w:r>
                        <w:r>
                          <w:rPr>
                            <w:w w:val="110"/>
                            <w:sz w:val="22"/>
                          </w:rPr>
                          <w:t> написи</w:t>
                        </w:r>
                        <w:r>
                          <w:rPr>
                            <w:w w:val="110"/>
                            <w:sz w:val="22"/>
                          </w:rPr>
                          <w:t> словами),</w:t>
                        </w:r>
                        <w:r>
                          <w:rPr>
                            <w:w w:val="110"/>
                            <w:sz w:val="22"/>
                          </w:rPr>
                          <w:t> але </w:t>
                        </w:r>
                        <w:r>
                          <w:rPr>
                            <w:spacing w:val="-2"/>
                            <w:w w:val="110"/>
                            <w:sz w:val="22"/>
                          </w:rPr>
                          <w:t>комунікуємо!</w:t>
                        </w:r>
                      </w:p>
                    </w:txbxContent>
                  </v:textbox>
                  <w10:wrap type="none"/>
                </v:shape>
                <w10:wrap type="topAndBottom"/>
              </v:group>
            </w:pict>
          </mc:Fallback>
        </mc:AlternateContent>
      </w:r>
    </w:p>
    <w:p>
      <w:pPr>
        <w:pStyle w:val="BodyText"/>
        <w:spacing w:before="10"/>
      </w:pPr>
    </w:p>
    <w:p>
      <w:pPr>
        <w:pStyle w:val="BodyText"/>
        <w:spacing w:line="280" w:lineRule="auto"/>
        <w:ind w:left="157" w:right="455"/>
        <w:jc w:val="both"/>
      </w:pPr>
      <w:r>
        <w:rPr>
          <w:spacing w:val="-2"/>
          <w:w w:val="115"/>
        </w:rPr>
        <w:t>Формувальне</w:t>
      </w:r>
      <w:r>
        <w:rPr>
          <w:spacing w:val="-18"/>
          <w:w w:val="115"/>
        </w:rPr>
        <w:t> </w:t>
      </w:r>
      <w:r>
        <w:rPr>
          <w:spacing w:val="-2"/>
          <w:w w:val="115"/>
        </w:rPr>
        <w:t>оцінювання</w:t>
      </w:r>
      <w:r>
        <w:rPr>
          <w:spacing w:val="-17"/>
          <w:w w:val="115"/>
        </w:rPr>
        <w:t> </w:t>
      </w:r>
      <w:r>
        <w:rPr>
          <w:spacing w:val="-2"/>
          <w:w w:val="115"/>
        </w:rPr>
        <w:t>в</w:t>
      </w:r>
      <w:r>
        <w:rPr>
          <w:spacing w:val="-17"/>
          <w:w w:val="115"/>
        </w:rPr>
        <w:t> </w:t>
      </w:r>
      <w:r>
        <w:rPr>
          <w:spacing w:val="-2"/>
          <w:w w:val="115"/>
        </w:rPr>
        <w:t>класі</w:t>
      </w:r>
      <w:r>
        <w:rPr>
          <w:spacing w:val="-17"/>
          <w:w w:val="115"/>
        </w:rPr>
        <w:t> </w:t>
      </w:r>
      <w:r>
        <w:rPr>
          <w:spacing w:val="-2"/>
          <w:w w:val="115"/>
        </w:rPr>
        <w:t>спрямоване</w:t>
      </w:r>
      <w:r>
        <w:rPr>
          <w:spacing w:val="-17"/>
          <w:w w:val="115"/>
        </w:rPr>
        <w:t> </w:t>
      </w:r>
      <w:r>
        <w:rPr>
          <w:spacing w:val="-2"/>
          <w:w w:val="115"/>
        </w:rPr>
        <w:t>на</w:t>
      </w:r>
      <w:r>
        <w:rPr>
          <w:spacing w:val="-17"/>
          <w:w w:val="115"/>
        </w:rPr>
        <w:t> </w:t>
      </w:r>
      <w:r>
        <w:rPr>
          <w:spacing w:val="-2"/>
          <w:w w:val="115"/>
        </w:rPr>
        <w:t>постійний</w:t>
      </w:r>
      <w:r>
        <w:rPr>
          <w:spacing w:val="-17"/>
          <w:w w:val="115"/>
        </w:rPr>
        <w:t> </w:t>
      </w:r>
      <w:r>
        <w:rPr>
          <w:spacing w:val="-2"/>
          <w:w w:val="115"/>
        </w:rPr>
        <w:t>зворотний</w:t>
      </w:r>
      <w:r>
        <w:rPr>
          <w:spacing w:val="-17"/>
          <w:w w:val="115"/>
        </w:rPr>
        <w:t> </w:t>
      </w:r>
      <w:r>
        <w:rPr>
          <w:spacing w:val="-2"/>
          <w:w w:val="115"/>
        </w:rPr>
        <w:t>зв’язок</w:t>
      </w:r>
      <w:r>
        <w:rPr>
          <w:spacing w:val="-17"/>
          <w:w w:val="115"/>
        </w:rPr>
        <w:t> </w:t>
      </w:r>
      <w:r>
        <w:rPr>
          <w:spacing w:val="-2"/>
          <w:w w:val="115"/>
        </w:rPr>
        <w:t>з учнями.</w:t>
      </w:r>
      <w:r>
        <w:rPr>
          <w:spacing w:val="-18"/>
          <w:w w:val="115"/>
        </w:rPr>
        <w:t> </w:t>
      </w:r>
      <w:r>
        <w:rPr>
          <w:spacing w:val="-2"/>
          <w:w w:val="115"/>
        </w:rPr>
        <w:t>Зворотним</w:t>
      </w:r>
      <w:r>
        <w:rPr>
          <w:spacing w:val="-17"/>
          <w:w w:val="115"/>
        </w:rPr>
        <w:t> </w:t>
      </w:r>
      <w:r>
        <w:rPr>
          <w:spacing w:val="-2"/>
          <w:w w:val="115"/>
        </w:rPr>
        <w:t>зв’язком</w:t>
      </w:r>
      <w:r>
        <w:rPr>
          <w:spacing w:val="-17"/>
          <w:w w:val="115"/>
        </w:rPr>
        <w:t> </w:t>
      </w:r>
      <w:r>
        <w:rPr>
          <w:spacing w:val="-2"/>
          <w:w w:val="115"/>
        </w:rPr>
        <w:t>можна</w:t>
      </w:r>
      <w:r>
        <w:rPr>
          <w:spacing w:val="-17"/>
          <w:w w:val="115"/>
        </w:rPr>
        <w:t> </w:t>
      </w:r>
      <w:r>
        <w:rPr>
          <w:spacing w:val="-2"/>
          <w:w w:val="115"/>
        </w:rPr>
        <w:t>вважати</w:t>
      </w:r>
      <w:r>
        <w:rPr>
          <w:spacing w:val="-17"/>
          <w:w w:val="115"/>
        </w:rPr>
        <w:t> </w:t>
      </w:r>
      <w:r>
        <w:rPr>
          <w:spacing w:val="-2"/>
          <w:w w:val="115"/>
        </w:rPr>
        <w:t>інформацію,</w:t>
      </w:r>
      <w:r>
        <w:rPr>
          <w:spacing w:val="-17"/>
          <w:w w:val="115"/>
        </w:rPr>
        <w:t> </w:t>
      </w:r>
      <w:r>
        <w:rPr>
          <w:spacing w:val="-2"/>
          <w:w w:val="115"/>
        </w:rPr>
        <w:t>яку</w:t>
      </w:r>
      <w:r>
        <w:rPr>
          <w:spacing w:val="-17"/>
          <w:w w:val="115"/>
        </w:rPr>
        <w:t> </w:t>
      </w:r>
      <w:r>
        <w:rPr>
          <w:spacing w:val="-2"/>
          <w:w w:val="115"/>
        </w:rPr>
        <w:t>вчитель</w:t>
      </w:r>
      <w:r>
        <w:rPr>
          <w:spacing w:val="-17"/>
          <w:w w:val="115"/>
        </w:rPr>
        <w:t> </w:t>
      </w:r>
      <w:r>
        <w:rPr>
          <w:spacing w:val="-2"/>
          <w:w w:val="115"/>
        </w:rPr>
        <w:t>отримує </w:t>
      </w:r>
      <w:r>
        <w:rPr>
          <w:w w:val="115"/>
        </w:rPr>
        <w:t>у</w:t>
      </w:r>
      <w:r>
        <w:rPr>
          <w:spacing w:val="-18"/>
          <w:w w:val="115"/>
        </w:rPr>
        <w:t> </w:t>
      </w:r>
      <w:r>
        <w:rPr>
          <w:w w:val="115"/>
        </w:rPr>
        <w:t>процесі</w:t>
      </w:r>
      <w:r>
        <w:rPr>
          <w:spacing w:val="-18"/>
          <w:w w:val="115"/>
        </w:rPr>
        <w:t> </w:t>
      </w:r>
      <w:r>
        <w:rPr>
          <w:w w:val="115"/>
        </w:rPr>
        <w:t>навчання</w:t>
      </w:r>
      <w:r>
        <w:rPr>
          <w:spacing w:val="-18"/>
          <w:w w:val="115"/>
        </w:rPr>
        <w:t> </w:t>
      </w:r>
      <w:r>
        <w:rPr>
          <w:w w:val="115"/>
        </w:rPr>
        <w:t>і</w:t>
      </w:r>
      <w:r>
        <w:rPr>
          <w:spacing w:val="-18"/>
          <w:w w:val="115"/>
        </w:rPr>
        <w:t> </w:t>
      </w:r>
      <w:r>
        <w:rPr>
          <w:w w:val="115"/>
        </w:rPr>
        <w:t>яка</w:t>
      </w:r>
      <w:r>
        <w:rPr>
          <w:spacing w:val="-18"/>
          <w:w w:val="115"/>
        </w:rPr>
        <w:t> </w:t>
      </w:r>
      <w:r>
        <w:rPr>
          <w:w w:val="115"/>
        </w:rPr>
        <w:t>дає</w:t>
      </w:r>
      <w:r>
        <w:rPr>
          <w:spacing w:val="-18"/>
          <w:w w:val="115"/>
        </w:rPr>
        <w:t> </w:t>
      </w:r>
      <w:r>
        <w:rPr>
          <w:w w:val="115"/>
        </w:rPr>
        <w:t>йому</w:t>
      </w:r>
      <w:r>
        <w:rPr>
          <w:spacing w:val="-18"/>
          <w:w w:val="115"/>
        </w:rPr>
        <w:t> </w:t>
      </w:r>
      <w:r>
        <w:rPr>
          <w:w w:val="115"/>
        </w:rPr>
        <w:t>можливість</w:t>
      </w:r>
      <w:r>
        <w:rPr>
          <w:spacing w:val="-18"/>
          <w:w w:val="115"/>
        </w:rPr>
        <w:t> </w:t>
      </w:r>
      <w:r>
        <w:rPr>
          <w:w w:val="115"/>
        </w:rPr>
        <w:t>зробити</w:t>
      </w:r>
      <w:r>
        <w:rPr>
          <w:spacing w:val="-18"/>
          <w:w w:val="115"/>
        </w:rPr>
        <w:t> </w:t>
      </w:r>
      <w:r>
        <w:rPr>
          <w:w w:val="115"/>
        </w:rPr>
        <w:t>неформальні</w:t>
      </w:r>
      <w:r>
        <w:rPr>
          <w:spacing w:val="-18"/>
          <w:w w:val="115"/>
        </w:rPr>
        <w:t> </w:t>
      </w:r>
      <w:r>
        <w:rPr>
          <w:w w:val="115"/>
        </w:rPr>
        <w:t>висновки </w:t>
      </w:r>
      <w:r>
        <w:rPr>
          <w:w w:val="110"/>
        </w:rPr>
        <w:t>про</w:t>
      </w:r>
      <w:r>
        <w:rPr>
          <w:spacing w:val="-13"/>
          <w:w w:val="110"/>
        </w:rPr>
        <w:t> </w:t>
      </w:r>
      <w:r>
        <w:rPr>
          <w:w w:val="110"/>
        </w:rPr>
        <w:t>успішність</w:t>
      </w:r>
      <w:r>
        <w:rPr>
          <w:spacing w:val="-13"/>
          <w:w w:val="110"/>
        </w:rPr>
        <w:t> </w:t>
      </w:r>
      <w:r>
        <w:rPr>
          <w:w w:val="110"/>
        </w:rPr>
        <w:t>учнів,</w:t>
      </w:r>
      <w:r>
        <w:rPr>
          <w:spacing w:val="-13"/>
          <w:w w:val="110"/>
        </w:rPr>
        <w:t> </w:t>
      </w:r>
      <w:r>
        <w:rPr>
          <w:w w:val="110"/>
        </w:rPr>
        <w:t>а</w:t>
      </w:r>
      <w:r>
        <w:rPr>
          <w:spacing w:val="-13"/>
          <w:w w:val="110"/>
        </w:rPr>
        <w:t> </w:t>
      </w:r>
      <w:r>
        <w:rPr>
          <w:w w:val="110"/>
        </w:rPr>
        <w:t>учням</w:t>
      </w:r>
      <w:r>
        <w:rPr>
          <w:spacing w:val="-13"/>
          <w:w w:val="110"/>
        </w:rPr>
        <w:t> </w:t>
      </w:r>
      <w:r>
        <w:rPr>
          <w:w w:val="110"/>
        </w:rPr>
        <w:t>—</w:t>
      </w:r>
      <w:r>
        <w:rPr>
          <w:spacing w:val="-13"/>
          <w:w w:val="110"/>
        </w:rPr>
        <w:t> </w:t>
      </w:r>
      <w:r>
        <w:rPr>
          <w:w w:val="110"/>
        </w:rPr>
        <w:t>побачити</w:t>
      </w:r>
      <w:r>
        <w:rPr>
          <w:spacing w:val="-13"/>
          <w:w w:val="110"/>
        </w:rPr>
        <w:t> </w:t>
      </w:r>
      <w:r>
        <w:rPr>
          <w:w w:val="110"/>
        </w:rPr>
        <w:t>власні</w:t>
      </w:r>
      <w:r>
        <w:rPr>
          <w:spacing w:val="-13"/>
          <w:w w:val="110"/>
        </w:rPr>
        <w:t> </w:t>
      </w:r>
      <w:r>
        <w:rPr>
          <w:w w:val="110"/>
        </w:rPr>
        <w:t>прогалини</w:t>
      </w:r>
      <w:r>
        <w:rPr>
          <w:spacing w:val="-13"/>
          <w:w w:val="110"/>
        </w:rPr>
        <w:t> </w:t>
      </w:r>
      <w:r>
        <w:rPr>
          <w:w w:val="110"/>
        </w:rPr>
        <w:t>в</w:t>
      </w:r>
      <w:r>
        <w:rPr>
          <w:spacing w:val="-13"/>
          <w:w w:val="110"/>
        </w:rPr>
        <w:t> </w:t>
      </w:r>
      <w:r>
        <w:rPr>
          <w:w w:val="110"/>
        </w:rPr>
        <w:t>засвоєних</w:t>
      </w:r>
      <w:r>
        <w:rPr>
          <w:spacing w:val="-13"/>
          <w:w w:val="110"/>
        </w:rPr>
        <w:t> </w:t>
      </w:r>
      <w:r>
        <w:rPr>
          <w:w w:val="110"/>
        </w:rPr>
        <w:t>знаннях, </w:t>
      </w:r>
      <w:r>
        <w:rPr>
          <w:spacing w:val="-2"/>
          <w:w w:val="115"/>
        </w:rPr>
        <w:t>у</w:t>
      </w:r>
      <w:r>
        <w:rPr>
          <w:spacing w:val="-16"/>
          <w:w w:val="115"/>
        </w:rPr>
        <w:t> </w:t>
      </w:r>
      <w:r>
        <w:rPr>
          <w:spacing w:val="-2"/>
          <w:w w:val="115"/>
        </w:rPr>
        <w:t>формуванні</w:t>
      </w:r>
      <w:r>
        <w:rPr>
          <w:spacing w:val="-16"/>
          <w:w w:val="115"/>
        </w:rPr>
        <w:t> </w:t>
      </w:r>
      <w:r>
        <w:rPr>
          <w:spacing w:val="-2"/>
          <w:w w:val="115"/>
        </w:rPr>
        <w:t>вмінь</w:t>
      </w:r>
      <w:r>
        <w:rPr>
          <w:spacing w:val="-16"/>
          <w:w w:val="115"/>
        </w:rPr>
        <w:t> </w:t>
      </w:r>
      <w:r>
        <w:rPr>
          <w:spacing w:val="-2"/>
          <w:w w:val="115"/>
        </w:rPr>
        <w:t>тощо.</w:t>
      </w:r>
      <w:r>
        <w:rPr>
          <w:spacing w:val="-16"/>
          <w:w w:val="115"/>
        </w:rPr>
        <w:t> </w:t>
      </w:r>
      <w:r>
        <w:rPr>
          <w:spacing w:val="-2"/>
          <w:w w:val="115"/>
        </w:rPr>
        <w:t>Класичний</w:t>
      </w:r>
      <w:r>
        <w:rPr>
          <w:spacing w:val="-16"/>
          <w:w w:val="115"/>
        </w:rPr>
        <w:t> </w:t>
      </w:r>
      <w:r>
        <w:rPr>
          <w:spacing w:val="-2"/>
          <w:w w:val="115"/>
        </w:rPr>
        <w:t>зворотний</w:t>
      </w:r>
      <w:r>
        <w:rPr>
          <w:spacing w:val="-16"/>
          <w:w w:val="115"/>
        </w:rPr>
        <w:t> </w:t>
      </w:r>
      <w:r>
        <w:rPr>
          <w:spacing w:val="-2"/>
          <w:w w:val="115"/>
        </w:rPr>
        <w:t>зв’язок</w:t>
      </w:r>
      <w:r>
        <w:rPr>
          <w:spacing w:val="-16"/>
          <w:w w:val="115"/>
        </w:rPr>
        <w:t> </w:t>
      </w:r>
      <w:r>
        <w:rPr>
          <w:spacing w:val="-2"/>
          <w:w w:val="115"/>
        </w:rPr>
        <w:t>учителі</w:t>
      </w:r>
      <w:r>
        <w:rPr>
          <w:spacing w:val="-16"/>
          <w:w w:val="115"/>
        </w:rPr>
        <w:t> </w:t>
      </w:r>
      <w:r>
        <w:rPr>
          <w:spacing w:val="-2"/>
          <w:w w:val="115"/>
        </w:rPr>
        <w:t>організовують </w:t>
      </w:r>
      <w:r>
        <w:rPr>
          <w:spacing w:val="-4"/>
          <w:w w:val="115"/>
        </w:rPr>
        <w:t>одразу</w:t>
      </w:r>
      <w:r>
        <w:rPr>
          <w:spacing w:val="-8"/>
          <w:w w:val="115"/>
        </w:rPr>
        <w:t> </w:t>
      </w:r>
      <w:r>
        <w:rPr>
          <w:spacing w:val="-4"/>
          <w:w w:val="115"/>
        </w:rPr>
        <w:t>після</w:t>
      </w:r>
      <w:r>
        <w:rPr>
          <w:spacing w:val="-8"/>
          <w:w w:val="115"/>
        </w:rPr>
        <w:t> </w:t>
      </w:r>
      <w:r>
        <w:rPr>
          <w:spacing w:val="-4"/>
          <w:w w:val="115"/>
        </w:rPr>
        <w:t>того,</w:t>
      </w:r>
      <w:r>
        <w:rPr>
          <w:spacing w:val="-8"/>
          <w:w w:val="115"/>
        </w:rPr>
        <w:t> </w:t>
      </w:r>
      <w:r>
        <w:rPr>
          <w:spacing w:val="-4"/>
          <w:w w:val="115"/>
        </w:rPr>
        <w:t>як</w:t>
      </w:r>
      <w:r>
        <w:rPr>
          <w:spacing w:val="-8"/>
          <w:w w:val="115"/>
        </w:rPr>
        <w:t> </w:t>
      </w:r>
      <w:r>
        <w:rPr>
          <w:spacing w:val="-4"/>
          <w:w w:val="115"/>
        </w:rPr>
        <w:t>учні</w:t>
      </w:r>
      <w:r>
        <w:rPr>
          <w:spacing w:val="-8"/>
          <w:w w:val="115"/>
        </w:rPr>
        <w:t> </w:t>
      </w:r>
      <w:r>
        <w:rPr>
          <w:spacing w:val="-4"/>
          <w:w w:val="115"/>
        </w:rPr>
        <w:t>виконали</w:t>
      </w:r>
      <w:r>
        <w:rPr>
          <w:spacing w:val="-8"/>
          <w:w w:val="115"/>
        </w:rPr>
        <w:t> </w:t>
      </w:r>
      <w:r>
        <w:rPr>
          <w:spacing w:val="-4"/>
          <w:w w:val="115"/>
        </w:rPr>
        <w:t>завдання.</w:t>
      </w:r>
      <w:r>
        <w:rPr>
          <w:spacing w:val="-8"/>
          <w:w w:val="115"/>
        </w:rPr>
        <w:t> </w:t>
      </w:r>
      <w:r>
        <w:rPr>
          <w:spacing w:val="-4"/>
          <w:w w:val="115"/>
        </w:rPr>
        <w:t>Це</w:t>
      </w:r>
      <w:r>
        <w:rPr>
          <w:spacing w:val="-8"/>
          <w:w w:val="115"/>
        </w:rPr>
        <w:t> </w:t>
      </w:r>
      <w:r>
        <w:rPr>
          <w:spacing w:val="-4"/>
          <w:w w:val="115"/>
        </w:rPr>
        <w:t>допомагає</w:t>
      </w:r>
      <w:r>
        <w:rPr>
          <w:spacing w:val="-8"/>
          <w:w w:val="115"/>
        </w:rPr>
        <w:t> </w:t>
      </w:r>
      <w:r>
        <w:rPr>
          <w:spacing w:val="-4"/>
          <w:w w:val="115"/>
        </w:rPr>
        <w:t>підтримувати</w:t>
      </w:r>
      <w:r>
        <w:rPr>
          <w:spacing w:val="-8"/>
          <w:w w:val="115"/>
        </w:rPr>
        <w:t> </w:t>
      </w:r>
      <w:r>
        <w:rPr>
          <w:spacing w:val="-4"/>
          <w:w w:val="115"/>
        </w:rPr>
        <w:t>їхню </w:t>
      </w:r>
      <w:r>
        <w:rPr>
          <w:w w:val="110"/>
        </w:rPr>
        <w:t>мотивацію,</w:t>
      </w:r>
      <w:r>
        <w:rPr>
          <w:spacing w:val="-9"/>
          <w:w w:val="110"/>
        </w:rPr>
        <w:t> </w:t>
      </w:r>
      <w:r>
        <w:rPr>
          <w:w w:val="110"/>
        </w:rPr>
        <w:t>удосконалювати</w:t>
      </w:r>
      <w:r>
        <w:rPr>
          <w:spacing w:val="-9"/>
          <w:w w:val="110"/>
        </w:rPr>
        <w:t> </w:t>
      </w:r>
      <w:r>
        <w:rPr>
          <w:w w:val="110"/>
        </w:rPr>
        <w:t>навички,</w:t>
      </w:r>
      <w:r>
        <w:rPr>
          <w:spacing w:val="-9"/>
          <w:w w:val="110"/>
        </w:rPr>
        <w:t> </w:t>
      </w:r>
      <w:r>
        <w:rPr>
          <w:w w:val="110"/>
        </w:rPr>
        <w:t>виробляти</w:t>
      </w:r>
      <w:r>
        <w:rPr>
          <w:spacing w:val="-9"/>
          <w:w w:val="110"/>
        </w:rPr>
        <w:t> </w:t>
      </w:r>
      <w:r>
        <w:rPr>
          <w:w w:val="110"/>
        </w:rPr>
        <w:t>подальші</w:t>
      </w:r>
      <w:r>
        <w:rPr>
          <w:spacing w:val="-9"/>
          <w:w w:val="110"/>
        </w:rPr>
        <w:t> </w:t>
      </w:r>
      <w:r>
        <w:rPr>
          <w:w w:val="110"/>
        </w:rPr>
        <w:t>стратегії.</w:t>
      </w:r>
    </w:p>
    <w:p>
      <w:pPr>
        <w:spacing w:after="0" w:line="280" w:lineRule="auto"/>
        <w:jc w:val="both"/>
        <w:sectPr>
          <w:pgSz w:w="11910" w:h="16840"/>
          <w:pgMar w:header="0" w:footer="608" w:top="940" w:bottom="800" w:left="1260" w:right="960"/>
        </w:sectPr>
      </w:pPr>
    </w:p>
    <w:p>
      <w:pPr>
        <w:pStyle w:val="BodyText"/>
        <w:spacing w:line="280" w:lineRule="auto" w:before="53"/>
        <w:ind w:left="157" w:right="455"/>
        <w:jc w:val="both"/>
      </w:pPr>
      <w:r>
        <w:rPr/>
        <mc:AlternateContent>
          <mc:Choice Requires="wps">
            <w:drawing>
              <wp:anchor distT="0" distB="0" distL="0" distR="0" allowOverlap="1" layoutInCell="1" locked="0" behindDoc="0" simplePos="0" relativeHeight="15757824">
                <wp:simplePos x="0" y="0"/>
                <wp:positionH relativeFrom="page">
                  <wp:posOffset>260401</wp:posOffset>
                </wp:positionH>
                <wp:positionV relativeFrom="page">
                  <wp:posOffset>2466365</wp:posOffset>
                </wp:positionV>
                <wp:extent cx="139700" cy="575627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57824" type="#_x0000_t202" id="docshape150"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w w:val="110"/>
        </w:rPr>
        <w:t>Нерідко є типова помилка учителя — оціночний зворотний зв’язок, що містить судження, коротке загальне підбадьорення чи застереження. Мета зворотного </w:t>
      </w:r>
      <w:r>
        <w:rPr>
          <w:spacing w:val="-2"/>
          <w:w w:val="110"/>
        </w:rPr>
        <w:t>зв’язку</w:t>
      </w:r>
      <w:r>
        <w:rPr>
          <w:spacing w:val="-10"/>
          <w:w w:val="110"/>
        </w:rPr>
        <w:t> </w:t>
      </w:r>
      <w:r>
        <w:rPr>
          <w:spacing w:val="-2"/>
          <w:w w:val="110"/>
        </w:rPr>
        <w:t>—</w:t>
      </w:r>
      <w:r>
        <w:rPr>
          <w:spacing w:val="-10"/>
          <w:w w:val="110"/>
        </w:rPr>
        <w:t> </w:t>
      </w:r>
      <w:r>
        <w:rPr>
          <w:spacing w:val="-2"/>
          <w:w w:val="110"/>
        </w:rPr>
        <w:t>запропонувати</w:t>
      </w:r>
      <w:r>
        <w:rPr>
          <w:spacing w:val="-10"/>
          <w:w w:val="110"/>
        </w:rPr>
        <w:t> </w:t>
      </w:r>
      <w:r>
        <w:rPr>
          <w:spacing w:val="-2"/>
          <w:w w:val="110"/>
        </w:rPr>
        <w:t>конкретні</w:t>
      </w:r>
      <w:r>
        <w:rPr>
          <w:spacing w:val="-10"/>
          <w:w w:val="110"/>
        </w:rPr>
        <w:t> </w:t>
      </w:r>
      <w:r>
        <w:rPr>
          <w:spacing w:val="-2"/>
          <w:w w:val="110"/>
        </w:rPr>
        <w:t>подальші</w:t>
      </w:r>
      <w:r>
        <w:rPr>
          <w:spacing w:val="-10"/>
          <w:w w:val="110"/>
        </w:rPr>
        <w:t> </w:t>
      </w:r>
      <w:r>
        <w:rPr>
          <w:spacing w:val="-2"/>
          <w:w w:val="110"/>
        </w:rPr>
        <w:t>дії,</w:t>
      </w:r>
      <w:r>
        <w:rPr>
          <w:spacing w:val="-10"/>
          <w:w w:val="110"/>
        </w:rPr>
        <w:t> </w:t>
      </w:r>
      <w:r>
        <w:rPr>
          <w:spacing w:val="-2"/>
          <w:w w:val="110"/>
        </w:rPr>
        <w:t>а</w:t>
      </w:r>
      <w:r>
        <w:rPr>
          <w:spacing w:val="-10"/>
          <w:w w:val="110"/>
        </w:rPr>
        <w:t> </w:t>
      </w:r>
      <w:r>
        <w:rPr>
          <w:spacing w:val="-2"/>
          <w:w w:val="110"/>
        </w:rPr>
        <w:t>також</w:t>
      </w:r>
      <w:r>
        <w:rPr>
          <w:spacing w:val="-10"/>
          <w:w w:val="110"/>
        </w:rPr>
        <w:t> </w:t>
      </w:r>
      <w:r>
        <w:rPr>
          <w:spacing w:val="-2"/>
          <w:w w:val="110"/>
        </w:rPr>
        <w:t>формувати</w:t>
      </w:r>
      <w:r>
        <w:rPr>
          <w:spacing w:val="-10"/>
          <w:w w:val="110"/>
        </w:rPr>
        <w:t> </w:t>
      </w:r>
      <w:r>
        <w:rPr>
          <w:spacing w:val="-2"/>
          <w:w w:val="110"/>
        </w:rPr>
        <w:t>і</w:t>
      </w:r>
      <w:r>
        <w:rPr>
          <w:spacing w:val="-10"/>
          <w:w w:val="110"/>
        </w:rPr>
        <w:t> </w:t>
      </w:r>
      <w:r>
        <w:rPr>
          <w:spacing w:val="-2"/>
          <w:w w:val="110"/>
        </w:rPr>
        <w:t>тренувати</w:t>
      </w:r>
      <w:r>
        <w:rPr>
          <w:spacing w:val="-10"/>
          <w:w w:val="110"/>
        </w:rPr>
        <w:t> </w:t>
      </w:r>
      <w:r>
        <w:rPr>
          <w:spacing w:val="-2"/>
          <w:w w:val="110"/>
        </w:rPr>
        <w:t>в </w:t>
      </w:r>
      <w:r>
        <w:rPr>
          <w:w w:val="110"/>
        </w:rPr>
        <w:t>учнів</w:t>
      </w:r>
      <w:r>
        <w:rPr>
          <w:spacing w:val="-12"/>
          <w:w w:val="110"/>
        </w:rPr>
        <w:t> </w:t>
      </w:r>
      <w:r>
        <w:rPr>
          <w:w w:val="110"/>
        </w:rPr>
        <w:t>такі</w:t>
      </w:r>
      <w:r>
        <w:rPr>
          <w:spacing w:val="-12"/>
          <w:w w:val="110"/>
        </w:rPr>
        <w:t> </w:t>
      </w:r>
      <w:r>
        <w:rPr>
          <w:w w:val="110"/>
        </w:rPr>
        <w:t>складні</w:t>
      </w:r>
      <w:r>
        <w:rPr>
          <w:spacing w:val="-12"/>
          <w:w w:val="110"/>
        </w:rPr>
        <w:t> </w:t>
      </w:r>
      <w:r>
        <w:rPr>
          <w:w w:val="110"/>
        </w:rPr>
        <w:t>навички,</w:t>
      </w:r>
      <w:r>
        <w:rPr>
          <w:spacing w:val="-12"/>
          <w:w w:val="110"/>
        </w:rPr>
        <w:t> </w:t>
      </w:r>
      <w:r>
        <w:rPr>
          <w:w w:val="110"/>
        </w:rPr>
        <w:t>як</w:t>
      </w:r>
      <w:r>
        <w:rPr>
          <w:spacing w:val="-12"/>
          <w:w w:val="110"/>
        </w:rPr>
        <w:t> </w:t>
      </w:r>
      <w:r>
        <w:rPr>
          <w:w w:val="110"/>
        </w:rPr>
        <w:t>рефлексія.</w:t>
      </w:r>
    </w:p>
    <w:p>
      <w:pPr>
        <w:pStyle w:val="BodyText"/>
        <w:spacing w:before="1"/>
        <w:rPr>
          <w:sz w:val="20"/>
        </w:rPr>
      </w:pPr>
      <w:r>
        <w:rPr/>
        <mc:AlternateContent>
          <mc:Choice Requires="wps">
            <w:drawing>
              <wp:anchor distT="0" distB="0" distL="0" distR="0" allowOverlap="1" layoutInCell="1" locked="0" behindDoc="1" simplePos="0" relativeHeight="487616512">
                <wp:simplePos x="0" y="0"/>
                <wp:positionH relativeFrom="page">
                  <wp:posOffset>887298</wp:posOffset>
                </wp:positionH>
                <wp:positionV relativeFrom="paragraph">
                  <wp:posOffset>163701</wp:posOffset>
                </wp:positionV>
                <wp:extent cx="5785485" cy="1678305"/>
                <wp:effectExtent l="0" t="0" r="0" b="0"/>
                <wp:wrapTopAndBottom/>
                <wp:docPr id="152" name="Group 152"/>
                <wp:cNvGraphicFramePr>
                  <a:graphicFrameLocks/>
                </wp:cNvGraphicFramePr>
                <a:graphic>
                  <a:graphicData uri="http://schemas.microsoft.com/office/word/2010/wordprocessingGroup">
                    <wpg:wgp>
                      <wpg:cNvPr id="152" name="Group 152"/>
                      <wpg:cNvGrpSpPr/>
                      <wpg:grpSpPr>
                        <a:xfrm>
                          <a:off x="0" y="0"/>
                          <a:ext cx="5785485" cy="1678305"/>
                          <a:chExt cx="5785485" cy="1678305"/>
                        </a:xfrm>
                      </wpg:grpSpPr>
                      <wps:wsp>
                        <wps:cNvPr id="153" name="Graphic 153"/>
                        <wps:cNvSpPr/>
                        <wps:spPr>
                          <a:xfrm>
                            <a:off x="12700" y="12700"/>
                            <a:ext cx="5760085" cy="1652905"/>
                          </a:xfrm>
                          <a:custGeom>
                            <a:avLst/>
                            <a:gdLst/>
                            <a:ahLst/>
                            <a:cxnLst/>
                            <a:rect l="l" t="t" r="r" b="b"/>
                            <a:pathLst>
                              <a:path w="5760085" h="16529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436827"/>
                                </a:lnTo>
                                <a:lnTo>
                                  <a:pt x="5704" y="1486353"/>
                                </a:lnTo>
                                <a:lnTo>
                                  <a:pt x="21955" y="1531817"/>
                                </a:lnTo>
                                <a:lnTo>
                                  <a:pt x="47454" y="1571923"/>
                                </a:lnTo>
                                <a:lnTo>
                                  <a:pt x="80904" y="1605374"/>
                                </a:lnTo>
                                <a:lnTo>
                                  <a:pt x="121011" y="1630873"/>
                                </a:lnTo>
                                <a:lnTo>
                                  <a:pt x="166475" y="1647123"/>
                                </a:lnTo>
                                <a:lnTo>
                                  <a:pt x="216001" y="1652828"/>
                                </a:lnTo>
                                <a:lnTo>
                                  <a:pt x="5544007" y="1652828"/>
                                </a:lnTo>
                                <a:lnTo>
                                  <a:pt x="5593532" y="1647123"/>
                                </a:lnTo>
                                <a:lnTo>
                                  <a:pt x="5638995" y="1630873"/>
                                </a:lnTo>
                                <a:lnTo>
                                  <a:pt x="5679098" y="1605374"/>
                                </a:lnTo>
                                <a:lnTo>
                                  <a:pt x="5712546" y="1571923"/>
                                </a:lnTo>
                                <a:lnTo>
                                  <a:pt x="5738043" y="1531817"/>
                                </a:lnTo>
                                <a:lnTo>
                                  <a:pt x="5754291" y="1486353"/>
                                </a:lnTo>
                                <a:lnTo>
                                  <a:pt x="5759996" y="1436827"/>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54" name="Graphic 154"/>
                        <wps:cNvSpPr/>
                        <wps:spPr>
                          <a:xfrm>
                            <a:off x="12700" y="12700"/>
                            <a:ext cx="5760085" cy="1652905"/>
                          </a:xfrm>
                          <a:custGeom>
                            <a:avLst/>
                            <a:gdLst/>
                            <a:ahLst/>
                            <a:cxnLst/>
                            <a:rect l="l" t="t" r="r" b="b"/>
                            <a:pathLst>
                              <a:path w="5760085" h="1652905">
                                <a:moveTo>
                                  <a:pt x="216001" y="0"/>
                                </a:moveTo>
                                <a:lnTo>
                                  <a:pt x="166475" y="5704"/>
                                </a:lnTo>
                                <a:lnTo>
                                  <a:pt x="121011" y="21955"/>
                                </a:lnTo>
                                <a:lnTo>
                                  <a:pt x="80904" y="47454"/>
                                </a:lnTo>
                                <a:lnTo>
                                  <a:pt x="47454" y="80904"/>
                                </a:lnTo>
                                <a:lnTo>
                                  <a:pt x="21955" y="121011"/>
                                </a:lnTo>
                                <a:lnTo>
                                  <a:pt x="5704" y="166475"/>
                                </a:lnTo>
                                <a:lnTo>
                                  <a:pt x="0" y="216001"/>
                                </a:lnTo>
                                <a:lnTo>
                                  <a:pt x="0" y="1436827"/>
                                </a:lnTo>
                                <a:lnTo>
                                  <a:pt x="5704" y="1486353"/>
                                </a:lnTo>
                                <a:lnTo>
                                  <a:pt x="21955" y="1531817"/>
                                </a:lnTo>
                                <a:lnTo>
                                  <a:pt x="47454" y="1571923"/>
                                </a:lnTo>
                                <a:lnTo>
                                  <a:pt x="80904" y="1605374"/>
                                </a:lnTo>
                                <a:lnTo>
                                  <a:pt x="121011" y="1630873"/>
                                </a:lnTo>
                                <a:lnTo>
                                  <a:pt x="166475" y="1647123"/>
                                </a:lnTo>
                                <a:lnTo>
                                  <a:pt x="216001" y="1652828"/>
                                </a:lnTo>
                                <a:lnTo>
                                  <a:pt x="5544007" y="1652828"/>
                                </a:lnTo>
                                <a:lnTo>
                                  <a:pt x="5593532" y="1647123"/>
                                </a:lnTo>
                                <a:lnTo>
                                  <a:pt x="5638995" y="1630873"/>
                                </a:lnTo>
                                <a:lnTo>
                                  <a:pt x="5679098" y="1605374"/>
                                </a:lnTo>
                                <a:lnTo>
                                  <a:pt x="5712546" y="1571923"/>
                                </a:lnTo>
                                <a:lnTo>
                                  <a:pt x="5738043" y="1531817"/>
                                </a:lnTo>
                                <a:lnTo>
                                  <a:pt x="5754291" y="1486353"/>
                                </a:lnTo>
                                <a:lnTo>
                                  <a:pt x="5759996" y="1436827"/>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399">
                            <a:solidFill>
                              <a:srgbClr val="F2B500"/>
                            </a:solidFill>
                            <a:prstDash val="solid"/>
                          </a:ln>
                        </wps:spPr>
                        <wps:bodyPr wrap="square" lIns="0" tIns="0" rIns="0" bIns="0" rtlCol="0">
                          <a:prstTxWarp prst="textNoShape">
                            <a:avLst/>
                          </a:prstTxWarp>
                          <a:noAutofit/>
                        </wps:bodyPr>
                      </wps:wsp>
                      <wps:wsp>
                        <wps:cNvPr id="155" name="Textbox 155"/>
                        <wps:cNvSpPr txBox="1"/>
                        <wps:spPr>
                          <a:xfrm>
                            <a:off x="192634" y="180257"/>
                            <a:ext cx="5188585" cy="593090"/>
                          </a:xfrm>
                          <a:prstGeom prst="rect">
                            <a:avLst/>
                          </a:prstGeom>
                        </wps:spPr>
                        <wps:txbx>
                          <w:txbxContent>
                            <w:p>
                              <w:pPr>
                                <w:spacing w:line="229" w:lineRule="exact" w:before="0"/>
                                <w:ind w:left="0" w:right="0" w:firstLine="0"/>
                                <w:jc w:val="left"/>
                                <w:rPr>
                                  <w:b/>
                                  <w:sz w:val="22"/>
                                </w:rPr>
                              </w:pPr>
                              <w:r>
                                <w:rPr>
                                  <w:b/>
                                  <w:spacing w:val="-2"/>
                                  <w:w w:val="105"/>
                                  <w:sz w:val="22"/>
                                </w:rPr>
                                <w:t>Зворотний</w:t>
                              </w:r>
                              <w:r>
                                <w:rPr>
                                  <w:b/>
                                  <w:spacing w:val="-15"/>
                                  <w:w w:val="105"/>
                                  <w:sz w:val="22"/>
                                </w:rPr>
                                <w:t> </w:t>
                              </w:r>
                              <w:r>
                                <w:rPr>
                                  <w:b/>
                                  <w:spacing w:val="-2"/>
                                  <w:w w:val="105"/>
                                  <w:sz w:val="22"/>
                                </w:rPr>
                                <w:t>зв’язок</w:t>
                              </w:r>
                              <w:r>
                                <w:rPr>
                                  <w:b/>
                                  <w:spacing w:val="-14"/>
                                  <w:w w:val="105"/>
                                  <w:sz w:val="22"/>
                                </w:rPr>
                                <w:t> </w:t>
                              </w:r>
                              <w:r>
                                <w:rPr>
                                  <w:b/>
                                  <w:spacing w:val="-2"/>
                                  <w:w w:val="105"/>
                                  <w:sz w:val="22"/>
                                </w:rPr>
                                <w:t>між</w:t>
                              </w:r>
                              <w:r>
                                <w:rPr>
                                  <w:b/>
                                  <w:spacing w:val="-14"/>
                                  <w:w w:val="105"/>
                                  <w:sz w:val="22"/>
                                </w:rPr>
                                <w:t> </w:t>
                              </w:r>
                              <w:r>
                                <w:rPr>
                                  <w:b/>
                                  <w:spacing w:val="-2"/>
                                  <w:w w:val="105"/>
                                  <w:sz w:val="22"/>
                                </w:rPr>
                                <w:t>педагогами</w:t>
                              </w:r>
                              <w:r>
                                <w:rPr>
                                  <w:b/>
                                  <w:spacing w:val="-14"/>
                                  <w:w w:val="105"/>
                                  <w:sz w:val="22"/>
                                </w:rPr>
                                <w:t> </w:t>
                              </w:r>
                              <w:r>
                                <w:rPr>
                                  <w:b/>
                                  <w:spacing w:val="-2"/>
                                  <w:w w:val="105"/>
                                  <w:sz w:val="22"/>
                                </w:rPr>
                                <w:t>й</w:t>
                              </w:r>
                              <w:r>
                                <w:rPr>
                                  <w:b/>
                                  <w:spacing w:val="-14"/>
                                  <w:w w:val="105"/>
                                  <w:sz w:val="22"/>
                                </w:rPr>
                                <w:t> </w:t>
                              </w:r>
                              <w:r>
                                <w:rPr>
                                  <w:b/>
                                  <w:spacing w:val="-2"/>
                                  <w:w w:val="105"/>
                                  <w:sz w:val="22"/>
                                </w:rPr>
                                <w:t>учнями</w:t>
                              </w:r>
                              <w:r>
                                <w:rPr>
                                  <w:b/>
                                  <w:spacing w:val="-14"/>
                                  <w:w w:val="105"/>
                                  <w:sz w:val="22"/>
                                </w:rPr>
                                <w:t> </w:t>
                              </w:r>
                              <w:r>
                                <w:rPr>
                                  <w:b/>
                                  <w:spacing w:val="-2"/>
                                  <w:w w:val="105"/>
                                  <w:sz w:val="22"/>
                                </w:rPr>
                                <w:t>ефективний,</w:t>
                              </w:r>
                              <w:r>
                                <w:rPr>
                                  <w:b/>
                                  <w:spacing w:val="-15"/>
                                  <w:w w:val="105"/>
                                  <w:sz w:val="22"/>
                                </w:rPr>
                                <w:t> </w:t>
                              </w:r>
                              <w:r>
                                <w:rPr>
                                  <w:b/>
                                  <w:spacing w:val="-2"/>
                                  <w:w w:val="105"/>
                                  <w:sz w:val="22"/>
                                </w:rPr>
                                <w:t>якщо:</w:t>
                              </w:r>
                            </w:p>
                            <w:p>
                              <w:pPr>
                                <w:spacing w:line="208" w:lineRule="auto" w:before="156"/>
                                <w:ind w:left="359" w:right="0" w:hanging="341"/>
                                <w:jc w:val="left"/>
                                <w:rPr>
                                  <w:sz w:val="22"/>
                                </w:rPr>
                              </w:pPr>
                              <w:r>
                                <w:rPr>
                                  <w:rFonts w:ascii="Noto Sans Symbols2" w:hAnsi="Noto Sans Symbols2" w:eastAsia="Noto Sans Symbols2"/>
                                  <w:color w:val="F2B500"/>
                                  <w:spacing w:val="-4"/>
                                  <w:w w:val="110"/>
                                  <w:sz w:val="22"/>
                                </w:rPr>
                                <w:t>🠶</w:t>
                              </w:r>
                              <w:r>
                                <w:rPr>
                                  <w:rFonts w:ascii="Noto Sans Symbols2" w:hAnsi="Noto Sans Symbols2" w:eastAsia="Noto Sans Symbols2"/>
                                  <w:color w:val="F2B500"/>
                                  <w:spacing w:val="80"/>
                                  <w:w w:val="110"/>
                                  <w:sz w:val="22"/>
                                </w:rPr>
                                <w:t> </w:t>
                              </w:r>
                              <w:r>
                                <w:rPr>
                                  <w:spacing w:val="-4"/>
                                  <w:w w:val="110"/>
                                  <w:sz w:val="22"/>
                                </w:rPr>
                                <w:t>містить</w:t>
                              </w:r>
                              <w:r>
                                <w:rPr>
                                  <w:spacing w:val="-13"/>
                                  <w:w w:val="110"/>
                                  <w:sz w:val="22"/>
                                </w:rPr>
                                <w:t> </w:t>
                              </w:r>
                              <w:r>
                                <w:rPr>
                                  <w:spacing w:val="-4"/>
                                  <w:w w:val="110"/>
                                  <w:sz w:val="22"/>
                                </w:rPr>
                                <w:t>результати</w:t>
                              </w:r>
                              <w:r>
                                <w:rPr>
                                  <w:spacing w:val="-13"/>
                                  <w:w w:val="110"/>
                                  <w:sz w:val="22"/>
                                </w:rPr>
                                <w:t> </w:t>
                              </w:r>
                              <w:r>
                                <w:rPr>
                                  <w:spacing w:val="-4"/>
                                  <w:w w:val="110"/>
                                  <w:sz w:val="22"/>
                                </w:rPr>
                                <w:t>перевірки,</w:t>
                              </w:r>
                              <w:r>
                                <w:rPr>
                                  <w:spacing w:val="-13"/>
                                  <w:w w:val="110"/>
                                  <w:sz w:val="22"/>
                                </w:rPr>
                                <w:t> </w:t>
                              </w:r>
                              <w:r>
                                <w:rPr>
                                  <w:spacing w:val="-4"/>
                                  <w:w w:val="110"/>
                                  <w:sz w:val="22"/>
                                </w:rPr>
                                <w:t>додаткову</w:t>
                              </w:r>
                              <w:r>
                                <w:rPr>
                                  <w:spacing w:val="-13"/>
                                  <w:w w:val="110"/>
                                  <w:sz w:val="22"/>
                                </w:rPr>
                                <w:t> </w:t>
                              </w:r>
                              <w:r>
                                <w:rPr>
                                  <w:spacing w:val="-4"/>
                                  <w:w w:val="110"/>
                                  <w:sz w:val="22"/>
                                </w:rPr>
                                <w:t>інформацію</w:t>
                              </w:r>
                              <w:r>
                                <w:rPr>
                                  <w:spacing w:val="-13"/>
                                  <w:w w:val="110"/>
                                  <w:sz w:val="22"/>
                                </w:rPr>
                                <w:t> </w:t>
                              </w:r>
                              <w:r>
                                <w:rPr>
                                  <w:spacing w:val="-4"/>
                                  <w:w w:val="110"/>
                                  <w:sz w:val="22"/>
                                </w:rPr>
                                <w:t>та</w:t>
                              </w:r>
                              <w:r>
                                <w:rPr>
                                  <w:spacing w:val="-13"/>
                                  <w:w w:val="110"/>
                                  <w:sz w:val="22"/>
                                </w:rPr>
                                <w:t> </w:t>
                              </w:r>
                              <w:r>
                                <w:rPr>
                                  <w:spacing w:val="-4"/>
                                  <w:w w:val="110"/>
                                  <w:sz w:val="22"/>
                                </w:rPr>
                                <w:t>альтернативну </w:t>
                              </w:r>
                              <w:r>
                                <w:rPr>
                                  <w:spacing w:val="-2"/>
                                  <w:w w:val="110"/>
                                  <w:sz w:val="22"/>
                                </w:rPr>
                                <w:t>інтерпретацію;</w:t>
                              </w:r>
                            </w:p>
                          </w:txbxContent>
                        </wps:txbx>
                        <wps:bodyPr wrap="square" lIns="0" tIns="0" rIns="0" bIns="0" rtlCol="0">
                          <a:noAutofit/>
                        </wps:bodyPr>
                      </wps:wsp>
                      <wps:wsp>
                        <wps:cNvPr id="156" name="Textbox 156"/>
                        <wps:cNvSpPr txBox="1"/>
                        <wps:spPr>
                          <a:xfrm>
                            <a:off x="205207" y="880782"/>
                            <a:ext cx="137795" cy="421640"/>
                          </a:xfrm>
                          <a:prstGeom prst="rect">
                            <a:avLst/>
                          </a:prstGeom>
                        </wps:spPr>
                        <wps:txbx>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wps:txbx>
                        <wps:bodyPr wrap="square" lIns="0" tIns="0" rIns="0" bIns="0" rtlCol="0">
                          <a:noAutofit/>
                        </wps:bodyPr>
                      </wps:wsp>
                      <wps:wsp>
                        <wps:cNvPr id="157" name="Textbox 157"/>
                        <wps:cNvSpPr txBox="1"/>
                        <wps:spPr>
                          <a:xfrm>
                            <a:off x="421184" y="895801"/>
                            <a:ext cx="3696335" cy="139700"/>
                          </a:xfrm>
                          <a:prstGeom prst="rect">
                            <a:avLst/>
                          </a:prstGeom>
                        </wps:spPr>
                        <wps:txbx>
                          <w:txbxContent>
                            <w:p>
                              <w:pPr>
                                <w:spacing w:line="220" w:lineRule="exact" w:before="0"/>
                                <w:ind w:left="0" w:right="0" w:firstLine="0"/>
                                <w:jc w:val="left"/>
                                <w:rPr>
                                  <w:sz w:val="22"/>
                                </w:rPr>
                              </w:pPr>
                              <w:r>
                                <w:rPr>
                                  <w:spacing w:val="-4"/>
                                  <w:w w:val="110"/>
                                  <w:sz w:val="22"/>
                                </w:rPr>
                                <w:t>створює</w:t>
                              </w:r>
                              <w:r>
                                <w:rPr>
                                  <w:spacing w:val="-5"/>
                                  <w:w w:val="110"/>
                                  <w:sz w:val="22"/>
                                </w:rPr>
                                <w:t> </w:t>
                              </w:r>
                              <w:r>
                                <w:rPr>
                                  <w:spacing w:val="-4"/>
                                  <w:w w:val="110"/>
                                  <w:sz w:val="22"/>
                                </w:rPr>
                                <w:t>умови</w:t>
                              </w:r>
                              <w:r>
                                <w:rPr>
                                  <w:spacing w:val="-5"/>
                                  <w:w w:val="110"/>
                                  <w:sz w:val="22"/>
                                </w:rPr>
                                <w:t> </w:t>
                              </w:r>
                              <w:r>
                                <w:rPr>
                                  <w:spacing w:val="-4"/>
                                  <w:w w:val="110"/>
                                  <w:sz w:val="22"/>
                                </w:rPr>
                                <w:t>для обмірковування</w:t>
                              </w:r>
                              <w:r>
                                <w:rPr>
                                  <w:spacing w:val="-5"/>
                                  <w:w w:val="110"/>
                                  <w:sz w:val="22"/>
                                </w:rPr>
                                <w:t> </w:t>
                              </w:r>
                              <w:r>
                                <w:rPr>
                                  <w:spacing w:val="-4"/>
                                  <w:w w:val="110"/>
                                  <w:sz w:val="22"/>
                                </w:rPr>
                                <w:t>і</w:t>
                              </w:r>
                              <w:r>
                                <w:rPr>
                                  <w:spacing w:val="-5"/>
                                  <w:w w:val="110"/>
                                  <w:sz w:val="22"/>
                                </w:rPr>
                                <w:t> </w:t>
                              </w:r>
                              <w:r>
                                <w:rPr>
                                  <w:spacing w:val="-4"/>
                                  <w:w w:val="110"/>
                                  <w:sz w:val="22"/>
                                </w:rPr>
                                <w:t>перегляду ідей;</w:t>
                              </w:r>
                            </w:p>
                          </w:txbxContent>
                        </wps:txbx>
                        <wps:bodyPr wrap="square" lIns="0" tIns="0" rIns="0" bIns="0" rtlCol="0">
                          <a:noAutofit/>
                        </wps:bodyPr>
                      </wps:wsp>
                      <wps:wsp>
                        <wps:cNvPr id="158" name="Textbox 158"/>
                        <wps:cNvSpPr txBox="1"/>
                        <wps:spPr>
                          <a:xfrm>
                            <a:off x="421184" y="1158297"/>
                            <a:ext cx="4892040" cy="330835"/>
                          </a:xfrm>
                          <a:prstGeom prst="rect">
                            <a:avLst/>
                          </a:prstGeom>
                        </wps:spPr>
                        <wps:txbx>
                          <w:txbxContent>
                            <w:p>
                              <w:pPr>
                                <w:spacing w:line="229" w:lineRule="exact" w:before="0"/>
                                <w:ind w:left="0" w:right="0" w:firstLine="0"/>
                                <w:jc w:val="left"/>
                                <w:rPr>
                                  <w:sz w:val="22"/>
                                </w:rPr>
                              </w:pPr>
                              <w:r>
                                <w:rPr>
                                  <w:spacing w:val="-6"/>
                                  <w:w w:val="110"/>
                                  <w:sz w:val="22"/>
                                </w:rPr>
                                <w:t>надає</w:t>
                              </w:r>
                              <w:r>
                                <w:rPr>
                                  <w:spacing w:val="-5"/>
                                  <w:w w:val="110"/>
                                  <w:sz w:val="22"/>
                                </w:rPr>
                                <w:t> </w:t>
                              </w:r>
                              <w:r>
                                <w:rPr>
                                  <w:spacing w:val="-6"/>
                                  <w:w w:val="110"/>
                                  <w:sz w:val="22"/>
                                </w:rPr>
                                <w:t>інформацію</w:t>
                              </w:r>
                              <w:r>
                                <w:rPr>
                                  <w:spacing w:val="-5"/>
                                  <w:w w:val="110"/>
                                  <w:sz w:val="22"/>
                                </w:rPr>
                                <w:t> </w:t>
                              </w:r>
                              <w:r>
                                <w:rPr>
                                  <w:spacing w:val="-6"/>
                                  <w:w w:val="110"/>
                                  <w:sz w:val="22"/>
                                </w:rPr>
                                <w:t>про</w:t>
                              </w:r>
                              <w:r>
                                <w:rPr>
                                  <w:spacing w:val="-4"/>
                                  <w:w w:val="110"/>
                                  <w:sz w:val="22"/>
                                </w:rPr>
                                <w:t> </w:t>
                              </w:r>
                              <w:r>
                                <w:rPr>
                                  <w:spacing w:val="-6"/>
                                  <w:w w:val="110"/>
                                  <w:sz w:val="22"/>
                                </w:rPr>
                                <w:t>завдання,</w:t>
                              </w:r>
                              <w:r>
                                <w:rPr>
                                  <w:spacing w:val="-5"/>
                                  <w:w w:val="110"/>
                                  <w:sz w:val="22"/>
                                </w:rPr>
                                <w:t> </w:t>
                              </w:r>
                              <w:r>
                                <w:rPr>
                                  <w:spacing w:val="-6"/>
                                  <w:w w:val="110"/>
                                  <w:sz w:val="22"/>
                                </w:rPr>
                                <w:t>які</w:t>
                              </w:r>
                              <w:r>
                                <w:rPr>
                                  <w:spacing w:val="-4"/>
                                  <w:w w:val="110"/>
                                  <w:sz w:val="22"/>
                                </w:rPr>
                                <w:t> </w:t>
                              </w:r>
                              <w:r>
                                <w:rPr>
                                  <w:spacing w:val="-6"/>
                                  <w:w w:val="110"/>
                                  <w:sz w:val="22"/>
                                </w:rPr>
                                <w:t>учні</w:t>
                              </w:r>
                              <w:r>
                                <w:rPr>
                                  <w:spacing w:val="-5"/>
                                  <w:w w:val="110"/>
                                  <w:sz w:val="22"/>
                                </w:rPr>
                                <w:t> </w:t>
                              </w:r>
                              <w:r>
                                <w:rPr>
                                  <w:spacing w:val="-6"/>
                                  <w:w w:val="110"/>
                                  <w:sz w:val="22"/>
                                </w:rPr>
                                <w:t>виконали</w:t>
                              </w:r>
                              <w:r>
                                <w:rPr>
                                  <w:spacing w:val="-4"/>
                                  <w:w w:val="110"/>
                                  <w:sz w:val="22"/>
                                </w:rPr>
                                <w:t> </w:t>
                              </w:r>
                              <w:r>
                                <w:rPr>
                                  <w:spacing w:val="-6"/>
                                  <w:w w:val="110"/>
                                  <w:sz w:val="22"/>
                                </w:rPr>
                                <w:t>правильно,</w:t>
                              </w:r>
                              <w:r>
                                <w:rPr>
                                  <w:spacing w:val="-5"/>
                                  <w:w w:val="110"/>
                                  <w:sz w:val="22"/>
                                </w:rPr>
                                <w:t> </w:t>
                              </w:r>
                              <w:r>
                                <w:rPr>
                                  <w:spacing w:val="-6"/>
                                  <w:w w:val="110"/>
                                  <w:sz w:val="22"/>
                                </w:rPr>
                                <w:t>чи</w:t>
                              </w:r>
                            </w:p>
                            <w:p>
                              <w:pPr>
                                <w:spacing w:line="246" w:lineRule="exact" w:before="44"/>
                                <w:ind w:left="0" w:right="0" w:firstLine="0"/>
                                <w:jc w:val="left"/>
                                <w:rPr>
                                  <w:sz w:val="22"/>
                                </w:rPr>
                              </w:pPr>
                              <w:r>
                                <w:rPr>
                                  <w:spacing w:val="-4"/>
                                  <w:w w:val="110"/>
                                  <w:sz w:val="22"/>
                                </w:rPr>
                                <w:t>допомагає</w:t>
                              </w:r>
                              <w:r>
                                <w:rPr>
                                  <w:spacing w:val="-11"/>
                                  <w:w w:val="110"/>
                                  <w:sz w:val="22"/>
                                </w:rPr>
                                <w:t> </w:t>
                              </w:r>
                              <w:r>
                                <w:rPr>
                                  <w:spacing w:val="-4"/>
                                  <w:w w:val="110"/>
                                  <w:sz w:val="22"/>
                                </w:rPr>
                                <w:t>знайти</w:t>
                              </w:r>
                              <w:r>
                                <w:rPr>
                                  <w:spacing w:val="-10"/>
                                  <w:w w:val="110"/>
                                  <w:sz w:val="22"/>
                                </w:rPr>
                                <w:t> </w:t>
                              </w:r>
                              <w:r>
                                <w:rPr>
                                  <w:spacing w:val="-4"/>
                                  <w:w w:val="110"/>
                                  <w:sz w:val="22"/>
                                </w:rPr>
                                <w:t>шляхи</w:t>
                              </w:r>
                              <w:r>
                                <w:rPr>
                                  <w:spacing w:val="-10"/>
                                  <w:w w:val="110"/>
                                  <w:sz w:val="22"/>
                                </w:rPr>
                                <w:t> </w:t>
                              </w:r>
                              <w:r>
                                <w:rPr>
                                  <w:spacing w:val="-4"/>
                                  <w:w w:val="110"/>
                                  <w:sz w:val="22"/>
                                </w:rPr>
                                <w:t>виконання</w:t>
                              </w:r>
                              <w:r>
                                <w:rPr>
                                  <w:spacing w:val="-10"/>
                                  <w:w w:val="110"/>
                                  <w:sz w:val="22"/>
                                </w:rPr>
                                <w:t> </w:t>
                              </w:r>
                              <w:r>
                                <w:rPr>
                                  <w:spacing w:val="-4"/>
                                  <w:w w:val="110"/>
                                  <w:sz w:val="22"/>
                                </w:rPr>
                                <w:t>завдань,</w:t>
                              </w:r>
                              <w:r>
                                <w:rPr>
                                  <w:spacing w:val="-10"/>
                                  <w:w w:val="110"/>
                                  <w:sz w:val="22"/>
                                </w:rPr>
                                <w:t> </w:t>
                              </w:r>
                              <w:r>
                                <w:rPr>
                                  <w:spacing w:val="-4"/>
                                  <w:w w:val="110"/>
                                  <w:sz w:val="22"/>
                                </w:rPr>
                                <w:t>зроблених</w:t>
                              </w:r>
                              <w:r>
                                <w:rPr>
                                  <w:spacing w:val="-10"/>
                                  <w:w w:val="110"/>
                                  <w:sz w:val="22"/>
                                </w:rPr>
                                <w:t> </w:t>
                              </w:r>
                              <w:r>
                                <w:rPr>
                                  <w:spacing w:val="-4"/>
                                  <w:w w:val="110"/>
                                  <w:sz w:val="22"/>
                                </w:rPr>
                                <w:t>неправильно.</w:t>
                              </w:r>
                            </w:p>
                          </w:txbxContent>
                        </wps:txbx>
                        <wps:bodyPr wrap="square" lIns="0" tIns="0" rIns="0" bIns="0" rtlCol="0">
                          <a:noAutofit/>
                        </wps:bodyPr>
                      </wps:wsp>
                    </wpg:wgp>
                  </a:graphicData>
                </a:graphic>
              </wp:anchor>
            </w:drawing>
          </mc:Choice>
          <mc:Fallback>
            <w:pict>
              <v:group style="position:absolute;margin-left:69.865997pt;margin-top:12.889883pt;width:455.55pt;height:132.15pt;mso-position-horizontal-relative:page;mso-position-vertical-relative:paragraph;z-index:-15699968;mso-wrap-distance-left:0;mso-wrap-distance-right:0" id="docshapegroup151" coordorigin="1397,258" coordsize="9111,2643">
                <v:shape style="position:absolute;left:1417;top:277;width:9071;height:2603" id="docshape152" coordorigin="1417,278" coordsize="9071,2603" path="m10148,278l1757,278,1679,287,1608,312,1545,353,1492,405,1452,468,1426,540,1417,618,1417,2541,1426,2619,1452,2690,1492,2753,1545,2806,1608,2846,1679,2872,1757,2881,10148,2881,10226,2872,10298,2846,10361,2806,10413,2753,10454,2690,10479,2619,10488,2541,10488,618,10479,540,10454,468,10413,405,10361,353,10298,312,10226,287,10148,278xe" filled="true" fillcolor="#fef0d6" stroked="false">
                  <v:path arrowok="t"/>
                  <v:fill type="solid"/>
                </v:shape>
                <v:shape style="position:absolute;left:1417;top:277;width:9071;height:2603" id="docshape153" coordorigin="1417,278" coordsize="9071,2603" path="m1757,278l1679,287,1608,312,1545,353,1492,405,1452,468,1426,540,1417,618,1417,2541,1426,2619,1452,2690,1492,2753,1545,2806,1608,2846,1679,2872,1757,2881,10148,2881,10226,2872,10298,2846,10361,2806,10413,2753,10454,2690,10479,2619,10488,2541,10488,618,10479,540,10454,468,10413,405,10361,353,10298,312,10226,287,10148,278,1757,278xe" filled="false" stroked="true" strokeweight="2.0pt" strokecolor="#f2b500">
                  <v:path arrowok="t"/>
                  <v:stroke dashstyle="solid"/>
                </v:shape>
                <v:shape style="position:absolute;left:1700;top:541;width:8171;height:934" type="#_x0000_t202" id="docshape154" filled="false" stroked="false">
                  <v:textbox inset="0,0,0,0">
                    <w:txbxContent>
                      <w:p>
                        <w:pPr>
                          <w:spacing w:line="229" w:lineRule="exact" w:before="0"/>
                          <w:ind w:left="0" w:right="0" w:firstLine="0"/>
                          <w:jc w:val="left"/>
                          <w:rPr>
                            <w:b/>
                            <w:sz w:val="22"/>
                          </w:rPr>
                        </w:pPr>
                        <w:r>
                          <w:rPr>
                            <w:b/>
                            <w:spacing w:val="-2"/>
                            <w:w w:val="105"/>
                            <w:sz w:val="22"/>
                          </w:rPr>
                          <w:t>Зворотний</w:t>
                        </w:r>
                        <w:r>
                          <w:rPr>
                            <w:b/>
                            <w:spacing w:val="-15"/>
                            <w:w w:val="105"/>
                            <w:sz w:val="22"/>
                          </w:rPr>
                          <w:t> </w:t>
                        </w:r>
                        <w:r>
                          <w:rPr>
                            <w:b/>
                            <w:spacing w:val="-2"/>
                            <w:w w:val="105"/>
                            <w:sz w:val="22"/>
                          </w:rPr>
                          <w:t>зв’язок</w:t>
                        </w:r>
                        <w:r>
                          <w:rPr>
                            <w:b/>
                            <w:spacing w:val="-14"/>
                            <w:w w:val="105"/>
                            <w:sz w:val="22"/>
                          </w:rPr>
                          <w:t> </w:t>
                        </w:r>
                        <w:r>
                          <w:rPr>
                            <w:b/>
                            <w:spacing w:val="-2"/>
                            <w:w w:val="105"/>
                            <w:sz w:val="22"/>
                          </w:rPr>
                          <w:t>між</w:t>
                        </w:r>
                        <w:r>
                          <w:rPr>
                            <w:b/>
                            <w:spacing w:val="-14"/>
                            <w:w w:val="105"/>
                            <w:sz w:val="22"/>
                          </w:rPr>
                          <w:t> </w:t>
                        </w:r>
                        <w:r>
                          <w:rPr>
                            <w:b/>
                            <w:spacing w:val="-2"/>
                            <w:w w:val="105"/>
                            <w:sz w:val="22"/>
                          </w:rPr>
                          <w:t>педагогами</w:t>
                        </w:r>
                        <w:r>
                          <w:rPr>
                            <w:b/>
                            <w:spacing w:val="-14"/>
                            <w:w w:val="105"/>
                            <w:sz w:val="22"/>
                          </w:rPr>
                          <w:t> </w:t>
                        </w:r>
                        <w:r>
                          <w:rPr>
                            <w:b/>
                            <w:spacing w:val="-2"/>
                            <w:w w:val="105"/>
                            <w:sz w:val="22"/>
                          </w:rPr>
                          <w:t>й</w:t>
                        </w:r>
                        <w:r>
                          <w:rPr>
                            <w:b/>
                            <w:spacing w:val="-14"/>
                            <w:w w:val="105"/>
                            <w:sz w:val="22"/>
                          </w:rPr>
                          <w:t> </w:t>
                        </w:r>
                        <w:r>
                          <w:rPr>
                            <w:b/>
                            <w:spacing w:val="-2"/>
                            <w:w w:val="105"/>
                            <w:sz w:val="22"/>
                          </w:rPr>
                          <w:t>учнями</w:t>
                        </w:r>
                        <w:r>
                          <w:rPr>
                            <w:b/>
                            <w:spacing w:val="-14"/>
                            <w:w w:val="105"/>
                            <w:sz w:val="22"/>
                          </w:rPr>
                          <w:t> </w:t>
                        </w:r>
                        <w:r>
                          <w:rPr>
                            <w:b/>
                            <w:spacing w:val="-2"/>
                            <w:w w:val="105"/>
                            <w:sz w:val="22"/>
                          </w:rPr>
                          <w:t>ефективний,</w:t>
                        </w:r>
                        <w:r>
                          <w:rPr>
                            <w:b/>
                            <w:spacing w:val="-15"/>
                            <w:w w:val="105"/>
                            <w:sz w:val="22"/>
                          </w:rPr>
                          <w:t> </w:t>
                        </w:r>
                        <w:r>
                          <w:rPr>
                            <w:b/>
                            <w:spacing w:val="-2"/>
                            <w:w w:val="105"/>
                            <w:sz w:val="22"/>
                          </w:rPr>
                          <w:t>якщо:</w:t>
                        </w:r>
                      </w:p>
                      <w:p>
                        <w:pPr>
                          <w:spacing w:line="208" w:lineRule="auto" w:before="156"/>
                          <w:ind w:left="359" w:right="0" w:hanging="341"/>
                          <w:jc w:val="left"/>
                          <w:rPr>
                            <w:sz w:val="22"/>
                          </w:rPr>
                        </w:pPr>
                        <w:r>
                          <w:rPr>
                            <w:rFonts w:ascii="Noto Sans Symbols2" w:hAnsi="Noto Sans Symbols2" w:eastAsia="Noto Sans Symbols2"/>
                            <w:color w:val="F2B500"/>
                            <w:spacing w:val="-4"/>
                            <w:w w:val="110"/>
                            <w:sz w:val="22"/>
                          </w:rPr>
                          <w:t>🠶</w:t>
                        </w:r>
                        <w:r>
                          <w:rPr>
                            <w:rFonts w:ascii="Noto Sans Symbols2" w:hAnsi="Noto Sans Symbols2" w:eastAsia="Noto Sans Symbols2"/>
                            <w:color w:val="F2B500"/>
                            <w:spacing w:val="80"/>
                            <w:w w:val="110"/>
                            <w:sz w:val="22"/>
                          </w:rPr>
                          <w:t> </w:t>
                        </w:r>
                        <w:r>
                          <w:rPr>
                            <w:spacing w:val="-4"/>
                            <w:w w:val="110"/>
                            <w:sz w:val="22"/>
                          </w:rPr>
                          <w:t>містить</w:t>
                        </w:r>
                        <w:r>
                          <w:rPr>
                            <w:spacing w:val="-13"/>
                            <w:w w:val="110"/>
                            <w:sz w:val="22"/>
                          </w:rPr>
                          <w:t> </w:t>
                        </w:r>
                        <w:r>
                          <w:rPr>
                            <w:spacing w:val="-4"/>
                            <w:w w:val="110"/>
                            <w:sz w:val="22"/>
                          </w:rPr>
                          <w:t>результати</w:t>
                        </w:r>
                        <w:r>
                          <w:rPr>
                            <w:spacing w:val="-13"/>
                            <w:w w:val="110"/>
                            <w:sz w:val="22"/>
                          </w:rPr>
                          <w:t> </w:t>
                        </w:r>
                        <w:r>
                          <w:rPr>
                            <w:spacing w:val="-4"/>
                            <w:w w:val="110"/>
                            <w:sz w:val="22"/>
                          </w:rPr>
                          <w:t>перевірки,</w:t>
                        </w:r>
                        <w:r>
                          <w:rPr>
                            <w:spacing w:val="-13"/>
                            <w:w w:val="110"/>
                            <w:sz w:val="22"/>
                          </w:rPr>
                          <w:t> </w:t>
                        </w:r>
                        <w:r>
                          <w:rPr>
                            <w:spacing w:val="-4"/>
                            <w:w w:val="110"/>
                            <w:sz w:val="22"/>
                          </w:rPr>
                          <w:t>додаткову</w:t>
                        </w:r>
                        <w:r>
                          <w:rPr>
                            <w:spacing w:val="-13"/>
                            <w:w w:val="110"/>
                            <w:sz w:val="22"/>
                          </w:rPr>
                          <w:t> </w:t>
                        </w:r>
                        <w:r>
                          <w:rPr>
                            <w:spacing w:val="-4"/>
                            <w:w w:val="110"/>
                            <w:sz w:val="22"/>
                          </w:rPr>
                          <w:t>інформацію</w:t>
                        </w:r>
                        <w:r>
                          <w:rPr>
                            <w:spacing w:val="-13"/>
                            <w:w w:val="110"/>
                            <w:sz w:val="22"/>
                          </w:rPr>
                          <w:t> </w:t>
                        </w:r>
                        <w:r>
                          <w:rPr>
                            <w:spacing w:val="-4"/>
                            <w:w w:val="110"/>
                            <w:sz w:val="22"/>
                          </w:rPr>
                          <w:t>та</w:t>
                        </w:r>
                        <w:r>
                          <w:rPr>
                            <w:spacing w:val="-13"/>
                            <w:w w:val="110"/>
                            <w:sz w:val="22"/>
                          </w:rPr>
                          <w:t> </w:t>
                        </w:r>
                        <w:r>
                          <w:rPr>
                            <w:spacing w:val="-4"/>
                            <w:w w:val="110"/>
                            <w:sz w:val="22"/>
                          </w:rPr>
                          <w:t>альтернативну </w:t>
                        </w:r>
                        <w:r>
                          <w:rPr>
                            <w:spacing w:val="-2"/>
                            <w:w w:val="110"/>
                            <w:sz w:val="22"/>
                          </w:rPr>
                          <w:t>інтерпретацію;</w:t>
                        </w:r>
                      </w:p>
                    </w:txbxContent>
                  </v:textbox>
                  <w10:wrap type="none"/>
                </v:shape>
                <v:shape style="position:absolute;left:1720;top:1644;width:217;height:664" type="#_x0000_t202" id="docshape155" filled="false" stroked="false">
                  <v:textbox inset="0,0,0,0">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v:textbox>
                  <w10:wrap type="none"/>
                </v:shape>
                <v:shape style="position:absolute;left:2060;top:1668;width:5821;height:220" type="#_x0000_t202" id="docshape156" filled="false" stroked="false">
                  <v:textbox inset="0,0,0,0">
                    <w:txbxContent>
                      <w:p>
                        <w:pPr>
                          <w:spacing w:line="220" w:lineRule="exact" w:before="0"/>
                          <w:ind w:left="0" w:right="0" w:firstLine="0"/>
                          <w:jc w:val="left"/>
                          <w:rPr>
                            <w:sz w:val="22"/>
                          </w:rPr>
                        </w:pPr>
                        <w:r>
                          <w:rPr>
                            <w:spacing w:val="-4"/>
                            <w:w w:val="110"/>
                            <w:sz w:val="22"/>
                          </w:rPr>
                          <w:t>створює</w:t>
                        </w:r>
                        <w:r>
                          <w:rPr>
                            <w:spacing w:val="-5"/>
                            <w:w w:val="110"/>
                            <w:sz w:val="22"/>
                          </w:rPr>
                          <w:t> </w:t>
                        </w:r>
                        <w:r>
                          <w:rPr>
                            <w:spacing w:val="-4"/>
                            <w:w w:val="110"/>
                            <w:sz w:val="22"/>
                          </w:rPr>
                          <w:t>умови</w:t>
                        </w:r>
                        <w:r>
                          <w:rPr>
                            <w:spacing w:val="-5"/>
                            <w:w w:val="110"/>
                            <w:sz w:val="22"/>
                          </w:rPr>
                          <w:t> </w:t>
                        </w:r>
                        <w:r>
                          <w:rPr>
                            <w:spacing w:val="-4"/>
                            <w:w w:val="110"/>
                            <w:sz w:val="22"/>
                          </w:rPr>
                          <w:t>для обмірковування</w:t>
                        </w:r>
                        <w:r>
                          <w:rPr>
                            <w:spacing w:val="-5"/>
                            <w:w w:val="110"/>
                            <w:sz w:val="22"/>
                          </w:rPr>
                          <w:t> </w:t>
                        </w:r>
                        <w:r>
                          <w:rPr>
                            <w:spacing w:val="-4"/>
                            <w:w w:val="110"/>
                            <w:sz w:val="22"/>
                          </w:rPr>
                          <w:t>і</w:t>
                        </w:r>
                        <w:r>
                          <w:rPr>
                            <w:spacing w:val="-5"/>
                            <w:w w:val="110"/>
                            <w:sz w:val="22"/>
                          </w:rPr>
                          <w:t> </w:t>
                        </w:r>
                        <w:r>
                          <w:rPr>
                            <w:spacing w:val="-4"/>
                            <w:w w:val="110"/>
                            <w:sz w:val="22"/>
                          </w:rPr>
                          <w:t>перегляду ідей;</w:t>
                        </w:r>
                      </w:p>
                    </w:txbxContent>
                  </v:textbox>
                  <w10:wrap type="none"/>
                </v:shape>
                <v:shape style="position:absolute;left:2060;top:2081;width:7704;height:521" type="#_x0000_t202" id="docshape157" filled="false" stroked="false">
                  <v:textbox inset="0,0,0,0">
                    <w:txbxContent>
                      <w:p>
                        <w:pPr>
                          <w:spacing w:line="229" w:lineRule="exact" w:before="0"/>
                          <w:ind w:left="0" w:right="0" w:firstLine="0"/>
                          <w:jc w:val="left"/>
                          <w:rPr>
                            <w:sz w:val="22"/>
                          </w:rPr>
                        </w:pPr>
                        <w:r>
                          <w:rPr>
                            <w:spacing w:val="-6"/>
                            <w:w w:val="110"/>
                            <w:sz w:val="22"/>
                          </w:rPr>
                          <w:t>надає</w:t>
                        </w:r>
                        <w:r>
                          <w:rPr>
                            <w:spacing w:val="-5"/>
                            <w:w w:val="110"/>
                            <w:sz w:val="22"/>
                          </w:rPr>
                          <w:t> </w:t>
                        </w:r>
                        <w:r>
                          <w:rPr>
                            <w:spacing w:val="-6"/>
                            <w:w w:val="110"/>
                            <w:sz w:val="22"/>
                          </w:rPr>
                          <w:t>інформацію</w:t>
                        </w:r>
                        <w:r>
                          <w:rPr>
                            <w:spacing w:val="-5"/>
                            <w:w w:val="110"/>
                            <w:sz w:val="22"/>
                          </w:rPr>
                          <w:t> </w:t>
                        </w:r>
                        <w:r>
                          <w:rPr>
                            <w:spacing w:val="-6"/>
                            <w:w w:val="110"/>
                            <w:sz w:val="22"/>
                          </w:rPr>
                          <w:t>про</w:t>
                        </w:r>
                        <w:r>
                          <w:rPr>
                            <w:spacing w:val="-4"/>
                            <w:w w:val="110"/>
                            <w:sz w:val="22"/>
                          </w:rPr>
                          <w:t> </w:t>
                        </w:r>
                        <w:r>
                          <w:rPr>
                            <w:spacing w:val="-6"/>
                            <w:w w:val="110"/>
                            <w:sz w:val="22"/>
                          </w:rPr>
                          <w:t>завдання,</w:t>
                        </w:r>
                        <w:r>
                          <w:rPr>
                            <w:spacing w:val="-5"/>
                            <w:w w:val="110"/>
                            <w:sz w:val="22"/>
                          </w:rPr>
                          <w:t> </w:t>
                        </w:r>
                        <w:r>
                          <w:rPr>
                            <w:spacing w:val="-6"/>
                            <w:w w:val="110"/>
                            <w:sz w:val="22"/>
                          </w:rPr>
                          <w:t>які</w:t>
                        </w:r>
                        <w:r>
                          <w:rPr>
                            <w:spacing w:val="-4"/>
                            <w:w w:val="110"/>
                            <w:sz w:val="22"/>
                          </w:rPr>
                          <w:t> </w:t>
                        </w:r>
                        <w:r>
                          <w:rPr>
                            <w:spacing w:val="-6"/>
                            <w:w w:val="110"/>
                            <w:sz w:val="22"/>
                          </w:rPr>
                          <w:t>учні</w:t>
                        </w:r>
                        <w:r>
                          <w:rPr>
                            <w:spacing w:val="-5"/>
                            <w:w w:val="110"/>
                            <w:sz w:val="22"/>
                          </w:rPr>
                          <w:t> </w:t>
                        </w:r>
                        <w:r>
                          <w:rPr>
                            <w:spacing w:val="-6"/>
                            <w:w w:val="110"/>
                            <w:sz w:val="22"/>
                          </w:rPr>
                          <w:t>виконали</w:t>
                        </w:r>
                        <w:r>
                          <w:rPr>
                            <w:spacing w:val="-4"/>
                            <w:w w:val="110"/>
                            <w:sz w:val="22"/>
                          </w:rPr>
                          <w:t> </w:t>
                        </w:r>
                        <w:r>
                          <w:rPr>
                            <w:spacing w:val="-6"/>
                            <w:w w:val="110"/>
                            <w:sz w:val="22"/>
                          </w:rPr>
                          <w:t>правильно,</w:t>
                        </w:r>
                        <w:r>
                          <w:rPr>
                            <w:spacing w:val="-5"/>
                            <w:w w:val="110"/>
                            <w:sz w:val="22"/>
                          </w:rPr>
                          <w:t> </w:t>
                        </w:r>
                        <w:r>
                          <w:rPr>
                            <w:spacing w:val="-6"/>
                            <w:w w:val="110"/>
                            <w:sz w:val="22"/>
                          </w:rPr>
                          <w:t>чи</w:t>
                        </w:r>
                      </w:p>
                      <w:p>
                        <w:pPr>
                          <w:spacing w:line="246" w:lineRule="exact" w:before="44"/>
                          <w:ind w:left="0" w:right="0" w:firstLine="0"/>
                          <w:jc w:val="left"/>
                          <w:rPr>
                            <w:sz w:val="22"/>
                          </w:rPr>
                        </w:pPr>
                        <w:r>
                          <w:rPr>
                            <w:spacing w:val="-4"/>
                            <w:w w:val="110"/>
                            <w:sz w:val="22"/>
                          </w:rPr>
                          <w:t>допомагає</w:t>
                        </w:r>
                        <w:r>
                          <w:rPr>
                            <w:spacing w:val="-11"/>
                            <w:w w:val="110"/>
                            <w:sz w:val="22"/>
                          </w:rPr>
                          <w:t> </w:t>
                        </w:r>
                        <w:r>
                          <w:rPr>
                            <w:spacing w:val="-4"/>
                            <w:w w:val="110"/>
                            <w:sz w:val="22"/>
                          </w:rPr>
                          <w:t>знайти</w:t>
                        </w:r>
                        <w:r>
                          <w:rPr>
                            <w:spacing w:val="-10"/>
                            <w:w w:val="110"/>
                            <w:sz w:val="22"/>
                          </w:rPr>
                          <w:t> </w:t>
                        </w:r>
                        <w:r>
                          <w:rPr>
                            <w:spacing w:val="-4"/>
                            <w:w w:val="110"/>
                            <w:sz w:val="22"/>
                          </w:rPr>
                          <w:t>шляхи</w:t>
                        </w:r>
                        <w:r>
                          <w:rPr>
                            <w:spacing w:val="-10"/>
                            <w:w w:val="110"/>
                            <w:sz w:val="22"/>
                          </w:rPr>
                          <w:t> </w:t>
                        </w:r>
                        <w:r>
                          <w:rPr>
                            <w:spacing w:val="-4"/>
                            <w:w w:val="110"/>
                            <w:sz w:val="22"/>
                          </w:rPr>
                          <w:t>виконання</w:t>
                        </w:r>
                        <w:r>
                          <w:rPr>
                            <w:spacing w:val="-10"/>
                            <w:w w:val="110"/>
                            <w:sz w:val="22"/>
                          </w:rPr>
                          <w:t> </w:t>
                        </w:r>
                        <w:r>
                          <w:rPr>
                            <w:spacing w:val="-4"/>
                            <w:w w:val="110"/>
                            <w:sz w:val="22"/>
                          </w:rPr>
                          <w:t>завдань,</w:t>
                        </w:r>
                        <w:r>
                          <w:rPr>
                            <w:spacing w:val="-10"/>
                            <w:w w:val="110"/>
                            <w:sz w:val="22"/>
                          </w:rPr>
                          <w:t> </w:t>
                        </w:r>
                        <w:r>
                          <w:rPr>
                            <w:spacing w:val="-4"/>
                            <w:w w:val="110"/>
                            <w:sz w:val="22"/>
                          </w:rPr>
                          <w:t>зроблених</w:t>
                        </w:r>
                        <w:r>
                          <w:rPr>
                            <w:spacing w:val="-10"/>
                            <w:w w:val="110"/>
                            <w:sz w:val="22"/>
                          </w:rPr>
                          <w:t> </w:t>
                        </w:r>
                        <w:r>
                          <w:rPr>
                            <w:spacing w:val="-4"/>
                            <w:w w:val="110"/>
                            <w:sz w:val="22"/>
                          </w:rPr>
                          <w:t>неправильно.</w:t>
                        </w:r>
                      </w:p>
                    </w:txbxContent>
                  </v:textbox>
                  <w10:wrap type="none"/>
                </v:shape>
                <w10:wrap type="topAndBottom"/>
              </v:group>
            </w:pict>
          </mc:Fallback>
        </mc:AlternateContent>
      </w:r>
    </w:p>
    <w:p>
      <w:pPr>
        <w:pStyle w:val="BodyText"/>
        <w:spacing w:before="9"/>
      </w:pPr>
    </w:p>
    <w:p>
      <w:pPr>
        <w:pStyle w:val="BodyText"/>
        <w:spacing w:line="280" w:lineRule="auto" w:before="1"/>
        <w:ind w:left="157" w:right="457"/>
        <w:jc w:val="both"/>
      </w:pPr>
      <w:r>
        <w:rPr>
          <w:w w:val="110"/>
        </w:rPr>
        <w:t>Зворотний</w:t>
      </w:r>
      <w:r>
        <w:rPr>
          <w:w w:val="110"/>
        </w:rPr>
        <w:t> зв’язок,</w:t>
      </w:r>
      <w:r>
        <w:rPr>
          <w:w w:val="110"/>
        </w:rPr>
        <w:t> спрямований</w:t>
      </w:r>
      <w:r>
        <w:rPr>
          <w:w w:val="110"/>
        </w:rPr>
        <w:t> на</w:t>
      </w:r>
      <w:r>
        <w:rPr>
          <w:w w:val="110"/>
        </w:rPr>
        <w:t> огляд,</w:t>
      </w:r>
      <w:r>
        <w:rPr>
          <w:w w:val="110"/>
        </w:rPr>
        <w:t> коментування</w:t>
      </w:r>
      <w:r>
        <w:rPr>
          <w:w w:val="110"/>
        </w:rPr>
        <w:t> і</w:t>
      </w:r>
      <w:r>
        <w:rPr>
          <w:w w:val="110"/>
        </w:rPr>
        <w:t> полегшення (підтримку)</w:t>
      </w:r>
      <w:r>
        <w:rPr>
          <w:spacing w:val="-8"/>
          <w:w w:val="110"/>
        </w:rPr>
        <w:t> </w:t>
      </w:r>
      <w:r>
        <w:rPr>
          <w:w w:val="110"/>
        </w:rPr>
        <w:t>роботи</w:t>
      </w:r>
      <w:r>
        <w:rPr>
          <w:spacing w:val="-8"/>
          <w:w w:val="110"/>
        </w:rPr>
        <w:t> </w:t>
      </w:r>
      <w:r>
        <w:rPr>
          <w:w w:val="110"/>
        </w:rPr>
        <w:t>учнів,</w:t>
      </w:r>
      <w:r>
        <w:rPr>
          <w:spacing w:val="-8"/>
          <w:w w:val="110"/>
        </w:rPr>
        <w:t> </w:t>
      </w:r>
      <w:r>
        <w:rPr>
          <w:w w:val="110"/>
        </w:rPr>
        <w:t>допомагає</w:t>
      </w:r>
      <w:r>
        <w:rPr>
          <w:spacing w:val="-8"/>
          <w:w w:val="110"/>
        </w:rPr>
        <w:t> </w:t>
      </w:r>
      <w:r>
        <w:rPr>
          <w:w w:val="110"/>
        </w:rPr>
        <w:t>вчителю</w:t>
      </w:r>
      <w:r>
        <w:rPr>
          <w:spacing w:val="-8"/>
          <w:w w:val="110"/>
        </w:rPr>
        <w:t> </w:t>
      </w:r>
      <w:r>
        <w:rPr>
          <w:w w:val="110"/>
        </w:rPr>
        <w:t>поліпшити</w:t>
      </w:r>
      <w:r>
        <w:rPr>
          <w:spacing w:val="-8"/>
          <w:w w:val="110"/>
        </w:rPr>
        <w:t> </w:t>
      </w:r>
      <w:r>
        <w:rPr>
          <w:w w:val="110"/>
        </w:rPr>
        <w:t>їхні</w:t>
      </w:r>
      <w:r>
        <w:rPr>
          <w:spacing w:val="-8"/>
          <w:w w:val="110"/>
        </w:rPr>
        <w:t> </w:t>
      </w:r>
      <w:r>
        <w:rPr>
          <w:w w:val="110"/>
        </w:rPr>
        <w:t>освітні</w:t>
      </w:r>
      <w:r>
        <w:rPr>
          <w:spacing w:val="-8"/>
          <w:w w:val="110"/>
        </w:rPr>
        <w:t> </w:t>
      </w:r>
      <w:r>
        <w:rPr>
          <w:w w:val="110"/>
        </w:rPr>
        <w:t>результати. Застосовувати</w:t>
      </w:r>
      <w:r>
        <w:rPr>
          <w:spacing w:val="-2"/>
          <w:w w:val="110"/>
        </w:rPr>
        <w:t> </w:t>
      </w:r>
      <w:r>
        <w:rPr>
          <w:w w:val="110"/>
        </w:rPr>
        <w:t>зворотний</w:t>
      </w:r>
      <w:r>
        <w:rPr>
          <w:spacing w:val="-2"/>
          <w:w w:val="110"/>
        </w:rPr>
        <w:t> </w:t>
      </w:r>
      <w:r>
        <w:rPr>
          <w:w w:val="110"/>
        </w:rPr>
        <w:t>зв’язок</w:t>
      </w:r>
      <w:r>
        <w:rPr>
          <w:spacing w:val="-2"/>
          <w:w w:val="110"/>
        </w:rPr>
        <w:t> </w:t>
      </w:r>
      <w:r>
        <w:rPr>
          <w:w w:val="110"/>
        </w:rPr>
        <w:t>варто</w:t>
      </w:r>
      <w:r>
        <w:rPr>
          <w:spacing w:val="-2"/>
          <w:w w:val="110"/>
        </w:rPr>
        <w:t> </w:t>
      </w:r>
      <w:r>
        <w:rPr>
          <w:w w:val="110"/>
        </w:rPr>
        <w:t>майже</w:t>
      </w:r>
      <w:r>
        <w:rPr>
          <w:spacing w:val="-2"/>
          <w:w w:val="110"/>
        </w:rPr>
        <w:t> </w:t>
      </w:r>
      <w:r>
        <w:rPr>
          <w:w w:val="110"/>
        </w:rPr>
        <w:t>на</w:t>
      </w:r>
      <w:r>
        <w:rPr>
          <w:spacing w:val="-2"/>
          <w:w w:val="110"/>
        </w:rPr>
        <w:t> </w:t>
      </w:r>
      <w:r>
        <w:rPr>
          <w:w w:val="110"/>
        </w:rPr>
        <w:t>всіх</w:t>
      </w:r>
      <w:r>
        <w:rPr>
          <w:spacing w:val="-2"/>
          <w:w w:val="110"/>
        </w:rPr>
        <w:t> </w:t>
      </w:r>
      <w:r>
        <w:rPr>
          <w:w w:val="110"/>
        </w:rPr>
        <w:t>етапах</w:t>
      </w:r>
      <w:r>
        <w:rPr>
          <w:spacing w:val="-2"/>
          <w:w w:val="110"/>
        </w:rPr>
        <w:t> </w:t>
      </w:r>
      <w:r>
        <w:rPr>
          <w:w w:val="110"/>
        </w:rPr>
        <w:t>уроку.</w:t>
      </w:r>
      <w:r>
        <w:rPr>
          <w:spacing w:val="-2"/>
          <w:w w:val="110"/>
        </w:rPr>
        <w:t> </w:t>
      </w:r>
      <w:r>
        <w:rPr>
          <w:w w:val="110"/>
        </w:rPr>
        <w:t>Наприклад, коли</w:t>
      </w:r>
      <w:r>
        <w:rPr>
          <w:spacing w:val="-3"/>
          <w:w w:val="110"/>
        </w:rPr>
        <w:t> </w:t>
      </w:r>
      <w:r>
        <w:rPr>
          <w:w w:val="110"/>
        </w:rPr>
        <w:t>учень</w:t>
      </w:r>
      <w:r>
        <w:rPr>
          <w:spacing w:val="-3"/>
          <w:w w:val="110"/>
        </w:rPr>
        <w:t> </w:t>
      </w:r>
      <w:r>
        <w:rPr>
          <w:w w:val="110"/>
        </w:rPr>
        <w:t>отримує</w:t>
      </w:r>
      <w:r>
        <w:rPr>
          <w:spacing w:val="-3"/>
          <w:w w:val="110"/>
        </w:rPr>
        <w:t> </w:t>
      </w:r>
      <w:r>
        <w:rPr>
          <w:w w:val="110"/>
        </w:rPr>
        <w:t>зворотний</w:t>
      </w:r>
      <w:r>
        <w:rPr>
          <w:spacing w:val="-3"/>
          <w:w w:val="110"/>
        </w:rPr>
        <w:t> </w:t>
      </w:r>
      <w:r>
        <w:rPr>
          <w:w w:val="110"/>
        </w:rPr>
        <w:t>зв’язок</w:t>
      </w:r>
      <w:r>
        <w:rPr>
          <w:spacing w:val="-3"/>
          <w:w w:val="110"/>
        </w:rPr>
        <w:t> </w:t>
      </w:r>
      <w:r>
        <w:rPr>
          <w:w w:val="110"/>
        </w:rPr>
        <w:t>від</w:t>
      </w:r>
      <w:r>
        <w:rPr>
          <w:spacing w:val="-3"/>
          <w:w w:val="110"/>
        </w:rPr>
        <w:t> </w:t>
      </w:r>
      <w:r>
        <w:rPr>
          <w:w w:val="110"/>
        </w:rPr>
        <w:t>вчителя,</w:t>
      </w:r>
      <w:r>
        <w:rPr>
          <w:spacing w:val="-3"/>
          <w:w w:val="110"/>
        </w:rPr>
        <w:t> </w:t>
      </w:r>
      <w:r>
        <w:rPr>
          <w:w w:val="110"/>
        </w:rPr>
        <w:t>то</w:t>
      </w:r>
      <w:r>
        <w:rPr>
          <w:spacing w:val="-3"/>
          <w:w w:val="110"/>
        </w:rPr>
        <w:t> </w:t>
      </w:r>
      <w:r>
        <w:rPr>
          <w:w w:val="110"/>
        </w:rPr>
        <w:t>може</w:t>
      </w:r>
      <w:r>
        <w:rPr>
          <w:spacing w:val="-3"/>
          <w:w w:val="110"/>
        </w:rPr>
        <w:t> </w:t>
      </w:r>
      <w:r>
        <w:rPr>
          <w:w w:val="110"/>
        </w:rPr>
        <w:t>зрозуміти,</w:t>
      </w:r>
      <w:r>
        <w:rPr>
          <w:spacing w:val="-3"/>
          <w:w w:val="110"/>
        </w:rPr>
        <w:t> </w:t>
      </w:r>
      <w:r>
        <w:rPr>
          <w:w w:val="110"/>
        </w:rPr>
        <w:t>що</w:t>
      </w:r>
      <w:r>
        <w:rPr>
          <w:spacing w:val="-3"/>
          <w:w w:val="110"/>
        </w:rPr>
        <w:t> </w:t>
      </w:r>
      <w:r>
        <w:rPr>
          <w:w w:val="110"/>
        </w:rPr>
        <w:t>йому </w:t>
      </w:r>
      <w:r>
        <w:rPr>
          <w:spacing w:val="-2"/>
          <w:w w:val="110"/>
        </w:rPr>
        <w:t>потрібно</w:t>
      </w:r>
      <w:r>
        <w:rPr>
          <w:spacing w:val="4"/>
          <w:w w:val="110"/>
        </w:rPr>
        <w:t> </w:t>
      </w:r>
      <w:r>
        <w:rPr>
          <w:spacing w:val="-2"/>
          <w:w w:val="110"/>
        </w:rPr>
        <w:t>вдосконалювати</w:t>
      </w:r>
      <w:r>
        <w:rPr>
          <w:spacing w:val="-17"/>
          <w:w w:val="110"/>
        </w:rPr>
        <w:t> </w:t>
      </w:r>
      <w:r>
        <w:rPr>
          <w:spacing w:val="-2"/>
          <w:w w:val="110"/>
        </w:rPr>
        <w:t>у</w:t>
      </w:r>
      <w:r>
        <w:rPr>
          <w:spacing w:val="-16"/>
          <w:w w:val="110"/>
        </w:rPr>
        <w:t> </w:t>
      </w:r>
      <w:r>
        <w:rPr>
          <w:spacing w:val="-2"/>
          <w:w w:val="110"/>
        </w:rPr>
        <w:t>своїх</w:t>
      </w:r>
      <w:r>
        <w:rPr>
          <w:spacing w:val="-16"/>
          <w:w w:val="110"/>
        </w:rPr>
        <w:t> </w:t>
      </w:r>
      <w:r>
        <w:rPr>
          <w:spacing w:val="-2"/>
          <w:w w:val="110"/>
        </w:rPr>
        <w:t>уміннях.</w:t>
      </w:r>
      <w:r>
        <w:rPr>
          <w:spacing w:val="-16"/>
          <w:w w:val="110"/>
        </w:rPr>
        <w:t> </w:t>
      </w:r>
      <w:r>
        <w:rPr>
          <w:spacing w:val="-2"/>
          <w:w w:val="110"/>
        </w:rPr>
        <w:t>Натомість</w:t>
      </w:r>
      <w:r>
        <w:rPr>
          <w:spacing w:val="-16"/>
          <w:w w:val="110"/>
        </w:rPr>
        <w:t> </w:t>
      </w:r>
      <w:r>
        <w:rPr>
          <w:spacing w:val="-2"/>
          <w:w w:val="110"/>
        </w:rPr>
        <w:t>вчитель</w:t>
      </w:r>
      <w:r>
        <w:rPr>
          <w:spacing w:val="-17"/>
          <w:w w:val="110"/>
        </w:rPr>
        <w:t> </w:t>
      </w:r>
      <w:r>
        <w:rPr>
          <w:spacing w:val="-2"/>
          <w:w w:val="110"/>
        </w:rPr>
        <w:t>для</w:t>
      </w:r>
      <w:r>
        <w:rPr>
          <w:spacing w:val="-16"/>
          <w:w w:val="110"/>
        </w:rPr>
        <w:t> </w:t>
      </w:r>
      <w:r>
        <w:rPr>
          <w:spacing w:val="-2"/>
          <w:w w:val="110"/>
        </w:rPr>
        <w:t>себе</w:t>
      </w:r>
      <w:r>
        <w:rPr>
          <w:spacing w:val="-16"/>
          <w:w w:val="110"/>
        </w:rPr>
        <w:t> </w:t>
      </w:r>
      <w:r>
        <w:rPr>
          <w:spacing w:val="-2"/>
          <w:w w:val="110"/>
        </w:rPr>
        <w:t>розуміє,</w:t>
      </w:r>
      <w:r>
        <w:rPr>
          <w:spacing w:val="-16"/>
          <w:w w:val="110"/>
        </w:rPr>
        <w:t> </w:t>
      </w:r>
      <w:r>
        <w:rPr>
          <w:spacing w:val="-2"/>
          <w:w w:val="110"/>
        </w:rPr>
        <w:t>чи </w:t>
      </w:r>
      <w:r>
        <w:rPr>
          <w:w w:val="110"/>
        </w:rPr>
        <w:t>потребує</w:t>
      </w:r>
      <w:r>
        <w:rPr>
          <w:spacing w:val="-10"/>
          <w:w w:val="110"/>
        </w:rPr>
        <w:t> </w:t>
      </w:r>
      <w:r>
        <w:rPr>
          <w:w w:val="110"/>
        </w:rPr>
        <w:t>учень</w:t>
      </w:r>
      <w:r>
        <w:rPr>
          <w:spacing w:val="-10"/>
          <w:w w:val="110"/>
        </w:rPr>
        <w:t> </w:t>
      </w:r>
      <w:r>
        <w:rPr>
          <w:w w:val="110"/>
        </w:rPr>
        <w:t>додаткової</w:t>
      </w:r>
      <w:r>
        <w:rPr>
          <w:spacing w:val="-10"/>
          <w:w w:val="110"/>
        </w:rPr>
        <w:t> </w:t>
      </w:r>
      <w:r>
        <w:rPr>
          <w:w w:val="110"/>
        </w:rPr>
        <w:t>підтримки</w:t>
      </w:r>
      <w:r>
        <w:rPr>
          <w:spacing w:val="-10"/>
          <w:w w:val="110"/>
        </w:rPr>
        <w:t> </w:t>
      </w:r>
      <w:r>
        <w:rPr>
          <w:w w:val="110"/>
        </w:rPr>
        <w:t>під</w:t>
      </w:r>
      <w:r>
        <w:rPr>
          <w:spacing w:val="-10"/>
          <w:w w:val="110"/>
        </w:rPr>
        <w:t> </w:t>
      </w:r>
      <w:r>
        <w:rPr>
          <w:w w:val="110"/>
        </w:rPr>
        <w:t>час</w:t>
      </w:r>
      <w:r>
        <w:rPr>
          <w:spacing w:val="-10"/>
          <w:w w:val="110"/>
        </w:rPr>
        <w:t> </w:t>
      </w:r>
      <w:r>
        <w:rPr>
          <w:w w:val="110"/>
        </w:rPr>
        <w:t>виконання</w:t>
      </w:r>
      <w:r>
        <w:rPr>
          <w:spacing w:val="-10"/>
          <w:w w:val="110"/>
        </w:rPr>
        <w:t> </w:t>
      </w:r>
      <w:r>
        <w:rPr>
          <w:w w:val="110"/>
        </w:rPr>
        <w:t>завдання,</w:t>
      </w:r>
      <w:r>
        <w:rPr>
          <w:spacing w:val="-10"/>
          <w:w w:val="110"/>
        </w:rPr>
        <w:t> </w:t>
      </w:r>
      <w:r>
        <w:rPr>
          <w:w w:val="110"/>
        </w:rPr>
        <w:t>та</w:t>
      </w:r>
      <w:r>
        <w:rPr>
          <w:spacing w:val="-10"/>
          <w:w w:val="110"/>
        </w:rPr>
        <w:t> </w:t>
      </w:r>
      <w:r>
        <w:rPr>
          <w:w w:val="110"/>
        </w:rPr>
        <w:t>за</w:t>
      </w:r>
      <w:r>
        <w:rPr>
          <w:spacing w:val="-10"/>
          <w:w w:val="110"/>
        </w:rPr>
        <w:t> </w:t>
      </w:r>
      <w:r>
        <w:rPr>
          <w:w w:val="110"/>
        </w:rPr>
        <w:t>потреби </w:t>
      </w:r>
      <w:r>
        <w:rPr>
          <w:spacing w:val="-4"/>
          <w:w w:val="110"/>
        </w:rPr>
        <w:t>може планувати втручання. Послуговуватися вчитель може такими інструментами </w:t>
      </w:r>
      <w:r>
        <w:rPr>
          <w:w w:val="110"/>
        </w:rPr>
        <w:t>зворотного зв’язку, як-от:</w:t>
      </w:r>
    </w:p>
    <w:p>
      <w:pPr>
        <w:pStyle w:val="BodyText"/>
        <w:spacing w:before="115"/>
        <w:ind w:left="157"/>
        <w:jc w:val="both"/>
      </w:pPr>
      <w:r>
        <w:rPr>
          <w:rFonts w:ascii="Noto Sans Symbols2" w:hAnsi="Noto Sans Symbols2" w:eastAsia="Noto Sans Symbols2"/>
          <w:color w:val="78B7E5"/>
          <w:w w:val="110"/>
        </w:rPr>
        <w:t>🞓</w:t>
      </w:r>
      <w:r>
        <w:rPr>
          <w:rFonts w:ascii="Noto Sans Symbols2" w:hAnsi="Noto Sans Symbols2" w:eastAsia="Noto Sans Symbols2"/>
          <w:color w:val="78B7E5"/>
          <w:spacing w:val="33"/>
          <w:w w:val="110"/>
        </w:rPr>
        <w:t>  </w:t>
      </w:r>
      <w:r>
        <w:rPr>
          <w:spacing w:val="-2"/>
          <w:w w:val="110"/>
        </w:rPr>
        <w:t>нагадування;</w:t>
      </w:r>
    </w:p>
    <w:p>
      <w:pPr>
        <w:pStyle w:val="BodyText"/>
        <w:tabs>
          <w:tab w:pos="553" w:val="left" w:leader="none"/>
        </w:tabs>
        <w:spacing w:line="182" w:lineRule="auto" w:before="116"/>
        <w:ind w:left="553"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поетапна допомога — запитання, інструкції, незавершені пропозиції, </w:t>
      </w:r>
      <w:r>
        <w:rPr>
          <w:w w:val="110"/>
        </w:rPr>
        <w:t>зразки </w:t>
      </w:r>
      <w:r>
        <w:rPr>
          <w:spacing w:val="-4"/>
          <w:w w:val="110"/>
        </w:rPr>
        <w:t>тощо;</w:t>
      </w:r>
    </w:p>
    <w:p>
      <w:pPr>
        <w:pStyle w:val="BodyText"/>
        <w:tabs>
          <w:tab w:pos="553" w:val="left" w:leader="none"/>
        </w:tabs>
        <w:spacing w:before="164"/>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коментування</w:t>
      </w:r>
      <w:r>
        <w:rPr>
          <w:spacing w:val="-11"/>
          <w:w w:val="110"/>
        </w:rPr>
        <w:t> </w:t>
      </w:r>
      <w:r>
        <w:rPr>
          <w:w w:val="110"/>
        </w:rPr>
        <w:t>конкретних</w:t>
      </w:r>
      <w:r>
        <w:rPr>
          <w:spacing w:val="-11"/>
          <w:w w:val="110"/>
        </w:rPr>
        <w:t> </w:t>
      </w:r>
      <w:r>
        <w:rPr>
          <w:w w:val="110"/>
        </w:rPr>
        <w:t>дій,</w:t>
      </w:r>
      <w:r>
        <w:rPr>
          <w:spacing w:val="-10"/>
          <w:w w:val="110"/>
        </w:rPr>
        <w:t> </w:t>
      </w:r>
      <w:r>
        <w:rPr>
          <w:w w:val="110"/>
        </w:rPr>
        <w:t>ситуацій,</w:t>
      </w:r>
      <w:r>
        <w:rPr>
          <w:spacing w:val="-11"/>
          <w:w w:val="110"/>
        </w:rPr>
        <w:t> </w:t>
      </w:r>
      <w:r>
        <w:rPr>
          <w:w w:val="110"/>
        </w:rPr>
        <w:t>суперечливих</w:t>
      </w:r>
      <w:r>
        <w:rPr>
          <w:spacing w:val="-10"/>
          <w:w w:val="110"/>
        </w:rPr>
        <w:t> </w:t>
      </w:r>
      <w:r>
        <w:rPr>
          <w:w w:val="110"/>
        </w:rPr>
        <w:t>питань</w:t>
      </w:r>
      <w:r>
        <w:rPr>
          <w:spacing w:val="-11"/>
          <w:w w:val="110"/>
        </w:rPr>
        <w:t> </w:t>
      </w:r>
      <w:r>
        <w:rPr>
          <w:spacing w:val="-2"/>
          <w:w w:val="110"/>
        </w:rPr>
        <w:t>тощо.</w:t>
      </w:r>
    </w:p>
    <w:p>
      <w:pPr>
        <w:pStyle w:val="BodyText"/>
        <w:spacing w:line="280" w:lineRule="auto" w:before="181"/>
        <w:ind w:left="157" w:right="448"/>
      </w:pPr>
      <w:r>
        <w:rPr>
          <w:w w:val="110"/>
        </w:rPr>
        <w:t>Мотивацію та самостійність учнів підвищує такий прийом, як </w:t>
      </w:r>
      <w:r>
        <w:rPr>
          <w:rFonts w:ascii="Arial" w:hAnsi="Arial"/>
          <w:i/>
          <w:w w:val="110"/>
        </w:rPr>
        <w:t>самооцінювання</w:t>
      </w:r>
      <w:r>
        <w:rPr>
          <w:w w:val="110"/>
        </w:rPr>
        <w:t>. Учні оцінюють свою діяльність з огляду на:</w:t>
      </w:r>
    </w:p>
    <w:p>
      <w:pPr>
        <w:pStyle w:val="BodyText"/>
        <w:tabs>
          <w:tab w:pos="553" w:val="left" w:leader="none"/>
        </w:tabs>
        <w:spacing w:before="108"/>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конкретні</w:t>
      </w:r>
      <w:r>
        <w:rPr>
          <w:spacing w:val="-10"/>
          <w:w w:val="110"/>
        </w:rPr>
        <w:t> </w:t>
      </w:r>
      <w:r>
        <w:rPr>
          <w:w w:val="110"/>
        </w:rPr>
        <w:t>цілі</w:t>
      </w:r>
      <w:r>
        <w:rPr>
          <w:spacing w:val="-9"/>
          <w:w w:val="110"/>
        </w:rPr>
        <w:t> </w:t>
      </w:r>
      <w:r>
        <w:rPr>
          <w:w w:val="110"/>
        </w:rPr>
        <w:t>в</w:t>
      </w:r>
      <w:r>
        <w:rPr>
          <w:spacing w:val="-9"/>
          <w:w w:val="110"/>
        </w:rPr>
        <w:t> </w:t>
      </w:r>
      <w:r>
        <w:rPr>
          <w:spacing w:val="-2"/>
          <w:w w:val="110"/>
        </w:rPr>
        <w:t>навчанні;</w:t>
      </w:r>
    </w:p>
    <w:p>
      <w:pPr>
        <w:pStyle w:val="BodyText"/>
        <w:tabs>
          <w:tab w:pos="553"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розроблені</w:t>
      </w:r>
      <w:r>
        <w:rPr>
          <w:spacing w:val="34"/>
          <w:w w:val="110"/>
        </w:rPr>
        <w:t> </w:t>
      </w:r>
      <w:r>
        <w:rPr>
          <w:w w:val="110"/>
        </w:rPr>
        <w:t>або</w:t>
      </w:r>
      <w:r>
        <w:rPr>
          <w:spacing w:val="34"/>
          <w:w w:val="110"/>
        </w:rPr>
        <w:t> </w:t>
      </w:r>
      <w:r>
        <w:rPr>
          <w:w w:val="110"/>
        </w:rPr>
        <w:t>запропоновані</w:t>
      </w:r>
      <w:r>
        <w:rPr>
          <w:spacing w:val="34"/>
          <w:w w:val="110"/>
        </w:rPr>
        <w:t> </w:t>
      </w:r>
      <w:r>
        <w:rPr>
          <w:spacing w:val="-2"/>
          <w:w w:val="110"/>
        </w:rPr>
        <w:t>критерії;</w:t>
      </w:r>
    </w:p>
    <w:p>
      <w:pPr>
        <w:pStyle w:val="BodyText"/>
        <w:tabs>
          <w:tab w:pos="553" w:val="left" w:leader="none"/>
        </w:tabs>
        <w:spacing w:before="61"/>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характеристики</w:t>
      </w:r>
      <w:r>
        <w:rPr>
          <w:spacing w:val="6"/>
          <w:w w:val="110"/>
        </w:rPr>
        <w:t> </w:t>
      </w:r>
      <w:r>
        <w:rPr>
          <w:w w:val="110"/>
        </w:rPr>
        <w:t>досягнутого</w:t>
      </w:r>
      <w:r>
        <w:rPr>
          <w:spacing w:val="7"/>
          <w:w w:val="110"/>
        </w:rPr>
        <w:t> </w:t>
      </w:r>
      <w:r>
        <w:rPr>
          <w:w w:val="110"/>
        </w:rPr>
        <w:t>рівня</w:t>
      </w:r>
      <w:r>
        <w:rPr>
          <w:spacing w:val="7"/>
          <w:w w:val="110"/>
        </w:rPr>
        <w:t> </w:t>
      </w:r>
      <w:r>
        <w:rPr>
          <w:w w:val="110"/>
        </w:rPr>
        <w:t>на</w:t>
      </w:r>
      <w:r>
        <w:rPr>
          <w:spacing w:val="6"/>
          <w:w w:val="110"/>
        </w:rPr>
        <w:t> </w:t>
      </w:r>
      <w:r>
        <w:rPr>
          <w:w w:val="110"/>
        </w:rPr>
        <w:t>момент</w:t>
      </w:r>
      <w:r>
        <w:rPr>
          <w:spacing w:val="7"/>
          <w:w w:val="110"/>
        </w:rPr>
        <w:t> </w:t>
      </w:r>
      <w:r>
        <w:rPr>
          <w:spacing w:val="-2"/>
          <w:w w:val="110"/>
        </w:rPr>
        <w:t>оцінювання;</w:t>
      </w:r>
    </w:p>
    <w:p>
      <w:pPr>
        <w:pStyle w:val="BodyText"/>
        <w:tabs>
          <w:tab w:pos="553" w:val="left" w:leader="none"/>
        </w:tabs>
        <w:spacing w:line="182" w:lineRule="auto" w:before="116"/>
        <w:ind w:left="553"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розуміння</w:t>
      </w:r>
      <w:r>
        <w:rPr>
          <w:spacing w:val="40"/>
          <w:w w:val="110"/>
        </w:rPr>
        <w:t> </w:t>
      </w:r>
      <w:r>
        <w:rPr>
          <w:w w:val="110"/>
        </w:rPr>
        <w:t>того,</w:t>
      </w:r>
      <w:r>
        <w:rPr>
          <w:spacing w:val="40"/>
          <w:w w:val="110"/>
        </w:rPr>
        <w:t> </w:t>
      </w:r>
      <w:r>
        <w:rPr>
          <w:w w:val="110"/>
        </w:rPr>
        <w:t>як</w:t>
      </w:r>
      <w:r>
        <w:rPr>
          <w:spacing w:val="40"/>
          <w:w w:val="110"/>
        </w:rPr>
        <w:t> </w:t>
      </w:r>
      <w:r>
        <w:rPr>
          <w:w w:val="110"/>
        </w:rPr>
        <w:t>можна</w:t>
      </w:r>
      <w:r>
        <w:rPr>
          <w:spacing w:val="40"/>
          <w:w w:val="110"/>
        </w:rPr>
        <w:t> </w:t>
      </w:r>
      <w:r>
        <w:rPr>
          <w:w w:val="110"/>
        </w:rPr>
        <w:t>зменшити</w:t>
      </w:r>
      <w:r>
        <w:rPr>
          <w:spacing w:val="40"/>
          <w:w w:val="110"/>
        </w:rPr>
        <w:t> </w:t>
      </w:r>
      <w:r>
        <w:rPr>
          <w:w w:val="110"/>
        </w:rPr>
        <w:t>розрив</w:t>
      </w:r>
      <w:r>
        <w:rPr>
          <w:spacing w:val="40"/>
          <w:w w:val="110"/>
        </w:rPr>
        <w:t> </w:t>
      </w:r>
      <w:r>
        <w:rPr>
          <w:w w:val="110"/>
        </w:rPr>
        <w:t>між</w:t>
      </w:r>
      <w:r>
        <w:rPr>
          <w:spacing w:val="40"/>
          <w:w w:val="110"/>
        </w:rPr>
        <w:t> </w:t>
      </w:r>
      <w:r>
        <w:rPr>
          <w:w w:val="110"/>
        </w:rPr>
        <w:t>поставленими</w:t>
      </w:r>
      <w:r>
        <w:rPr>
          <w:spacing w:val="40"/>
          <w:w w:val="110"/>
        </w:rPr>
        <w:t> </w:t>
      </w:r>
      <w:r>
        <w:rPr>
          <w:w w:val="110"/>
        </w:rPr>
        <w:t>цілями</w:t>
      </w:r>
      <w:r>
        <w:rPr>
          <w:spacing w:val="40"/>
          <w:w w:val="110"/>
        </w:rPr>
        <w:t> </w:t>
      </w:r>
      <w:r>
        <w:rPr>
          <w:w w:val="110"/>
        </w:rPr>
        <w:t>й досягнутим рівнем.</w:t>
      </w:r>
    </w:p>
    <w:p>
      <w:pPr>
        <w:pStyle w:val="BodyText"/>
        <w:spacing w:before="29"/>
      </w:pPr>
    </w:p>
    <w:p>
      <w:pPr>
        <w:pStyle w:val="BodyText"/>
        <w:spacing w:line="280" w:lineRule="auto" w:before="1"/>
        <w:ind w:left="157" w:right="455"/>
        <w:jc w:val="both"/>
      </w:pPr>
      <w:r>
        <w:rPr/>
        <w:t>Такий прийом формує в учнів уміння бачити свою роботу як сукупний результат, що складається з різних знань, умінь, навичок. Із самооцінюванням пов’язана наступна </w:t>
      </w:r>
      <w:r>
        <w:rPr>
          <w:w w:val="110"/>
        </w:rPr>
        <w:t>складова</w:t>
      </w:r>
      <w:r>
        <w:rPr>
          <w:spacing w:val="-19"/>
          <w:w w:val="110"/>
        </w:rPr>
        <w:t> </w:t>
      </w:r>
      <w:r>
        <w:rPr>
          <w:w w:val="110"/>
        </w:rPr>
        <w:t>формувального</w:t>
      </w:r>
      <w:r>
        <w:rPr>
          <w:spacing w:val="-18"/>
          <w:w w:val="110"/>
        </w:rPr>
        <w:t> </w:t>
      </w:r>
      <w:r>
        <w:rPr>
          <w:w w:val="110"/>
        </w:rPr>
        <w:t>оцінювання</w:t>
      </w:r>
      <w:r>
        <w:rPr>
          <w:spacing w:val="-18"/>
          <w:w w:val="110"/>
        </w:rPr>
        <w:t> </w:t>
      </w:r>
      <w:r>
        <w:rPr>
          <w:w w:val="110"/>
        </w:rPr>
        <w:t>—</w:t>
      </w:r>
      <w:r>
        <w:rPr>
          <w:spacing w:val="-18"/>
          <w:w w:val="110"/>
        </w:rPr>
        <w:t> </w:t>
      </w:r>
      <w:r>
        <w:rPr>
          <w:w w:val="110"/>
        </w:rPr>
        <w:t>корегування.</w:t>
      </w:r>
      <w:r>
        <w:rPr>
          <w:spacing w:val="-19"/>
          <w:w w:val="110"/>
        </w:rPr>
        <w:t> </w:t>
      </w:r>
      <w:r>
        <w:rPr>
          <w:w w:val="110"/>
        </w:rPr>
        <w:t>Адже</w:t>
      </w:r>
      <w:r>
        <w:rPr>
          <w:spacing w:val="-18"/>
          <w:w w:val="110"/>
        </w:rPr>
        <w:t> </w:t>
      </w:r>
      <w:r>
        <w:rPr>
          <w:w w:val="110"/>
        </w:rPr>
        <w:t>мета</w:t>
      </w:r>
      <w:r>
        <w:rPr>
          <w:spacing w:val="-18"/>
          <w:w w:val="110"/>
        </w:rPr>
        <w:t> </w:t>
      </w:r>
      <w:r>
        <w:rPr>
          <w:w w:val="110"/>
        </w:rPr>
        <w:t>самооцінювання учнів</w:t>
      </w:r>
      <w:r>
        <w:rPr>
          <w:w w:val="110"/>
        </w:rPr>
        <w:t> —</w:t>
      </w:r>
      <w:r>
        <w:rPr>
          <w:w w:val="110"/>
        </w:rPr>
        <w:t> усунути</w:t>
      </w:r>
      <w:r>
        <w:rPr>
          <w:w w:val="110"/>
        </w:rPr>
        <w:t> труднощі,</w:t>
      </w:r>
      <w:r>
        <w:rPr>
          <w:w w:val="110"/>
        </w:rPr>
        <w:t> зумовлені</w:t>
      </w:r>
      <w:r>
        <w:rPr>
          <w:w w:val="110"/>
        </w:rPr>
        <w:t> недостатньою</w:t>
      </w:r>
      <w:r>
        <w:rPr>
          <w:w w:val="110"/>
        </w:rPr>
        <w:t> пізнавальною</w:t>
      </w:r>
      <w:r>
        <w:rPr>
          <w:w w:val="110"/>
        </w:rPr>
        <w:t> активністю, уповільненим</w:t>
      </w:r>
      <w:r>
        <w:rPr>
          <w:w w:val="110"/>
        </w:rPr>
        <w:t> темпом</w:t>
      </w:r>
      <w:r>
        <w:rPr>
          <w:w w:val="110"/>
        </w:rPr>
        <w:t> діяльності,</w:t>
      </w:r>
      <w:r>
        <w:rPr>
          <w:w w:val="110"/>
        </w:rPr>
        <w:t> заниженою</w:t>
      </w:r>
      <w:r>
        <w:rPr>
          <w:w w:val="110"/>
        </w:rPr>
        <w:t> самооцінкою,</w:t>
      </w:r>
      <w:r>
        <w:rPr>
          <w:w w:val="110"/>
        </w:rPr>
        <w:t> невпевненістю</w:t>
      </w:r>
      <w:r>
        <w:rPr>
          <w:w w:val="110"/>
        </w:rPr>
        <w:t> у своїх</w:t>
      </w:r>
      <w:r>
        <w:rPr>
          <w:spacing w:val="-16"/>
          <w:w w:val="110"/>
        </w:rPr>
        <w:t> </w:t>
      </w:r>
      <w:r>
        <w:rPr>
          <w:w w:val="110"/>
        </w:rPr>
        <w:t>силах</w:t>
      </w:r>
      <w:r>
        <w:rPr>
          <w:spacing w:val="-16"/>
          <w:w w:val="110"/>
        </w:rPr>
        <w:t> </w:t>
      </w:r>
      <w:r>
        <w:rPr>
          <w:w w:val="110"/>
        </w:rPr>
        <w:t>тощо.</w:t>
      </w:r>
      <w:r>
        <w:rPr>
          <w:spacing w:val="-16"/>
          <w:w w:val="110"/>
        </w:rPr>
        <w:t> </w:t>
      </w:r>
      <w:r>
        <w:rPr>
          <w:w w:val="110"/>
        </w:rPr>
        <w:t>Для</w:t>
      </w:r>
      <w:r>
        <w:rPr>
          <w:spacing w:val="-16"/>
          <w:w w:val="110"/>
        </w:rPr>
        <w:t> </w:t>
      </w:r>
      <w:r>
        <w:rPr>
          <w:w w:val="110"/>
        </w:rPr>
        <w:t>цього</w:t>
      </w:r>
      <w:r>
        <w:rPr>
          <w:spacing w:val="-16"/>
          <w:w w:val="110"/>
        </w:rPr>
        <w:t> </w:t>
      </w:r>
      <w:r>
        <w:rPr>
          <w:w w:val="110"/>
        </w:rPr>
        <w:t>слід</w:t>
      </w:r>
      <w:r>
        <w:rPr>
          <w:spacing w:val="-16"/>
          <w:w w:val="110"/>
        </w:rPr>
        <w:t> </w:t>
      </w:r>
      <w:r>
        <w:rPr>
          <w:w w:val="110"/>
        </w:rPr>
        <w:t>простежити</w:t>
      </w:r>
      <w:r>
        <w:rPr>
          <w:spacing w:val="-16"/>
          <w:w w:val="110"/>
        </w:rPr>
        <w:t> </w:t>
      </w:r>
      <w:r>
        <w:rPr>
          <w:w w:val="110"/>
        </w:rPr>
        <w:t>освітні</w:t>
      </w:r>
      <w:r>
        <w:rPr>
          <w:spacing w:val="-16"/>
          <w:w w:val="110"/>
        </w:rPr>
        <w:t> </w:t>
      </w:r>
      <w:r>
        <w:rPr>
          <w:w w:val="110"/>
        </w:rPr>
        <w:t>результати,</w:t>
      </w:r>
      <w:r>
        <w:rPr>
          <w:spacing w:val="-16"/>
          <w:w w:val="110"/>
        </w:rPr>
        <w:t> </w:t>
      </w:r>
      <w:r>
        <w:rPr>
          <w:w w:val="110"/>
        </w:rPr>
        <w:t>знайти</w:t>
      </w:r>
      <w:r>
        <w:rPr>
          <w:spacing w:val="-16"/>
          <w:w w:val="110"/>
        </w:rPr>
        <w:t> </w:t>
      </w:r>
      <w:r>
        <w:rPr>
          <w:w w:val="110"/>
        </w:rPr>
        <w:t>причину </w:t>
      </w:r>
      <w:r>
        <w:rPr>
          <w:spacing w:val="-2"/>
          <w:w w:val="110"/>
        </w:rPr>
        <w:t>труднощів,</w:t>
      </w:r>
      <w:r>
        <w:rPr>
          <w:spacing w:val="-15"/>
          <w:w w:val="110"/>
        </w:rPr>
        <w:t> </w:t>
      </w:r>
      <w:r>
        <w:rPr>
          <w:spacing w:val="-2"/>
          <w:w w:val="110"/>
        </w:rPr>
        <w:t>а</w:t>
      </w:r>
      <w:r>
        <w:rPr>
          <w:spacing w:val="-15"/>
          <w:w w:val="110"/>
        </w:rPr>
        <w:t> </w:t>
      </w:r>
      <w:r>
        <w:rPr>
          <w:spacing w:val="-2"/>
          <w:w w:val="110"/>
        </w:rPr>
        <w:t>відтак</w:t>
      </w:r>
      <w:r>
        <w:rPr>
          <w:spacing w:val="-15"/>
          <w:w w:val="110"/>
        </w:rPr>
        <w:t> </w:t>
      </w:r>
      <w:r>
        <w:rPr>
          <w:spacing w:val="-2"/>
          <w:w w:val="110"/>
        </w:rPr>
        <w:t>—</w:t>
      </w:r>
      <w:r>
        <w:rPr>
          <w:spacing w:val="-15"/>
          <w:w w:val="110"/>
        </w:rPr>
        <w:t> </w:t>
      </w:r>
      <w:r>
        <w:rPr>
          <w:spacing w:val="-2"/>
          <w:w w:val="110"/>
        </w:rPr>
        <w:t>зрозуміти,</w:t>
      </w:r>
      <w:r>
        <w:rPr>
          <w:spacing w:val="-15"/>
          <w:w w:val="110"/>
        </w:rPr>
        <w:t> </w:t>
      </w:r>
      <w:r>
        <w:rPr>
          <w:spacing w:val="-2"/>
          <w:w w:val="110"/>
        </w:rPr>
        <w:t>що</w:t>
      </w:r>
      <w:r>
        <w:rPr>
          <w:spacing w:val="-15"/>
          <w:w w:val="110"/>
        </w:rPr>
        <w:t> </w:t>
      </w:r>
      <w:r>
        <w:rPr>
          <w:spacing w:val="-2"/>
          <w:w w:val="110"/>
        </w:rPr>
        <w:t>необхідно</w:t>
      </w:r>
      <w:r>
        <w:rPr>
          <w:spacing w:val="-15"/>
          <w:w w:val="110"/>
        </w:rPr>
        <w:t> </w:t>
      </w:r>
      <w:r>
        <w:rPr>
          <w:spacing w:val="-2"/>
          <w:w w:val="110"/>
        </w:rPr>
        <w:t>зробити,</w:t>
      </w:r>
      <w:r>
        <w:rPr>
          <w:spacing w:val="-15"/>
          <w:w w:val="110"/>
        </w:rPr>
        <w:t> </w:t>
      </w:r>
      <w:r>
        <w:rPr>
          <w:spacing w:val="-2"/>
          <w:w w:val="110"/>
        </w:rPr>
        <w:t>аби</w:t>
      </w:r>
      <w:r>
        <w:rPr>
          <w:spacing w:val="-15"/>
          <w:w w:val="110"/>
        </w:rPr>
        <w:t> </w:t>
      </w:r>
      <w:r>
        <w:rPr>
          <w:spacing w:val="-2"/>
          <w:w w:val="110"/>
        </w:rPr>
        <w:t>поліпшити</w:t>
      </w:r>
      <w:r>
        <w:rPr>
          <w:spacing w:val="-15"/>
          <w:w w:val="110"/>
        </w:rPr>
        <w:t> </w:t>
      </w:r>
      <w:r>
        <w:rPr>
          <w:spacing w:val="-2"/>
          <w:w w:val="110"/>
        </w:rPr>
        <w:t>результат. </w:t>
      </w:r>
      <w:r>
        <w:rPr>
          <w:w w:val="110"/>
        </w:rPr>
        <w:t>Тобто</w:t>
      </w:r>
      <w:r>
        <w:rPr>
          <w:w w:val="110"/>
        </w:rPr>
        <w:t> фактично</w:t>
      </w:r>
      <w:r>
        <w:rPr>
          <w:w w:val="110"/>
        </w:rPr>
        <w:t> кінцева</w:t>
      </w:r>
      <w:r>
        <w:rPr>
          <w:w w:val="110"/>
        </w:rPr>
        <w:t> мета</w:t>
      </w:r>
      <w:r>
        <w:rPr>
          <w:w w:val="110"/>
        </w:rPr>
        <w:t> самооцінювання</w:t>
      </w:r>
      <w:r>
        <w:rPr>
          <w:w w:val="110"/>
        </w:rPr>
        <w:t> —</w:t>
      </w:r>
      <w:r>
        <w:rPr>
          <w:w w:val="110"/>
        </w:rPr>
        <w:t> це</w:t>
      </w:r>
      <w:r>
        <w:rPr>
          <w:w w:val="110"/>
        </w:rPr>
        <w:t> певні</w:t>
      </w:r>
      <w:r>
        <w:rPr>
          <w:w w:val="110"/>
        </w:rPr>
        <w:t> корективи.</w:t>
      </w:r>
      <w:r>
        <w:rPr>
          <w:w w:val="110"/>
        </w:rPr>
        <w:t> Це</w:t>
      </w:r>
      <w:r>
        <w:rPr>
          <w:w w:val="110"/>
        </w:rPr>
        <w:t> дає можливість учителям відстежувати шлях учня до навчальних цілей, коригувати</w:t>
      </w:r>
    </w:p>
    <w:p>
      <w:pPr>
        <w:spacing w:after="0" w:line="280" w:lineRule="auto"/>
        <w:jc w:val="both"/>
        <w:sectPr>
          <w:pgSz w:w="11910" w:h="16840"/>
          <w:pgMar w:header="0" w:footer="608" w:top="1300" w:bottom="800" w:left="1260" w:right="960"/>
        </w:sectPr>
      </w:pPr>
    </w:p>
    <w:p>
      <w:pPr>
        <w:pStyle w:val="BodyText"/>
        <w:spacing w:line="280" w:lineRule="auto" w:before="53"/>
        <w:ind w:left="157" w:right="457"/>
        <w:jc w:val="both"/>
      </w:pPr>
      <w:r>
        <w:rPr/>
        <mc:AlternateContent>
          <mc:Choice Requires="wps">
            <w:drawing>
              <wp:anchor distT="0" distB="0" distL="0" distR="0" allowOverlap="1" layoutInCell="1" locked="0" behindDoc="0" simplePos="0" relativeHeight="15758848">
                <wp:simplePos x="0" y="0"/>
                <wp:positionH relativeFrom="page">
                  <wp:posOffset>7154786</wp:posOffset>
                </wp:positionH>
                <wp:positionV relativeFrom="page">
                  <wp:posOffset>4446130</wp:posOffset>
                </wp:positionV>
                <wp:extent cx="139700" cy="180340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58848" type="#_x0000_t202" id="docshape158"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r>
        <w:rPr/>
        <w:t>навчальний процес на ранніх етапах, а учням — бути відповідальними за результати </w:t>
      </w:r>
      <w:r>
        <w:rPr>
          <w:spacing w:val="-2"/>
          <w:w w:val="110"/>
        </w:rPr>
        <w:t>самоосвіти.</w:t>
      </w:r>
    </w:p>
    <w:p>
      <w:pPr>
        <w:pStyle w:val="BodyText"/>
        <w:spacing w:line="280" w:lineRule="auto" w:before="229"/>
        <w:ind w:left="157" w:right="455"/>
        <w:jc w:val="both"/>
      </w:pPr>
      <w:r>
        <w:rPr>
          <w:w w:val="110"/>
        </w:rPr>
        <w:t>Один</w:t>
      </w:r>
      <w:r>
        <w:rPr>
          <w:w w:val="110"/>
        </w:rPr>
        <w:t> із</w:t>
      </w:r>
      <w:r>
        <w:rPr>
          <w:w w:val="110"/>
        </w:rPr>
        <w:t> прийомів</w:t>
      </w:r>
      <w:r>
        <w:rPr>
          <w:w w:val="110"/>
        </w:rPr>
        <w:t> формувального</w:t>
      </w:r>
      <w:r>
        <w:rPr>
          <w:w w:val="110"/>
        </w:rPr>
        <w:t> оцінювання,</w:t>
      </w:r>
      <w:r>
        <w:rPr>
          <w:w w:val="110"/>
        </w:rPr>
        <w:t> що</w:t>
      </w:r>
      <w:r>
        <w:rPr>
          <w:w w:val="110"/>
        </w:rPr>
        <w:t> дає</w:t>
      </w:r>
      <w:r>
        <w:rPr>
          <w:w w:val="110"/>
        </w:rPr>
        <w:t> можливість</w:t>
      </w:r>
      <w:r>
        <w:rPr>
          <w:w w:val="110"/>
        </w:rPr>
        <w:t> учням </w:t>
      </w:r>
      <w:r>
        <w:rPr>
          <w:spacing w:val="-2"/>
          <w:w w:val="110"/>
        </w:rPr>
        <w:t>взаємодіяти</w:t>
      </w:r>
      <w:r>
        <w:rPr>
          <w:spacing w:val="-10"/>
          <w:w w:val="110"/>
        </w:rPr>
        <w:t> </w:t>
      </w:r>
      <w:r>
        <w:rPr>
          <w:spacing w:val="-2"/>
          <w:w w:val="110"/>
        </w:rPr>
        <w:t>під</w:t>
      </w:r>
      <w:r>
        <w:rPr>
          <w:spacing w:val="-10"/>
          <w:w w:val="110"/>
        </w:rPr>
        <w:t> </w:t>
      </w:r>
      <w:r>
        <w:rPr>
          <w:spacing w:val="-2"/>
          <w:w w:val="110"/>
        </w:rPr>
        <w:t>час</w:t>
      </w:r>
      <w:r>
        <w:rPr>
          <w:spacing w:val="-10"/>
          <w:w w:val="110"/>
        </w:rPr>
        <w:t> </w:t>
      </w:r>
      <w:r>
        <w:rPr>
          <w:spacing w:val="-2"/>
          <w:w w:val="110"/>
        </w:rPr>
        <w:t>навчання</w:t>
      </w:r>
      <w:r>
        <w:rPr>
          <w:spacing w:val="-10"/>
          <w:w w:val="110"/>
        </w:rPr>
        <w:t> </w:t>
      </w:r>
      <w:r>
        <w:rPr>
          <w:spacing w:val="-2"/>
          <w:w w:val="110"/>
        </w:rPr>
        <w:t>і</w:t>
      </w:r>
      <w:r>
        <w:rPr>
          <w:spacing w:val="-10"/>
          <w:w w:val="110"/>
        </w:rPr>
        <w:t> </w:t>
      </w:r>
      <w:r>
        <w:rPr>
          <w:spacing w:val="-2"/>
          <w:w w:val="110"/>
        </w:rPr>
        <w:t>бути</w:t>
      </w:r>
      <w:r>
        <w:rPr>
          <w:spacing w:val="-10"/>
          <w:w w:val="110"/>
        </w:rPr>
        <w:t> </w:t>
      </w:r>
      <w:r>
        <w:rPr>
          <w:spacing w:val="-2"/>
          <w:w w:val="110"/>
        </w:rPr>
        <w:t>активними</w:t>
      </w:r>
      <w:r>
        <w:rPr>
          <w:spacing w:val="-10"/>
          <w:w w:val="110"/>
        </w:rPr>
        <w:t> </w:t>
      </w:r>
      <w:r>
        <w:rPr>
          <w:spacing w:val="-2"/>
          <w:w w:val="110"/>
        </w:rPr>
        <w:t>учасниками</w:t>
      </w:r>
      <w:r>
        <w:rPr>
          <w:spacing w:val="-10"/>
          <w:w w:val="110"/>
        </w:rPr>
        <w:t> </w:t>
      </w:r>
      <w:r>
        <w:rPr>
          <w:spacing w:val="-2"/>
          <w:w w:val="110"/>
        </w:rPr>
        <w:t>освітнього</w:t>
      </w:r>
      <w:r>
        <w:rPr>
          <w:spacing w:val="-10"/>
          <w:w w:val="110"/>
        </w:rPr>
        <w:t> </w:t>
      </w:r>
      <w:r>
        <w:rPr>
          <w:spacing w:val="-2"/>
          <w:w w:val="110"/>
        </w:rPr>
        <w:t>процесу,</w:t>
      </w:r>
      <w:r>
        <w:rPr>
          <w:spacing w:val="-10"/>
          <w:w w:val="110"/>
        </w:rPr>
        <w:t> </w:t>
      </w:r>
      <w:r>
        <w:rPr>
          <w:spacing w:val="-2"/>
          <w:w w:val="110"/>
        </w:rPr>
        <w:t>— </w:t>
      </w:r>
      <w:r>
        <w:rPr>
          <w:rFonts w:ascii="Arial" w:hAnsi="Arial"/>
          <w:i/>
        </w:rPr>
        <w:t>взаємооцінювання</w:t>
      </w:r>
      <w:r>
        <w:rPr/>
        <w:t>. Під час взаємооцінювання учні вчаться бачити сильні сторони, </w:t>
      </w:r>
      <w:r>
        <w:rPr>
          <w:w w:val="110"/>
        </w:rPr>
        <w:t>закріплювати вивчений матеріал, аналізувати власний прогрес. Є такий дієвий метод,</w:t>
      </w:r>
      <w:r>
        <w:rPr>
          <w:w w:val="110"/>
        </w:rPr>
        <w:t> як</w:t>
      </w:r>
      <w:r>
        <w:rPr>
          <w:w w:val="110"/>
        </w:rPr>
        <w:t> «Дві</w:t>
      </w:r>
      <w:r>
        <w:rPr>
          <w:w w:val="110"/>
        </w:rPr>
        <w:t> зірки</w:t>
      </w:r>
      <w:r>
        <w:rPr>
          <w:w w:val="110"/>
        </w:rPr>
        <w:t> й</w:t>
      </w:r>
      <w:r>
        <w:rPr>
          <w:w w:val="110"/>
        </w:rPr>
        <w:t> побажання».</w:t>
      </w:r>
      <w:r>
        <w:rPr>
          <w:w w:val="110"/>
        </w:rPr>
        <w:t> Учитель</w:t>
      </w:r>
      <w:r>
        <w:rPr>
          <w:w w:val="110"/>
        </w:rPr>
        <w:t> пропонує</w:t>
      </w:r>
      <w:r>
        <w:rPr>
          <w:w w:val="110"/>
        </w:rPr>
        <w:t> перевірити</w:t>
      </w:r>
      <w:r>
        <w:rPr>
          <w:w w:val="110"/>
        </w:rPr>
        <w:t> результати роботи</w:t>
      </w:r>
      <w:r>
        <w:rPr>
          <w:spacing w:val="-10"/>
          <w:w w:val="110"/>
        </w:rPr>
        <w:t> </w:t>
      </w:r>
      <w:r>
        <w:rPr>
          <w:w w:val="110"/>
        </w:rPr>
        <w:t>в</w:t>
      </w:r>
      <w:r>
        <w:rPr>
          <w:spacing w:val="-10"/>
          <w:w w:val="110"/>
        </w:rPr>
        <w:t> </w:t>
      </w:r>
      <w:r>
        <w:rPr>
          <w:w w:val="110"/>
        </w:rPr>
        <w:t>парах.</w:t>
      </w:r>
      <w:r>
        <w:rPr>
          <w:spacing w:val="-10"/>
          <w:w w:val="110"/>
        </w:rPr>
        <w:t> </w:t>
      </w:r>
      <w:r>
        <w:rPr>
          <w:w w:val="110"/>
        </w:rPr>
        <w:t>Коли</w:t>
      </w:r>
      <w:r>
        <w:rPr>
          <w:spacing w:val="-10"/>
          <w:w w:val="110"/>
        </w:rPr>
        <w:t> </w:t>
      </w:r>
      <w:r>
        <w:rPr>
          <w:w w:val="110"/>
        </w:rPr>
        <w:t>учні</w:t>
      </w:r>
      <w:r>
        <w:rPr>
          <w:spacing w:val="-10"/>
          <w:w w:val="110"/>
        </w:rPr>
        <w:t> </w:t>
      </w:r>
      <w:r>
        <w:rPr>
          <w:w w:val="110"/>
        </w:rPr>
        <w:t>коментують</w:t>
      </w:r>
      <w:r>
        <w:rPr>
          <w:spacing w:val="-10"/>
          <w:w w:val="110"/>
        </w:rPr>
        <w:t> </w:t>
      </w:r>
      <w:r>
        <w:rPr>
          <w:w w:val="110"/>
        </w:rPr>
        <w:t>роботи</w:t>
      </w:r>
      <w:r>
        <w:rPr>
          <w:spacing w:val="-10"/>
          <w:w w:val="110"/>
        </w:rPr>
        <w:t> </w:t>
      </w:r>
      <w:r>
        <w:rPr>
          <w:w w:val="110"/>
        </w:rPr>
        <w:t>одне</w:t>
      </w:r>
      <w:r>
        <w:rPr>
          <w:spacing w:val="-10"/>
          <w:w w:val="110"/>
        </w:rPr>
        <w:t> </w:t>
      </w:r>
      <w:r>
        <w:rPr>
          <w:w w:val="110"/>
        </w:rPr>
        <w:t>одного,</w:t>
      </w:r>
      <w:r>
        <w:rPr>
          <w:spacing w:val="-10"/>
          <w:w w:val="110"/>
        </w:rPr>
        <w:t> </w:t>
      </w:r>
      <w:r>
        <w:rPr>
          <w:w w:val="110"/>
        </w:rPr>
        <w:t>вони</w:t>
      </w:r>
      <w:r>
        <w:rPr>
          <w:spacing w:val="-10"/>
          <w:w w:val="110"/>
        </w:rPr>
        <w:t> </w:t>
      </w:r>
      <w:r>
        <w:rPr>
          <w:w w:val="110"/>
        </w:rPr>
        <w:t>визначають</w:t>
      </w:r>
      <w:r>
        <w:rPr>
          <w:spacing w:val="-10"/>
          <w:w w:val="110"/>
        </w:rPr>
        <w:t> </w:t>
      </w:r>
      <w:r>
        <w:rPr>
          <w:w w:val="110"/>
        </w:rPr>
        <w:t>два позитивні</w:t>
      </w:r>
      <w:r>
        <w:rPr>
          <w:spacing w:val="-28"/>
          <w:w w:val="110"/>
        </w:rPr>
        <w:t> </w:t>
      </w:r>
      <w:r>
        <w:rPr>
          <w:w w:val="110"/>
        </w:rPr>
        <w:t>моменти</w:t>
      </w:r>
      <w:r>
        <w:rPr>
          <w:spacing w:val="-28"/>
          <w:w w:val="110"/>
        </w:rPr>
        <w:t> </w:t>
      </w:r>
      <w:r>
        <w:rPr>
          <w:w w:val="110"/>
        </w:rPr>
        <w:t>—</w:t>
      </w:r>
      <w:r>
        <w:rPr>
          <w:spacing w:val="-28"/>
          <w:w w:val="110"/>
        </w:rPr>
        <w:t> </w:t>
      </w:r>
      <w:r>
        <w:rPr>
          <w:w w:val="110"/>
        </w:rPr>
        <w:t>«дві</w:t>
      </w:r>
      <w:r>
        <w:rPr>
          <w:spacing w:val="-28"/>
          <w:w w:val="110"/>
        </w:rPr>
        <w:t> </w:t>
      </w:r>
      <w:r>
        <w:rPr>
          <w:w w:val="110"/>
        </w:rPr>
        <w:t>зірки»</w:t>
      </w:r>
      <w:r>
        <w:rPr>
          <w:spacing w:val="-28"/>
          <w:w w:val="110"/>
        </w:rPr>
        <w:t> </w:t>
      </w:r>
      <w:r>
        <w:rPr>
          <w:w w:val="110"/>
        </w:rPr>
        <w:t>—</w:t>
      </w:r>
      <w:r>
        <w:rPr>
          <w:spacing w:val="-28"/>
          <w:w w:val="110"/>
        </w:rPr>
        <w:t> </w:t>
      </w:r>
      <w:r>
        <w:rPr>
          <w:w w:val="110"/>
        </w:rPr>
        <w:t>і</w:t>
      </w:r>
      <w:r>
        <w:rPr>
          <w:spacing w:val="-28"/>
          <w:w w:val="110"/>
        </w:rPr>
        <w:t> </w:t>
      </w:r>
      <w:r>
        <w:rPr>
          <w:w w:val="110"/>
        </w:rPr>
        <w:t>один</w:t>
      </w:r>
      <w:r>
        <w:rPr>
          <w:spacing w:val="-28"/>
          <w:w w:val="110"/>
        </w:rPr>
        <w:t> </w:t>
      </w:r>
      <w:r>
        <w:rPr>
          <w:w w:val="110"/>
        </w:rPr>
        <w:t>момент</w:t>
      </w:r>
      <w:r>
        <w:rPr>
          <w:spacing w:val="-28"/>
          <w:w w:val="110"/>
        </w:rPr>
        <w:t> </w:t>
      </w:r>
      <w:r>
        <w:rPr>
          <w:w w:val="110"/>
        </w:rPr>
        <w:t>який</w:t>
      </w:r>
      <w:r>
        <w:rPr>
          <w:spacing w:val="-28"/>
          <w:w w:val="110"/>
        </w:rPr>
        <w:t> </w:t>
      </w:r>
      <w:r>
        <w:rPr>
          <w:w w:val="110"/>
        </w:rPr>
        <w:t>потребує</w:t>
      </w:r>
      <w:r>
        <w:rPr>
          <w:spacing w:val="-28"/>
          <w:w w:val="110"/>
        </w:rPr>
        <w:t> </w:t>
      </w:r>
      <w:r>
        <w:rPr>
          <w:w w:val="110"/>
        </w:rPr>
        <w:t>доопрацювання</w:t>
      </w:r>
      <w:r>
        <w:rPr>
          <w:spacing w:val="-28"/>
          <w:w w:val="110"/>
        </w:rPr>
        <w:t> </w:t>
      </w:r>
      <w:r>
        <w:rPr>
          <w:w w:val="110"/>
        </w:rPr>
        <w:t>—</w:t>
      </w:r>
    </w:p>
    <w:p>
      <w:pPr>
        <w:pStyle w:val="BodyText"/>
        <w:spacing w:line="280" w:lineRule="auto" w:before="9"/>
        <w:ind w:left="157" w:right="457"/>
        <w:jc w:val="both"/>
      </w:pPr>
      <w:r>
        <w:rPr>
          <w:w w:val="110"/>
        </w:rPr>
        <w:t>«побажання». У такий спосіб вдається уникнути критики щодо робіт учнів, які мають певні труднощі в навчанні, та долучити цих учнів до освітнього процесу. Зворотний</w:t>
      </w:r>
      <w:r>
        <w:rPr>
          <w:spacing w:val="-15"/>
          <w:w w:val="110"/>
        </w:rPr>
        <w:t> </w:t>
      </w:r>
      <w:r>
        <w:rPr>
          <w:w w:val="110"/>
        </w:rPr>
        <w:t>зв’язок</w:t>
      </w:r>
      <w:r>
        <w:rPr>
          <w:spacing w:val="-15"/>
          <w:w w:val="110"/>
        </w:rPr>
        <w:t> </w:t>
      </w:r>
      <w:r>
        <w:rPr>
          <w:w w:val="110"/>
        </w:rPr>
        <w:t>може</w:t>
      </w:r>
      <w:r>
        <w:rPr>
          <w:spacing w:val="-15"/>
          <w:w w:val="110"/>
        </w:rPr>
        <w:t> </w:t>
      </w:r>
      <w:r>
        <w:rPr>
          <w:w w:val="110"/>
        </w:rPr>
        <w:t>здійснюватися</w:t>
      </w:r>
      <w:r>
        <w:rPr>
          <w:spacing w:val="-15"/>
          <w:w w:val="110"/>
        </w:rPr>
        <w:t> </w:t>
      </w:r>
      <w:r>
        <w:rPr>
          <w:w w:val="110"/>
        </w:rPr>
        <w:t>як</w:t>
      </w:r>
      <w:r>
        <w:rPr>
          <w:spacing w:val="-15"/>
          <w:w w:val="110"/>
        </w:rPr>
        <w:t> </w:t>
      </w:r>
      <w:r>
        <w:rPr>
          <w:w w:val="110"/>
        </w:rPr>
        <w:t>в</w:t>
      </w:r>
      <w:r>
        <w:rPr>
          <w:spacing w:val="-15"/>
          <w:w w:val="110"/>
        </w:rPr>
        <w:t> </w:t>
      </w:r>
      <w:r>
        <w:rPr>
          <w:w w:val="110"/>
        </w:rPr>
        <w:t>усній,</w:t>
      </w:r>
      <w:r>
        <w:rPr>
          <w:spacing w:val="-15"/>
          <w:w w:val="110"/>
        </w:rPr>
        <w:t> </w:t>
      </w:r>
      <w:r>
        <w:rPr>
          <w:w w:val="110"/>
        </w:rPr>
        <w:t>так</w:t>
      </w:r>
      <w:r>
        <w:rPr>
          <w:spacing w:val="-15"/>
          <w:w w:val="110"/>
        </w:rPr>
        <w:t> </w:t>
      </w:r>
      <w:r>
        <w:rPr>
          <w:w w:val="110"/>
        </w:rPr>
        <w:t>і</w:t>
      </w:r>
      <w:r>
        <w:rPr>
          <w:spacing w:val="-15"/>
          <w:w w:val="110"/>
        </w:rPr>
        <w:t> </w:t>
      </w:r>
      <w:r>
        <w:rPr>
          <w:w w:val="110"/>
        </w:rPr>
        <w:t>в</w:t>
      </w:r>
      <w:r>
        <w:rPr>
          <w:spacing w:val="-15"/>
          <w:w w:val="110"/>
        </w:rPr>
        <w:t> </w:t>
      </w:r>
      <w:r>
        <w:rPr>
          <w:w w:val="110"/>
        </w:rPr>
        <w:t>письмовій</w:t>
      </w:r>
      <w:r>
        <w:rPr>
          <w:spacing w:val="-15"/>
          <w:w w:val="110"/>
        </w:rPr>
        <w:t> </w:t>
      </w:r>
      <w:r>
        <w:rPr>
          <w:w w:val="110"/>
        </w:rPr>
        <w:t>формі.</w:t>
      </w:r>
      <w:r>
        <w:rPr>
          <w:spacing w:val="-15"/>
          <w:w w:val="110"/>
        </w:rPr>
        <w:t> </w:t>
      </w:r>
      <w:r>
        <w:rPr>
          <w:w w:val="110"/>
        </w:rPr>
        <w:t>Учнів мотивують до навчання успіх і здорова конкуренція.</w:t>
      </w:r>
    </w:p>
    <w:p>
      <w:pPr>
        <w:pStyle w:val="BodyText"/>
        <w:spacing w:line="280" w:lineRule="auto" w:before="231"/>
        <w:ind w:left="157"/>
      </w:pPr>
      <w:r>
        <w:rPr>
          <w:w w:val="110"/>
        </w:rPr>
        <w:t>Оцінювання</w:t>
      </w:r>
      <w:r>
        <w:rPr>
          <w:spacing w:val="-19"/>
          <w:w w:val="110"/>
        </w:rPr>
        <w:t> </w:t>
      </w:r>
      <w:r>
        <w:rPr>
          <w:w w:val="110"/>
        </w:rPr>
        <w:t>мотивуватиме</w:t>
      </w:r>
      <w:r>
        <w:rPr>
          <w:spacing w:val="-18"/>
          <w:w w:val="110"/>
        </w:rPr>
        <w:t> </w:t>
      </w:r>
      <w:r>
        <w:rPr>
          <w:w w:val="110"/>
        </w:rPr>
        <w:t>учнів</w:t>
      </w:r>
      <w:r>
        <w:rPr>
          <w:spacing w:val="-18"/>
          <w:w w:val="110"/>
        </w:rPr>
        <w:t> </w:t>
      </w:r>
      <w:r>
        <w:rPr>
          <w:w w:val="110"/>
        </w:rPr>
        <w:t>до</w:t>
      </w:r>
      <w:r>
        <w:rPr>
          <w:spacing w:val="-18"/>
          <w:w w:val="110"/>
        </w:rPr>
        <w:t> </w:t>
      </w:r>
      <w:r>
        <w:rPr>
          <w:w w:val="110"/>
        </w:rPr>
        <w:t>навчання</w:t>
      </w:r>
      <w:r>
        <w:rPr>
          <w:spacing w:val="-19"/>
          <w:w w:val="110"/>
        </w:rPr>
        <w:t> </w:t>
      </w:r>
      <w:r>
        <w:rPr>
          <w:w w:val="110"/>
        </w:rPr>
        <w:t>не</w:t>
      </w:r>
      <w:r>
        <w:rPr>
          <w:spacing w:val="-18"/>
          <w:w w:val="110"/>
        </w:rPr>
        <w:t> </w:t>
      </w:r>
      <w:r>
        <w:rPr>
          <w:w w:val="110"/>
        </w:rPr>
        <w:t>через</w:t>
      </w:r>
      <w:r>
        <w:rPr>
          <w:spacing w:val="-18"/>
          <w:w w:val="110"/>
        </w:rPr>
        <w:t> </w:t>
      </w:r>
      <w:r>
        <w:rPr>
          <w:w w:val="110"/>
        </w:rPr>
        <w:t>винагороду</w:t>
      </w:r>
      <w:r>
        <w:rPr>
          <w:spacing w:val="-18"/>
          <w:w w:val="110"/>
        </w:rPr>
        <w:t> </w:t>
      </w:r>
      <w:r>
        <w:rPr>
          <w:w w:val="110"/>
        </w:rPr>
        <w:t>й</w:t>
      </w:r>
      <w:r>
        <w:rPr>
          <w:spacing w:val="-19"/>
          <w:w w:val="110"/>
        </w:rPr>
        <w:t> </w:t>
      </w:r>
      <w:r>
        <w:rPr>
          <w:w w:val="110"/>
        </w:rPr>
        <w:t>покарання,</w:t>
      </w:r>
      <w:r>
        <w:rPr>
          <w:spacing w:val="-18"/>
          <w:w w:val="110"/>
        </w:rPr>
        <w:t> </w:t>
      </w:r>
      <w:r>
        <w:rPr>
          <w:w w:val="110"/>
        </w:rPr>
        <w:t>а через</w:t>
      </w:r>
      <w:r>
        <w:rPr>
          <w:spacing w:val="-5"/>
          <w:w w:val="110"/>
        </w:rPr>
        <w:t> </w:t>
      </w:r>
      <w:r>
        <w:rPr>
          <w:w w:val="110"/>
        </w:rPr>
        <w:t>стимулювання</w:t>
      </w:r>
      <w:r>
        <w:rPr>
          <w:spacing w:val="-5"/>
          <w:w w:val="110"/>
        </w:rPr>
        <w:t> </w:t>
      </w:r>
      <w:r>
        <w:rPr>
          <w:w w:val="110"/>
        </w:rPr>
        <w:t>внутрішніх</w:t>
      </w:r>
      <w:r>
        <w:rPr>
          <w:spacing w:val="-5"/>
          <w:w w:val="110"/>
        </w:rPr>
        <w:t> </w:t>
      </w:r>
      <w:r>
        <w:rPr>
          <w:w w:val="110"/>
        </w:rPr>
        <w:t>інтересів,</w:t>
      </w:r>
      <w:r>
        <w:rPr>
          <w:spacing w:val="-5"/>
          <w:w w:val="110"/>
        </w:rPr>
        <w:t> </w:t>
      </w:r>
      <w:r>
        <w:rPr>
          <w:w w:val="110"/>
        </w:rPr>
        <w:t>якщо</w:t>
      </w:r>
      <w:r>
        <w:rPr>
          <w:spacing w:val="-5"/>
          <w:w w:val="110"/>
        </w:rPr>
        <w:t> </w:t>
      </w:r>
      <w:r>
        <w:rPr>
          <w:w w:val="110"/>
        </w:rPr>
        <w:t>вчитель</w:t>
      </w:r>
      <w:r>
        <w:rPr>
          <w:spacing w:val="-5"/>
          <w:w w:val="110"/>
        </w:rPr>
        <w:t> </w:t>
      </w:r>
      <w:r>
        <w:rPr>
          <w:w w:val="110"/>
        </w:rPr>
        <w:t>буде:</w:t>
      </w:r>
    </w:p>
    <w:p>
      <w:pPr>
        <w:pStyle w:val="BodyText"/>
        <w:tabs>
          <w:tab w:pos="554" w:val="left" w:leader="none"/>
        </w:tabs>
        <w:spacing w:before="108"/>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наголошувати</w:t>
      </w:r>
      <w:r>
        <w:rPr>
          <w:spacing w:val="1"/>
          <w:w w:val="110"/>
        </w:rPr>
        <w:t> </w:t>
      </w:r>
      <w:r>
        <w:rPr>
          <w:w w:val="110"/>
        </w:rPr>
        <w:t>на</w:t>
      </w:r>
      <w:r>
        <w:rPr>
          <w:spacing w:val="2"/>
          <w:w w:val="110"/>
        </w:rPr>
        <w:t> </w:t>
      </w:r>
      <w:r>
        <w:rPr>
          <w:w w:val="110"/>
        </w:rPr>
        <w:t>успішності</w:t>
      </w:r>
      <w:r>
        <w:rPr>
          <w:spacing w:val="1"/>
          <w:w w:val="110"/>
        </w:rPr>
        <w:t> </w:t>
      </w:r>
      <w:r>
        <w:rPr>
          <w:w w:val="110"/>
        </w:rPr>
        <w:t>та</w:t>
      </w:r>
      <w:r>
        <w:rPr>
          <w:spacing w:val="2"/>
          <w:w w:val="110"/>
        </w:rPr>
        <w:t> </w:t>
      </w:r>
      <w:r>
        <w:rPr>
          <w:w w:val="110"/>
        </w:rPr>
        <w:t>досягненнях,</w:t>
      </w:r>
      <w:r>
        <w:rPr>
          <w:spacing w:val="1"/>
          <w:w w:val="110"/>
        </w:rPr>
        <w:t> </w:t>
      </w:r>
      <w:r>
        <w:rPr>
          <w:w w:val="110"/>
        </w:rPr>
        <w:t>а</w:t>
      </w:r>
      <w:r>
        <w:rPr>
          <w:spacing w:val="2"/>
          <w:w w:val="110"/>
        </w:rPr>
        <w:t> </w:t>
      </w:r>
      <w:r>
        <w:rPr>
          <w:w w:val="110"/>
        </w:rPr>
        <w:t>не</w:t>
      </w:r>
      <w:r>
        <w:rPr>
          <w:spacing w:val="1"/>
          <w:w w:val="110"/>
        </w:rPr>
        <w:t> </w:t>
      </w:r>
      <w:r>
        <w:rPr>
          <w:w w:val="110"/>
        </w:rPr>
        <w:t>на</w:t>
      </w:r>
      <w:r>
        <w:rPr>
          <w:spacing w:val="2"/>
          <w:w w:val="110"/>
        </w:rPr>
        <w:t> </w:t>
      </w:r>
      <w:r>
        <w:rPr>
          <w:spacing w:val="-2"/>
          <w:w w:val="110"/>
        </w:rPr>
        <w:t>помилках;</w:t>
      </w:r>
    </w:p>
    <w:p>
      <w:pPr>
        <w:pStyle w:val="BodyText"/>
        <w:tabs>
          <w:tab w:pos="554"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надавати</w:t>
      </w:r>
      <w:r>
        <w:rPr>
          <w:spacing w:val="7"/>
          <w:w w:val="110"/>
        </w:rPr>
        <w:t> </w:t>
      </w:r>
      <w:r>
        <w:rPr>
          <w:w w:val="110"/>
        </w:rPr>
        <w:t>зворотний</w:t>
      </w:r>
      <w:r>
        <w:rPr>
          <w:spacing w:val="7"/>
          <w:w w:val="110"/>
        </w:rPr>
        <w:t> </w:t>
      </w:r>
      <w:r>
        <w:rPr>
          <w:w w:val="110"/>
        </w:rPr>
        <w:t>зв’язок</w:t>
      </w:r>
      <w:r>
        <w:rPr>
          <w:spacing w:val="7"/>
          <w:w w:val="110"/>
        </w:rPr>
        <w:t> </w:t>
      </w:r>
      <w:r>
        <w:rPr>
          <w:w w:val="110"/>
        </w:rPr>
        <w:t>для</w:t>
      </w:r>
      <w:r>
        <w:rPr>
          <w:spacing w:val="7"/>
          <w:w w:val="110"/>
        </w:rPr>
        <w:t> </w:t>
      </w:r>
      <w:r>
        <w:rPr>
          <w:w w:val="110"/>
        </w:rPr>
        <w:t>подальшого</w:t>
      </w:r>
      <w:r>
        <w:rPr>
          <w:spacing w:val="7"/>
          <w:w w:val="110"/>
        </w:rPr>
        <w:t> </w:t>
      </w:r>
      <w:r>
        <w:rPr>
          <w:w w:val="110"/>
        </w:rPr>
        <w:t>розвитку</w:t>
      </w:r>
      <w:r>
        <w:rPr>
          <w:spacing w:val="7"/>
          <w:w w:val="110"/>
        </w:rPr>
        <w:t> </w:t>
      </w:r>
      <w:r>
        <w:rPr>
          <w:spacing w:val="-2"/>
          <w:w w:val="110"/>
        </w:rPr>
        <w:t>навчання;</w:t>
      </w:r>
    </w:p>
    <w:p>
      <w:pPr>
        <w:pStyle w:val="BodyText"/>
        <w:tabs>
          <w:tab w:pos="554" w:val="left" w:leader="none"/>
        </w:tabs>
        <w:spacing w:line="182" w:lineRule="auto" w:before="117"/>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підсилювати</w:t>
      </w:r>
      <w:r>
        <w:rPr>
          <w:spacing w:val="40"/>
          <w:w w:val="110"/>
        </w:rPr>
        <w:t> </w:t>
      </w:r>
      <w:r>
        <w:rPr>
          <w:w w:val="110"/>
        </w:rPr>
        <w:t>розуміння,</w:t>
      </w:r>
      <w:r>
        <w:rPr>
          <w:spacing w:val="40"/>
          <w:w w:val="110"/>
        </w:rPr>
        <w:t> </w:t>
      </w:r>
      <w:r>
        <w:rPr>
          <w:w w:val="110"/>
        </w:rPr>
        <w:t>що</w:t>
      </w:r>
      <w:r>
        <w:rPr>
          <w:spacing w:val="40"/>
          <w:w w:val="110"/>
        </w:rPr>
        <w:t> </w:t>
      </w:r>
      <w:r>
        <w:rPr>
          <w:w w:val="110"/>
        </w:rPr>
        <w:t>учні</w:t>
      </w:r>
      <w:r>
        <w:rPr>
          <w:spacing w:val="40"/>
          <w:w w:val="110"/>
        </w:rPr>
        <w:t> </w:t>
      </w:r>
      <w:r>
        <w:rPr>
          <w:w w:val="110"/>
        </w:rPr>
        <w:t>контролюють</w:t>
      </w:r>
      <w:r>
        <w:rPr>
          <w:spacing w:val="40"/>
          <w:w w:val="110"/>
        </w:rPr>
        <w:t> </w:t>
      </w:r>
      <w:r>
        <w:rPr>
          <w:w w:val="110"/>
        </w:rPr>
        <w:t>своє</w:t>
      </w:r>
      <w:r>
        <w:rPr>
          <w:spacing w:val="40"/>
          <w:w w:val="110"/>
        </w:rPr>
        <w:t> </w:t>
      </w:r>
      <w:r>
        <w:rPr>
          <w:w w:val="110"/>
        </w:rPr>
        <w:t>навчання</w:t>
      </w:r>
      <w:r>
        <w:rPr>
          <w:spacing w:val="40"/>
          <w:w w:val="110"/>
        </w:rPr>
        <w:t> </w:t>
      </w:r>
      <w:r>
        <w:rPr>
          <w:w w:val="110"/>
        </w:rPr>
        <w:t>та</w:t>
      </w:r>
      <w:r>
        <w:rPr>
          <w:spacing w:val="40"/>
          <w:w w:val="110"/>
        </w:rPr>
        <w:t> </w:t>
      </w:r>
      <w:r>
        <w:rPr>
          <w:w w:val="110"/>
        </w:rPr>
        <w:t>несуть</w:t>
      </w:r>
      <w:r>
        <w:rPr>
          <w:spacing w:val="40"/>
          <w:w w:val="110"/>
        </w:rPr>
        <w:t> </w:t>
      </w:r>
      <w:r>
        <w:rPr>
          <w:w w:val="110"/>
        </w:rPr>
        <w:t>за нього відповідальність;</w:t>
      </w:r>
    </w:p>
    <w:p>
      <w:pPr>
        <w:pStyle w:val="BodyText"/>
        <w:tabs>
          <w:tab w:pos="554" w:val="left" w:leader="none"/>
        </w:tabs>
        <w:spacing w:before="163"/>
        <w:ind w:left="157"/>
      </w:pPr>
      <w:r>
        <w:rPr>
          <w:rFonts w:ascii="Noto Sans Symbols2" w:hAnsi="Noto Sans Symbols2" w:eastAsia="Noto Sans Symbols2"/>
          <w:color w:val="78B7E5"/>
          <w:spacing w:val="-10"/>
          <w:w w:val="105"/>
        </w:rPr>
        <w:t>🞓</w:t>
      </w:r>
      <w:r>
        <w:rPr>
          <w:rFonts w:ascii="Noto Sans Symbols2" w:hAnsi="Noto Sans Symbols2" w:eastAsia="Noto Sans Symbols2"/>
          <w:color w:val="78B7E5"/>
        </w:rPr>
        <w:tab/>
      </w:r>
      <w:r>
        <w:rPr>
          <w:w w:val="105"/>
        </w:rPr>
        <w:t>формувати</w:t>
      </w:r>
      <w:r>
        <w:rPr>
          <w:spacing w:val="18"/>
          <w:w w:val="105"/>
        </w:rPr>
        <w:t> </w:t>
      </w:r>
      <w:r>
        <w:rPr>
          <w:w w:val="105"/>
        </w:rPr>
        <w:t>в</w:t>
      </w:r>
      <w:r>
        <w:rPr>
          <w:spacing w:val="18"/>
          <w:w w:val="105"/>
        </w:rPr>
        <w:t> </w:t>
      </w:r>
      <w:r>
        <w:rPr>
          <w:w w:val="105"/>
        </w:rPr>
        <w:t>учнів</w:t>
      </w:r>
      <w:r>
        <w:rPr>
          <w:spacing w:val="18"/>
          <w:w w:val="105"/>
        </w:rPr>
        <w:t> </w:t>
      </w:r>
      <w:r>
        <w:rPr>
          <w:w w:val="105"/>
        </w:rPr>
        <w:t>упевненість,</w:t>
      </w:r>
      <w:r>
        <w:rPr>
          <w:spacing w:val="18"/>
          <w:w w:val="105"/>
        </w:rPr>
        <w:t> </w:t>
      </w:r>
      <w:r>
        <w:rPr>
          <w:w w:val="105"/>
        </w:rPr>
        <w:t>активність,</w:t>
      </w:r>
      <w:r>
        <w:rPr>
          <w:spacing w:val="19"/>
          <w:w w:val="105"/>
        </w:rPr>
        <w:t> </w:t>
      </w:r>
      <w:r>
        <w:rPr>
          <w:w w:val="105"/>
        </w:rPr>
        <w:t>сміливість</w:t>
      </w:r>
      <w:r>
        <w:rPr>
          <w:spacing w:val="18"/>
          <w:w w:val="105"/>
        </w:rPr>
        <w:t> </w:t>
      </w:r>
      <w:r>
        <w:rPr>
          <w:w w:val="105"/>
        </w:rPr>
        <w:t>і</w:t>
      </w:r>
      <w:r>
        <w:rPr>
          <w:spacing w:val="18"/>
          <w:w w:val="105"/>
        </w:rPr>
        <w:t> </w:t>
      </w:r>
      <w:r>
        <w:rPr>
          <w:w w:val="105"/>
        </w:rPr>
        <w:t>здатність</w:t>
      </w:r>
      <w:r>
        <w:rPr>
          <w:spacing w:val="18"/>
          <w:w w:val="105"/>
        </w:rPr>
        <w:t> </w:t>
      </w:r>
      <w:r>
        <w:rPr>
          <w:spacing w:val="-2"/>
          <w:w w:val="105"/>
        </w:rPr>
        <w:t>ризикувати;</w:t>
      </w:r>
    </w:p>
    <w:p>
      <w:pPr>
        <w:pStyle w:val="BodyText"/>
        <w:tabs>
          <w:tab w:pos="554" w:val="left" w:leader="none"/>
        </w:tabs>
        <w:spacing w:before="97"/>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апелювати</w:t>
      </w:r>
      <w:r>
        <w:rPr>
          <w:spacing w:val="-3"/>
          <w:w w:val="110"/>
        </w:rPr>
        <w:t> </w:t>
      </w:r>
      <w:r>
        <w:rPr>
          <w:w w:val="110"/>
        </w:rPr>
        <w:t>до</w:t>
      </w:r>
      <w:r>
        <w:rPr>
          <w:spacing w:val="-2"/>
          <w:w w:val="110"/>
        </w:rPr>
        <w:t> </w:t>
      </w:r>
      <w:r>
        <w:rPr>
          <w:w w:val="110"/>
        </w:rPr>
        <w:t>уявлень</w:t>
      </w:r>
      <w:r>
        <w:rPr>
          <w:spacing w:val="-2"/>
          <w:w w:val="110"/>
        </w:rPr>
        <w:t> </w:t>
      </w:r>
      <w:r>
        <w:rPr>
          <w:w w:val="110"/>
        </w:rPr>
        <w:t>учнів</w:t>
      </w:r>
      <w:r>
        <w:rPr>
          <w:spacing w:val="-3"/>
          <w:w w:val="110"/>
        </w:rPr>
        <w:t> </w:t>
      </w:r>
      <w:r>
        <w:rPr>
          <w:spacing w:val="-4"/>
          <w:w w:val="110"/>
        </w:rPr>
        <w:t>тощо.</w:t>
      </w:r>
    </w:p>
    <w:p>
      <w:pPr>
        <w:pStyle w:val="BodyText"/>
        <w:spacing w:before="8"/>
        <w:rPr>
          <w:sz w:val="15"/>
        </w:rPr>
      </w:pPr>
      <w:r>
        <w:rPr/>
        <mc:AlternateContent>
          <mc:Choice Requires="wps">
            <w:drawing>
              <wp:anchor distT="0" distB="0" distL="0" distR="0" allowOverlap="1" layoutInCell="1" locked="0" behindDoc="1" simplePos="0" relativeHeight="487617536">
                <wp:simplePos x="0" y="0"/>
                <wp:positionH relativeFrom="page">
                  <wp:posOffset>887298</wp:posOffset>
                </wp:positionH>
                <wp:positionV relativeFrom="paragraph">
                  <wp:posOffset>131300</wp:posOffset>
                </wp:positionV>
                <wp:extent cx="5785485" cy="1462405"/>
                <wp:effectExtent l="0" t="0" r="0" b="0"/>
                <wp:wrapTopAndBottom/>
                <wp:docPr id="160" name="Group 160"/>
                <wp:cNvGraphicFramePr>
                  <a:graphicFrameLocks/>
                </wp:cNvGraphicFramePr>
                <a:graphic>
                  <a:graphicData uri="http://schemas.microsoft.com/office/word/2010/wordprocessingGroup">
                    <wpg:wgp>
                      <wpg:cNvPr id="160" name="Group 160"/>
                      <wpg:cNvGrpSpPr/>
                      <wpg:grpSpPr>
                        <a:xfrm>
                          <a:off x="0" y="0"/>
                          <a:ext cx="5785485" cy="1462405"/>
                          <a:chExt cx="5785485" cy="1462405"/>
                        </a:xfrm>
                      </wpg:grpSpPr>
                      <wps:wsp>
                        <wps:cNvPr id="161" name="Graphic 161"/>
                        <wps:cNvSpPr/>
                        <wps:spPr>
                          <a:xfrm>
                            <a:off x="12700" y="12700"/>
                            <a:ext cx="5760085" cy="1437005"/>
                          </a:xfrm>
                          <a:custGeom>
                            <a:avLst/>
                            <a:gdLst/>
                            <a:ahLst/>
                            <a:cxnLst/>
                            <a:rect l="l" t="t" r="r" b="b"/>
                            <a:pathLst>
                              <a:path w="5760085" h="14370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220825"/>
                                </a:lnTo>
                                <a:lnTo>
                                  <a:pt x="5704" y="1270355"/>
                                </a:lnTo>
                                <a:lnTo>
                                  <a:pt x="21955" y="1315821"/>
                                </a:lnTo>
                                <a:lnTo>
                                  <a:pt x="47454" y="1355927"/>
                                </a:lnTo>
                                <a:lnTo>
                                  <a:pt x="80904" y="1389377"/>
                                </a:lnTo>
                                <a:lnTo>
                                  <a:pt x="121011" y="1414874"/>
                                </a:lnTo>
                                <a:lnTo>
                                  <a:pt x="166475" y="1431122"/>
                                </a:lnTo>
                                <a:lnTo>
                                  <a:pt x="216001" y="1436827"/>
                                </a:lnTo>
                                <a:lnTo>
                                  <a:pt x="5544007" y="1436827"/>
                                </a:lnTo>
                                <a:lnTo>
                                  <a:pt x="5593532" y="1431122"/>
                                </a:lnTo>
                                <a:lnTo>
                                  <a:pt x="5638995" y="1414874"/>
                                </a:lnTo>
                                <a:lnTo>
                                  <a:pt x="5679098" y="1389377"/>
                                </a:lnTo>
                                <a:lnTo>
                                  <a:pt x="5712546" y="1355927"/>
                                </a:lnTo>
                                <a:lnTo>
                                  <a:pt x="5738043" y="1315821"/>
                                </a:lnTo>
                                <a:lnTo>
                                  <a:pt x="5754291" y="1270355"/>
                                </a:lnTo>
                                <a:lnTo>
                                  <a:pt x="5759996" y="12208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62" name="Graphic 162"/>
                        <wps:cNvSpPr/>
                        <wps:spPr>
                          <a:xfrm>
                            <a:off x="12700" y="12700"/>
                            <a:ext cx="5760085" cy="1437005"/>
                          </a:xfrm>
                          <a:custGeom>
                            <a:avLst/>
                            <a:gdLst/>
                            <a:ahLst/>
                            <a:cxnLst/>
                            <a:rect l="l" t="t" r="r" b="b"/>
                            <a:pathLst>
                              <a:path w="5760085" h="1437005">
                                <a:moveTo>
                                  <a:pt x="216001" y="0"/>
                                </a:moveTo>
                                <a:lnTo>
                                  <a:pt x="166475" y="5704"/>
                                </a:lnTo>
                                <a:lnTo>
                                  <a:pt x="121011" y="21955"/>
                                </a:lnTo>
                                <a:lnTo>
                                  <a:pt x="80904" y="47454"/>
                                </a:lnTo>
                                <a:lnTo>
                                  <a:pt x="47454" y="80904"/>
                                </a:lnTo>
                                <a:lnTo>
                                  <a:pt x="21955" y="121011"/>
                                </a:lnTo>
                                <a:lnTo>
                                  <a:pt x="5704" y="166475"/>
                                </a:lnTo>
                                <a:lnTo>
                                  <a:pt x="0" y="216001"/>
                                </a:lnTo>
                                <a:lnTo>
                                  <a:pt x="0" y="1220825"/>
                                </a:lnTo>
                                <a:lnTo>
                                  <a:pt x="5704" y="1270355"/>
                                </a:lnTo>
                                <a:lnTo>
                                  <a:pt x="21955" y="1315821"/>
                                </a:lnTo>
                                <a:lnTo>
                                  <a:pt x="47454" y="1355927"/>
                                </a:lnTo>
                                <a:lnTo>
                                  <a:pt x="80904" y="1389377"/>
                                </a:lnTo>
                                <a:lnTo>
                                  <a:pt x="121011" y="1414874"/>
                                </a:lnTo>
                                <a:lnTo>
                                  <a:pt x="166475" y="1431122"/>
                                </a:lnTo>
                                <a:lnTo>
                                  <a:pt x="216001" y="1436827"/>
                                </a:lnTo>
                                <a:lnTo>
                                  <a:pt x="5544007" y="1436827"/>
                                </a:lnTo>
                                <a:lnTo>
                                  <a:pt x="5593532" y="1431122"/>
                                </a:lnTo>
                                <a:lnTo>
                                  <a:pt x="5638995" y="1414874"/>
                                </a:lnTo>
                                <a:lnTo>
                                  <a:pt x="5679098" y="1389377"/>
                                </a:lnTo>
                                <a:lnTo>
                                  <a:pt x="5712546" y="1355927"/>
                                </a:lnTo>
                                <a:lnTo>
                                  <a:pt x="5738043" y="1315821"/>
                                </a:lnTo>
                                <a:lnTo>
                                  <a:pt x="5754291" y="1270355"/>
                                </a:lnTo>
                                <a:lnTo>
                                  <a:pt x="5759996" y="12208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163" name="Textbox 163"/>
                        <wps:cNvSpPr txBox="1"/>
                        <wps:spPr>
                          <a:xfrm>
                            <a:off x="0" y="0"/>
                            <a:ext cx="5785485" cy="1462405"/>
                          </a:xfrm>
                          <a:prstGeom prst="rect">
                            <a:avLst/>
                          </a:prstGeom>
                        </wps:spPr>
                        <wps:txbx>
                          <w:txbxContent>
                            <w:p>
                              <w:pPr>
                                <w:spacing w:line="240" w:lineRule="auto" w:before="2"/>
                                <w:rPr>
                                  <w:sz w:val="22"/>
                                </w:rPr>
                              </w:pPr>
                            </w:p>
                            <w:p>
                              <w:pPr>
                                <w:spacing w:line="280" w:lineRule="auto" w:before="1"/>
                                <w:ind w:left="303" w:right="305" w:firstLine="0"/>
                                <w:jc w:val="both"/>
                                <w:rPr>
                                  <w:sz w:val="22"/>
                                </w:rPr>
                              </w:pPr>
                              <w:r>
                                <w:rPr>
                                  <w:w w:val="110"/>
                                  <w:sz w:val="22"/>
                                </w:rPr>
                                <w:t>Учитель</w:t>
                              </w:r>
                              <w:r>
                                <w:rPr>
                                  <w:w w:val="110"/>
                                  <w:sz w:val="22"/>
                                </w:rPr>
                                <w:t> має</w:t>
                              </w:r>
                              <w:r>
                                <w:rPr>
                                  <w:w w:val="110"/>
                                  <w:sz w:val="22"/>
                                </w:rPr>
                                <w:t> застосовувати</w:t>
                              </w:r>
                              <w:r>
                                <w:rPr>
                                  <w:w w:val="110"/>
                                  <w:sz w:val="22"/>
                                </w:rPr>
                                <w:t> формувальне</w:t>
                              </w:r>
                              <w:r>
                                <w:rPr>
                                  <w:w w:val="110"/>
                                  <w:sz w:val="22"/>
                                </w:rPr>
                                <w:t> оцінювання</w:t>
                              </w:r>
                              <w:r>
                                <w:rPr>
                                  <w:w w:val="110"/>
                                  <w:sz w:val="22"/>
                                </w:rPr>
                                <w:t> на</w:t>
                              </w:r>
                              <w:r>
                                <w:rPr>
                                  <w:w w:val="110"/>
                                  <w:sz w:val="22"/>
                                </w:rPr>
                                <w:t> основі</w:t>
                              </w:r>
                              <w:r>
                                <w:rPr>
                                  <w:w w:val="110"/>
                                  <w:sz w:val="22"/>
                                </w:rPr>
                                <w:t> чітко </w:t>
                              </w:r>
                              <w:r>
                                <w:rPr>
                                  <w:spacing w:val="-2"/>
                                  <w:w w:val="110"/>
                                  <w:sz w:val="22"/>
                                </w:rPr>
                                <w:t>сформованих</w:t>
                              </w:r>
                              <w:r>
                                <w:rPr>
                                  <w:spacing w:val="-12"/>
                                  <w:w w:val="110"/>
                                  <w:sz w:val="22"/>
                                </w:rPr>
                                <w:t> </w:t>
                              </w:r>
                              <w:r>
                                <w:rPr>
                                  <w:spacing w:val="-2"/>
                                  <w:w w:val="110"/>
                                  <w:sz w:val="22"/>
                                </w:rPr>
                                <w:t>і</w:t>
                              </w:r>
                              <w:r>
                                <w:rPr>
                                  <w:spacing w:val="-12"/>
                                  <w:w w:val="110"/>
                                  <w:sz w:val="22"/>
                                </w:rPr>
                                <w:t> </w:t>
                              </w:r>
                              <w:r>
                                <w:rPr>
                                  <w:spacing w:val="-2"/>
                                  <w:w w:val="110"/>
                                  <w:sz w:val="22"/>
                                </w:rPr>
                                <w:t>представлених</w:t>
                              </w:r>
                              <w:r>
                                <w:rPr>
                                  <w:spacing w:val="-12"/>
                                  <w:w w:val="110"/>
                                  <w:sz w:val="22"/>
                                </w:rPr>
                                <w:t> </w:t>
                              </w:r>
                              <w:r>
                                <w:rPr>
                                  <w:spacing w:val="-2"/>
                                  <w:w w:val="110"/>
                                  <w:sz w:val="22"/>
                                </w:rPr>
                                <w:t>учням</w:t>
                              </w:r>
                              <w:r>
                                <w:rPr>
                                  <w:spacing w:val="-12"/>
                                  <w:w w:val="110"/>
                                  <w:sz w:val="22"/>
                                </w:rPr>
                                <w:t> </w:t>
                              </w:r>
                              <w:r>
                                <w:rPr>
                                  <w:spacing w:val="-2"/>
                                  <w:w w:val="110"/>
                                  <w:sz w:val="22"/>
                                </w:rPr>
                                <w:t>критеріїв.</w:t>
                              </w:r>
                              <w:r>
                                <w:rPr>
                                  <w:spacing w:val="-12"/>
                                  <w:w w:val="110"/>
                                  <w:sz w:val="22"/>
                                </w:rPr>
                                <w:t> </w:t>
                              </w:r>
                              <w:r>
                                <w:rPr>
                                  <w:spacing w:val="-2"/>
                                  <w:w w:val="110"/>
                                  <w:sz w:val="22"/>
                                </w:rPr>
                                <w:t>Якщо</w:t>
                              </w:r>
                              <w:r>
                                <w:rPr>
                                  <w:spacing w:val="-12"/>
                                  <w:w w:val="110"/>
                                  <w:sz w:val="22"/>
                                </w:rPr>
                                <w:t> </w:t>
                              </w:r>
                              <w:r>
                                <w:rPr>
                                  <w:spacing w:val="-2"/>
                                  <w:w w:val="110"/>
                                  <w:sz w:val="22"/>
                                </w:rPr>
                                <w:t>учень</w:t>
                              </w:r>
                              <w:r>
                                <w:rPr>
                                  <w:spacing w:val="-12"/>
                                  <w:w w:val="110"/>
                                  <w:sz w:val="22"/>
                                </w:rPr>
                                <w:t> </w:t>
                              </w:r>
                              <w:r>
                                <w:rPr>
                                  <w:spacing w:val="-2"/>
                                  <w:w w:val="110"/>
                                  <w:sz w:val="22"/>
                                </w:rPr>
                                <w:t>зробив</w:t>
                              </w:r>
                              <w:r>
                                <w:rPr>
                                  <w:spacing w:val="-12"/>
                                  <w:w w:val="110"/>
                                  <w:sz w:val="22"/>
                                </w:rPr>
                                <w:t> </w:t>
                              </w:r>
                              <w:r>
                                <w:rPr>
                                  <w:spacing w:val="-2"/>
                                  <w:w w:val="110"/>
                                  <w:sz w:val="22"/>
                                </w:rPr>
                                <w:t>помилку, </w:t>
                              </w:r>
                              <w:r>
                                <w:rPr>
                                  <w:w w:val="110"/>
                                  <w:sz w:val="22"/>
                                </w:rPr>
                                <w:t>однак</w:t>
                              </w:r>
                              <w:r>
                                <w:rPr>
                                  <w:w w:val="110"/>
                                  <w:sz w:val="22"/>
                                </w:rPr>
                                <w:t> вона</w:t>
                              </w:r>
                              <w:r>
                                <w:rPr>
                                  <w:w w:val="110"/>
                                  <w:sz w:val="22"/>
                                </w:rPr>
                                <w:t> не</w:t>
                              </w:r>
                              <w:r>
                                <w:rPr>
                                  <w:w w:val="110"/>
                                  <w:sz w:val="22"/>
                                </w:rPr>
                                <w:t> відповідає</w:t>
                              </w:r>
                              <w:r>
                                <w:rPr>
                                  <w:w w:val="110"/>
                                  <w:sz w:val="22"/>
                                </w:rPr>
                                <w:t> тому</w:t>
                              </w:r>
                              <w:r>
                                <w:rPr>
                                  <w:w w:val="110"/>
                                  <w:sz w:val="22"/>
                                </w:rPr>
                                <w:t> чи</w:t>
                              </w:r>
                              <w:r>
                                <w:rPr>
                                  <w:w w:val="110"/>
                                  <w:sz w:val="22"/>
                                </w:rPr>
                                <w:t> іншому</w:t>
                              </w:r>
                              <w:r>
                                <w:rPr>
                                  <w:w w:val="110"/>
                                  <w:sz w:val="22"/>
                                </w:rPr>
                                <w:t> критерію,</w:t>
                              </w:r>
                              <w:r>
                                <w:rPr>
                                  <w:w w:val="110"/>
                                  <w:sz w:val="22"/>
                                </w:rPr>
                                <w:t> враховувати</w:t>
                              </w:r>
                              <w:r>
                                <w:rPr>
                                  <w:w w:val="110"/>
                                  <w:sz w:val="22"/>
                                </w:rPr>
                                <w:t> її</w:t>
                              </w:r>
                              <w:r>
                                <w:rPr>
                                  <w:w w:val="110"/>
                                  <w:sz w:val="22"/>
                                </w:rPr>
                                <w:t> під</w:t>
                              </w:r>
                              <w:r>
                                <w:rPr>
                                  <w:w w:val="110"/>
                                  <w:sz w:val="22"/>
                                </w:rPr>
                                <w:t> час оцінювання не потрібно. При цьому вчитель має позначити цю помилку та </w:t>
                              </w:r>
                              <w:r>
                                <w:rPr>
                                  <w:sz w:val="22"/>
                                </w:rPr>
                                <w:t>взяти</w:t>
                              </w:r>
                              <w:r>
                                <w:rPr>
                                  <w:spacing w:val="25"/>
                                  <w:sz w:val="22"/>
                                </w:rPr>
                                <w:t> </w:t>
                              </w:r>
                              <w:r>
                                <w:rPr>
                                  <w:sz w:val="22"/>
                                </w:rPr>
                                <w:t>її</w:t>
                              </w:r>
                              <w:r>
                                <w:rPr>
                                  <w:spacing w:val="25"/>
                                  <w:sz w:val="22"/>
                                </w:rPr>
                                <w:t> </w:t>
                              </w:r>
                              <w:r>
                                <w:rPr>
                                  <w:sz w:val="22"/>
                                </w:rPr>
                                <w:t>до</w:t>
                              </w:r>
                              <w:r>
                                <w:rPr>
                                  <w:spacing w:val="25"/>
                                  <w:sz w:val="22"/>
                                </w:rPr>
                                <w:t> </w:t>
                              </w:r>
                              <w:r>
                                <w:rPr>
                                  <w:sz w:val="22"/>
                                </w:rPr>
                                <w:t>уваги</w:t>
                              </w:r>
                              <w:r>
                                <w:rPr>
                                  <w:spacing w:val="25"/>
                                  <w:sz w:val="22"/>
                                </w:rPr>
                                <w:t> </w:t>
                              </w:r>
                              <w:r>
                                <w:rPr>
                                  <w:sz w:val="22"/>
                                </w:rPr>
                                <w:t>і</w:t>
                              </w:r>
                              <w:r>
                                <w:rPr>
                                  <w:spacing w:val="25"/>
                                  <w:sz w:val="22"/>
                                </w:rPr>
                                <w:t> </w:t>
                              </w:r>
                              <w:r>
                                <w:rPr>
                                  <w:sz w:val="22"/>
                                </w:rPr>
                                <w:t>скорегувати</w:t>
                              </w:r>
                              <w:r>
                                <w:rPr>
                                  <w:spacing w:val="25"/>
                                  <w:sz w:val="22"/>
                                </w:rPr>
                                <w:t> </w:t>
                              </w:r>
                              <w:r>
                                <w:rPr>
                                  <w:sz w:val="22"/>
                                </w:rPr>
                                <w:t>освітній</w:t>
                              </w:r>
                              <w:r>
                                <w:rPr>
                                  <w:spacing w:val="25"/>
                                  <w:sz w:val="22"/>
                                </w:rPr>
                                <w:t> </w:t>
                              </w:r>
                              <w:r>
                                <w:rPr>
                                  <w:sz w:val="22"/>
                                </w:rPr>
                                <w:t>процес</w:t>
                              </w:r>
                              <w:r>
                                <w:rPr>
                                  <w:spacing w:val="25"/>
                                  <w:sz w:val="22"/>
                                </w:rPr>
                                <w:t> </w:t>
                              </w:r>
                              <w:r>
                                <w:rPr>
                                  <w:sz w:val="22"/>
                                </w:rPr>
                                <w:t>таким</w:t>
                              </w:r>
                              <w:r>
                                <w:rPr>
                                  <w:spacing w:val="25"/>
                                  <w:sz w:val="22"/>
                                </w:rPr>
                                <w:t> </w:t>
                              </w:r>
                              <w:r>
                                <w:rPr>
                                  <w:sz w:val="22"/>
                                </w:rPr>
                                <w:t>чином,</w:t>
                              </w:r>
                              <w:r>
                                <w:rPr>
                                  <w:spacing w:val="25"/>
                                  <w:sz w:val="22"/>
                                </w:rPr>
                                <w:t> </w:t>
                              </w:r>
                              <w:r>
                                <w:rPr>
                                  <w:sz w:val="22"/>
                                </w:rPr>
                                <w:t>аби</w:t>
                              </w:r>
                              <w:r>
                                <w:rPr>
                                  <w:spacing w:val="25"/>
                                  <w:sz w:val="22"/>
                                </w:rPr>
                                <w:t> </w:t>
                              </w:r>
                              <w:r>
                                <w:rPr>
                                  <w:sz w:val="22"/>
                                </w:rPr>
                                <w:t>в</w:t>
                              </w:r>
                              <w:r>
                                <w:rPr>
                                  <w:spacing w:val="25"/>
                                  <w:sz w:val="22"/>
                                </w:rPr>
                                <w:t> </w:t>
                              </w:r>
                              <w:r>
                                <w:rPr>
                                  <w:sz w:val="22"/>
                                </w:rPr>
                                <w:t>подальшому </w:t>
                              </w:r>
                              <w:r>
                                <w:rPr>
                                  <w:w w:val="110"/>
                                  <w:sz w:val="22"/>
                                </w:rPr>
                                <w:t>її</w:t>
                              </w:r>
                              <w:r>
                                <w:rPr>
                                  <w:spacing w:val="-1"/>
                                  <w:w w:val="110"/>
                                  <w:sz w:val="22"/>
                                </w:rPr>
                                <w:t> </w:t>
                              </w:r>
                              <w:r>
                                <w:rPr>
                                  <w:w w:val="110"/>
                                  <w:sz w:val="22"/>
                                </w:rPr>
                                <w:t>уникнути.</w:t>
                              </w:r>
                            </w:p>
                          </w:txbxContent>
                        </wps:txbx>
                        <wps:bodyPr wrap="square" lIns="0" tIns="0" rIns="0" bIns="0" rtlCol="0">
                          <a:noAutofit/>
                        </wps:bodyPr>
                      </wps:wsp>
                    </wpg:wgp>
                  </a:graphicData>
                </a:graphic>
              </wp:anchor>
            </w:drawing>
          </mc:Choice>
          <mc:Fallback>
            <w:pict>
              <v:group style="position:absolute;margin-left:69.865997pt;margin-top:10.3386pt;width:455.55pt;height:115.15pt;mso-position-horizontal-relative:page;mso-position-vertical-relative:paragraph;z-index:-15698944;mso-wrap-distance-left:0;mso-wrap-distance-right:0" id="docshapegroup159" coordorigin="1397,207" coordsize="9111,2303">
                <v:shape style="position:absolute;left:1417;top:226;width:9071;height:2263" id="docshape160" coordorigin="1417,227" coordsize="9071,2263" path="m10148,227l1757,227,1679,236,1608,261,1545,302,1492,354,1452,417,1426,489,1417,567,1417,2149,1426,2227,1452,2299,1492,2362,1545,2415,1608,2455,1679,2481,1757,2489,10148,2489,10226,2481,10298,2455,10361,2415,10413,2362,10454,2299,10479,2227,10488,2149,10488,567,10479,489,10454,417,10413,354,10361,302,10298,261,10226,236,10148,227xe" filled="true" fillcolor="#fef0d6" stroked="false">
                  <v:path arrowok="t"/>
                  <v:fill type="solid"/>
                </v:shape>
                <v:shape style="position:absolute;left:1417;top:226;width:9071;height:2263" id="docshape161" coordorigin="1417,227" coordsize="9071,2263" path="m1757,227l1679,236,1608,261,1545,302,1492,354,1452,417,1426,489,1417,567,1417,2149,1426,2227,1452,2299,1492,2362,1545,2415,1608,2455,1679,2481,1757,2489,10148,2489,10226,2481,10298,2455,10361,2415,10413,2362,10454,2299,10479,2227,10488,2149,10488,567,10479,489,10454,417,10413,354,10361,302,10298,261,10226,236,10148,227,1757,227xe" filled="false" stroked="true" strokeweight="2pt" strokecolor="#f2b500">
                  <v:path arrowok="t"/>
                  <v:stroke dashstyle="solid"/>
                </v:shape>
                <v:shape style="position:absolute;left:1397;top:206;width:9111;height:2303" type="#_x0000_t202" id="docshape162" filled="false" stroked="false">
                  <v:textbox inset="0,0,0,0">
                    <w:txbxContent>
                      <w:p>
                        <w:pPr>
                          <w:spacing w:line="240" w:lineRule="auto" w:before="2"/>
                          <w:rPr>
                            <w:sz w:val="22"/>
                          </w:rPr>
                        </w:pPr>
                      </w:p>
                      <w:p>
                        <w:pPr>
                          <w:spacing w:line="280" w:lineRule="auto" w:before="1"/>
                          <w:ind w:left="303" w:right="305" w:firstLine="0"/>
                          <w:jc w:val="both"/>
                          <w:rPr>
                            <w:sz w:val="22"/>
                          </w:rPr>
                        </w:pPr>
                        <w:r>
                          <w:rPr>
                            <w:w w:val="110"/>
                            <w:sz w:val="22"/>
                          </w:rPr>
                          <w:t>Учитель</w:t>
                        </w:r>
                        <w:r>
                          <w:rPr>
                            <w:w w:val="110"/>
                            <w:sz w:val="22"/>
                          </w:rPr>
                          <w:t> має</w:t>
                        </w:r>
                        <w:r>
                          <w:rPr>
                            <w:w w:val="110"/>
                            <w:sz w:val="22"/>
                          </w:rPr>
                          <w:t> застосовувати</w:t>
                        </w:r>
                        <w:r>
                          <w:rPr>
                            <w:w w:val="110"/>
                            <w:sz w:val="22"/>
                          </w:rPr>
                          <w:t> формувальне</w:t>
                        </w:r>
                        <w:r>
                          <w:rPr>
                            <w:w w:val="110"/>
                            <w:sz w:val="22"/>
                          </w:rPr>
                          <w:t> оцінювання</w:t>
                        </w:r>
                        <w:r>
                          <w:rPr>
                            <w:w w:val="110"/>
                            <w:sz w:val="22"/>
                          </w:rPr>
                          <w:t> на</w:t>
                        </w:r>
                        <w:r>
                          <w:rPr>
                            <w:w w:val="110"/>
                            <w:sz w:val="22"/>
                          </w:rPr>
                          <w:t> основі</w:t>
                        </w:r>
                        <w:r>
                          <w:rPr>
                            <w:w w:val="110"/>
                            <w:sz w:val="22"/>
                          </w:rPr>
                          <w:t> чітко </w:t>
                        </w:r>
                        <w:r>
                          <w:rPr>
                            <w:spacing w:val="-2"/>
                            <w:w w:val="110"/>
                            <w:sz w:val="22"/>
                          </w:rPr>
                          <w:t>сформованих</w:t>
                        </w:r>
                        <w:r>
                          <w:rPr>
                            <w:spacing w:val="-12"/>
                            <w:w w:val="110"/>
                            <w:sz w:val="22"/>
                          </w:rPr>
                          <w:t> </w:t>
                        </w:r>
                        <w:r>
                          <w:rPr>
                            <w:spacing w:val="-2"/>
                            <w:w w:val="110"/>
                            <w:sz w:val="22"/>
                          </w:rPr>
                          <w:t>і</w:t>
                        </w:r>
                        <w:r>
                          <w:rPr>
                            <w:spacing w:val="-12"/>
                            <w:w w:val="110"/>
                            <w:sz w:val="22"/>
                          </w:rPr>
                          <w:t> </w:t>
                        </w:r>
                        <w:r>
                          <w:rPr>
                            <w:spacing w:val="-2"/>
                            <w:w w:val="110"/>
                            <w:sz w:val="22"/>
                          </w:rPr>
                          <w:t>представлених</w:t>
                        </w:r>
                        <w:r>
                          <w:rPr>
                            <w:spacing w:val="-12"/>
                            <w:w w:val="110"/>
                            <w:sz w:val="22"/>
                          </w:rPr>
                          <w:t> </w:t>
                        </w:r>
                        <w:r>
                          <w:rPr>
                            <w:spacing w:val="-2"/>
                            <w:w w:val="110"/>
                            <w:sz w:val="22"/>
                          </w:rPr>
                          <w:t>учням</w:t>
                        </w:r>
                        <w:r>
                          <w:rPr>
                            <w:spacing w:val="-12"/>
                            <w:w w:val="110"/>
                            <w:sz w:val="22"/>
                          </w:rPr>
                          <w:t> </w:t>
                        </w:r>
                        <w:r>
                          <w:rPr>
                            <w:spacing w:val="-2"/>
                            <w:w w:val="110"/>
                            <w:sz w:val="22"/>
                          </w:rPr>
                          <w:t>критеріїв.</w:t>
                        </w:r>
                        <w:r>
                          <w:rPr>
                            <w:spacing w:val="-12"/>
                            <w:w w:val="110"/>
                            <w:sz w:val="22"/>
                          </w:rPr>
                          <w:t> </w:t>
                        </w:r>
                        <w:r>
                          <w:rPr>
                            <w:spacing w:val="-2"/>
                            <w:w w:val="110"/>
                            <w:sz w:val="22"/>
                          </w:rPr>
                          <w:t>Якщо</w:t>
                        </w:r>
                        <w:r>
                          <w:rPr>
                            <w:spacing w:val="-12"/>
                            <w:w w:val="110"/>
                            <w:sz w:val="22"/>
                          </w:rPr>
                          <w:t> </w:t>
                        </w:r>
                        <w:r>
                          <w:rPr>
                            <w:spacing w:val="-2"/>
                            <w:w w:val="110"/>
                            <w:sz w:val="22"/>
                          </w:rPr>
                          <w:t>учень</w:t>
                        </w:r>
                        <w:r>
                          <w:rPr>
                            <w:spacing w:val="-12"/>
                            <w:w w:val="110"/>
                            <w:sz w:val="22"/>
                          </w:rPr>
                          <w:t> </w:t>
                        </w:r>
                        <w:r>
                          <w:rPr>
                            <w:spacing w:val="-2"/>
                            <w:w w:val="110"/>
                            <w:sz w:val="22"/>
                          </w:rPr>
                          <w:t>зробив</w:t>
                        </w:r>
                        <w:r>
                          <w:rPr>
                            <w:spacing w:val="-12"/>
                            <w:w w:val="110"/>
                            <w:sz w:val="22"/>
                          </w:rPr>
                          <w:t> </w:t>
                        </w:r>
                        <w:r>
                          <w:rPr>
                            <w:spacing w:val="-2"/>
                            <w:w w:val="110"/>
                            <w:sz w:val="22"/>
                          </w:rPr>
                          <w:t>помилку, </w:t>
                        </w:r>
                        <w:r>
                          <w:rPr>
                            <w:w w:val="110"/>
                            <w:sz w:val="22"/>
                          </w:rPr>
                          <w:t>однак</w:t>
                        </w:r>
                        <w:r>
                          <w:rPr>
                            <w:w w:val="110"/>
                            <w:sz w:val="22"/>
                          </w:rPr>
                          <w:t> вона</w:t>
                        </w:r>
                        <w:r>
                          <w:rPr>
                            <w:w w:val="110"/>
                            <w:sz w:val="22"/>
                          </w:rPr>
                          <w:t> не</w:t>
                        </w:r>
                        <w:r>
                          <w:rPr>
                            <w:w w:val="110"/>
                            <w:sz w:val="22"/>
                          </w:rPr>
                          <w:t> відповідає</w:t>
                        </w:r>
                        <w:r>
                          <w:rPr>
                            <w:w w:val="110"/>
                            <w:sz w:val="22"/>
                          </w:rPr>
                          <w:t> тому</w:t>
                        </w:r>
                        <w:r>
                          <w:rPr>
                            <w:w w:val="110"/>
                            <w:sz w:val="22"/>
                          </w:rPr>
                          <w:t> чи</w:t>
                        </w:r>
                        <w:r>
                          <w:rPr>
                            <w:w w:val="110"/>
                            <w:sz w:val="22"/>
                          </w:rPr>
                          <w:t> іншому</w:t>
                        </w:r>
                        <w:r>
                          <w:rPr>
                            <w:w w:val="110"/>
                            <w:sz w:val="22"/>
                          </w:rPr>
                          <w:t> критерію,</w:t>
                        </w:r>
                        <w:r>
                          <w:rPr>
                            <w:w w:val="110"/>
                            <w:sz w:val="22"/>
                          </w:rPr>
                          <w:t> враховувати</w:t>
                        </w:r>
                        <w:r>
                          <w:rPr>
                            <w:w w:val="110"/>
                            <w:sz w:val="22"/>
                          </w:rPr>
                          <w:t> її</w:t>
                        </w:r>
                        <w:r>
                          <w:rPr>
                            <w:w w:val="110"/>
                            <w:sz w:val="22"/>
                          </w:rPr>
                          <w:t> під</w:t>
                        </w:r>
                        <w:r>
                          <w:rPr>
                            <w:w w:val="110"/>
                            <w:sz w:val="22"/>
                          </w:rPr>
                          <w:t> час оцінювання не потрібно. При цьому вчитель має позначити цю помилку та </w:t>
                        </w:r>
                        <w:r>
                          <w:rPr>
                            <w:sz w:val="22"/>
                          </w:rPr>
                          <w:t>взяти</w:t>
                        </w:r>
                        <w:r>
                          <w:rPr>
                            <w:spacing w:val="25"/>
                            <w:sz w:val="22"/>
                          </w:rPr>
                          <w:t> </w:t>
                        </w:r>
                        <w:r>
                          <w:rPr>
                            <w:sz w:val="22"/>
                          </w:rPr>
                          <w:t>її</w:t>
                        </w:r>
                        <w:r>
                          <w:rPr>
                            <w:spacing w:val="25"/>
                            <w:sz w:val="22"/>
                          </w:rPr>
                          <w:t> </w:t>
                        </w:r>
                        <w:r>
                          <w:rPr>
                            <w:sz w:val="22"/>
                          </w:rPr>
                          <w:t>до</w:t>
                        </w:r>
                        <w:r>
                          <w:rPr>
                            <w:spacing w:val="25"/>
                            <w:sz w:val="22"/>
                          </w:rPr>
                          <w:t> </w:t>
                        </w:r>
                        <w:r>
                          <w:rPr>
                            <w:sz w:val="22"/>
                          </w:rPr>
                          <w:t>уваги</w:t>
                        </w:r>
                        <w:r>
                          <w:rPr>
                            <w:spacing w:val="25"/>
                            <w:sz w:val="22"/>
                          </w:rPr>
                          <w:t> </w:t>
                        </w:r>
                        <w:r>
                          <w:rPr>
                            <w:sz w:val="22"/>
                          </w:rPr>
                          <w:t>і</w:t>
                        </w:r>
                        <w:r>
                          <w:rPr>
                            <w:spacing w:val="25"/>
                            <w:sz w:val="22"/>
                          </w:rPr>
                          <w:t> </w:t>
                        </w:r>
                        <w:r>
                          <w:rPr>
                            <w:sz w:val="22"/>
                          </w:rPr>
                          <w:t>скорегувати</w:t>
                        </w:r>
                        <w:r>
                          <w:rPr>
                            <w:spacing w:val="25"/>
                            <w:sz w:val="22"/>
                          </w:rPr>
                          <w:t> </w:t>
                        </w:r>
                        <w:r>
                          <w:rPr>
                            <w:sz w:val="22"/>
                          </w:rPr>
                          <w:t>освітній</w:t>
                        </w:r>
                        <w:r>
                          <w:rPr>
                            <w:spacing w:val="25"/>
                            <w:sz w:val="22"/>
                          </w:rPr>
                          <w:t> </w:t>
                        </w:r>
                        <w:r>
                          <w:rPr>
                            <w:sz w:val="22"/>
                          </w:rPr>
                          <w:t>процес</w:t>
                        </w:r>
                        <w:r>
                          <w:rPr>
                            <w:spacing w:val="25"/>
                            <w:sz w:val="22"/>
                          </w:rPr>
                          <w:t> </w:t>
                        </w:r>
                        <w:r>
                          <w:rPr>
                            <w:sz w:val="22"/>
                          </w:rPr>
                          <w:t>таким</w:t>
                        </w:r>
                        <w:r>
                          <w:rPr>
                            <w:spacing w:val="25"/>
                            <w:sz w:val="22"/>
                          </w:rPr>
                          <w:t> </w:t>
                        </w:r>
                        <w:r>
                          <w:rPr>
                            <w:sz w:val="22"/>
                          </w:rPr>
                          <w:t>чином,</w:t>
                        </w:r>
                        <w:r>
                          <w:rPr>
                            <w:spacing w:val="25"/>
                            <w:sz w:val="22"/>
                          </w:rPr>
                          <w:t> </w:t>
                        </w:r>
                        <w:r>
                          <w:rPr>
                            <w:sz w:val="22"/>
                          </w:rPr>
                          <w:t>аби</w:t>
                        </w:r>
                        <w:r>
                          <w:rPr>
                            <w:spacing w:val="25"/>
                            <w:sz w:val="22"/>
                          </w:rPr>
                          <w:t> </w:t>
                        </w:r>
                        <w:r>
                          <w:rPr>
                            <w:sz w:val="22"/>
                          </w:rPr>
                          <w:t>в</w:t>
                        </w:r>
                        <w:r>
                          <w:rPr>
                            <w:spacing w:val="25"/>
                            <w:sz w:val="22"/>
                          </w:rPr>
                          <w:t> </w:t>
                        </w:r>
                        <w:r>
                          <w:rPr>
                            <w:sz w:val="22"/>
                          </w:rPr>
                          <w:t>подальшому </w:t>
                        </w:r>
                        <w:r>
                          <w:rPr>
                            <w:w w:val="110"/>
                            <w:sz w:val="22"/>
                          </w:rPr>
                          <w:t>її</w:t>
                        </w:r>
                        <w:r>
                          <w:rPr>
                            <w:spacing w:val="-1"/>
                            <w:w w:val="110"/>
                            <w:sz w:val="22"/>
                          </w:rPr>
                          <w:t> </w:t>
                        </w:r>
                        <w:r>
                          <w:rPr>
                            <w:w w:val="110"/>
                            <w:sz w:val="22"/>
                          </w:rPr>
                          <w:t>уникнути.</w:t>
                        </w:r>
                      </w:p>
                    </w:txbxContent>
                  </v:textbox>
                  <w10:wrap type="none"/>
                </v:shape>
                <w10:wrap type="topAndBottom"/>
              </v:group>
            </w:pict>
          </mc:Fallback>
        </mc:AlternateContent>
      </w:r>
    </w:p>
    <w:p>
      <w:pPr>
        <w:pStyle w:val="BodyText"/>
        <w:spacing w:before="10"/>
      </w:pPr>
    </w:p>
    <w:p>
      <w:pPr>
        <w:pStyle w:val="BodyText"/>
        <w:spacing w:line="280" w:lineRule="auto"/>
        <w:ind w:left="157" w:right="455"/>
        <w:jc w:val="both"/>
      </w:pPr>
      <w:r>
        <w:rPr>
          <w:w w:val="110"/>
        </w:rPr>
        <w:t>Значну роль у формуванні мотивації до навчання відіграє залученість учнів до колективних форм роботи та організації різних видів діяльності. Так, робота у групі</w:t>
      </w:r>
      <w:r>
        <w:rPr>
          <w:w w:val="110"/>
        </w:rPr>
        <w:t> й</w:t>
      </w:r>
      <w:r>
        <w:rPr>
          <w:w w:val="110"/>
        </w:rPr>
        <w:t> комунікація</w:t>
      </w:r>
      <w:r>
        <w:rPr>
          <w:w w:val="110"/>
        </w:rPr>
        <w:t> з</w:t>
      </w:r>
      <w:r>
        <w:rPr>
          <w:w w:val="110"/>
        </w:rPr>
        <w:t> однолітками</w:t>
      </w:r>
      <w:r>
        <w:rPr>
          <w:w w:val="110"/>
        </w:rPr>
        <w:t> формують</w:t>
      </w:r>
      <w:r>
        <w:rPr>
          <w:w w:val="110"/>
        </w:rPr>
        <w:t> інтерес</w:t>
      </w:r>
      <w:r>
        <w:rPr>
          <w:w w:val="110"/>
        </w:rPr>
        <w:t> до</w:t>
      </w:r>
      <w:r>
        <w:rPr>
          <w:w w:val="110"/>
        </w:rPr>
        <w:t> навчальної</w:t>
      </w:r>
      <w:r>
        <w:rPr>
          <w:w w:val="110"/>
        </w:rPr>
        <w:t> діяльності та</w:t>
      </w:r>
      <w:r>
        <w:rPr>
          <w:w w:val="110"/>
        </w:rPr>
        <w:t> розуміння</w:t>
      </w:r>
      <w:r>
        <w:rPr>
          <w:w w:val="110"/>
        </w:rPr>
        <w:t> її</w:t>
      </w:r>
      <w:r>
        <w:rPr>
          <w:w w:val="110"/>
        </w:rPr>
        <w:t> цінності.</w:t>
      </w:r>
      <w:r>
        <w:rPr>
          <w:w w:val="110"/>
        </w:rPr>
        <w:t> Групова</w:t>
      </w:r>
      <w:r>
        <w:rPr>
          <w:w w:val="110"/>
        </w:rPr>
        <w:t> робота</w:t>
      </w:r>
      <w:r>
        <w:rPr>
          <w:w w:val="110"/>
        </w:rPr>
        <w:t> передбачає</w:t>
      </w:r>
      <w:r>
        <w:rPr>
          <w:w w:val="110"/>
        </w:rPr>
        <w:t> обговорення,</w:t>
      </w:r>
      <w:r>
        <w:rPr>
          <w:w w:val="110"/>
        </w:rPr>
        <w:t> постановку питань,</w:t>
      </w:r>
      <w:r>
        <w:rPr>
          <w:w w:val="110"/>
        </w:rPr>
        <w:t> надання</w:t>
      </w:r>
      <w:r>
        <w:rPr>
          <w:w w:val="110"/>
        </w:rPr>
        <w:t> зворотного</w:t>
      </w:r>
      <w:r>
        <w:rPr>
          <w:w w:val="110"/>
        </w:rPr>
        <w:t> зв’язку</w:t>
      </w:r>
      <w:r>
        <w:rPr>
          <w:w w:val="110"/>
        </w:rPr>
        <w:t> тощо.</w:t>
      </w:r>
      <w:r>
        <w:rPr>
          <w:w w:val="110"/>
        </w:rPr>
        <w:t> Це</w:t>
      </w:r>
      <w:r>
        <w:rPr>
          <w:w w:val="110"/>
        </w:rPr>
        <w:t> сприяє</w:t>
      </w:r>
      <w:r>
        <w:rPr>
          <w:w w:val="110"/>
        </w:rPr>
        <w:t> соціальній</w:t>
      </w:r>
      <w:r>
        <w:rPr>
          <w:w w:val="110"/>
        </w:rPr>
        <w:t> і</w:t>
      </w:r>
      <w:r>
        <w:rPr>
          <w:w w:val="110"/>
        </w:rPr>
        <w:t> навчальній активності учнів.</w:t>
      </w:r>
    </w:p>
    <w:p>
      <w:pPr>
        <w:pStyle w:val="BodyText"/>
        <w:spacing w:line="280" w:lineRule="auto" w:before="234"/>
        <w:ind w:left="157" w:right="457"/>
        <w:jc w:val="both"/>
      </w:pPr>
      <w:r>
        <w:rPr>
          <w:w w:val="110"/>
        </w:rPr>
        <w:t>Одним</w:t>
      </w:r>
      <w:r>
        <w:rPr>
          <w:w w:val="110"/>
        </w:rPr>
        <w:t> із</w:t>
      </w:r>
      <w:r>
        <w:rPr>
          <w:w w:val="110"/>
        </w:rPr>
        <w:t> головних</w:t>
      </w:r>
      <w:r>
        <w:rPr>
          <w:w w:val="110"/>
        </w:rPr>
        <w:t> принципів</w:t>
      </w:r>
      <w:r>
        <w:rPr>
          <w:w w:val="110"/>
        </w:rPr>
        <w:t> формувального</w:t>
      </w:r>
      <w:r>
        <w:rPr>
          <w:w w:val="110"/>
        </w:rPr>
        <w:t> оцінювання</w:t>
      </w:r>
      <w:r>
        <w:rPr>
          <w:w w:val="110"/>
        </w:rPr>
        <w:t> є</w:t>
      </w:r>
      <w:r>
        <w:rPr>
          <w:w w:val="110"/>
        </w:rPr>
        <w:t> позитивність.</w:t>
      </w:r>
      <w:r>
        <w:rPr>
          <w:w w:val="110"/>
        </w:rPr>
        <w:t> Аби зворотний</w:t>
      </w:r>
      <w:r>
        <w:rPr>
          <w:w w:val="110"/>
        </w:rPr>
        <w:t> зв’язок</w:t>
      </w:r>
      <w:r>
        <w:rPr>
          <w:w w:val="110"/>
        </w:rPr>
        <w:t> і</w:t>
      </w:r>
      <w:r>
        <w:rPr>
          <w:w w:val="110"/>
        </w:rPr>
        <w:t> результат</w:t>
      </w:r>
      <w:r>
        <w:rPr>
          <w:w w:val="110"/>
        </w:rPr>
        <w:t> навчання</w:t>
      </w:r>
      <w:r>
        <w:rPr>
          <w:w w:val="110"/>
        </w:rPr>
        <w:t> були</w:t>
      </w:r>
      <w:r>
        <w:rPr>
          <w:w w:val="110"/>
        </w:rPr>
        <w:t> позитивними,</w:t>
      </w:r>
      <w:r>
        <w:rPr>
          <w:w w:val="110"/>
        </w:rPr>
        <w:t> учитель</w:t>
      </w:r>
      <w:r>
        <w:rPr>
          <w:w w:val="110"/>
        </w:rPr>
        <w:t> має</w:t>
      </w:r>
      <w:r>
        <w:rPr>
          <w:w w:val="110"/>
        </w:rPr>
        <w:t> бути </w:t>
      </w:r>
      <w:r>
        <w:rPr>
          <w:spacing w:val="-4"/>
          <w:w w:val="110"/>
        </w:rPr>
        <w:t>відповідно</w:t>
      </w:r>
      <w:r>
        <w:rPr>
          <w:spacing w:val="-8"/>
          <w:w w:val="110"/>
        </w:rPr>
        <w:t> </w:t>
      </w:r>
      <w:r>
        <w:rPr>
          <w:spacing w:val="-4"/>
          <w:w w:val="110"/>
        </w:rPr>
        <w:t>налаштованим</w:t>
      </w:r>
      <w:r>
        <w:rPr>
          <w:spacing w:val="-8"/>
          <w:w w:val="110"/>
        </w:rPr>
        <w:t> </w:t>
      </w:r>
      <w:r>
        <w:rPr>
          <w:spacing w:val="-4"/>
          <w:w w:val="110"/>
        </w:rPr>
        <w:t>—</w:t>
      </w:r>
      <w:r>
        <w:rPr>
          <w:spacing w:val="-8"/>
          <w:w w:val="110"/>
        </w:rPr>
        <w:t> </w:t>
      </w:r>
      <w:r>
        <w:rPr>
          <w:spacing w:val="-4"/>
          <w:w w:val="110"/>
        </w:rPr>
        <w:t>і</w:t>
      </w:r>
      <w:r>
        <w:rPr>
          <w:spacing w:val="-8"/>
          <w:w w:val="110"/>
        </w:rPr>
        <w:t> </w:t>
      </w:r>
      <w:r>
        <w:rPr>
          <w:spacing w:val="-4"/>
          <w:w w:val="110"/>
        </w:rPr>
        <w:t>коли</w:t>
      </w:r>
      <w:r>
        <w:rPr>
          <w:spacing w:val="-8"/>
          <w:w w:val="110"/>
        </w:rPr>
        <w:t> </w:t>
      </w:r>
      <w:r>
        <w:rPr>
          <w:spacing w:val="-4"/>
          <w:w w:val="110"/>
        </w:rPr>
        <w:t>викладає</w:t>
      </w:r>
      <w:r>
        <w:rPr>
          <w:spacing w:val="-8"/>
          <w:w w:val="110"/>
        </w:rPr>
        <w:t> </w:t>
      </w:r>
      <w:r>
        <w:rPr>
          <w:spacing w:val="-4"/>
          <w:w w:val="110"/>
        </w:rPr>
        <w:t>навчальний</w:t>
      </w:r>
      <w:r>
        <w:rPr>
          <w:spacing w:val="-8"/>
          <w:w w:val="110"/>
        </w:rPr>
        <w:t> </w:t>
      </w:r>
      <w:r>
        <w:rPr>
          <w:spacing w:val="-4"/>
          <w:w w:val="110"/>
        </w:rPr>
        <w:t>матеріал,</w:t>
      </w:r>
      <w:r>
        <w:rPr>
          <w:spacing w:val="-8"/>
          <w:w w:val="110"/>
        </w:rPr>
        <w:t> </w:t>
      </w:r>
      <w:r>
        <w:rPr>
          <w:spacing w:val="-4"/>
          <w:w w:val="110"/>
        </w:rPr>
        <w:t>і</w:t>
      </w:r>
      <w:r>
        <w:rPr>
          <w:spacing w:val="-8"/>
          <w:w w:val="110"/>
        </w:rPr>
        <w:t> </w:t>
      </w:r>
      <w:r>
        <w:rPr>
          <w:spacing w:val="-4"/>
          <w:w w:val="110"/>
        </w:rPr>
        <w:t>коли</w:t>
      </w:r>
      <w:r>
        <w:rPr>
          <w:spacing w:val="-8"/>
          <w:w w:val="110"/>
        </w:rPr>
        <w:t> </w:t>
      </w:r>
      <w:r>
        <w:rPr>
          <w:spacing w:val="-4"/>
          <w:w w:val="110"/>
        </w:rPr>
        <w:t>пропонує </w:t>
      </w:r>
      <w:r>
        <w:rPr>
          <w:w w:val="110"/>
        </w:rPr>
        <w:t>учню допомогу під час виконання завдань. Так учитель може отримати більше інформації</w:t>
      </w:r>
      <w:r>
        <w:rPr>
          <w:spacing w:val="-4"/>
          <w:w w:val="110"/>
        </w:rPr>
        <w:t> </w:t>
      </w:r>
      <w:r>
        <w:rPr>
          <w:w w:val="110"/>
        </w:rPr>
        <w:t>про</w:t>
      </w:r>
      <w:r>
        <w:rPr>
          <w:spacing w:val="-4"/>
          <w:w w:val="110"/>
        </w:rPr>
        <w:t> </w:t>
      </w:r>
      <w:r>
        <w:rPr>
          <w:w w:val="110"/>
        </w:rPr>
        <w:t>те,</w:t>
      </w:r>
      <w:r>
        <w:rPr>
          <w:spacing w:val="-4"/>
          <w:w w:val="110"/>
        </w:rPr>
        <w:t> </w:t>
      </w:r>
      <w:r>
        <w:rPr>
          <w:w w:val="110"/>
        </w:rPr>
        <w:t>що</w:t>
      </w:r>
      <w:r>
        <w:rPr>
          <w:spacing w:val="-4"/>
          <w:w w:val="110"/>
        </w:rPr>
        <w:t> </w:t>
      </w:r>
      <w:r>
        <w:rPr>
          <w:w w:val="110"/>
        </w:rPr>
        <w:t>саме</w:t>
      </w:r>
      <w:r>
        <w:rPr>
          <w:spacing w:val="-4"/>
          <w:w w:val="110"/>
        </w:rPr>
        <w:t> </w:t>
      </w:r>
      <w:r>
        <w:rPr>
          <w:w w:val="110"/>
        </w:rPr>
        <w:t>учні</w:t>
      </w:r>
      <w:r>
        <w:rPr>
          <w:spacing w:val="-4"/>
          <w:w w:val="110"/>
        </w:rPr>
        <w:t> </w:t>
      </w:r>
      <w:r>
        <w:rPr>
          <w:w w:val="110"/>
        </w:rPr>
        <w:t>знають,</w:t>
      </w:r>
      <w:r>
        <w:rPr>
          <w:spacing w:val="-4"/>
          <w:w w:val="110"/>
        </w:rPr>
        <w:t> </w:t>
      </w:r>
      <w:r>
        <w:rPr>
          <w:w w:val="110"/>
        </w:rPr>
        <w:t>як</w:t>
      </w:r>
      <w:r>
        <w:rPr>
          <w:spacing w:val="-4"/>
          <w:w w:val="110"/>
        </w:rPr>
        <w:t> </w:t>
      </w:r>
      <w:r>
        <w:rPr>
          <w:w w:val="110"/>
        </w:rPr>
        <w:t>міркують,</w:t>
      </w:r>
      <w:r>
        <w:rPr>
          <w:spacing w:val="-4"/>
          <w:w w:val="110"/>
        </w:rPr>
        <w:t> </w:t>
      </w:r>
      <w:r>
        <w:rPr>
          <w:w w:val="110"/>
        </w:rPr>
        <w:t>що</w:t>
      </w:r>
      <w:r>
        <w:rPr>
          <w:spacing w:val="-4"/>
          <w:w w:val="110"/>
        </w:rPr>
        <w:t> </w:t>
      </w:r>
      <w:r>
        <w:rPr>
          <w:w w:val="110"/>
        </w:rPr>
        <w:t>і</w:t>
      </w:r>
      <w:r>
        <w:rPr>
          <w:spacing w:val="-4"/>
          <w:w w:val="110"/>
        </w:rPr>
        <w:t> </w:t>
      </w:r>
      <w:r>
        <w:rPr>
          <w:w w:val="110"/>
        </w:rPr>
        <w:t>як</w:t>
      </w:r>
      <w:r>
        <w:rPr>
          <w:spacing w:val="-4"/>
          <w:w w:val="110"/>
        </w:rPr>
        <w:t> </w:t>
      </w:r>
      <w:r>
        <w:rPr>
          <w:w w:val="110"/>
        </w:rPr>
        <w:t>вчать,</w:t>
      </w:r>
      <w:r>
        <w:rPr>
          <w:spacing w:val="-4"/>
          <w:w w:val="110"/>
        </w:rPr>
        <w:t> </w:t>
      </w:r>
      <w:r>
        <w:rPr>
          <w:w w:val="110"/>
        </w:rPr>
        <w:t>а</w:t>
      </w:r>
      <w:r>
        <w:rPr>
          <w:spacing w:val="-4"/>
          <w:w w:val="110"/>
        </w:rPr>
        <w:t> </w:t>
      </w:r>
      <w:r>
        <w:rPr>
          <w:w w:val="110"/>
        </w:rPr>
        <w:t>отже,</w:t>
      </w:r>
      <w:r>
        <w:rPr>
          <w:spacing w:val="-4"/>
          <w:w w:val="110"/>
        </w:rPr>
        <w:t> </w:t>
      </w:r>
      <w:r>
        <w:rPr>
          <w:w w:val="110"/>
        </w:rPr>
        <w:t>має більше можливостей для коригування й вдосконалення освітнього процесу.</w:t>
      </w:r>
    </w:p>
    <w:p>
      <w:pPr>
        <w:spacing w:after="0" w:line="280" w:lineRule="auto"/>
        <w:jc w:val="both"/>
        <w:sectPr>
          <w:pgSz w:w="11910" w:h="16840"/>
          <w:pgMar w:header="0" w:footer="608" w:top="1300" w:bottom="800" w:left="1260" w:right="960"/>
        </w:sectPr>
      </w:pPr>
    </w:p>
    <w:p>
      <w:pPr>
        <w:pStyle w:val="BodyText"/>
        <w:ind w:left="137"/>
        <w:rPr>
          <w:sz w:val="20"/>
        </w:rPr>
      </w:pPr>
      <w:r>
        <w:rPr/>
        <mc:AlternateContent>
          <mc:Choice Requires="wps">
            <w:drawing>
              <wp:anchor distT="0" distB="0" distL="0" distR="0" allowOverlap="1" layoutInCell="1" locked="0" behindDoc="0" simplePos="0" relativeHeight="15759872">
                <wp:simplePos x="0" y="0"/>
                <wp:positionH relativeFrom="page">
                  <wp:posOffset>260401</wp:posOffset>
                </wp:positionH>
                <wp:positionV relativeFrom="page">
                  <wp:posOffset>2466365</wp:posOffset>
                </wp:positionV>
                <wp:extent cx="139700" cy="575627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59872" type="#_x0000_t202" id="docshape163"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sz w:val="20"/>
        </w:rPr>
        <mc:AlternateContent>
          <mc:Choice Requires="wps">
            <w:drawing>
              <wp:inline distT="0" distB="0" distL="0" distR="0">
                <wp:extent cx="5785485" cy="2095500"/>
                <wp:effectExtent l="19050" t="9525" r="5714" b="19050"/>
                <wp:docPr id="165" name="Group 165"/>
                <wp:cNvGraphicFramePr>
                  <a:graphicFrameLocks/>
                </wp:cNvGraphicFramePr>
                <a:graphic>
                  <a:graphicData uri="http://schemas.microsoft.com/office/word/2010/wordprocessingGroup">
                    <wpg:wgp>
                      <wpg:cNvPr id="165" name="Group 165"/>
                      <wpg:cNvGrpSpPr/>
                      <wpg:grpSpPr>
                        <a:xfrm>
                          <a:off x="0" y="0"/>
                          <a:ext cx="5785485" cy="2095500"/>
                          <a:chExt cx="5785485" cy="2095500"/>
                        </a:xfrm>
                      </wpg:grpSpPr>
                      <wps:wsp>
                        <wps:cNvPr id="166" name="Graphic 166"/>
                        <wps:cNvSpPr/>
                        <wps:spPr>
                          <a:xfrm>
                            <a:off x="12700" y="12700"/>
                            <a:ext cx="5760085" cy="2070100"/>
                          </a:xfrm>
                          <a:custGeom>
                            <a:avLst/>
                            <a:gdLst/>
                            <a:ahLst/>
                            <a:cxnLst/>
                            <a:rect l="l" t="t" r="r" b="b"/>
                            <a:pathLst>
                              <a:path w="5760085" h="207010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853831"/>
                                </a:lnTo>
                                <a:lnTo>
                                  <a:pt x="5704" y="1903357"/>
                                </a:lnTo>
                                <a:lnTo>
                                  <a:pt x="21955" y="1948822"/>
                                </a:lnTo>
                                <a:lnTo>
                                  <a:pt x="47454" y="1988928"/>
                                </a:lnTo>
                                <a:lnTo>
                                  <a:pt x="80904" y="2022379"/>
                                </a:lnTo>
                                <a:lnTo>
                                  <a:pt x="121011" y="2047878"/>
                                </a:lnTo>
                                <a:lnTo>
                                  <a:pt x="166475" y="2064128"/>
                                </a:lnTo>
                                <a:lnTo>
                                  <a:pt x="216001" y="2069833"/>
                                </a:lnTo>
                                <a:lnTo>
                                  <a:pt x="5544007" y="2069833"/>
                                </a:lnTo>
                                <a:lnTo>
                                  <a:pt x="5593532" y="2064128"/>
                                </a:lnTo>
                                <a:lnTo>
                                  <a:pt x="5638995" y="2047878"/>
                                </a:lnTo>
                                <a:lnTo>
                                  <a:pt x="5679098" y="2022379"/>
                                </a:lnTo>
                                <a:lnTo>
                                  <a:pt x="5712546" y="1988928"/>
                                </a:lnTo>
                                <a:lnTo>
                                  <a:pt x="5738043" y="1948822"/>
                                </a:lnTo>
                                <a:lnTo>
                                  <a:pt x="5754291" y="1903357"/>
                                </a:lnTo>
                                <a:lnTo>
                                  <a:pt x="5759996" y="1853831"/>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67" name="Graphic 167"/>
                        <wps:cNvSpPr/>
                        <wps:spPr>
                          <a:xfrm>
                            <a:off x="12700" y="12700"/>
                            <a:ext cx="5760085" cy="2070100"/>
                          </a:xfrm>
                          <a:custGeom>
                            <a:avLst/>
                            <a:gdLst/>
                            <a:ahLst/>
                            <a:cxnLst/>
                            <a:rect l="l" t="t" r="r" b="b"/>
                            <a:pathLst>
                              <a:path w="5760085" h="2070100">
                                <a:moveTo>
                                  <a:pt x="216001" y="0"/>
                                </a:moveTo>
                                <a:lnTo>
                                  <a:pt x="166475" y="5704"/>
                                </a:lnTo>
                                <a:lnTo>
                                  <a:pt x="121011" y="21955"/>
                                </a:lnTo>
                                <a:lnTo>
                                  <a:pt x="80904" y="47454"/>
                                </a:lnTo>
                                <a:lnTo>
                                  <a:pt x="47454" y="80904"/>
                                </a:lnTo>
                                <a:lnTo>
                                  <a:pt x="21955" y="121011"/>
                                </a:lnTo>
                                <a:lnTo>
                                  <a:pt x="5704" y="166475"/>
                                </a:lnTo>
                                <a:lnTo>
                                  <a:pt x="0" y="216001"/>
                                </a:lnTo>
                                <a:lnTo>
                                  <a:pt x="0" y="1853831"/>
                                </a:lnTo>
                                <a:lnTo>
                                  <a:pt x="5704" y="1903357"/>
                                </a:lnTo>
                                <a:lnTo>
                                  <a:pt x="21955" y="1948822"/>
                                </a:lnTo>
                                <a:lnTo>
                                  <a:pt x="47454" y="1988928"/>
                                </a:lnTo>
                                <a:lnTo>
                                  <a:pt x="80904" y="2022379"/>
                                </a:lnTo>
                                <a:lnTo>
                                  <a:pt x="121011" y="2047878"/>
                                </a:lnTo>
                                <a:lnTo>
                                  <a:pt x="166475" y="2064128"/>
                                </a:lnTo>
                                <a:lnTo>
                                  <a:pt x="216001" y="2069833"/>
                                </a:lnTo>
                                <a:lnTo>
                                  <a:pt x="5544007" y="2069833"/>
                                </a:lnTo>
                                <a:lnTo>
                                  <a:pt x="5593532" y="2064128"/>
                                </a:lnTo>
                                <a:lnTo>
                                  <a:pt x="5638995" y="2047878"/>
                                </a:lnTo>
                                <a:lnTo>
                                  <a:pt x="5679098" y="2022379"/>
                                </a:lnTo>
                                <a:lnTo>
                                  <a:pt x="5712546" y="1988928"/>
                                </a:lnTo>
                                <a:lnTo>
                                  <a:pt x="5738043" y="1948822"/>
                                </a:lnTo>
                                <a:lnTo>
                                  <a:pt x="5754291" y="1903357"/>
                                </a:lnTo>
                                <a:lnTo>
                                  <a:pt x="5759996" y="1853831"/>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168" name="Textbox 168"/>
                        <wps:cNvSpPr txBox="1"/>
                        <wps:spPr>
                          <a:xfrm>
                            <a:off x="0" y="0"/>
                            <a:ext cx="5785485" cy="2095500"/>
                          </a:xfrm>
                          <a:prstGeom prst="rect">
                            <a:avLst/>
                          </a:prstGeom>
                        </wps:spPr>
                        <wps:txbx>
                          <w:txbxContent>
                            <w:p>
                              <w:pPr>
                                <w:spacing w:line="240" w:lineRule="auto" w:before="2"/>
                                <w:rPr>
                                  <w:sz w:val="22"/>
                                </w:rPr>
                              </w:pPr>
                            </w:p>
                            <w:p>
                              <w:pPr>
                                <w:spacing w:before="0"/>
                                <w:ind w:left="303" w:right="0" w:firstLine="0"/>
                                <w:jc w:val="left"/>
                                <w:rPr>
                                  <w:b/>
                                  <w:sz w:val="22"/>
                                </w:rPr>
                              </w:pPr>
                              <w:r>
                                <w:rPr>
                                  <w:b/>
                                  <w:sz w:val="22"/>
                                </w:rPr>
                                <w:t>Для</w:t>
                              </w:r>
                              <w:r>
                                <w:rPr>
                                  <w:b/>
                                  <w:spacing w:val="34"/>
                                  <w:sz w:val="22"/>
                                </w:rPr>
                                <w:t> </w:t>
                              </w:r>
                              <w:r>
                                <w:rPr>
                                  <w:b/>
                                  <w:sz w:val="22"/>
                                </w:rPr>
                                <w:t>здобувачів</w:t>
                              </w:r>
                              <w:r>
                                <w:rPr>
                                  <w:b/>
                                  <w:spacing w:val="34"/>
                                  <w:sz w:val="22"/>
                                </w:rPr>
                                <w:t> </w:t>
                              </w:r>
                              <w:r>
                                <w:rPr>
                                  <w:b/>
                                  <w:sz w:val="22"/>
                                </w:rPr>
                                <w:t>освіти</w:t>
                              </w:r>
                              <w:r>
                                <w:rPr>
                                  <w:b/>
                                  <w:spacing w:val="34"/>
                                  <w:sz w:val="22"/>
                                </w:rPr>
                                <w:t> </w:t>
                              </w:r>
                              <w:r>
                                <w:rPr>
                                  <w:b/>
                                  <w:sz w:val="22"/>
                                </w:rPr>
                                <w:t>з</w:t>
                              </w:r>
                              <w:r>
                                <w:rPr>
                                  <w:b/>
                                  <w:spacing w:val="34"/>
                                  <w:sz w:val="22"/>
                                </w:rPr>
                                <w:t> </w:t>
                              </w:r>
                              <w:r>
                                <w:rPr>
                                  <w:b/>
                                  <w:sz w:val="22"/>
                                </w:rPr>
                                <w:t>ООП</w:t>
                              </w:r>
                              <w:r>
                                <w:rPr>
                                  <w:b/>
                                  <w:spacing w:val="34"/>
                                  <w:sz w:val="22"/>
                                </w:rPr>
                                <w:t> </w:t>
                              </w:r>
                              <w:r>
                                <w:rPr>
                                  <w:b/>
                                  <w:sz w:val="22"/>
                                </w:rPr>
                                <w:t>формувальне</w:t>
                              </w:r>
                              <w:r>
                                <w:rPr>
                                  <w:b/>
                                  <w:spacing w:val="34"/>
                                  <w:sz w:val="22"/>
                                </w:rPr>
                                <w:t> </w:t>
                              </w:r>
                              <w:r>
                                <w:rPr>
                                  <w:b/>
                                  <w:spacing w:val="-2"/>
                                  <w:sz w:val="22"/>
                                </w:rPr>
                                <w:t>оцінювання:</w:t>
                              </w:r>
                            </w:p>
                            <w:p>
                              <w:pPr>
                                <w:spacing w:line="208" w:lineRule="auto" w:before="216"/>
                                <w:ind w:left="663" w:right="213" w:hanging="341"/>
                                <w:jc w:val="left"/>
                                <w:rPr>
                                  <w:sz w:val="22"/>
                                </w:rPr>
                              </w:pPr>
                              <w:r>
                                <w:rPr>
                                  <w:rFonts w:ascii="Noto Sans Symbols2" w:hAnsi="Noto Sans Symbols2" w:eastAsia="Noto Sans Symbols2"/>
                                  <w:color w:val="F2B500"/>
                                  <w:spacing w:val="-2"/>
                                  <w:w w:val="110"/>
                                  <w:sz w:val="22"/>
                                </w:rPr>
                                <w:t>🠶</w:t>
                              </w:r>
                              <w:r>
                                <w:rPr>
                                  <w:rFonts w:ascii="Noto Sans Symbols2" w:hAnsi="Noto Sans Symbols2" w:eastAsia="Noto Sans Symbols2"/>
                                  <w:color w:val="F2B500"/>
                                  <w:spacing w:val="72"/>
                                  <w:w w:val="110"/>
                                  <w:sz w:val="22"/>
                                </w:rPr>
                                <w:t> </w:t>
                              </w:r>
                              <w:r>
                                <w:rPr>
                                  <w:spacing w:val="-2"/>
                                  <w:w w:val="110"/>
                                  <w:sz w:val="22"/>
                                </w:rPr>
                                <w:t>здійснюється</w:t>
                              </w:r>
                              <w:r>
                                <w:rPr>
                                  <w:spacing w:val="-17"/>
                                  <w:w w:val="110"/>
                                  <w:sz w:val="22"/>
                                </w:rPr>
                                <w:t> </w:t>
                              </w:r>
                              <w:r>
                                <w:rPr>
                                  <w:spacing w:val="-2"/>
                                  <w:w w:val="110"/>
                                  <w:sz w:val="22"/>
                                </w:rPr>
                                <w:t>з</w:t>
                              </w:r>
                              <w:r>
                                <w:rPr>
                                  <w:spacing w:val="-17"/>
                                  <w:w w:val="110"/>
                                  <w:sz w:val="22"/>
                                </w:rPr>
                                <w:t> </w:t>
                              </w:r>
                              <w:r>
                                <w:rPr>
                                  <w:spacing w:val="-2"/>
                                  <w:w w:val="110"/>
                                  <w:sz w:val="22"/>
                                </w:rPr>
                                <w:t>метою</w:t>
                              </w:r>
                              <w:r>
                                <w:rPr>
                                  <w:spacing w:val="-16"/>
                                  <w:w w:val="110"/>
                                  <w:sz w:val="22"/>
                                </w:rPr>
                                <w:t> </w:t>
                              </w:r>
                              <w:r>
                                <w:rPr>
                                  <w:spacing w:val="-2"/>
                                  <w:w w:val="110"/>
                                  <w:sz w:val="22"/>
                                </w:rPr>
                                <w:t>вивчення</w:t>
                              </w:r>
                              <w:r>
                                <w:rPr>
                                  <w:spacing w:val="-17"/>
                                  <w:w w:val="110"/>
                                  <w:sz w:val="22"/>
                                </w:rPr>
                                <w:t> </w:t>
                              </w:r>
                              <w:r>
                                <w:rPr>
                                  <w:spacing w:val="-2"/>
                                  <w:w w:val="110"/>
                                  <w:sz w:val="22"/>
                                </w:rPr>
                                <w:t>можливостей</w:t>
                              </w:r>
                              <w:r>
                                <w:rPr>
                                  <w:spacing w:val="-17"/>
                                  <w:w w:val="110"/>
                                  <w:sz w:val="22"/>
                                </w:rPr>
                                <w:t> </w:t>
                              </w:r>
                              <w:r>
                                <w:rPr>
                                  <w:spacing w:val="-2"/>
                                  <w:w w:val="110"/>
                                  <w:sz w:val="22"/>
                                </w:rPr>
                                <w:t>навчання</w:t>
                              </w:r>
                              <w:r>
                                <w:rPr>
                                  <w:spacing w:val="-16"/>
                                  <w:w w:val="110"/>
                                  <w:sz w:val="22"/>
                                </w:rPr>
                                <w:t> </w:t>
                              </w:r>
                              <w:r>
                                <w:rPr>
                                  <w:spacing w:val="-2"/>
                                  <w:w w:val="110"/>
                                  <w:sz w:val="22"/>
                                </w:rPr>
                                <w:t>та</w:t>
                              </w:r>
                              <w:r>
                                <w:rPr>
                                  <w:spacing w:val="-17"/>
                                  <w:w w:val="110"/>
                                  <w:sz w:val="22"/>
                                </w:rPr>
                                <w:t> </w:t>
                              </w:r>
                              <w:r>
                                <w:rPr>
                                  <w:spacing w:val="-2"/>
                                  <w:w w:val="110"/>
                                  <w:sz w:val="22"/>
                                </w:rPr>
                                <w:t>вказує</w:t>
                              </w:r>
                              <w:r>
                                <w:rPr>
                                  <w:spacing w:val="-17"/>
                                  <w:w w:val="110"/>
                                  <w:sz w:val="22"/>
                                </w:rPr>
                                <w:t> </w:t>
                              </w:r>
                              <w:r>
                                <w:rPr>
                                  <w:spacing w:val="-2"/>
                                  <w:w w:val="110"/>
                                  <w:sz w:val="22"/>
                                </w:rPr>
                                <w:t>на </w:t>
                              </w:r>
                              <w:r>
                                <w:rPr>
                                  <w:w w:val="110"/>
                                  <w:sz w:val="22"/>
                                </w:rPr>
                                <w:t>наступний крок, який потрібно зробити, аби сприяти навчанню;</w:t>
                              </w:r>
                            </w:p>
                            <w:p>
                              <w:pPr>
                                <w:spacing w:line="208" w:lineRule="auto" w:before="166"/>
                                <w:ind w:left="663" w:right="213" w:hanging="341"/>
                                <w:jc w:val="left"/>
                                <w:rPr>
                                  <w:sz w:val="22"/>
                                </w:rPr>
                              </w:pPr>
                              <w:r>
                                <w:rPr>
                                  <w:rFonts w:ascii="Noto Sans Symbols2" w:hAnsi="Noto Sans Symbols2" w:eastAsia="Noto Sans Symbols2"/>
                                  <w:color w:val="F2B500"/>
                                  <w:spacing w:val="-2"/>
                                  <w:w w:val="110"/>
                                  <w:sz w:val="22"/>
                                </w:rPr>
                                <w:t>🠶</w:t>
                              </w:r>
                              <w:r>
                                <w:rPr>
                                  <w:rFonts w:ascii="Noto Sans Symbols2" w:hAnsi="Noto Sans Symbols2" w:eastAsia="Noto Sans Symbols2"/>
                                  <w:color w:val="F2B500"/>
                                  <w:spacing w:val="9"/>
                                  <w:w w:val="110"/>
                                  <w:sz w:val="22"/>
                                </w:rPr>
                                <w:t> </w:t>
                              </w:r>
                              <w:r>
                                <w:rPr>
                                  <w:spacing w:val="-2"/>
                                  <w:w w:val="110"/>
                                  <w:sz w:val="22"/>
                                </w:rPr>
                                <w:t>зосереджується</w:t>
                              </w:r>
                              <w:r>
                                <w:rPr>
                                  <w:spacing w:val="-17"/>
                                  <w:w w:val="110"/>
                                  <w:sz w:val="22"/>
                                </w:rPr>
                                <w:t> </w:t>
                              </w:r>
                              <w:r>
                                <w:rPr>
                                  <w:spacing w:val="-2"/>
                                  <w:w w:val="110"/>
                                  <w:sz w:val="22"/>
                                </w:rPr>
                                <w:t>на</w:t>
                              </w:r>
                              <w:r>
                                <w:rPr>
                                  <w:spacing w:val="-17"/>
                                  <w:w w:val="110"/>
                                  <w:sz w:val="22"/>
                                </w:rPr>
                                <w:t> </w:t>
                              </w:r>
                              <w:r>
                                <w:rPr>
                                  <w:spacing w:val="-2"/>
                                  <w:w w:val="110"/>
                                  <w:sz w:val="22"/>
                                </w:rPr>
                                <w:t>динаміці</w:t>
                              </w:r>
                              <w:r>
                                <w:rPr>
                                  <w:spacing w:val="-17"/>
                                  <w:w w:val="110"/>
                                  <w:sz w:val="22"/>
                                </w:rPr>
                                <w:t> </w:t>
                              </w:r>
                              <w:r>
                                <w:rPr>
                                  <w:spacing w:val="-2"/>
                                  <w:w w:val="110"/>
                                  <w:sz w:val="22"/>
                                </w:rPr>
                                <w:t>викладання</w:t>
                              </w:r>
                              <w:r>
                                <w:rPr>
                                  <w:spacing w:val="-17"/>
                                  <w:w w:val="110"/>
                                  <w:sz w:val="22"/>
                                </w:rPr>
                                <w:t> </w:t>
                              </w:r>
                              <w:r>
                                <w:rPr>
                                  <w:spacing w:val="-2"/>
                                  <w:w w:val="110"/>
                                  <w:sz w:val="22"/>
                                </w:rPr>
                                <w:t>та</w:t>
                              </w:r>
                              <w:r>
                                <w:rPr>
                                  <w:spacing w:val="-16"/>
                                  <w:w w:val="110"/>
                                  <w:sz w:val="22"/>
                                </w:rPr>
                                <w:t> </w:t>
                              </w:r>
                              <w:r>
                                <w:rPr>
                                  <w:spacing w:val="-2"/>
                                  <w:w w:val="110"/>
                                  <w:sz w:val="22"/>
                                </w:rPr>
                                <w:t>навчання,</w:t>
                              </w:r>
                              <w:r>
                                <w:rPr>
                                  <w:spacing w:val="-17"/>
                                  <w:w w:val="110"/>
                                  <w:sz w:val="22"/>
                                </w:rPr>
                                <w:t> </w:t>
                              </w:r>
                              <w:r>
                                <w:rPr>
                                  <w:spacing w:val="-2"/>
                                  <w:w w:val="110"/>
                                  <w:sz w:val="22"/>
                                </w:rPr>
                                <w:t>а</w:t>
                              </w:r>
                              <w:r>
                                <w:rPr>
                                  <w:spacing w:val="-17"/>
                                  <w:w w:val="110"/>
                                  <w:sz w:val="22"/>
                                </w:rPr>
                                <w:t> </w:t>
                              </w:r>
                              <w:r>
                                <w:rPr>
                                  <w:spacing w:val="-2"/>
                                  <w:w w:val="110"/>
                                  <w:sz w:val="22"/>
                                </w:rPr>
                                <w:t>не</w:t>
                              </w:r>
                              <w:r>
                                <w:rPr>
                                  <w:spacing w:val="-16"/>
                                  <w:w w:val="110"/>
                                  <w:sz w:val="22"/>
                                </w:rPr>
                                <w:t> </w:t>
                              </w:r>
                              <w:r>
                                <w:rPr>
                                  <w:spacing w:val="-2"/>
                                  <w:w w:val="110"/>
                                  <w:sz w:val="22"/>
                                </w:rPr>
                                <w:t>спрямовується </w:t>
                              </w:r>
                              <w:r>
                                <w:rPr>
                                  <w:w w:val="110"/>
                                  <w:sz w:val="22"/>
                                </w:rPr>
                                <w:t>на забезпечення підзвітності чи ранжування учнів;</w:t>
                              </w:r>
                            </w:p>
                            <w:p>
                              <w:pPr>
                                <w:spacing w:line="300" w:lineRule="exact" w:before="131"/>
                                <w:ind w:left="663" w:right="213" w:hanging="341"/>
                                <w:jc w:val="left"/>
                                <w:rPr>
                                  <w:sz w:val="22"/>
                                </w:rPr>
                              </w:pPr>
                              <w:r>
                                <w:rPr>
                                  <w:rFonts w:ascii="Noto Sans Symbols2" w:hAnsi="Noto Sans Symbols2" w:eastAsia="Noto Sans Symbols2"/>
                                  <w:color w:val="F2B500"/>
                                  <w:w w:val="110"/>
                                  <w:sz w:val="22"/>
                                </w:rPr>
                                <w:t>🠶</w:t>
                              </w:r>
                              <w:r>
                                <w:rPr>
                                  <w:rFonts w:ascii="Noto Sans Symbols2" w:hAnsi="Noto Sans Symbols2" w:eastAsia="Noto Sans Symbols2"/>
                                  <w:color w:val="F2B500"/>
                                  <w:spacing w:val="80"/>
                                  <w:w w:val="110"/>
                                  <w:sz w:val="22"/>
                                </w:rPr>
                                <w:t> </w:t>
                              </w:r>
                              <w:r>
                                <w:rPr>
                                  <w:w w:val="110"/>
                                  <w:sz w:val="22"/>
                                </w:rPr>
                                <w:t>дозволяє формулювати цілі навчання та надавати учням зворотний </w:t>
                              </w:r>
                              <w:r>
                                <w:rPr>
                                  <w:spacing w:val="-4"/>
                                  <w:w w:val="110"/>
                                  <w:sz w:val="22"/>
                                </w:rPr>
                                <w:t>зв’язок,</w:t>
                              </w:r>
                              <w:r>
                                <w:rPr>
                                  <w:spacing w:val="-16"/>
                                  <w:w w:val="110"/>
                                  <w:sz w:val="22"/>
                                </w:rPr>
                                <w:t> </w:t>
                              </w:r>
                              <w:r>
                                <w:rPr>
                                  <w:spacing w:val="-4"/>
                                  <w:w w:val="110"/>
                                  <w:sz w:val="22"/>
                                </w:rPr>
                                <w:t>чітко</w:t>
                              </w:r>
                              <w:r>
                                <w:rPr>
                                  <w:spacing w:val="-16"/>
                                  <w:w w:val="110"/>
                                  <w:sz w:val="22"/>
                                </w:rPr>
                                <w:t> </w:t>
                              </w:r>
                              <w:r>
                                <w:rPr>
                                  <w:spacing w:val="-4"/>
                                  <w:w w:val="110"/>
                                  <w:sz w:val="22"/>
                                </w:rPr>
                                <w:t>вказуючи,</w:t>
                              </w:r>
                              <w:r>
                                <w:rPr>
                                  <w:spacing w:val="-16"/>
                                  <w:w w:val="110"/>
                                  <w:sz w:val="22"/>
                                </w:rPr>
                                <w:t> </w:t>
                              </w:r>
                              <w:r>
                                <w:rPr>
                                  <w:spacing w:val="-4"/>
                                  <w:w w:val="110"/>
                                  <w:sz w:val="22"/>
                                </w:rPr>
                                <w:t>чого</w:t>
                              </w:r>
                              <w:r>
                                <w:rPr>
                                  <w:spacing w:val="-16"/>
                                  <w:w w:val="110"/>
                                  <w:sz w:val="22"/>
                                </w:rPr>
                                <w:t> </w:t>
                              </w:r>
                              <w:r>
                                <w:rPr>
                                  <w:spacing w:val="-4"/>
                                  <w:w w:val="110"/>
                                  <w:sz w:val="22"/>
                                </w:rPr>
                                <w:t>вони</w:t>
                              </w:r>
                              <w:r>
                                <w:rPr>
                                  <w:spacing w:val="-16"/>
                                  <w:w w:val="110"/>
                                  <w:sz w:val="22"/>
                                </w:rPr>
                                <w:t> </w:t>
                              </w:r>
                              <w:r>
                                <w:rPr>
                                  <w:spacing w:val="-4"/>
                                  <w:w w:val="110"/>
                                  <w:sz w:val="22"/>
                                </w:rPr>
                                <w:t>навчилися,</w:t>
                              </w:r>
                              <w:r>
                                <w:rPr>
                                  <w:spacing w:val="-16"/>
                                  <w:w w:val="110"/>
                                  <w:sz w:val="22"/>
                                </w:rPr>
                                <w:t> </w:t>
                              </w:r>
                              <w:r>
                                <w:rPr>
                                  <w:spacing w:val="-4"/>
                                  <w:w w:val="110"/>
                                  <w:sz w:val="22"/>
                                </w:rPr>
                                <w:t>як</w:t>
                              </w:r>
                              <w:r>
                                <w:rPr>
                                  <w:spacing w:val="-16"/>
                                  <w:w w:val="110"/>
                                  <w:sz w:val="22"/>
                                </w:rPr>
                                <w:t> </w:t>
                              </w:r>
                              <w:r>
                                <w:rPr>
                                  <w:spacing w:val="-4"/>
                                  <w:w w:val="110"/>
                                  <w:sz w:val="22"/>
                                </w:rPr>
                                <w:t>вони</w:t>
                              </w:r>
                              <w:r>
                                <w:rPr>
                                  <w:spacing w:val="-16"/>
                                  <w:w w:val="110"/>
                                  <w:sz w:val="22"/>
                                </w:rPr>
                                <w:t> </w:t>
                              </w:r>
                              <w:r>
                                <w:rPr>
                                  <w:spacing w:val="-4"/>
                                  <w:w w:val="110"/>
                                  <w:sz w:val="22"/>
                                </w:rPr>
                                <w:t>цього</w:t>
                              </w:r>
                              <w:r>
                                <w:rPr>
                                  <w:spacing w:val="-16"/>
                                  <w:w w:val="110"/>
                                  <w:sz w:val="22"/>
                                </w:rPr>
                                <w:t> </w:t>
                              </w:r>
                              <w:r>
                                <w:rPr>
                                  <w:spacing w:val="-4"/>
                                  <w:w w:val="110"/>
                                  <w:sz w:val="22"/>
                                </w:rPr>
                                <w:t>навчилися</w:t>
                              </w:r>
                              <w:r>
                                <w:rPr>
                                  <w:spacing w:val="-16"/>
                                  <w:w w:val="110"/>
                                  <w:sz w:val="22"/>
                                </w:rPr>
                                <w:t> </w:t>
                              </w:r>
                              <w:r>
                                <w:rPr>
                                  <w:spacing w:val="-4"/>
                                  <w:w w:val="110"/>
                                  <w:sz w:val="22"/>
                                </w:rPr>
                                <w:t>та </w:t>
                              </w:r>
                              <w:r>
                                <w:rPr>
                                  <w:w w:val="110"/>
                                  <w:sz w:val="22"/>
                                </w:rPr>
                                <w:t>як їм краще навчатися.</w:t>
                              </w:r>
                            </w:p>
                          </w:txbxContent>
                        </wps:txbx>
                        <wps:bodyPr wrap="square" lIns="0" tIns="0" rIns="0" bIns="0" rtlCol="0">
                          <a:noAutofit/>
                        </wps:bodyPr>
                      </wps:wsp>
                    </wpg:wgp>
                  </a:graphicData>
                </a:graphic>
              </wp:inline>
            </w:drawing>
          </mc:Choice>
          <mc:Fallback>
            <w:pict>
              <v:group style="width:455.55pt;height:165pt;mso-position-horizontal-relative:char;mso-position-vertical-relative:line" id="docshapegroup164" coordorigin="0,0" coordsize="9111,3300">
                <v:shape style="position:absolute;left:20;top:20;width:9071;height:3260" id="docshape165" coordorigin="20,20" coordsize="9071,3260" path="m8751,20l360,20,282,29,211,55,147,95,95,147,55,211,29,282,20,360,20,2939,29,3017,55,3089,95,3152,147,3205,211,3245,282,3271,360,3280,8751,3280,8829,3271,8900,3245,8963,3205,9016,3152,9056,3089,9082,3017,9091,2939,9091,360,9082,282,9056,211,9016,147,8963,95,8900,55,8829,29,8751,20xe" filled="true" fillcolor="#fef0d6" stroked="false">
                  <v:path arrowok="t"/>
                  <v:fill type="solid"/>
                </v:shape>
                <v:shape style="position:absolute;left:20;top:20;width:9071;height:3260" id="docshape166" coordorigin="20,20" coordsize="9071,3260" path="m360,20l282,29,211,55,147,95,95,147,55,211,29,282,20,360,20,2939,29,3017,55,3089,95,3152,147,3205,211,3245,282,3271,360,3280,8751,3280,8829,3271,8900,3245,8963,3205,9016,3152,9056,3089,9082,3017,9091,2939,9091,360,9082,282,9056,211,9016,147,8963,95,8900,55,8829,29,8751,20,360,20xe" filled="false" stroked="true" strokeweight="2pt" strokecolor="#f2b500">
                  <v:path arrowok="t"/>
                  <v:stroke dashstyle="solid"/>
                </v:shape>
                <v:shape style="position:absolute;left:0;top:0;width:9111;height:3300" type="#_x0000_t202" id="docshape167" filled="false" stroked="false">
                  <v:textbox inset="0,0,0,0">
                    <w:txbxContent>
                      <w:p>
                        <w:pPr>
                          <w:spacing w:line="240" w:lineRule="auto" w:before="2"/>
                          <w:rPr>
                            <w:sz w:val="22"/>
                          </w:rPr>
                        </w:pPr>
                      </w:p>
                      <w:p>
                        <w:pPr>
                          <w:spacing w:before="0"/>
                          <w:ind w:left="303" w:right="0" w:firstLine="0"/>
                          <w:jc w:val="left"/>
                          <w:rPr>
                            <w:b/>
                            <w:sz w:val="22"/>
                          </w:rPr>
                        </w:pPr>
                        <w:r>
                          <w:rPr>
                            <w:b/>
                            <w:sz w:val="22"/>
                          </w:rPr>
                          <w:t>Для</w:t>
                        </w:r>
                        <w:r>
                          <w:rPr>
                            <w:b/>
                            <w:spacing w:val="34"/>
                            <w:sz w:val="22"/>
                          </w:rPr>
                          <w:t> </w:t>
                        </w:r>
                        <w:r>
                          <w:rPr>
                            <w:b/>
                            <w:sz w:val="22"/>
                          </w:rPr>
                          <w:t>здобувачів</w:t>
                        </w:r>
                        <w:r>
                          <w:rPr>
                            <w:b/>
                            <w:spacing w:val="34"/>
                            <w:sz w:val="22"/>
                          </w:rPr>
                          <w:t> </w:t>
                        </w:r>
                        <w:r>
                          <w:rPr>
                            <w:b/>
                            <w:sz w:val="22"/>
                          </w:rPr>
                          <w:t>освіти</w:t>
                        </w:r>
                        <w:r>
                          <w:rPr>
                            <w:b/>
                            <w:spacing w:val="34"/>
                            <w:sz w:val="22"/>
                          </w:rPr>
                          <w:t> </w:t>
                        </w:r>
                        <w:r>
                          <w:rPr>
                            <w:b/>
                            <w:sz w:val="22"/>
                          </w:rPr>
                          <w:t>з</w:t>
                        </w:r>
                        <w:r>
                          <w:rPr>
                            <w:b/>
                            <w:spacing w:val="34"/>
                            <w:sz w:val="22"/>
                          </w:rPr>
                          <w:t> </w:t>
                        </w:r>
                        <w:r>
                          <w:rPr>
                            <w:b/>
                            <w:sz w:val="22"/>
                          </w:rPr>
                          <w:t>ООП</w:t>
                        </w:r>
                        <w:r>
                          <w:rPr>
                            <w:b/>
                            <w:spacing w:val="34"/>
                            <w:sz w:val="22"/>
                          </w:rPr>
                          <w:t> </w:t>
                        </w:r>
                        <w:r>
                          <w:rPr>
                            <w:b/>
                            <w:sz w:val="22"/>
                          </w:rPr>
                          <w:t>формувальне</w:t>
                        </w:r>
                        <w:r>
                          <w:rPr>
                            <w:b/>
                            <w:spacing w:val="34"/>
                            <w:sz w:val="22"/>
                          </w:rPr>
                          <w:t> </w:t>
                        </w:r>
                        <w:r>
                          <w:rPr>
                            <w:b/>
                            <w:spacing w:val="-2"/>
                            <w:sz w:val="22"/>
                          </w:rPr>
                          <w:t>оцінювання:</w:t>
                        </w:r>
                      </w:p>
                      <w:p>
                        <w:pPr>
                          <w:spacing w:line="208" w:lineRule="auto" w:before="216"/>
                          <w:ind w:left="663" w:right="213" w:hanging="341"/>
                          <w:jc w:val="left"/>
                          <w:rPr>
                            <w:sz w:val="22"/>
                          </w:rPr>
                        </w:pPr>
                        <w:r>
                          <w:rPr>
                            <w:rFonts w:ascii="Noto Sans Symbols2" w:hAnsi="Noto Sans Symbols2" w:eastAsia="Noto Sans Symbols2"/>
                            <w:color w:val="F2B500"/>
                            <w:spacing w:val="-2"/>
                            <w:w w:val="110"/>
                            <w:sz w:val="22"/>
                          </w:rPr>
                          <w:t>🠶</w:t>
                        </w:r>
                        <w:r>
                          <w:rPr>
                            <w:rFonts w:ascii="Noto Sans Symbols2" w:hAnsi="Noto Sans Symbols2" w:eastAsia="Noto Sans Symbols2"/>
                            <w:color w:val="F2B500"/>
                            <w:spacing w:val="72"/>
                            <w:w w:val="110"/>
                            <w:sz w:val="22"/>
                          </w:rPr>
                          <w:t> </w:t>
                        </w:r>
                        <w:r>
                          <w:rPr>
                            <w:spacing w:val="-2"/>
                            <w:w w:val="110"/>
                            <w:sz w:val="22"/>
                          </w:rPr>
                          <w:t>здійснюється</w:t>
                        </w:r>
                        <w:r>
                          <w:rPr>
                            <w:spacing w:val="-17"/>
                            <w:w w:val="110"/>
                            <w:sz w:val="22"/>
                          </w:rPr>
                          <w:t> </w:t>
                        </w:r>
                        <w:r>
                          <w:rPr>
                            <w:spacing w:val="-2"/>
                            <w:w w:val="110"/>
                            <w:sz w:val="22"/>
                          </w:rPr>
                          <w:t>з</w:t>
                        </w:r>
                        <w:r>
                          <w:rPr>
                            <w:spacing w:val="-17"/>
                            <w:w w:val="110"/>
                            <w:sz w:val="22"/>
                          </w:rPr>
                          <w:t> </w:t>
                        </w:r>
                        <w:r>
                          <w:rPr>
                            <w:spacing w:val="-2"/>
                            <w:w w:val="110"/>
                            <w:sz w:val="22"/>
                          </w:rPr>
                          <w:t>метою</w:t>
                        </w:r>
                        <w:r>
                          <w:rPr>
                            <w:spacing w:val="-16"/>
                            <w:w w:val="110"/>
                            <w:sz w:val="22"/>
                          </w:rPr>
                          <w:t> </w:t>
                        </w:r>
                        <w:r>
                          <w:rPr>
                            <w:spacing w:val="-2"/>
                            <w:w w:val="110"/>
                            <w:sz w:val="22"/>
                          </w:rPr>
                          <w:t>вивчення</w:t>
                        </w:r>
                        <w:r>
                          <w:rPr>
                            <w:spacing w:val="-17"/>
                            <w:w w:val="110"/>
                            <w:sz w:val="22"/>
                          </w:rPr>
                          <w:t> </w:t>
                        </w:r>
                        <w:r>
                          <w:rPr>
                            <w:spacing w:val="-2"/>
                            <w:w w:val="110"/>
                            <w:sz w:val="22"/>
                          </w:rPr>
                          <w:t>можливостей</w:t>
                        </w:r>
                        <w:r>
                          <w:rPr>
                            <w:spacing w:val="-17"/>
                            <w:w w:val="110"/>
                            <w:sz w:val="22"/>
                          </w:rPr>
                          <w:t> </w:t>
                        </w:r>
                        <w:r>
                          <w:rPr>
                            <w:spacing w:val="-2"/>
                            <w:w w:val="110"/>
                            <w:sz w:val="22"/>
                          </w:rPr>
                          <w:t>навчання</w:t>
                        </w:r>
                        <w:r>
                          <w:rPr>
                            <w:spacing w:val="-16"/>
                            <w:w w:val="110"/>
                            <w:sz w:val="22"/>
                          </w:rPr>
                          <w:t> </w:t>
                        </w:r>
                        <w:r>
                          <w:rPr>
                            <w:spacing w:val="-2"/>
                            <w:w w:val="110"/>
                            <w:sz w:val="22"/>
                          </w:rPr>
                          <w:t>та</w:t>
                        </w:r>
                        <w:r>
                          <w:rPr>
                            <w:spacing w:val="-17"/>
                            <w:w w:val="110"/>
                            <w:sz w:val="22"/>
                          </w:rPr>
                          <w:t> </w:t>
                        </w:r>
                        <w:r>
                          <w:rPr>
                            <w:spacing w:val="-2"/>
                            <w:w w:val="110"/>
                            <w:sz w:val="22"/>
                          </w:rPr>
                          <w:t>вказує</w:t>
                        </w:r>
                        <w:r>
                          <w:rPr>
                            <w:spacing w:val="-17"/>
                            <w:w w:val="110"/>
                            <w:sz w:val="22"/>
                          </w:rPr>
                          <w:t> </w:t>
                        </w:r>
                        <w:r>
                          <w:rPr>
                            <w:spacing w:val="-2"/>
                            <w:w w:val="110"/>
                            <w:sz w:val="22"/>
                          </w:rPr>
                          <w:t>на </w:t>
                        </w:r>
                        <w:r>
                          <w:rPr>
                            <w:w w:val="110"/>
                            <w:sz w:val="22"/>
                          </w:rPr>
                          <w:t>наступний крок, який потрібно зробити, аби сприяти навчанню;</w:t>
                        </w:r>
                      </w:p>
                      <w:p>
                        <w:pPr>
                          <w:spacing w:line="208" w:lineRule="auto" w:before="166"/>
                          <w:ind w:left="663" w:right="213" w:hanging="341"/>
                          <w:jc w:val="left"/>
                          <w:rPr>
                            <w:sz w:val="22"/>
                          </w:rPr>
                        </w:pPr>
                        <w:r>
                          <w:rPr>
                            <w:rFonts w:ascii="Noto Sans Symbols2" w:hAnsi="Noto Sans Symbols2" w:eastAsia="Noto Sans Symbols2"/>
                            <w:color w:val="F2B500"/>
                            <w:spacing w:val="-2"/>
                            <w:w w:val="110"/>
                            <w:sz w:val="22"/>
                          </w:rPr>
                          <w:t>🠶</w:t>
                        </w:r>
                        <w:r>
                          <w:rPr>
                            <w:rFonts w:ascii="Noto Sans Symbols2" w:hAnsi="Noto Sans Symbols2" w:eastAsia="Noto Sans Symbols2"/>
                            <w:color w:val="F2B500"/>
                            <w:spacing w:val="9"/>
                            <w:w w:val="110"/>
                            <w:sz w:val="22"/>
                          </w:rPr>
                          <w:t> </w:t>
                        </w:r>
                        <w:r>
                          <w:rPr>
                            <w:spacing w:val="-2"/>
                            <w:w w:val="110"/>
                            <w:sz w:val="22"/>
                          </w:rPr>
                          <w:t>зосереджується</w:t>
                        </w:r>
                        <w:r>
                          <w:rPr>
                            <w:spacing w:val="-17"/>
                            <w:w w:val="110"/>
                            <w:sz w:val="22"/>
                          </w:rPr>
                          <w:t> </w:t>
                        </w:r>
                        <w:r>
                          <w:rPr>
                            <w:spacing w:val="-2"/>
                            <w:w w:val="110"/>
                            <w:sz w:val="22"/>
                          </w:rPr>
                          <w:t>на</w:t>
                        </w:r>
                        <w:r>
                          <w:rPr>
                            <w:spacing w:val="-17"/>
                            <w:w w:val="110"/>
                            <w:sz w:val="22"/>
                          </w:rPr>
                          <w:t> </w:t>
                        </w:r>
                        <w:r>
                          <w:rPr>
                            <w:spacing w:val="-2"/>
                            <w:w w:val="110"/>
                            <w:sz w:val="22"/>
                          </w:rPr>
                          <w:t>динаміці</w:t>
                        </w:r>
                        <w:r>
                          <w:rPr>
                            <w:spacing w:val="-17"/>
                            <w:w w:val="110"/>
                            <w:sz w:val="22"/>
                          </w:rPr>
                          <w:t> </w:t>
                        </w:r>
                        <w:r>
                          <w:rPr>
                            <w:spacing w:val="-2"/>
                            <w:w w:val="110"/>
                            <w:sz w:val="22"/>
                          </w:rPr>
                          <w:t>викладання</w:t>
                        </w:r>
                        <w:r>
                          <w:rPr>
                            <w:spacing w:val="-17"/>
                            <w:w w:val="110"/>
                            <w:sz w:val="22"/>
                          </w:rPr>
                          <w:t> </w:t>
                        </w:r>
                        <w:r>
                          <w:rPr>
                            <w:spacing w:val="-2"/>
                            <w:w w:val="110"/>
                            <w:sz w:val="22"/>
                          </w:rPr>
                          <w:t>та</w:t>
                        </w:r>
                        <w:r>
                          <w:rPr>
                            <w:spacing w:val="-16"/>
                            <w:w w:val="110"/>
                            <w:sz w:val="22"/>
                          </w:rPr>
                          <w:t> </w:t>
                        </w:r>
                        <w:r>
                          <w:rPr>
                            <w:spacing w:val="-2"/>
                            <w:w w:val="110"/>
                            <w:sz w:val="22"/>
                          </w:rPr>
                          <w:t>навчання,</w:t>
                        </w:r>
                        <w:r>
                          <w:rPr>
                            <w:spacing w:val="-17"/>
                            <w:w w:val="110"/>
                            <w:sz w:val="22"/>
                          </w:rPr>
                          <w:t> </w:t>
                        </w:r>
                        <w:r>
                          <w:rPr>
                            <w:spacing w:val="-2"/>
                            <w:w w:val="110"/>
                            <w:sz w:val="22"/>
                          </w:rPr>
                          <w:t>а</w:t>
                        </w:r>
                        <w:r>
                          <w:rPr>
                            <w:spacing w:val="-17"/>
                            <w:w w:val="110"/>
                            <w:sz w:val="22"/>
                          </w:rPr>
                          <w:t> </w:t>
                        </w:r>
                        <w:r>
                          <w:rPr>
                            <w:spacing w:val="-2"/>
                            <w:w w:val="110"/>
                            <w:sz w:val="22"/>
                          </w:rPr>
                          <w:t>не</w:t>
                        </w:r>
                        <w:r>
                          <w:rPr>
                            <w:spacing w:val="-16"/>
                            <w:w w:val="110"/>
                            <w:sz w:val="22"/>
                          </w:rPr>
                          <w:t> </w:t>
                        </w:r>
                        <w:r>
                          <w:rPr>
                            <w:spacing w:val="-2"/>
                            <w:w w:val="110"/>
                            <w:sz w:val="22"/>
                          </w:rPr>
                          <w:t>спрямовується </w:t>
                        </w:r>
                        <w:r>
                          <w:rPr>
                            <w:w w:val="110"/>
                            <w:sz w:val="22"/>
                          </w:rPr>
                          <w:t>на забезпечення підзвітності чи ранжування учнів;</w:t>
                        </w:r>
                      </w:p>
                      <w:p>
                        <w:pPr>
                          <w:spacing w:line="300" w:lineRule="exact" w:before="131"/>
                          <w:ind w:left="663" w:right="213" w:hanging="341"/>
                          <w:jc w:val="left"/>
                          <w:rPr>
                            <w:sz w:val="22"/>
                          </w:rPr>
                        </w:pPr>
                        <w:r>
                          <w:rPr>
                            <w:rFonts w:ascii="Noto Sans Symbols2" w:hAnsi="Noto Sans Symbols2" w:eastAsia="Noto Sans Symbols2"/>
                            <w:color w:val="F2B500"/>
                            <w:w w:val="110"/>
                            <w:sz w:val="22"/>
                          </w:rPr>
                          <w:t>🠶</w:t>
                        </w:r>
                        <w:r>
                          <w:rPr>
                            <w:rFonts w:ascii="Noto Sans Symbols2" w:hAnsi="Noto Sans Symbols2" w:eastAsia="Noto Sans Symbols2"/>
                            <w:color w:val="F2B500"/>
                            <w:spacing w:val="80"/>
                            <w:w w:val="110"/>
                            <w:sz w:val="22"/>
                          </w:rPr>
                          <w:t> </w:t>
                        </w:r>
                        <w:r>
                          <w:rPr>
                            <w:w w:val="110"/>
                            <w:sz w:val="22"/>
                          </w:rPr>
                          <w:t>дозволяє формулювати цілі навчання та надавати учням зворотний </w:t>
                        </w:r>
                        <w:r>
                          <w:rPr>
                            <w:spacing w:val="-4"/>
                            <w:w w:val="110"/>
                            <w:sz w:val="22"/>
                          </w:rPr>
                          <w:t>зв’язок,</w:t>
                        </w:r>
                        <w:r>
                          <w:rPr>
                            <w:spacing w:val="-16"/>
                            <w:w w:val="110"/>
                            <w:sz w:val="22"/>
                          </w:rPr>
                          <w:t> </w:t>
                        </w:r>
                        <w:r>
                          <w:rPr>
                            <w:spacing w:val="-4"/>
                            <w:w w:val="110"/>
                            <w:sz w:val="22"/>
                          </w:rPr>
                          <w:t>чітко</w:t>
                        </w:r>
                        <w:r>
                          <w:rPr>
                            <w:spacing w:val="-16"/>
                            <w:w w:val="110"/>
                            <w:sz w:val="22"/>
                          </w:rPr>
                          <w:t> </w:t>
                        </w:r>
                        <w:r>
                          <w:rPr>
                            <w:spacing w:val="-4"/>
                            <w:w w:val="110"/>
                            <w:sz w:val="22"/>
                          </w:rPr>
                          <w:t>вказуючи,</w:t>
                        </w:r>
                        <w:r>
                          <w:rPr>
                            <w:spacing w:val="-16"/>
                            <w:w w:val="110"/>
                            <w:sz w:val="22"/>
                          </w:rPr>
                          <w:t> </w:t>
                        </w:r>
                        <w:r>
                          <w:rPr>
                            <w:spacing w:val="-4"/>
                            <w:w w:val="110"/>
                            <w:sz w:val="22"/>
                          </w:rPr>
                          <w:t>чого</w:t>
                        </w:r>
                        <w:r>
                          <w:rPr>
                            <w:spacing w:val="-16"/>
                            <w:w w:val="110"/>
                            <w:sz w:val="22"/>
                          </w:rPr>
                          <w:t> </w:t>
                        </w:r>
                        <w:r>
                          <w:rPr>
                            <w:spacing w:val="-4"/>
                            <w:w w:val="110"/>
                            <w:sz w:val="22"/>
                          </w:rPr>
                          <w:t>вони</w:t>
                        </w:r>
                        <w:r>
                          <w:rPr>
                            <w:spacing w:val="-16"/>
                            <w:w w:val="110"/>
                            <w:sz w:val="22"/>
                          </w:rPr>
                          <w:t> </w:t>
                        </w:r>
                        <w:r>
                          <w:rPr>
                            <w:spacing w:val="-4"/>
                            <w:w w:val="110"/>
                            <w:sz w:val="22"/>
                          </w:rPr>
                          <w:t>навчилися,</w:t>
                        </w:r>
                        <w:r>
                          <w:rPr>
                            <w:spacing w:val="-16"/>
                            <w:w w:val="110"/>
                            <w:sz w:val="22"/>
                          </w:rPr>
                          <w:t> </w:t>
                        </w:r>
                        <w:r>
                          <w:rPr>
                            <w:spacing w:val="-4"/>
                            <w:w w:val="110"/>
                            <w:sz w:val="22"/>
                          </w:rPr>
                          <w:t>як</w:t>
                        </w:r>
                        <w:r>
                          <w:rPr>
                            <w:spacing w:val="-16"/>
                            <w:w w:val="110"/>
                            <w:sz w:val="22"/>
                          </w:rPr>
                          <w:t> </w:t>
                        </w:r>
                        <w:r>
                          <w:rPr>
                            <w:spacing w:val="-4"/>
                            <w:w w:val="110"/>
                            <w:sz w:val="22"/>
                          </w:rPr>
                          <w:t>вони</w:t>
                        </w:r>
                        <w:r>
                          <w:rPr>
                            <w:spacing w:val="-16"/>
                            <w:w w:val="110"/>
                            <w:sz w:val="22"/>
                          </w:rPr>
                          <w:t> </w:t>
                        </w:r>
                        <w:r>
                          <w:rPr>
                            <w:spacing w:val="-4"/>
                            <w:w w:val="110"/>
                            <w:sz w:val="22"/>
                          </w:rPr>
                          <w:t>цього</w:t>
                        </w:r>
                        <w:r>
                          <w:rPr>
                            <w:spacing w:val="-16"/>
                            <w:w w:val="110"/>
                            <w:sz w:val="22"/>
                          </w:rPr>
                          <w:t> </w:t>
                        </w:r>
                        <w:r>
                          <w:rPr>
                            <w:spacing w:val="-4"/>
                            <w:w w:val="110"/>
                            <w:sz w:val="22"/>
                          </w:rPr>
                          <w:t>навчилися</w:t>
                        </w:r>
                        <w:r>
                          <w:rPr>
                            <w:spacing w:val="-16"/>
                            <w:w w:val="110"/>
                            <w:sz w:val="22"/>
                          </w:rPr>
                          <w:t> </w:t>
                        </w:r>
                        <w:r>
                          <w:rPr>
                            <w:spacing w:val="-4"/>
                            <w:w w:val="110"/>
                            <w:sz w:val="22"/>
                          </w:rPr>
                          <w:t>та </w:t>
                        </w:r>
                        <w:r>
                          <w:rPr>
                            <w:w w:val="110"/>
                            <w:sz w:val="22"/>
                          </w:rPr>
                          <w:t>як їм краще навчатися.</w:t>
                        </w:r>
                      </w:p>
                    </w:txbxContent>
                  </v:textbox>
                  <w10:wrap type="none"/>
                </v:shape>
              </v:group>
            </w:pict>
          </mc:Fallback>
        </mc:AlternateContent>
      </w:r>
      <w:r>
        <w:rPr>
          <w:sz w:val="20"/>
        </w:rPr>
      </w:r>
    </w:p>
    <w:p>
      <w:pPr>
        <w:pStyle w:val="BodyText"/>
        <w:spacing w:line="280" w:lineRule="auto" w:before="249"/>
        <w:ind w:left="157" w:right="455"/>
        <w:jc w:val="both"/>
      </w:pPr>
      <w:r>
        <w:rPr>
          <w:w w:val="110"/>
        </w:rPr>
        <w:t>У</w:t>
      </w:r>
      <w:r>
        <w:rPr>
          <w:w w:val="110"/>
        </w:rPr>
        <w:t> формувальному</w:t>
      </w:r>
      <w:r>
        <w:rPr>
          <w:w w:val="110"/>
        </w:rPr>
        <w:t> оцінюванні</w:t>
      </w:r>
      <w:r>
        <w:rPr>
          <w:w w:val="110"/>
        </w:rPr>
        <w:t> матеріали,</w:t>
      </w:r>
      <w:r>
        <w:rPr>
          <w:w w:val="110"/>
        </w:rPr>
        <w:t> зібрані</w:t>
      </w:r>
      <w:r>
        <w:rPr>
          <w:w w:val="110"/>
        </w:rPr>
        <w:t> у</w:t>
      </w:r>
      <w:r>
        <w:rPr>
          <w:w w:val="110"/>
        </w:rPr>
        <w:t> портфоліо,</w:t>
      </w:r>
      <w:r>
        <w:rPr>
          <w:w w:val="110"/>
        </w:rPr>
        <w:t> відстеження навчальних</w:t>
      </w:r>
      <w:r>
        <w:rPr>
          <w:w w:val="110"/>
        </w:rPr>
        <w:t> досягнень</w:t>
      </w:r>
      <w:r>
        <w:rPr>
          <w:w w:val="110"/>
        </w:rPr>
        <w:t> учнів</w:t>
      </w:r>
      <w:r>
        <w:rPr>
          <w:w w:val="110"/>
        </w:rPr>
        <w:t> дають</w:t>
      </w:r>
      <w:r>
        <w:rPr>
          <w:w w:val="110"/>
        </w:rPr>
        <w:t> можливість</w:t>
      </w:r>
      <w:r>
        <w:rPr>
          <w:w w:val="110"/>
        </w:rPr>
        <w:t> учителю</w:t>
      </w:r>
      <w:r>
        <w:rPr>
          <w:w w:val="110"/>
        </w:rPr>
        <w:t> визначати</w:t>
      </w:r>
      <w:r>
        <w:rPr>
          <w:w w:val="110"/>
        </w:rPr>
        <w:t> потреби</w:t>
      </w:r>
      <w:r>
        <w:rPr>
          <w:w w:val="110"/>
        </w:rPr>
        <w:t> в навчанні</w:t>
      </w:r>
      <w:r>
        <w:rPr>
          <w:w w:val="110"/>
        </w:rPr>
        <w:t> кожного</w:t>
      </w:r>
      <w:r>
        <w:rPr>
          <w:w w:val="110"/>
        </w:rPr>
        <w:t> конкретного</w:t>
      </w:r>
      <w:r>
        <w:rPr>
          <w:w w:val="110"/>
        </w:rPr>
        <w:t> учня</w:t>
      </w:r>
      <w:r>
        <w:rPr>
          <w:w w:val="110"/>
        </w:rPr>
        <w:t> та</w:t>
      </w:r>
      <w:r>
        <w:rPr>
          <w:w w:val="110"/>
        </w:rPr>
        <w:t> надавати</w:t>
      </w:r>
      <w:r>
        <w:rPr>
          <w:w w:val="110"/>
        </w:rPr>
        <w:t> йому</w:t>
      </w:r>
      <w:r>
        <w:rPr>
          <w:w w:val="110"/>
        </w:rPr>
        <w:t> педагогічну</w:t>
      </w:r>
      <w:r>
        <w:rPr>
          <w:w w:val="110"/>
        </w:rPr>
        <w:t> підтримку. Якщо</w:t>
      </w:r>
      <w:r>
        <w:rPr>
          <w:spacing w:val="-8"/>
          <w:w w:val="110"/>
        </w:rPr>
        <w:t> </w:t>
      </w:r>
      <w:r>
        <w:rPr>
          <w:w w:val="110"/>
        </w:rPr>
        <w:t>результати</w:t>
      </w:r>
      <w:r>
        <w:rPr>
          <w:spacing w:val="-8"/>
          <w:w w:val="110"/>
        </w:rPr>
        <w:t> </w:t>
      </w:r>
      <w:r>
        <w:rPr>
          <w:w w:val="110"/>
        </w:rPr>
        <w:t>оцінювання</w:t>
      </w:r>
      <w:r>
        <w:rPr>
          <w:spacing w:val="-8"/>
          <w:w w:val="110"/>
        </w:rPr>
        <w:t> </w:t>
      </w:r>
      <w:r>
        <w:rPr>
          <w:w w:val="110"/>
        </w:rPr>
        <w:t>свідчать</w:t>
      </w:r>
      <w:r>
        <w:rPr>
          <w:spacing w:val="-8"/>
          <w:w w:val="110"/>
        </w:rPr>
        <w:t> </w:t>
      </w:r>
      <w:r>
        <w:rPr>
          <w:w w:val="110"/>
        </w:rPr>
        <w:t>про</w:t>
      </w:r>
      <w:r>
        <w:rPr>
          <w:spacing w:val="-8"/>
          <w:w w:val="110"/>
        </w:rPr>
        <w:t> </w:t>
      </w:r>
      <w:r>
        <w:rPr>
          <w:w w:val="110"/>
        </w:rPr>
        <w:t>низький</w:t>
      </w:r>
      <w:r>
        <w:rPr>
          <w:spacing w:val="-8"/>
          <w:w w:val="110"/>
        </w:rPr>
        <w:t> </w:t>
      </w:r>
      <w:r>
        <w:rPr>
          <w:w w:val="110"/>
        </w:rPr>
        <w:t>рівень</w:t>
      </w:r>
      <w:r>
        <w:rPr>
          <w:spacing w:val="-8"/>
          <w:w w:val="110"/>
        </w:rPr>
        <w:t> </w:t>
      </w:r>
      <w:r>
        <w:rPr>
          <w:w w:val="110"/>
        </w:rPr>
        <w:t>навчальних</w:t>
      </w:r>
      <w:r>
        <w:rPr>
          <w:spacing w:val="-8"/>
          <w:w w:val="110"/>
        </w:rPr>
        <w:t> </w:t>
      </w:r>
      <w:r>
        <w:rPr>
          <w:w w:val="110"/>
        </w:rPr>
        <w:t>досягнень чи</w:t>
      </w:r>
      <w:r>
        <w:rPr>
          <w:spacing w:val="-12"/>
          <w:w w:val="110"/>
        </w:rPr>
        <w:t> </w:t>
      </w:r>
      <w:r>
        <w:rPr>
          <w:w w:val="110"/>
        </w:rPr>
        <w:t>несформованість</w:t>
      </w:r>
      <w:r>
        <w:rPr>
          <w:spacing w:val="-12"/>
          <w:w w:val="110"/>
        </w:rPr>
        <w:t> </w:t>
      </w:r>
      <w:r>
        <w:rPr>
          <w:w w:val="110"/>
        </w:rPr>
        <w:t>компетенцій</w:t>
      </w:r>
      <w:r>
        <w:rPr>
          <w:spacing w:val="-12"/>
          <w:w w:val="110"/>
        </w:rPr>
        <w:t> </w:t>
      </w:r>
      <w:r>
        <w:rPr>
          <w:w w:val="110"/>
        </w:rPr>
        <w:t>учнів,</w:t>
      </w:r>
      <w:r>
        <w:rPr>
          <w:spacing w:val="-12"/>
          <w:w w:val="110"/>
        </w:rPr>
        <w:t> </w:t>
      </w:r>
      <w:r>
        <w:rPr>
          <w:w w:val="110"/>
        </w:rPr>
        <w:t>учитель</w:t>
      </w:r>
      <w:r>
        <w:rPr>
          <w:spacing w:val="-12"/>
          <w:w w:val="110"/>
        </w:rPr>
        <w:t> </w:t>
      </w:r>
      <w:r>
        <w:rPr>
          <w:w w:val="110"/>
        </w:rPr>
        <w:t>має</w:t>
      </w:r>
      <w:r>
        <w:rPr>
          <w:spacing w:val="-12"/>
          <w:w w:val="110"/>
        </w:rPr>
        <w:t> </w:t>
      </w:r>
      <w:r>
        <w:rPr>
          <w:w w:val="110"/>
        </w:rPr>
        <w:t>переглянути</w:t>
      </w:r>
      <w:r>
        <w:rPr>
          <w:spacing w:val="-12"/>
          <w:w w:val="110"/>
        </w:rPr>
        <w:t> </w:t>
      </w:r>
      <w:r>
        <w:rPr>
          <w:w w:val="110"/>
        </w:rPr>
        <w:t>і</w:t>
      </w:r>
      <w:r>
        <w:rPr>
          <w:spacing w:val="-12"/>
          <w:w w:val="110"/>
        </w:rPr>
        <w:t> </w:t>
      </w:r>
      <w:r>
        <w:rPr>
          <w:w w:val="110"/>
        </w:rPr>
        <w:t>скорегувати:</w:t>
      </w:r>
    </w:p>
    <w:p>
      <w:pPr>
        <w:pStyle w:val="BodyText"/>
        <w:tabs>
          <w:tab w:pos="553" w:val="left" w:leader="none"/>
        </w:tabs>
        <w:spacing w:before="112"/>
        <w:ind w:left="157"/>
      </w:pPr>
      <w:r>
        <w:rPr>
          <w:rFonts w:ascii="Noto Sans Symbols2" w:hAnsi="Noto Sans Symbols2" w:eastAsia="Noto Sans Symbols2"/>
          <w:color w:val="78B7E5"/>
          <w:spacing w:val="-10"/>
          <w:w w:val="105"/>
        </w:rPr>
        <w:t>🞓</w:t>
      </w:r>
      <w:r>
        <w:rPr>
          <w:rFonts w:ascii="Noto Sans Symbols2" w:hAnsi="Noto Sans Symbols2" w:eastAsia="Noto Sans Symbols2"/>
          <w:color w:val="78B7E5"/>
        </w:rPr>
        <w:tab/>
      </w:r>
      <w:r>
        <w:rPr>
          <w:w w:val="105"/>
        </w:rPr>
        <w:t>стратегії</w:t>
      </w:r>
      <w:r>
        <w:rPr>
          <w:spacing w:val="31"/>
          <w:w w:val="105"/>
        </w:rPr>
        <w:t> </w:t>
      </w:r>
      <w:r>
        <w:rPr>
          <w:spacing w:val="-2"/>
          <w:w w:val="105"/>
        </w:rPr>
        <w:t>викладання;</w:t>
      </w:r>
    </w:p>
    <w:p>
      <w:pPr>
        <w:pStyle w:val="BodyText"/>
        <w:tabs>
          <w:tab w:pos="553" w:val="left" w:leader="none"/>
        </w:tabs>
        <w:spacing w:before="60"/>
        <w:ind w:left="157"/>
      </w:pPr>
      <w:r>
        <w:rPr>
          <w:rFonts w:ascii="Noto Sans Symbols2" w:hAnsi="Noto Sans Symbols2" w:eastAsia="Noto Sans Symbols2"/>
          <w:color w:val="78B7E5"/>
          <w:spacing w:val="-10"/>
          <w:w w:val="105"/>
        </w:rPr>
        <w:t>🞓</w:t>
      </w:r>
      <w:r>
        <w:rPr>
          <w:rFonts w:ascii="Noto Sans Symbols2" w:hAnsi="Noto Sans Symbols2" w:eastAsia="Noto Sans Symbols2"/>
          <w:color w:val="78B7E5"/>
        </w:rPr>
        <w:tab/>
      </w:r>
      <w:r>
        <w:rPr>
          <w:w w:val="105"/>
        </w:rPr>
        <w:t>методи</w:t>
      </w:r>
      <w:r>
        <w:rPr>
          <w:spacing w:val="23"/>
          <w:w w:val="105"/>
        </w:rPr>
        <w:t> </w:t>
      </w:r>
      <w:r>
        <w:rPr>
          <w:w w:val="105"/>
        </w:rPr>
        <w:t>і</w:t>
      </w:r>
      <w:r>
        <w:rPr>
          <w:spacing w:val="24"/>
          <w:w w:val="105"/>
        </w:rPr>
        <w:t> </w:t>
      </w:r>
      <w:r>
        <w:rPr>
          <w:w w:val="105"/>
        </w:rPr>
        <w:t>прийоми</w:t>
      </w:r>
      <w:r>
        <w:rPr>
          <w:spacing w:val="24"/>
          <w:w w:val="105"/>
        </w:rPr>
        <w:t> </w:t>
      </w:r>
      <w:r>
        <w:rPr>
          <w:spacing w:val="-2"/>
          <w:w w:val="105"/>
        </w:rPr>
        <w:t>навчання;</w:t>
      </w:r>
    </w:p>
    <w:p>
      <w:pPr>
        <w:pStyle w:val="BodyText"/>
        <w:tabs>
          <w:tab w:pos="553"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форми</w:t>
      </w:r>
      <w:r>
        <w:rPr>
          <w:spacing w:val="-1"/>
          <w:w w:val="110"/>
        </w:rPr>
        <w:t> </w:t>
      </w:r>
      <w:r>
        <w:rPr>
          <w:w w:val="110"/>
        </w:rPr>
        <w:t>організації</w:t>
      </w:r>
      <w:r>
        <w:rPr>
          <w:spacing w:val="-1"/>
          <w:w w:val="110"/>
        </w:rPr>
        <w:t> </w:t>
      </w:r>
      <w:r>
        <w:rPr>
          <w:spacing w:val="-2"/>
          <w:w w:val="110"/>
        </w:rPr>
        <w:t>навчання;</w:t>
      </w:r>
    </w:p>
    <w:p>
      <w:pPr>
        <w:pStyle w:val="BodyText"/>
        <w:tabs>
          <w:tab w:pos="553"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розподіл</w:t>
      </w:r>
      <w:r>
        <w:rPr>
          <w:spacing w:val="4"/>
          <w:w w:val="110"/>
        </w:rPr>
        <w:t> </w:t>
      </w:r>
      <w:r>
        <w:rPr>
          <w:w w:val="110"/>
        </w:rPr>
        <w:t>часу</w:t>
      </w:r>
      <w:r>
        <w:rPr>
          <w:spacing w:val="3"/>
          <w:w w:val="110"/>
        </w:rPr>
        <w:t> </w:t>
      </w:r>
      <w:r>
        <w:rPr>
          <w:w w:val="110"/>
        </w:rPr>
        <w:t>на</w:t>
      </w:r>
      <w:r>
        <w:rPr>
          <w:spacing w:val="4"/>
          <w:w w:val="110"/>
        </w:rPr>
        <w:t> </w:t>
      </w:r>
      <w:r>
        <w:rPr>
          <w:w w:val="110"/>
        </w:rPr>
        <w:t>пояснення</w:t>
      </w:r>
      <w:r>
        <w:rPr>
          <w:spacing w:val="4"/>
          <w:w w:val="110"/>
        </w:rPr>
        <w:t> </w:t>
      </w:r>
      <w:r>
        <w:rPr>
          <w:w w:val="110"/>
        </w:rPr>
        <w:t>й</w:t>
      </w:r>
      <w:r>
        <w:rPr>
          <w:spacing w:val="4"/>
          <w:w w:val="110"/>
        </w:rPr>
        <w:t> </w:t>
      </w:r>
      <w:r>
        <w:rPr>
          <w:w w:val="110"/>
        </w:rPr>
        <w:t>закріплення</w:t>
      </w:r>
      <w:r>
        <w:rPr>
          <w:spacing w:val="4"/>
          <w:w w:val="110"/>
        </w:rPr>
        <w:t> </w:t>
      </w:r>
      <w:r>
        <w:rPr>
          <w:spacing w:val="-2"/>
          <w:w w:val="110"/>
        </w:rPr>
        <w:t>матеріалу;</w:t>
      </w:r>
    </w:p>
    <w:p>
      <w:pPr>
        <w:pStyle w:val="BodyText"/>
        <w:tabs>
          <w:tab w:pos="553" w:val="left" w:leader="none"/>
        </w:tabs>
        <w:spacing w:before="61"/>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зміст</w:t>
      </w:r>
      <w:r>
        <w:rPr>
          <w:spacing w:val="-9"/>
          <w:w w:val="110"/>
        </w:rPr>
        <w:t> </w:t>
      </w:r>
      <w:r>
        <w:rPr>
          <w:w w:val="110"/>
        </w:rPr>
        <w:t>та</w:t>
      </w:r>
      <w:r>
        <w:rPr>
          <w:spacing w:val="-8"/>
          <w:w w:val="110"/>
        </w:rPr>
        <w:t> </w:t>
      </w:r>
      <w:r>
        <w:rPr>
          <w:w w:val="110"/>
        </w:rPr>
        <w:t>очікувані</w:t>
      </w:r>
      <w:r>
        <w:rPr>
          <w:spacing w:val="-8"/>
          <w:w w:val="110"/>
        </w:rPr>
        <w:t> </w:t>
      </w:r>
      <w:r>
        <w:rPr>
          <w:w w:val="110"/>
        </w:rPr>
        <w:t>результати</w:t>
      </w:r>
      <w:r>
        <w:rPr>
          <w:spacing w:val="-8"/>
          <w:w w:val="110"/>
        </w:rPr>
        <w:t> </w:t>
      </w:r>
      <w:r>
        <w:rPr>
          <w:spacing w:val="-2"/>
          <w:w w:val="110"/>
        </w:rPr>
        <w:t>навчання;</w:t>
      </w:r>
    </w:p>
    <w:p>
      <w:pPr>
        <w:pStyle w:val="BodyText"/>
        <w:tabs>
          <w:tab w:pos="553"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планування</w:t>
      </w:r>
      <w:r>
        <w:rPr>
          <w:spacing w:val="15"/>
          <w:w w:val="110"/>
        </w:rPr>
        <w:t> </w:t>
      </w:r>
      <w:r>
        <w:rPr>
          <w:spacing w:val="-2"/>
          <w:w w:val="110"/>
        </w:rPr>
        <w:t>уроків.</w:t>
      </w:r>
    </w:p>
    <w:p>
      <w:pPr>
        <w:spacing w:after="0"/>
        <w:sectPr>
          <w:pgSz w:w="11910" w:h="16840"/>
          <w:pgMar w:header="0" w:footer="608" w:top="1380" w:bottom="800" w:left="1260" w:right="960"/>
        </w:sectPr>
      </w:pPr>
    </w:p>
    <w:p>
      <w:pPr>
        <w:pStyle w:val="Heading2"/>
      </w:pPr>
      <w:r>
        <w:rPr/>
        <mc:AlternateContent>
          <mc:Choice Requires="wps">
            <w:drawing>
              <wp:anchor distT="0" distB="0" distL="0" distR="0" allowOverlap="1" layoutInCell="1" locked="0" behindDoc="0" simplePos="0" relativeHeight="15761408">
                <wp:simplePos x="0" y="0"/>
                <wp:positionH relativeFrom="page">
                  <wp:posOffset>7154786</wp:posOffset>
                </wp:positionH>
                <wp:positionV relativeFrom="page">
                  <wp:posOffset>4446130</wp:posOffset>
                </wp:positionV>
                <wp:extent cx="139700" cy="180340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61408" type="#_x0000_t202" id="docshape168"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bookmarkStart w:name="_bookmark8" w:id="9"/>
      <w:bookmarkEnd w:id="9"/>
      <w:r>
        <w:rPr>
          <w:b w:val="0"/>
        </w:rPr>
      </w:r>
      <w:r>
        <w:rPr>
          <w:rFonts w:ascii="Arial" w:hAnsi="Arial"/>
          <w:color w:val="F2B500"/>
          <w:w w:val="115"/>
          <w:position w:val="-21"/>
          <w:sz w:val="96"/>
        </w:rPr>
        <w:t>9</w:t>
      </w:r>
      <w:r>
        <w:rPr>
          <w:rFonts w:ascii="Arial" w:hAnsi="Arial"/>
          <w:color w:val="F2B500"/>
          <w:spacing w:val="-143"/>
          <w:w w:val="115"/>
          <w:position w:val="-21"/>
          <w:sz w:val="96"/>
        </w:rPr>
        <w:t> </w:t>
      </w:r>
      <w:r>
        <w:rPr>
          <w:w w:val="115"/>
        </w:rPr>
        <w:t>ПОРТФОЛІО</w:t>
      </w:r>
      <w:r>
        <w:rPr>
          <w:spacing w:val="-11"/>
          <w:w w:val="115"/>
        </w:rPr>
        <w:t> </w:t>
      </w:r>
      <w:r>
        <w:rPr>
          <w:w w:val="115"/>
        </w:rPr>
        <w:t>УЧНЯ</w:t>
      </w:r>
      <w:r>
        <w:rPr>
          <w:spacing w:val="-11"/>
          <w:w w:val="115"/>
        </w:rPr>
        <w:t> </w:t>
      </w:r>
      <w:r>
        <w:rPr>
          <w:w w:val="115"/>
        </w:rPr>
        <w:t>ДЛЯ</w:t>
      </w:r>
      <w:r>
        <w:rPr>
          <w:spacing w:val="-11"/>
          <w:w w:val="115"/>
        </w:rPr>
        <w:t> </w:t>
      </w:r>
      <w:r>
        <w:rPr>
          <w:spacing w:val="-2"/>
          <w:w w:val="115"/>
        </w:rPr>
        <w:t>ОЦІНЮВАННЯ</w:t>
      </w:r>
    </w:p>
    <w:p>
      <w:pPr>
        <w:pStyle w:val="BodyText"/>
        <w:spacing w:line="229" w:lineRule="exact"/>
        <w:ind w:left="157"/>
        <w:jc w:val="both"/>
      </w:pPr>
      <w:r>
        <w:rPr>
          <w:w w:val="110"/>
        </w:rPr>
        <w:t>Формувальне оцінювання</w:t>
      </w:r>
      <w:r>
        <w:rPr>
          <w:spacing w:val="1"/>
          <w:w w:val="110"/>
        </w:rPr>
        <w:t> </w:t>
      </w:r>
      <w:r>
        <w:rPr>
          <w:w w:val="110"/>
        </w:rPr>
        <w:t>не фіксують</w:t>
      </w:r>
      <w:r>
        <w:rPr>
          <w:spacing w:val="1"/>
          <w:w w:val="110"/>
        </w:rPr>
        <w:t> </w:t>
      </w:r>
      <w:r>
        <w:rPr>
          <w:w w:val="110"/>
        </w:rPr>
        <w:t>у класному</w:t>
      </w:r>
      <w:r>
        <w:rPr>
          <w:spacing w:val="1"/>
          <w:w w:val="110"/>
        </w:rPr>
        <w:t> </w:t>
      </w:r>
      <w:r>
        <w:rPr>
          <w:w w:val="110"/>
        </w:rPr>
        <w:t>журналі, тож</w:t>
      </w:r>
      <w:r>
        <w:rPr>
          <w:spacing w:val="1"/>
          <w:w w:val="110"/>
        </w:rPr>
        <w:t> </w:t>
      </w:r>
      <w:r>
        <w:rPr>
          <w:w w:val="110"/>
        </w:rPr>
        <w:t>постає </w:t>
      </w:r>
      <w:r>
        <w:rPr>
          <w:spacing w:val="-2"/>
          <w:w w:val="110"/>
        </w:rPr>
        <w:t>питання:</w:t>
      </w:r>
    </w:p>
    <w:p>
      <w:pPr>
        <w:pStyle w:val="BodyText"/>
        <w:spacing w:line="280" w:lineRule="auto" w:before="44"/>
        <w:ind w:left="157" w:right="455"/>
        <w:jc w:val="both"/>
      </w:pPr>
      <w:r>
        <w:rPr>
          <w:w w:val="110"/>
        </w:rPr>
        <w:t>як</w:t>
      </w:r>
      <w:r>
        <w:rPr>
          <w:w w:val="110"/>
        </w:rPr>
        <w:t> учителю,</w:t>
      </w:r>
      <w:r>
        <w:rPr>
          <w:w w:val="110"/>
        </w:rPr>
        <w:t> який</w:t>
      </w:r>
      <w:r>
        <w:rPr>
          <w:w w:val="110"/>
        </w:rPr>
        <w:t> його</w:t>
      </w:r>
      <w:r>
        <w:rPr>
          <w:w w:val="110"/>
        </w:rPr>
        <w:t> застосовує,</w:t>
      </w:r>
      <w:r>
        <w:rPr>
          <w:w w:val="110"/>
        </w:rPr>
        <w:t> фіксувати</w:t>
      </w:r>
      <w:r>
        <w:rPr>
          <w:w w:val="110"/>
        </w:rPr>
        <w:t> інформацію</w:t>
      </w:r>
      <w:r>
        <w:rPr>
          <w:w w:val="110"/>
        </w:rPr>
        <w:t> про</w:t>
      </w:r>
      <w:r>
        <w:rPr>
          <w:w w:val="110"/>
        </w:rPr>
        <w:t> </w:t>
      </w:r>
      <w:r>
        <w:rPr>
          <w:w w:val="110"/>
        </w:rPr>
        <w:t>навчальні досягнення</w:t>
      </w:r>
      <w:r>
        <w:rPr>
          <w:w w:val="110"/>
        </w:rPr>
        <w:t> учнів.</w:t>
      </w:r>
      <w:r>
        <w:rPr>
          <w:w w:val="110"/>
        </w:rPr>
        <w:t> Учитель</w:t>
      </w:r>
      <w:r>
        <w:rPr>
          <w:w w:val="110"/>
        </w:rPr>
        <w:t> систематично</w:t>
      </w:r>
      <w:r>
        <w:rPr>
          <w:w w:val="110"/>
        </w:rPr>
        <w:t> накопичує</w:t>
      </w:r>
      <w:r>
        <w:rPr>
          <w:w w:val="110"/>
        </w:rPr>
        <w:t> учнівські</w:t>
      </w:r>
      <w:r>
        <w:rPr>
          <w:w w:val="110"/>
        </w:rPr>
        <w:t> роботи,</w:t>
      </w:r>
      <w:r>
        <w:rPr>
          <w:w w:val="110"/>
        </w:rPr>
        <w:t> що підтверджують</w:t>
      </w:r>
      <w:r>
        <w:rPr>
          <w:spacing w:val="-19"/>
          <w:w w:val="110"/>
        </w:rPr>
        <w:t> </w:t>
      </w:r>
      <w:r>
        <w:rPr>
          <w:w w:val="110"/>
        </w:rPr>
        <w:t>їхні</w:t>
      </w:r>
      <w:r>
        <w:rPr>
          <w:spacing w:val="-18"/>
          <w:w w:val="110"/>
        </w:rPr>
        <w:t> </w:t>
      </w:r>
      <w:r>
        <w:rPr>
          <w:w w:val="110"/>
        </w:rPr>
        <w:t>досягнення</w:t>
      </w:r>
      <w:r>
        <w:rPr>
          <w:spacing w:val="-18"/>
          <w:w w:val="110"/>
        </w:rPr>
        <w:t> </w:t>
      </w:r>
      <w:r>
        <w:rPr>
          <w:w w:val="110"/>
        </w:rPr>
        <w:t>й</w:t>
      </w:r>
      <w:r>
        <w:rPr>
          <w:spacing w:val="-18"/>
          <w:w w:val="110"/>
        </w:rPr>
        <w:t> </w:t>
      </w:r>
      <w:r>
        <w:rPr>
          <w:w w:val="110"/>
        </w:rPr>
        <w:t>зростання,</w:t>
      </w:r>
      <w:r>
        <w:rPr>
          <w:spacing w:val="-18"/>
          <w:w w:val="110"/>
        </w:rPr>
        <w:t> </w:t>
      </w:r>
      <w:r>
        <w:rPr>
          <w:w w:val="110"/>
        </w:rPr>
        <w:t>а</w:t>
      </w:r>
      <w:r>
        <w:rPr>
          <w:spacing w:val="-19"/>
          <w:w w:val="110"/>
        </w:rPr>
        <w:t> </w:t>
      </w:r>
      <w:r>
        <w:rPr>
          <w:w w:val="110"/>
        </w:rPr>
        <w:t>отже,</w:t>
      </w:r>
      <w:r>
        <w:rPr>
          <w:spacing w:val="-18"/>
          <w:w w:val="110"/>
        </w:rPr>
        <w:t> </w:t>
      </w:r>
      <w:r>
        <w:rPr>
          <w:w w:val="110"/>
        </w:rPr>
        <w:t>мотивують</w:t>
      </w:r>
      <w:r>
        <w:rPr>
          <w:spacing w:val="-18"/>
          <w:w w:val="110"/>
        </w:rPr>
        <w:t> </w:t>
      </w:r>
      <w:r>
        <w:rPr>
          <w:w w:val="110"/>
        </w:rPr>
        <w:t>до</w:t>
      </w:r>
      <w:r>
        <w:rPr>
          <w:spacing w:val="-18"/>
          <w:w w:val="110"/>
        </w:rPr>
        <w:t> </w:t>
      </w:r>
      <w:r>
        <w:rPr>
          <w:w w:val="110"/>
        </w:rPr>
        <w:t>навчання.</w:t>
      </w:r>
      <w:r>
        <w:rPr>
          <w:spacing w:val="-19"/>
          <w:w w:val="110"/>
        </w:rPr>
        <w:t> </w:t>
      </w:r>
      <w:r>
        <w:rPr>
          <w:w w:val="110"/>
        </w:rPr>
        <w:t>Аби </w:t>
      </w:r>
      <w:r>
        <w:rPr>
          <w:spacing w:val="-2"/>
          <w:w w:val="110"/>
        </w:rPr>
        <w:t>збирати,</w:t>
      </w:r>
      <w:r>
        <w:rPr>
          <w:spacing w:val="-7"/>
          <w:w w:val="110"/>
        </w:rPr>
        <w:t> </w:t>
      </w:r>
      <w:r>
        <w:rPr>
          <w:spacing w:val="-2"/>
          <w:w w:val="110"/>
        </w:rPr>
        <w:t>інтерпретувати</w:t>
      </w:r>
      <w:r>
        <w:rPr>
          <w:spacing w:val="-7"/>
          <w:w w:val="110"/>
        </w:rPr>
        <w:t> </w:t>
      </w:r>
      <w:r>
        <w:rPr>
          <w:spacing w:val="-2"/>
          <w:w w:val="110"/>
        </w:rPr>
        <w:t>й</w:t>
      </w:r>
      <w:r>
        <w:rPr>
          <w:spacing w:val="-7"/>
          <w:w w:val="110"/>
        </w:rPr>
        <w:t> </w:t>
      </w:r>
      <w:r>
        <w:rPr>
          <w:spacing w:val="-2"/>
          <w:w w:val="110"/>
        </w:rPr>
        <w:t>фіксувати</w:t>
      </w:r>
      <w:r>
        <w:rPr>
          <w:spacing w:val="-7"/>
          <w:w w:val="110"/>
        </w:rPr>
        <w:t> </w:t>
      </w:r>
      <w:r>
        <w:rPr>
          <w:spacing w:val="-2"/>
          <w:w w:val="110"/>
        </w:rPr>
        <w:t>інформацію,</w:t>
      </w:r>
      <w:r>
        <w:rPr>
          <w:spacing w:val="-7"/>
          <w:w w:val="110"/>
        </w:rPr>
        <w:t> </w:t>
      </w:r>
      <w:r>
        <w:rPr>
          <w:spacing w:val="-2"/>
          <w:w w:val="110"/>
        </w:rPr>
        <w:t>дослідники</w:t>
      </w:r>
      <w:r>
        <w:rPr>
          <w:spacing w:val="-7"/>
          <w:w w:val="110"/>
        </w:rPr>
        <w:t> </w:t>
      </w:r>
      <w:r>
        <w:rPr>
          <w:spacing w:val="-2"/>
          <w:w w:val="110"/>
        </w:rPr>
        <w:t>та</w:t>
      </w:r>
      <w:r>
        <w:rPr>
          <w:spacing w:val="-7"/>
          <w:w w:val="110"/>
        </w:rPr>
        <w:t> </w:t>
      </w:r>
      <w:r>
        <w:rPr>
          <w:spacing w:val="-2"/>
          <w:w w:val="110"/>
        </w:rPr>
        <w:t>практики</w:t>
      </w:r>
      <w:r>
        <w:rPr>
          <w:spacing w:val="-7"/>
          <w:w w:val="110"/>
        </w:rPr>
        <w:t> </w:t>
      </w:r>
      <w:r>
        <w:rPr>
          <w:spacing w:val="-2"/>
          <w:w w:val="110"/>
        </w:rPr>
        <w:t>радять </w:t>
      </w:r>
      <w:r>
        <w:rPr>
          <w:w w:val="110"/>
        </w:rPr>
        <w:t>записувати</w:t>
      </w:r>
      <w:r>
        <w:rPr>
          <w:w w:val="110"/>
        </w:rPr>
        <w:t> результати</w:t>
      </w:r>
      <w:r>
        <w:rPr>
          <w:w w:val="110"/>
        </w:rPr>
        <w:t> як</w:t>
      </w:r>
      <w:r>
        <w:rPr>
          <w:w w:val="110"/>
        </w:rPr>
        <w:t> спостереження</w:t>
      </w:r>
      <w:r>
        <w:rPr>
          <w:w w:val="110"/>
        </w:rPr>
        <w:t> за</w:t>
      </w:r>
      <w:r>
        <w:rPr>
          <w:w w:val="110"/>
        </w:rPr>
        <w:t> навчанням</w:t>
      </w:r>
      <w:r>
        <w:rPr>
          <w:w w:val="110"/>
        </w:rPr>
        <w:t> учня</w:t>
      </w:r>
      <w:r>
        <w:rPr>
          <w:w w:val="110"/>
        </w:rPr>
        <w:t> або</w:t>
      </w:r>
      <w:r>
        <w:rPr>
          <w:w w:val="110"/>
        </w:rPr>
        <w:t> формувати </w:t>
      </w:r>
      <w:r>
        <w:rPr>
          <w:spacing w:val="-2"/>
          <w:w w:val="110"/>
        </w:rPr>
        <w:t>портфоліо.</w:t>
      </w:r>
    </w:p>
    <w:p>
      <w:pPr>
        <w:pStyle w:val="BodyText"/>
        <w:spacing w:before="6"/>
        <w:rPr>
          <w:sz w:val="10"/>
        </w:rPr>
      </w:pPr>
      <w:r>
        <w:rPr/>
        <mc:AlternateContent>
          <mc:Choice Requires="wps">
            <w:drawing>
              <wp:anchor distT="0" distB="0" distL="0" distR="0" allowOverlap="1" layoutInCell="1" locked="0" behindDoc="1" simplePos="0" relativeHeight="487619584">
                <wp:simplePos x="0" y="0"/>
                <wp:positionH relativeFrom="page">
                  <wp:posOffset>887298</wp:posOffset>
                </wp:positionH>
                <wp:positionV relativeFrom="paragraph">
                  <wp:posOffset>93122</wp:posOffset>
                </wp:positionV>
                <wp:extent cx="5785485" cy="890905"/>
                <wp:effectExtent l="0" t="0" r="0" b="0"/>
                <wp:wrapTopAndBottom/>
                <wp:docPr id="170" name="Group 170"/>
                <wp:cNvGraphicFramePr>
                  <a:graphicFrameLocks/>
                </wp:cNvGraphicFramePr>
                <a:graphic>
                  <a:graphicData uri="http://schemas.microsoft.com/office/word/2010/wordprocessingGroup">
                    <wpg:wgp>
                      <wpg:cNvPr id="170" name="Group 170"/>
                      <wpg:cNvGrpSpPr/>
                      <wpg:grpSpPr>
                        <a:xfrm>
                          <a:off x="0" y="0"/>
                          <a:ext cx="5785485" cy="890905"/>
                          <a:chExt cx="5785485" cy="890905"/>
                        </a:xfrm>
                      </wpg:grpSpPr>
                      <wps:wsp>
                        <wps:cNvPr id="171" name="Graphic 171"/>
                        <wps:cNvSpPr/>
                        <wps:spPr>
                          <a:xfrm>
                            <a:off x="12700" y="12700"/>
                            <a:ext cx="5760085" cy="865505"/>
                          </a:xfrm>
                          <a:custGeom>
                            <a:avLst/>
                            <a:gdLst/>
                            <a:ahLst/>
                            <a:cxnLst/>
                            <a:rect l="l" t="t" r="r" b="b"/>
                            <a:pathLst>
                              <a:path w="5760085" h="8655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649325"/>
                                </a:lnTo>
                                <a:lnTo>
                                  <a:pt x="5704" y="698855"/>
                                </a:lnTo>
                                <a:lnTo>
                                  <a:pt x="21955" y="744321"/>
                                </a:lnTo>
                                <a:lnTo>
                                  <a:pt x="47454" y="784427"/>
                                </a:lnTo>
                                <a:lnTo>
                                  <a:pt x="80904" y="817877"/>
                                </a:lnTo>
                                <a:lnTo>
                                  <a:pt x="121011" y="843374"/>
                                </a:lnTo>
                                <a:lnTo>
                                  <a:pt x="166475" y="859622"/>
                                </a:lnTo>
                                <a:lnTo>
                                  <a:pt x="216001" y="865327"/>
                                </a:lnTo>
                                <a:lnTo>
                                  <a:pt x="5544007" y="865327"/>
                                </a:lnTo>
                                <a:lnTo>
                                  <a:pt x="5593532" y="859622"/>
                                </a:lnTo>
                                <a:lnTo>
                                  <a:pt x="5638995" y="843374"/>
                                </a:lnTo>
                                <a:lnTo>
                                  <a:pt x="5679098" y="817877"/>
                                </a:lnTo>
                                <a:lnTo>
                                  <a:pt x="5712546" y="784427"/>
                                </a:lnTo>
                                <a:lnTo>
                                  <a:pt x="5738043" y="744321"/>
                                </a:lnTo>
                                <a:lnTo>
                                  <a:pt x="5754291" y="698855"/>
                                </a:lnTo>
                                <a:lnTo>
                                  <a:pt x="5759996" y="6493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72" name="Graphic 172"/>
                        <wps:cNvSpPr/>
                        <wps:spPr>
                          <a:xfrm>
                            <a:off x="12700" y="12700"/>
                            <a:ext cx="5760085" cy="865505"/>
                          </a:xfrm>
                          <a:custGeom>
                            <a:avLst/>
                            <a:gdLst/>
                            <a:ahLst/>
                            <a:cxnLst/>
                            <a:rect l="l" t="t" r="r" b="b"/>
                            <a:pathLst>
                              <a:path w="5760085" h="865505">
                                <a:moveTo>
                                  <a:pt x="216001" y="0"/>
                                </a:moveTo>
                                <a:lnTo>
                                  <a:pt x="166475" y="5704"/>
                                </a:lnTo>
                                <a:lnTo>
                                  <a:pt x="121011" y="21955"/>
                                </a:lnTo>
                                <a:lnTo>
                                  <a:pt x="80904" y="47454"/>
                                </a:lnTo>
                                <a:lnTo>
                                  <a:pt x="47454" y="80904"/>
                                </a:lnTo>
                                <a:lnTo>
                                  <a:pt x="21955" y="121011"/>
                                </a:lnTo>
                                <a:lnTo>
                                  <a:pt x="5704" y="166475"/>
                                </a:lnTo>
                                <a:lnTo>
                                  <a:pt x="0" y="216001"/>
                                </a:lnTo>
                                <a:lnTo>
                                  <a:pt x="0" y="649325"/>
                                </a:lnTo>
                                <a:lnTo>
                                  <a:pt x="5704" y="698855"/>
                                </a:lnTo>
                                <a:lnTo>
                                  <a:pt x="21955" y="744321"/>
                                </a:lnTo>
                                <a:lnTo>
                                  <a:pt x="47454" y="784427"/>
                                </a:lnTo>
                                <a:lnTo>
                                  <a:pt x="80904" y="817877"/>
                                </a:lnTo>
                                <a:lnTo>
                                  <a:pt x="121011" y="843374"/>
                                </a:lnTo>
                                <a:lnTo>
                                  <a:pt x="166475" y="859622"/>
                                </a:lnTo>
                                <a:lnTo>
                                  <a:pt x="216001" y="865327"/>
                                </a:lnTo>
                                <a:lnTo>
                                  <a:pt x="5544007" y="865327"/>
                                </a:lnTo>
                                <a:lnTo>
                                  <a:pt x="5593532" y="859622"/>
                                </a:lnTo>
                                <a:lnTo>
                                  <a:pt x="5638995" y="843374"/>
                                </a:lnTo>
                                <a:lnTo>
                                  <a:pt x="5679098" y="817877"/>
                                </a:lnTo>
                                <a:lnTo>
                                  <a:pt x="5712546" y="784427"/>
                                </a:lnTo>
                                <a:lnTo>
                                  <a:pt x="5738043" y="744321"/>
                                </a:lnTo>
                                <a:lnTo>
                                  <a:pt x="5754291" y="698855"/>
                                </a:lnTo>
                                <a:lnTo>
                                  <a:pt x="5759996" y="6493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173" name="Textbox 173"/>
                        <wps:cNvSpPr txBox="1"/>
                        <wps:spPr>
                          <a:xfrm>
                            <a:off x="0" y="0"/>
                            <a:ext cx="5785485" cy="890905"/>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b/>
                                  <w:w w:val="110"/>
                                  <w:sz w:val="22"/>
                                </w:rPr>
                                <w:t>Портфоліо </w:t>
                              </w:r>
                              <w:r>
                                <w:rPr>
                                  <w:w w:val="110"/>
                                  <w:sz w:val="22"/>
                                </w:rPr>
                                <w:t>— це систематичний збір робіт учня, що проводиться з певною метою</w:t>
                              </w:r>
                              <w:r>
                                <w:rPr>
                                  <w:w w:val="110"/>
                                  <w:sz w:val="22"/>
                                </w:rPr>
                                <w:t> та</w:t>
                              </w:r>
                              <w:r>
                                <w:rPr>
                                  <w:spacing w:val="40"/>
                                  <w:w w:val="110"/>
                                  <w:sz w:val="22"/>
                                </w:rPr>
                                <w:t> </w:t>
                              </w:r>
                              <w:r>
                                <w:rPr>
                                  <w:w w:val="110"/>
                                  <w:sz w:val="22"/>
                                </w:rPr>
                                <w:t>містить</w:t>
                              </w:r>
                              <w:r>
                                <w:rPr>
                                  <w:w w:val="110"/>
                                  <w:sz w:val="22"/>
                                </w:rPr>
                                <w:t> роботи,</w:t>
                              </w:r>
                              <w:r>
                                <w:rPr>
                                  <w:w w:val="110"/>
                                  <w:sz w:val="22"/>
                                </w:rPr>
                                <w:t> що</w:t>
                              </w:r>
                              <w:r>
                                <w:rPr>
                                  <w:w w:val="110"/>
                                  <w:sz w:val="22"/>
                                </w:rPr>
                                <w:t> можуть</w:t>
                              </w:r>
                              <w:r>
                                <w:rPr>
                                  <w:spacing w:val="40"/>
                                  <w:w w:val="110"/>
                                  <w:sz w:val="22"/>
                                </w:rPr>
                                <w:t> </w:t>
                              </w:r>
                              <w:r>
                                <w:rPr>
                                  <w:w w:val="110"/>
                                  <w:sz w:val="22"/>
                                </w:rPr>
                                <w:t>відбиратися</w:t>
                              </w:r>
                              <w:r>
                                <w:rPr>
                                  <w:w w:val="110"/>
                                  <w:sz w:val="22"/>
                                </w:rPr>
                                <w:t> вчителем,</w:t>
                              </w:r>
                              <w:r>
                                <w:rPr>
                                  <w:w w:val="110"/>
                                  <w:sz w:val="22"/>
                                </w:rPr>
                                <w:t> дитиною</w:t>
                              </w:r>
                              <w:r>
                                <w:rPr>
                                  <w:w w:val="110"/>
                                  <w:sz w:val="22"/>
                                </w:rPr>
                                <w:t> та </w:t>
                              </w:r>
                              <w:r>
                                <w:rPr>
                                  <w:spacing w:val="-2"/>
                                  <w:w w:val="110"/>
                                  <w:sz w:val="22"/>
                                </w:rPr>
                                <w:t>батьками.</w:t>
                              </w:r>
                            </w:p>
                          </w:txbxContent>
                        </wps:txbx>
                        <wps:bodyPr wrap="square" lIns="0" tIns="0" rIns="0" bIns="0" rtlCol="0">
                          <a:noAutofit/>
                        </wps:bodyPr>
                      </wps:wsp>
                    </wpg:wgp>
                  </a:graphicData>
                </a:graphic>
              </wp:anchor>
            </w:drawing>
          </mc:Choice>
          <mc:Fallback>
            <w:pict>
              <v:group style="position:absolute;margin-left:69.865997pt;margin-top:7.332462pt;width:455.55pt;height:70.150pt;mso-position-horizontal-relative:page;mso-position-vertical-relative:paragraph;z-index:-15696896;mso-wrap-distance-left:0;mso-wrap-distance-right:0" id="docshapegroup169" coordorigin="1397,147" coordsize="9111,1403">
                <v:shape style="position:absolute;left:1417;top:166;width:9071;height:1363" id="docshape170" coordorigin="1417,167" coordsize="9071,1363" path="m10148,167l1757,167,1679,176,1608,201,1545,241,1492,294,1452,357,1426,429,1417,507,1417,1189,1426,1267,1452,1339,1492,1402,1545,1455,1608,1495,1679,1520,1757,1529,10148,1529,10226,1520,10298,1495,10361,1455,10413,1402,10454,1339,10479,1267,10488,1189,10488,507,10479,429,10454,357,10413,294,10361,241,10298,201,10226,176,10148,167xe" filled="true" fillcolor="#fef0d6" stroked="false">
                  <v:path arrowok="t"/>
                  <v:fill type="solid"/>
                </v:shape>
                <v:shape style="position:absolute;left:1417;top:166;width:9071;height:1363" id="docshape171" coordorigin="1417,167" coordsize="9071,1363" path="m1757,167l1679,176,1608,201,1545,241,1492,294,1452,357,1426,429,1417,507,1417,1189,1426,1267,1452,1339,1492,1402,1545,1455,1608,1495,1679,1520,1757,1529,10148,1529,10226,1520,10298,1495,10361,1455,10413,1402,10454,1339,10479,1267,10488,1189,10488,507,10479,429,10454,357,10413,294,10361,241,10298,201,10226,176,10148,167,1757,167xe" filled="false" stroked="true" strokeweight="2pt" strokecolor="#f2b500">
                  <v:path arrowok="t"/>
                  <v:stroke dashstyle="solid"/>
                </v:shape>
                <v:shape style="position:absolute;left:1397;top:146;width:9111;height:1403" type="#_x0000_t202" id="docshape172" filled="false" stroked="false">
                  <v:textbox inset="0,0,0,0">
                    <w:txbxContent>
                      <w:p>
                        <w:pPr>
                          <w:spacing w:line="240" w:lineRule="auto" w:before="2"/>
                          <w:rPr>
                            <w:sz w:val="22"/>
                          </w:rPr>
                        </w:pPr>
                      </w:p>
                      <w:p>
                        <w:pPr>
                          <w:spacing w:line="280" w:lineRule="auto" w:before="0"/>
                          <w:ind w:left="303" w:right="305" w:firstLine="0"/>
                          <w:jc w:val="both"/>
                          <w:rPr>
                            <w:sz w:val="22"/>
                          </w:rPr>
                        </w:pPr>
                        <w:r>
                          <w:rPr>
                            <w:b/>
                            <w:w w:val="110"/>
                            <w:sz w:val="22"/>
                          </w:rPr>
                          <w:t>Портфоліо </w:t>
                        </w:r>
                        <w:r>
                          <w:rPr>
                            <w:w w:val="110"/>
                            <w:sz w:val="22"/>
                          </w:rPr>
                          <w:t>— це систематичний збір робіт учня, що проводиться з певною метою</w:t>
                        </w:r>
                        <w:r>
                          <w:rPr>
                            <w:w w:val="110"/>
                            <w:sz w:val="22"/>
                          </w:rPr>
                          <w:t> та</w:t>
                        </w:r>
                        <w:r>
                          <w:rPr>
                            <w:spacing w:val="40"/>
                            <w:w w:val="110"/>
                            <w:sz w:val="22"/>
                          </w:rPr>
                          <w:t> </w:t>
                        </w:r>
                        <w:r>
                          <w:rPr>
                            <w:w w:val="110"/>
                            <w:sz w:val="22"/>
                          </w:rPr>
                          <w:t>містить</w:t>
                        </w:r>
                        <w:r>
                          <w:rPr>
                            <w:w w:val="110"/>
                            <w:sz w:val="22"/>
                          </w:rPr>
                          <w:t> роботи,</w:t>
                        </w:r>
                        <w:r>
                          <w:rPr>
                            <w:w w:val="110"/>
                            <w:sz w:val="22"/>
                          </w:rPr>
                          <w:t> що</w:t>
                        </w:r>
                        <w:r>
                          <w:rPr>
                            <w:w w:val="110"/>
                            <w:sz w:val="22"/>
                          </w:rPr>
                          <w:t> можуть</w:t>
                        </w:r>
                        <w:r>
                          <w:rPr>
                            <w:spacing w:val="40"/>
                            <w:w w:val="110"/>
                            <w:sz w:val="22"/>
                          </w:rPr>
                          <w:t> </w:t>
                        </w:r>
                        <w:r>
                          <w:rPr>
                            <w:w w:val="110"/>
                            <w:sz w:val="22"/>
                          </w:rPr>
                          <w:t>відбиратися</w:t>
                        </w:r>
                        <w:r>
                          <w:rPr>
                            <w:w w:val="110"/>
                            <w:sz w:val="22"/>
                          </w:rPr>
                          <w:t> вчителем,</w:t>
                        </w:r>
                        <w:r>
                          <w:rPr>
                            <w:w w:val="110"/>
                            <w:sz w:val="22"/>
                          </w:rPr>
                          <w:t> дитиною</w:t>
                        </w:r>
                        <w:r>
                          <w:rPr>
                            <w:w w:val="110"/>
                            <w:sz w:val="22"/>
                          </w:rPr>
                          <w:t> та </w:t>
                        </w:r>
                        <w:r>
                          <w:rPr>
                            <w:spacing w:val="-2"/>
                            <w:w w:val="110"/>
                            <w:sz w:val="22"/>
                          </w:rPr>
                          <w:t>батьками.</w:t>
                        </w:r>
                      </w:p>
                    </w:txbxContent>
                  </v:textbox>
                  <w10:wrap type="none"/>
                </v:shape>
                <w10:wrap type="topAndBottom"/>
              </v:group>
            </w:pict>
          </mc:Fallback>
        </mc:AlternateContent>
      </w:r>
    </w:p>
    <w:p>
      <w:pPr>
        <w:pStyle w:val="BodyText"/>
        <w:spacing w:before="10"/>
      </w:pPr>
    </w:p>
    <w:p>
      <w:pPr>
        <w:pStyle w:val="BodyText"/>
        <w:ind w:left="157"/>
        <w:jc w:val="both"/>
      </w:pPr>
      <w:r>
        <w:rPr>
          <w:w w:val="110"/>
        </w:rPr>
        <w:t>Залежно</w:t>
      </w:r>
      <w:r>
        <w:rPr>
          <w:spacing w:val="19"/>
          <w:w w:val="110"/>
        </w:rPr>
        <w:t> </w:t>
      </w:r>
      <w:r>
        <w:rPr>
          <w:w w:val="110"/>
        </w:rPr>
        <w:t>від</w:t>
      </w:r>
      <w:r>
        <w:rPr>
          <w:spacing w:val="19"/>
          <w:w w:val="110"/>
        </w:rPr>
        <w:t> </w:t>
      </w:r>
      <w:r>
        <w:rPr>
          <w:w w:val="110"/>
        </w:rPr>
        <w:t>цілей</w:t>
      </w:r>
      <w:r>
        <w:rPr>
          <w:spacing w:val="19"/>
          <w:w w:val="110"/>
        </w:rPr>
        <w:t> </w:t>
      </w:r>
      <w:r>
        <w:rPr>
          <w:w w:val="110"/>
        </w:rPr>
        <w:t>використання</w:t>
      </w:r>
      <w:r>
        <w:rPr>
          <w:spacing w:val="20"/>
          <w:w w:val="110"/>
        </w:rPr>
        <w:t> </w:t>
      </w:r>
      <w:r>
        <w:rPr>
          <w:w w:val="110"/>
        </w:rPr>
        <w:t>розрізняють</w:t>
      </w:r>
      <w:r>
        <w:rPr>
          <w:spacing w:val="19"/>
          <w:w w:val="110"/>
        </w:rPr>
        <w:t> </w:t>
      </w:r>
      <w:r>
        <w:rPr>
          <w:w w:val="110"/>
        </w:rPr>
        <w:t>різні</w:t>
      </w:r>
      <w:r>
        <w:rPr>
          <w:spacing w:val="19"/>
          <w:w w:val="110"/>
        </w:rPr>
        <w:t> </w:t>
      </w:r>
      <w:r>
        <w:rPr>
          <w:w w:val="110"/>
        </w:rPr>
        <w:t>види</w:t>
      </w:r>
      <w:r>
        <w:rPr>
          <w:spacing w:val="20"/>
          <w:w w:val="110"/>
        </w:rPr>
        <w:t> </w:t>
      </w:r>
      <w:r>
        <w:rPr>
          <w:spacing w:val="-2"/>
          <w:w w:val="110"/>
        </w:rPr>
        <w:t>портфоліо:</w:t>
      </w:r>
    </w:p>
    <w:p>
      <w:pPr>
        <w:pStyle w:val="BodyText"/>
        <w:spacing w:line="280" w:lineRule="auto" w:before="158"/>
        <w:ind w:left="157" w:right="453"/>
        <w:jc w:val="both"/>
      </w:pPr>
      <w:r>
        <w:rPr>
          <w:rFonts w:ascii="Arial" w:hAnsi="Arial"/>
          <w:i/>
          <w:w w:val="110"/>
        </w:rPr>
        <w:t>Портфоліо учня </w:t>
      </w:r>
      <w:r>
        <w:rPr>
          <w:w w:val="110"/>
        </w:rPr>
        <w:t>(або демонстраційне портфоліо) — містить роботи, які учень вибирає сам. Таке портфоліо є мотивацією для дитини виконувати роботи, що демонструють її найкращі досягнення, але у більшості випадків не відображає щоденну</w:t>
      </w:r>
      <w:r>
        <w:rPr>
          <w:w w:val="110"/>
        </w:rPr>
        <w:t> діяльність</w:t>
      </w:r>
      <w:r>
        <w:rPr>
          <w:w w:val="110"/>
        </w:rPr>
        <w:t> та</w:t>
      </w:r>
      <w:r>
        <w:rPr>
          <w:w w:val="110"/>
        </w:rPr>
        <w:t> сфери</w:t>
      </w:r>
      <w:r>
        <w:rPr>
          <w:w w:val="110"/>
        </w:rPr>
        <w:t> чи</w:t>
      </w:r>
      <w:r>
        <w:rPr>
          <w:w w:val="110"/>
        </w:rPr>
        <w:t> види</w:t>
      </w:r>
      <w:r>
        <w:rPr>
          <w:w w:val="110"/>
        </w:rPr>
        <w:t> діяльності,</w:t>
      </w:r>
      <w:r>
        <w:rPr>
          <w:w w:val="110"/>
        </w:rPr>
        <w:t> де</w:t>
      </w:r>
      <w:r>
        <w:rPr>
          <w:w w:val="110"/>
        </w:rPr>
        <w:t> може</w:t>
      </w:r>
      <w:r>
        <w:rPr>
          <w:w w:val="110"/>
        </w:rPr>
        <w:t> бути</w:t>
      </w:r>
      <w:r>
        <w:rPr>
          <w:w w:val="110"/>
        </w:rPr>
        <w:t> потрібна додаткова підтримка.</w:t>
      </w:r>
    </w:p>
    <w:p>
      <w:pPr>
        <w:pStyle w:val="BodyText"/>
        <w:spacing w:line="280" w:lineRule="auto" w:before="119"/>
        <w:ind w:left="157" w:right="453"/>
        <w:jc w:val="both"/>
      </w:pPr>
      <w:r>
        <w:rPr>
          <w:rFonts w:ascii="Arial" w:hAnsi="Arial"/>
          <w:i/>
        </w:rPr>
        <w:t>Портфоліо</w:t>
      </w:r>
      <w:r>
        <w:rPr>
          <w:rFonts w:ascii="Arial" w:hAnsi="Arial"/>
          <w:i/>
          <w:spacing w:val="50"/>
        </w:rPr>
        <w:t> </w:t>
      </w:r>
      <w:r>
        <w:rPr>
          <w:rFonts w:ascii="Arial" w:hAnsi="Arial"/>
          <w:i/>
        </w:rPr>
        <w:t>вчителя</w:t>
      </w:r>
      <w:r>
        <w:rPr>
          <w:rFonts w:ascii="Arial" w:hAnsi="Arial"/>
          <w:i/>
          <w:spacing w:val="50"/>
        </w:rPr>
        <w:t> </w:t>
      </w:r>
      <w:r>
        <w:rPr/>
        <w:t>—</w:t>
      </w:r>
      <w:r>
        <w:rPr>
          <w:spacing w:val="43"/>
        </w:rPr>
        <w:t> </w:t>
      </w:r>
      <w:r>
        <w:rPr/>
        <w:t>містить</w:t>
      </w:r>
      <w:r>
        <w:rPr>
          <w:spacing w:val="43"/>
        </w:rPr>
        <w:t> </w:t>
      </w:r>
      <w:r>
        <w:rPr/>
        <w:t>форми</w:t>
      </w:r>
      <w:r>
        <w:rPr>
          <w:spacing w:val="45"/>
        </w:rPr>
        <w:t> </w:t>
      </w:r>
      <w:r>
        <w:rPr/>
        <w:t>оцінювання</w:t>
      </w:r>
      <w:r>
        <w:rPr>
          <w:spacing w:val="43"/>
        </w:rPr>
        <w:t> </w:t>
      </w:r>
      <w:r>
        <w:rPr/>
        <w:t>розвитку</w:t>
      </w:r>
      <w:r>
        <w:rPr>
          <w:spacing w:val="43"/>
        </w:rPr>
        <w:t> </w:t>
      </w:r>
      <w:r>
        <w:rPr/>
        <w:t>дитини,</w:t>
      </w:r>
      <w:r>
        <w:rPr>
          <w:spacing w:val="45"/>
        </w:rPr>
        <w:t> </w:t>
      </w:r>
      <w:r>
        <w:rPr/>
        <w:t>інформацію</w:t>
      </w:r>
      <w:r>
        <w:rPr>
          <w:spacing w:val="80"/>
          <w:w w:val="110"/>
        </w:rPr>
        <w:t> </w:t>
      </w:r>
      <w:r>
        <w:rPr>
          <w:w w:val="110"/>
        </w:rPr>
        <w:t>від інших фахівців, результати перевірочних завдань, які вибирає не дитина, а сам педагог. Таке портфоліо ведеться спільно з демонстраційним портфоліо.</w:t>
      </w:r>
    </w:p>
    <w:p>
      <w:pPr>
        <w:pStyle w:val="BodyText"/>
        <w:spacing w:line="280" w:lineRule="auto" w:before="117"/>
        <w:ind w:left="157" w:right="453"/>
        <w:jc w:val="both"/>
      </w:pPr>
      <w:r>
        <w:rPr>
          <w:w w:val="110"/>
        </w:rPr>
        <w:t>Може</w:t>
      </w:r>
      <w:r>
        <w:rPr>
          <w:spacing w:val="40"/>
          <w:w w:val="110"/>
        </w:rPr>
        <w:t> </w:t>
      </w:r>
      <w:r>
        <w:rPr>
          <w:w w:val="110"/>
        </w:rPr>
        <w:t>використовуватися й такий вид портфоліо як поточне портфоліо, коли вчитель</w:t>
      </w:r>
      <w:r>
        <w:rPr>
          <w:w w:val="110"/>
        </w:rPr>
        <w:t> спільно</w:t>
      </w:r>
      <w:r>
        <w:rPr>
          <w:w w:val="110"/>
        </w:rPr>
        <w:t> з</w:t>
      </w:r>
      <w:r>
        <w:rPr>
          <w:w w:val="110"/>
        </w:rPr>
        <w:t> учнем</w:t>
      </w:r>
      <w:r>
        <w:rPr>
          <w:w w:val="110"/>
        </w:rPr>
        <w:t> здійснює</w:t>
      </w:r>
      <w:r>
        <w:rPr>
          <w:w w:val="110"/>
        </w:rPr>
        <w:t> оцінку</w:t>
      </w:r>
      <w:r>
        <w:rPr>
          <w:w w:val="110"/>
        </w:rPr>
        <w:t> його</w:t>
      </w:r>
      <w:r>
        <w:rPr>
          <w:w w:val="110"/>
        </w:rPr>
        <w:t> робіт.</w:t>
      </w:r>
      <w:r>
        <w:rPr>
          <w:w w:val="110"/>
        </w:rPr>
        <w:t> Дитина</w:t>
      </w:r>
      <w:r>
        <w:rPr>
          <w:w w:val="110"/>
        </w:rPr>
        <w:t> обирає</w:t>
      </w:r>
      <w:r>
        <w:rPr>
          <w:w w:val="110"/>
        </w:rPr>
        <w:t> зразки </w:t>
      </w:r>
      <w:r>
        <w:rPr/>
        <w:t>робіт, які демонструють її розвиток, рівень опанування відповідними навичками, </w:t>
      </w:r>
      <w:r>
        <w:rPr>
          <w:w w:val="110"/>
        </w:rPr>
        <w:t>вчитель додає власні зразки робіт дитини, свої коментарі можуть надавати й інші педагогічні працівники та батьки.</w:t>
      </w:r>
    </w:p>
    <w:p>
      <w:pPr>
        <w:pStyle w:val="BodyText"/>
        <w:spacing w:line="280" w:lineRule="auto" w:before="120"/>
        <w:ind w:left="157" w:right="453"/>
        <w:jc w:val="both"/>
      </w:pPr>
      <w:r>
        <w:rPr>
          <w:w w:val="110"/>
        </w:rPr>
        <w:t>Ідея портфоліо — не у кількості робіт. Воно має відображати певний прогрес учня,</w:t>
      </w:r>
      <w:r>
        <w:rPr>
          <w:w w:val="110"/>
        </w:rPr>
        <w:t> його</w:t>
      </w:r>
      <w:r>
        <w:rPr>
          <w:w w:val="110"/>
        </w:rPr>
        <w:t> індивідуальні</w:t>
      </w:r>
      <w:r>
        <w:rPr>
          <w:w w:val="110"/>
        </w:rPr>
        <w:t> досягнення,</w:t>
      </w:r>
      <w:r>
        <w:rPr>
          <w:w w:val="110"/>
        </w:rPr>
        <w:t> витрачені</w:t>
      </w:r>
      <w:r>
        <w:rPr>
          <w:w w:val="110"/>
        </w:rPr>
        <w:t> зусилля,</w:t>
      </w:r>
      <w:r>
        <w:rPr>
          <w:w w:val="110"/>
        </w:rPr>
        <w:t> оцінювання</w:t>
      </w:r>
      <w:r>
        <w:rPr>
          <w:w w:val="110"/>
        </w:rPr>
        <w:t> через зразки робіт.</w:t>
      </w:r>
    </w:p>
    <w:p>
      <w:pPr>
        <w:pStyle w:val="BodyText"/>
        <w:rPr>
          <w:sz w:val="10"/>
        </w:rPr>
      </w:pPr>
      <w:r>
        <w:rPr/>
        <mc:AlternateContent>
          <mc:Choice Requires="wps">
            <w:drawing>
              <wp:anchor distT="0" distB="0" distL="0" distR="0" allowOverlap="1" layoutInCell="1" locked="0" behindDoc="1" simplePos="0" relativeHeight="487620096">
                <wp:simplePos x="0" y="0"/>
                <wp:positionH relativeFrom="page">
                  <wp:posOffset>887298</wp:posOffset>
                </wp:positionH>
                <wp:positionV relativeFrom="paragraph">
                  <wp:posOffset>88971</wp:posOffset>
                </wp:positionV>
                <wp:extent cx="5785485" cy="1225550"/>
                <wp:effectExtent l="0" t="0" r="0" b="0"/>
                <wp:wrapTopAndBottom/>
                <wp:docPr id="174" name="Group 174"/>
                <wp:cNvGraphicFramePr>
                  <a:graphicFrameLocks/>
                </wp:cNvGraphicFramePr>
                <a:graphic>
                  <a:graphicData uri="http://schemas.microsoft.com/office/word/2010/wordprocessingGroup">
                    <wpg:wgp>
                      <wpg:cNvPr id="174" name="Group 174"/>
                      <wpg:cNvGrpSpPr/>
                      <wpg:grpSpPr>
                        <a:xfrm>
                          <a:off x="0" y="0"/>
                          <a:ext cx="5785485" cy="1225550"/>
                          <a:chExt cx="5785485" cy="1225550"/>
                        </a:xfrm>
                      </wpg:grpSpPr>
                      <wps:wsp>
                        <wps:cNvPr id="175" name="Graphic 175"/>
                        <wps:cNvSpPr/>
                        <wps:spPr>
                          <a:xfrm>
                            <a:off x="12700" y="12700"/>
                            <a:ext cx="5760085" cy="1200150"/>
                          </a:xfrm>
                          <a:custGeom>
                            <a:avLst/>
                            <a:gdLst/>
                            <a:ahLst/>
                            <a:cxnLst/>
                            <a:rect l="l" t="t" r="r" b="b"/>
                            <a:pathLst>
                              <a:path w="5760085" h="120015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983830"/>
                                </a:lnTo>
                                <a:lnTo>
                                  <a:pt x="5704" y="1033357"/>
                                </a:lnTo>
                                <a:lnTo>
                                  <a:pt x="21955" y="1078821"/>
                                </a:lnTo>
                                <a:lnTo>
                                  <a:pt x="47454" y="1118927"/>
                                </a:lnTo>
                                <a:lnTo>
                                  <a:pt x="80904" y="1152378"/>
                                </a:lnTo>
                                <a:lnTo>
                                  <a:pt x="121011" y="1177877"/>
                                </a:lnTo>
                                <a:lnTo>
                                  <a:pt x="166475" y="1194127"/>
                                </a:lnTo>
                                <a:lnTo>
                                  <a:pt x="216001" y="1199832"/>
                                </a:lnTo>
                                <a:lnTo>
                                  <a:pt x="5544007" y="1199832"/>
                                </a:lnTo>
                                <a:lnTo>
                                  <a:pt x="5593532" y="1194127"/>
                                </a:lnTo>
                                <a:lnTo>
                                  <a:pt x="5638995" y="1177877"/>
                                </a:lnTo>
                                <a:lnTo>
                                  <a:pt x="5679098" y="1152378"/>
                                </a:lnTo>
                                <a:lnTo>
                                  <a:pt x="5712546" y="1118927"/>
                                </a:lnTo>
                                <a:lnTo>
                                  <a:pt x="5738043" y="1078821"/>
                                </a:lnTo>
                                <a:lnTo>
                                  <a:pt x="5754291" y="1033357"/>
                                </a:lnTo>
                                <a:lnTo>
                                  <a:pt x="5759996" y="983830"/>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76" name="Graphic 176"/>
                        <wps:cNvSpPr/>
                        <wps:spPr>
                          <a:xfrm>
                            <a:off x="12700" y="12700"/>
                            <a:ext cx="5760085" cy="1200150"/>
                          </a:xfrm>
                          <a:custGeom>
                            <a:avLst/>
                            <a:gdLst/>
                            <a:ahLst/>
                            <a:cxnLst/>
                            <a:rect l="l" t="t" r="r" b="b"/>
                            <a:pathLst>
                              <a:path w="5760085" h="1200150">
                                <a:moveTo>
                                  <a:pt x="216001" y="0"/>
                                </a:moveTo>
                                <a:lnTo>
                                  <a:pt x="166475" y="5704"/>
                                </a:lnTo>
                                <a:lnTo>
                                  <a:pt x="121011" y="21955"/>
                                </a:lnTo>
                                <a:lnTo>
                                  <a:pt x="80904" y="47454"/>
                                </a:lnTo>
                                <a:lnTo>
                                  <a:pt x="47454" y="80904"/>
                                </a:lnTo>
                                <a:lnTo>
                                  <a:pt x="21955" y="121011"/>
                                </a:lnTo>
                                <a:lnTo>
                                  <a:pt x="5704" y="166475"/>
                                </a:lnTo>
                                <a:lnTo>
                                  <a:pt x="0" y="216001"/>
                                </a:lnTo>
                                <a:lnTo>
                                  <a:pt x="0" y="983830"/>
                                </a:lnTo>
                                <a:lnTo>
                                  <a:pt x="5704" y="1033357"/>
                                </a:lnTo>
                                <a:lnTo>
                                  <a:pt x="21955" y="1078821"/>
                                </a:lnTo>
                                <a:lnTo>
                                  <a:pt x="47454" y="1118927"/>
                                </a:lnTo>
                                <a:lnTo>
                                  <a:pt x="80904" y="1152378"/>
                                </a:lnTo>
                                <a:lnTo>
                                  <a:pt x="121011" y="1177877"/>
                                </a:lnTo>
                                <a:lnTo>
                                  <a:pt x="166475" y="1194127"/>
                                </a:lnTo>
                                <a:lnTo>
                                  <a:pt x="216001" y="1199832"/>
                                </a:lnTo>
                                <a:lnTo>
                                  <a:pt x="5544007" y="1199832"/>
                                </a:lnTo>
                                <a:lnTo>
                                  <a:pt x="5593532" y="1194127"/>
                                </a:lnTo>
                                <a:lnTo>
                                  <a:pt x="5638995" y="1177877"/>
                                </a:lnTo>
                                <a:lnTo>
                                  <a:pt x="5679098" y="1152378"/>
                                </a:lnTo>
                                <a:lnTo>
                                  <a:pt x="5712546" y="1118927"/>
                                </a:lnTo>
                                <a:lnTo>
                                  <a:pt x="5738043" y="1078821"/>
                                </a:lnTo>
                                <a:lnTo>
                                  <a:pt x="5754291" y="1033357"/>
                                </a:lnTo>
                                <a:lnTo>
                                  <a:pt x="5759996" y="983830"/>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399">
                            <a:solidFill>
                              <a:srgbClr val="F2B500"/>
                            </a:solidFill>
                            <a:prstDash val="solid"/>
                          </a:ln>
                        </wps:spPr>
                        <wps:bodyPr wrap="square" lIns="0" tIns="0" rIns="0" bIns="0" rtlCol="0">
                          <a:prstTxWarp prst="textNoShape">
                            <a:avLst/>
                          </a:prstTxWarp>
                          <a:noAutofit/>
                        </wps:bodyPr>
                      </wps:wsp>
                      <wps:wsp>
                        <wps:cNvPr id="177" name="Textbox 177"/>
                        <wps:cNvSpPr txBox="1"/>
                        <wps:spPr>
                          <a:xfrm>
                            <a:off x="0" y="0"/>
                            <a:ext cx="5785485" cy="1225550"/>
                          </a:xfrm>
                          <a:prstGeom prst="rect">
                            <a:avLst/>
                          </a:prstGeom>
                        </wps:spPr>
                        <wps:txbx>
                          <w:txbxContent>
                            <w:p>
                              <w:pPr>
                                <w:spacing w:line="240" w:lineRule="auto" w:before="3"/>
                                <w:rPr>
                                  <w:sz w:val="22"/>
                                </w:rPr>
                              </w:pPr>
                            </w:p>
                            <w:p>
                              <w:pPr>
                                <w:spacing w:line="280" w:lineRule="auto" w:before="1"/>
                                <w:ind w:left="303" w:right="0" w:firstLine="0"/>
                                <w:jc w:val="left"/>
                                <w:rPr>
                                  <w:sz w:val="22"/>
                                </w:rPr>
                              </w:pPr>
                              <w:r>
                                <w:rPr>
                                  <w:b/>
                                  <w:w w:val="110"/>
                                  <w:sz w:val="22"/>
                                </w:rPr>
                                <w:t>Портфоліо</w:t>
                              </w:r>
                              <w:r>
                                <w:rPr>
                                  <w:b/>
                                  <w:spacing w:val="-8"/>
                                  <w:w w:val="110"/>
                                  <w:sz w:val="22"/>
                                </w:rPr>
                                <w:t> </w:t>
                              </w:r>
                              <w:r>
                                <w:rPr>
                                  <w:b/>
                                  <w:w w:val="110"/>
                                  <w:sz w:val="22"/>
                                </w:rPr>
                                <w:t>має</w:t>
                              </w:r>
                              <w:r>
                                <w:rPr>
                                  <w:b/>
                                  <w:spacing w:val="-8"/>
                                  <w:w w:val="110"/>
                                  <w:sz w:val="22"/>
                                </w:rPr>
                                <w:t> </w:t>
                              </w:r>
                              <w:r>
                                <w:rPr>
                                  <w:b/>
                                  <w:w w:val="110"/>
                                  <w:sz w:val="22"/>
                                </w:rPr>
                                <w:t>бути</w:t>
                              </w:r>
                              <w:r>
                                <w:rPr>
                                  <w:b/>
                                  <w:spacing w:val="-8"/>
                                  <w:w w:val="110"/>
                                  <w:sz w:val="22"/>
                                </w:rPr>
                                <w:t> </w:t>
                              </w:r>
                              <w:r>
                                <w:rPr>
                                  <w:b/>
                                  <w:w w:val="110"/>
                                  <w:sz w:val="22"/>
                                </w:rPr>
                                <w:t>процесуальним:</w:t>
                              </w:r>
                              <w:r>
                                <w:rPr>
                                  <w:b/>
                                  <w:spacing w:val="-8"/>
                                  <w:w w:val="110"/>
                                  <w:sz w:val="22"/>
                                </w:rPr>
                                <w:t> </w:t>
                              </w:r>
                              <w:r>
                                <w:rPr>
                                  <w:w w:val="110"/>
                                  <w:sz w:val="22"/>
                                </w:rPr>
                                <w:t>застосовуватися</w:t>
                              </w:r>
                              <w:r>
                                <w:rPr>
                                  <w:spacing w:val="-8"/>
                                  <w:w w:val="110"/>
                                  <w:sz w:val="22"/>
                                </w:rPr>
                                <w:t> </w:t>
                              </w:r>
                              <w:r>
                                <w:rPr>
                                  <w:w w:val="110"/>
                                  <w:sz w:val="22"/>
                                </w:rPr>
                                <w:t>для</w:t>
                              </w:r>
                              <w:r>
                                <w:rPr>
                                  <w:spacing w:val="-8"/>
                                  <w:w w:val="110"/>
                                  <w:sz w:val="22"/>
                                </w:rPr>
                                <w:t> </w:t>
                              </w:r>
                              <w:r>
                                <w:rPr>
                                  <w:w w:val="110"/>
                                  <w:sz w:val="22"/>
                                </w:rPr>
                                <w:t>простежування </w:t>
                              </w:r>
                              <w:r>
                                <w:rPr>
                                  <w:spacing w:val="-2"/>
                                  <w:w w:val="110"/>
                                  <w:sz w:val="22"/>
                                </w:rPr>
                                <w:t>поточного</w:t>
                              </w:r>
                              <w:r>
                                <w:rPr>
                                  <w:spacing w:val="-6"/>
                                  <w:w w:val="110"/>
                                  <w:sz w:val="22"/>
                                </w:rPr>
                                <w:t> </w:t>
                              </w:r>
                              <w:r>
                                <w:rPr>
                                  <w:spacing w:val="-2"/>
                                  <w:w w:val="110"/>
                                  <w:sz w:val="22"/>
                                </w:rPr>
                                <w:t>та</w:t>
                              </w:r>
                              <w:r>
                                <w:rPr>
                                  <w:spacing w:val="-6"/>
                                  <w:w w:val="110"/>
                                  <w:sz w:val="22"/>
                                </w:rPr>
                                <w:t> </w:t>
                              </w:r>
                              <w:r>
                                <w:rPr>
                                  <w:spacing w:val="-2"/>
                                  <w:w w:val="110"/>
                                  <w:sz w:val="22"/>
                                </w:rPr>
                                <w:t>кінцевого</w:t>
                              </w:r>
                              <w:r>
                                <w:rPr>
                                  <w:spacing w:val="-6"/>
                                  <w:w w:val="110"/>
                                  <w:sz w:val="22"/>
                                </w:rPr>
                                <w:t> </w:t>
                              </w:r>
                              <w:r>
                                <w:rPr>
                                  <w:spacing w:val="-2"/>
                                  <w:w w:val="110"/>
                                  <w:sz w:val="22"/>
                                </w:rPr>
                                <w:t>оцінювання</w:t>
                              </w:r>
                              <w:r>
                                <w:rPr>
                                  <w:spacing w:val="-6"/>
                                  <w:w w:val="110"/>
                                  <w:sz w:val="22"/>
                                </w:rPr>
                                <w:t> </w:t>
                              </w:r>
                              <w:r>
                                <w:rPr>
                                  <w:spacing w:val="-2"/>
                                  <w:w w:val="110"/>
                                  <w:sz w:val="22"/>
                                </w:rPr>
                                <w:t>результатів</w:t>
                              </w:r>
                              <w:r>
                                <w:rPr>
                                  <w:spacing w:val="-6"/>
                                  <w:w w:val="110"/>
                                  <w:sz w:val="22"/>
                                </w:rPr>
                                <w:t> </w:t>
                              </w:r>
                              <w:r>
                                <w:rPr>
                                  <w:spacing w:val="-2"/>
                                  <w:w w:val="110"/>
                                  <w:sz w:val="22"/>
                                </w:rPr>
                                <w:t>навчальної</w:t>
                              </w:r>
                              <w:r>
                                <w:rPr>
                                  <w:spacing w:val="-6"/>
                                  <w:w w:val="110"/>
                                  <w:sz w:val="22"/>
                                </w:rPr>
                                <w:t> </w:t>
                              </w:r>
                              <w:r>
                                <w:rPr>
                                  <w:spacing w:val="-2"/>
                                  <w:w w:val="110"/>
                                  <w:sz w:val="22"/>
                                </w:rPr>
                                <w:t>діяльності</w:t>
                              </w:r>
                              <w:r>
                                <w:rPr>
                                  <w:spacing w:val="-6"/>
                                  <w:w w:val="110"/>
                                  <w:sz w:val="22"/>
                                </w:rPr>
                                <w:t> </w:t>
                              </w:r>
                              <w:r>
                                <w:rPr>
                                  <w:spacing w:val="-2"/>
                                  <w:w w:val="110"/>
                                  <w:sz w:val="22"/>
                                </w:rPr>
                                <w:t>учнів.</w:t>
                              </w:r>
                            </w:p>
                            <w:p>
                              <w:pPr>
                                <w:spacing w:line="280" w:lineRule="auto" w:before="229"/>
                                <w:ind w:left="303" w:right="0" w:firstLine="0"/>
                                <w:jc w:val="left"/>
                                <w:rPr>
                                  <w:sz w:val="22"/>
                                </w:rPr>
                              </w:pPr>
                              <w:r>
                                <w:rPr>
                                  <w:b/>
                                  <w:spacing w:val="-2"/>
                                  <w:w w:val="110"/>
                                  <w:sz w:val="22"/>
                                </w:rPr>
                                <w:t>Портфоліо</w:t>
                              </w:r>
                              <w:r>
                                <w:rPr>
                                  <w:b/>
                                  <w:spacing w:val="-17"/>
                                  <w:w w:val="110"/>
                                  <w:sz w:val="22"/>
                                </w:rPr>
                                <w:t> </w:t>
                              </w:r>
                              <w:r>
                                <w:rPr>
                                  <w:b/>
                                  <w:spacing w:val="-2"/>
                                  <w:w w:val="110"/>
                                  <w:sz w:val="22"/>
                                </w:rPr>
                                <w:t>завжди</w:t>
                              </w:r>
                              <w:r>
                                <w:rPr>
                                  <w:b/>
                                  <w:spacing w:val="-16"/>
                                  <w:w w:val="110"/>
                                  <w:sz w:val="22"/>
                                </w:rPr>
                                <w:t> </w:t>
                              </w:r>
                              <w:r>
                                <w:rPr>
                                  <w:b/>
                                  <w:spacing w:val="-2"/>
                                  <w:w w:val="110"/>
                                  <w:sz w:val="22"/>
                                </w:rPr>
                                <w:t>візуалізоване</w:t>
                              </w:r>
                              <w:r>
                                <w:rPr>
                                  <w:b/>
                                  <w:spacing w:val="-16"/>
                                  <w:w w:val="110"/>
                                  <w:sz w:val="22"/>
                                </w:rPr>
                                <w:t> </w:t>
                              </w:r>
                              <w:r>
                                <w:rPr>
                                  <w:spacing w:val="-2"/>
                                  <w:w w:val="110"/>
                                  <w:sz w:val="22"/>
                                </w:rPr>
                                <w:t>(може</w:t>
                              </w:r>
                              <w:r>
                                <w:rPr>
                                  <w:spacing w:val="-16"/>
                                  <w:w w:val="110"/>
                                  <w:sz w:val="22"/>
                                </w:rPr>
                                <w:t> </w:t>
                              </w:r>
                              <w:r>
                                <w:rPr>
                                  <w:spacing w:val="-2"/>
                                  <w:w w:val="110"/>
                                  <w:sz w:val="22"/>
                                </w:rPr>
                                <w:t>бути</w:t>
                              </w:r>
                              <w:r>
                                <w:rPr>
                                  <w:spacing w:val="-17"/>
                                  <w:w w:val="110"/>
                                  <w:sz w:val="22"/>
                                </w:rPr>
                                <w:t> </w:t>
                              </w:r>
                              <w:r>
                                <w:rPr>
                                  <w:spacing w:val="-2"/>
                                  <w:w w:val="110"/>
                                  <w:sz w:val="22"/>
                                </w:rPr>
                                <w:t>у</w:t>
                              </w:r>
                              <w:r>
                                <w:rPr>
                                  <w:spacing w:val="-16"/>
                                  <w:w w:val="110"/>
                                  <w:sz w:val="22"/>
                                </w:rPr>
                                <w:t> </w:t>
                              </w:r>
                              <w:r>
                                <w:rPr>
                                  <w:spacing w:val="-2"/>
                                  <w:w w:val="110"/>
                                  <w:sz w:val="22"/>
                                </w:rPr>
                                <w:t>вигляді</w:t>
                              </w:r>
                              <w:r>
                                <w:rPr>
                                  <w:spacing w:val="-16"/>
                                  <w:w w:val="110"/>
                                  <w:sz w:val="22"/>
                                </w:rPr>
                                <w:t> </w:t>
                              </w:r>
                              <w:r>
                                <w:rPr>
                                  <w:spacing w:val="-2"/>
                                  <w:w w:val="110"/>
                                  <w:sz w:val="22"/>
                                </w:rPr>
                                <w:t>спеціальної</w:t>
                              </w:r>
                              <w:r>
                                <w:rPr>
                                  <w:spacing w:val="-16"/>
                                  <w:w w:val="110"/>
                                  <w:sz w:val="22"/>
                                </w:rPr>
                                <w:t> </w:t>
                              </w:r>
                              <w:r>
                                <w:rPr>
                                  <w:spacing w:val="-2"/>
                                  <w:w w:val="110"/>
                                  <w:sz w:val="22"/>
                                </w:rPr>
                                <w:t>папки</w:t>
                              </w:r>
                              <w:r>
                                <w:rPr>
                                  <w:spacing w:val="-17"/>
                                  <w:w w:val="110"/>
                                  <w:sz w:val="22"/>
                                </w:rPr>
                                <w:t> </w:t>
                              </w:r>
                              <w:r>
                                <w:rPr>
                                  <w:spacing w:val="-2"/>
                                  <w:w w:val="110"/>
                                  <w:sz w:val="22"/>
                                </w:rPr>
                                <w:t>чи картотеки).</w:t>
                              </w:r>
                            </w:p>
                          </w:txbxContent>
                        </wps:txbx>
                        <wps:bodyPr wrap="square" lIns="0" tIns="0" rIns="0" bIns="0" rtlCol="0">
                          <a:noAutofit/>
                        </wps:bodyPr>
                      </wps:wsp>
                    </wpg:wgp>
                  </a:graphicData>
                </a:graphic>
              </wp:anchor>
            </w:drawing>
          </mc:Choice>
          <mc:Fallback>
            <w:pict>
              <v:group style="position:absolute;margin-left:69.865997pt;margin-top:7.005664pt;width:455.55pt;height:96.5pt;mso-position-horizontal-relative:page;mso-position-vertical-relative:paragraph;z-index:-15696384;mso-wrap-distance-left:0;mso-wrap-distance-right:0" id="docshapegroup173" coordorigin="1397,140" coordsize="9111,1930">
                <v:shape style="position:absolute;left:1417;top:160;width:9071;height:1890" id="docshape174" coordorigin="1417,160" coordsize="9071,1890" path="m10148,160l1757,160,1679,169,1608,195,1545,235,1492,288,1452,351,1426,422,1417,500,1417,1709,1426,1787,1452,1859,1492,1922,1545,1975,1608,2015,1679,2041,1757,2050,10148,2050,10226,2041,10298,2015,10361,1975,10413,1922,10454,1859,10479,1787,10488,1709,10488,500,10479,422,10454,351,10413,288,10361,235,10298,195,10226,169,10148,160xe" filled="true" fillcolor="#fef0d6" stroked="false">
                  <v:path arrowok="t"/>
                  <v:fill type="solid"/>
                </v:shape>
                <v:shape style="position:absolute;left:1417;top:160;width:9071;height:1890" id="docshape175" coordorigin="1417,160" coordsize="9071,1890" path="m1757,160l1679,169,1608,195,1545,235,1492,288,1452,351,1426,422,1417,500,1417,1709,1426,1787,1452,1859,1492,1922,1545,1975,1608,2015,1679,2041,1757,2050,10148,2050,10226,2041,10298,2015,10361,1975,10413,1922,10454,1859,10479,1787,10488,1709,10488,500,10479,422,10454,351,10413,288,10361,235,10298,195,10226,169,10148,160,1757,160xe" filled="false" stroked="true" strokeweight="2.0pt" strokecolor="#f2b500">
                  <v:path arrowok="t"/>
                  <v:stroke dashstyle="solid"/>
                </v:shape>
                <v:shape style="position:absolute;left:1397;top:140;width:9111;height:1930" type="#_x0000_t202" id="docshape176" filled="false" stroked="false">
                  <v:textbox inset="0,0,0,0">
                    <w:txbxContent>
                      <w:p>
                        <w:pPr>
                          <w:spacing w:line="240" w:lineRule="auto" w:before="3"/>
                          <w:rPr>
                            <w:sz w:val="22"/>
                          </w:rPr>
                        </w:pPr>
                      </w:p>
                      <w:p>
                        <w:pPr>
                          <w:spacing w:line="280" w:lineRule="auto" w:before="1"/>
                          <w:ind w:left="303" w:right="0" w:firstLine="0"/>
                          <w:jc w:val="left"/>
                          <w:rPr>
                            <w:sz w:val="22"/>
                          </w:rPr>
                        </w:pPr>
                        <w:r>
                          <w:rPr>
                            <w:b/>
                            <w:w w:val="110"/>
                            <w:sz w:val="22"/>
                          </w:rPr>
                          <w:t>Портфоліо</w:t>
                        </w:r>
                        <w:r>
                          <w:rPr>
                            <w:b/>
                            <w:spacing w:val="-8"/>
                            <w:w w:val="110"/>
                            <w:sz w:val="22"/>
                          </w:rPr>
                          <w:t> </w:t>
                        </w:r>
                        <w:r>
                          <w:rPr>
                            <w:b/>
                            <w:w w:val="110"/>
                            <w:sz w:val="22"/>
                          </w:rPr>
                          <w:t>має</w:t>
                        </w:r>
                        <w:r>
                          <w:rPr>
                            <w:b/>
                            <w:spacing w:val="-8"/>
                            <w:w w:val="110"/>
                            <w:sz w:val="22"/>
                          </w:rPr>
                          <w:t> </w:t>
                        </w:r>
                        <w:r>
                          <w:rPr>
                            <w:b/>
                            <w:w w:val="110"/>
                            <w:sz w:val="22"/>
                          </w:rPr>
                          <w:t>бути</w:t>
                        </w:r>
                        <w:r>
                          <w:rPr>
                            <w:b/>
                            <w:spacing w:val="-8"/>
                            <w:w w:val="110"/>
                            <w:sz w:val="22"/>
                          </w:rPr>
                          <w:t> </w:t>
                        </w:r>
                        <w:r>
                          <w:rPr>
                            <w:b/>
                            <w:w w:val="110"/>
                            <w:sz w:val="22"/>
                          </w:rPr>
                          <w:t>процесуальним:</w:t>
                        </w:r>
                        <w:r>
                          <w:rPr>
                            <w:b/>
                            <w:spacing w:val="-8"/>
                            <w:w w:val="110"/>
                            <w:sz w:val="22"/>
                          </w:rPr>
                          <w:t> </w:t>
                        </w:r>
                        <w:r>
                          <w:rPr>
                            <w:w w:val="110"/>
                            <w:sz w:val="22"/>
                          </w:rPr>
                          <w:t>застосовуватися</w:t>
                        </w:r>
                        <w:r>
                          <w:rPr>
                            <w:spacing w:val="-8"/>
                            <w:w w:val="110"/>
                            <w:sz w:val="22"/>
                          </w:rPr>
                          <w:t> </w:t>
                        </w:r>
                        <w:r>
                          <w:rPr>
                            <w:w w:val="110"/>
                            <w:sz w:val="22"/>
                          </w:rPr>
                          <w:t>для</w:t>
                        </w:r>
                        <w:r>
                          <w:rPr>
                            <w:spacing w:val="-8"/>
                            <w:w w:val="110"/>
                            <w:sz w:val="22"/>
                          </w:rPr>
                          <w:t> </w:t>
                        </w:r>
                        <w:r>
                          <w:rPr>
                            <w:w w:val="110"/>
                            <w:sz w:val="22"/>
                          </w:rPr>
                          <w:t>простежування </w:t>
                        </w:r>
                        <w:r>
                          <w:rPr>
                            <w:spacing w:val="-2"/>
                            <w:w w:val="110"/>
                            <w:sz w:val="22"/>
                          </w:rPr>
                          <w:t>поточного</w:t>
                        </w:r>
                        <w:r>
                          <w:rPr>
                            <w:spacing w:val="-6"/>
                            <w:w w:val="110"/>
                            <w:sz w:val="22"/>
                          </w:rPr>
                          <w:t> </w:t>
                        </w:r>
                        <w:r>
                          <w:rPr>
                            <w:spacing w:val="-2"/>
                            <w:w w:val="110"/>
                            <w:sz w:val="22"/>
                          </w:rPr>
                          <w:t>та</w:t>
                        </w:r>
                        <w:r>
                          <w:rPr>
                            <w:spacing w:val="-6"/>
                            <w:w w:val="110"/>
                            <w:sz w:val="22"/>
                          </w:rPr>
                          <w:t> </w:t>
                        </w:r>
                        <w:r>
                          <w:rPr>
                            <w:spacing w:val="-2"/>
                            <w:w w:val="110"/>
                            <w:sz w:val="22"/>
                          </w:rPr>
                          <w:t>кінцевого</w:t>
                        </w:r>
                        <w:r>
                          <w:rPr>
                            <w:spacing w:val="-6"/>
                            <w:w w:val="110"/>
                            <w:sz w:val="22"/>
                          </w:rPr>
                          <w:t> </w:t>
                        </w:r>
                        <w:r>
                          <w:rPr>
                            <w:spacing w:val="-2"/>
                            <w:w w:val="110"/>
                            <w:sz w:val="22"/>
                          </w:rPr>
                          <w:t>оцінювання</w:t>
                        </w:r>
                        <w:r>
                          <w:rPr>
                            <w:spacing w:val="-6"/>
                            <w:w w:val="110"/>
                            <w:sz w:val="22"/>
                          </w:rPr>
                          <w:t> </w:t>
                        </w:r>
                        <w:r>
                          <w:rPr>
                            <w:spacing w:val="-2"/>
                            <w:w w:val="110"/>
                            <w:sz w:val="22"/>
                          </w:rPr>
                          <w:t>результатів</w:t>
                        </w:r>
                        <w:r>
                          <w:rPr>
                            <w:spacing w:val="-6"/>
                            <w:w w:val="110"/>
                            <w:sz w:val="22"/>
                          </w:rPr>
                          <w:t> </w:t>
                        </w:r>
                        <w:r>
                          <w:rPr>
                            <w:spacing w:val="-2"/>
                            <w:w w:val="110"/>
                            <w:sz w:val="22"/>
                          </w:rPr>
                          <w:t>навчальної</w:t>
                        </w:r>
                        <w:r>
                          <w:rPr>
                            <w:spacing w:val="-6"/>
                            <w:w w:val="110"/>
                            <w:sz w:val="22"/>
                          </w:rPr>
                          <w:t> </w:t>
                        </w:r>
                        <w:r>
                          <w:rPr>
                            <w:spacing w:val="-2"/>
                            <w:w w:val="110"/>
                            <w:sz w:val="22"/>
                          </w:rPr>
                          <w:t>діяльності</w:t>
                        </w:r>
                        <w:r>
                          <w:rPr>
                            <w:spacing w:val="-6"/>
                            <w:w w:val="110"/>
                            <w:sz w:val="22"/>
                          </w:rPr>
                          <w:t> </w:t>
                        </w:r>
                        <w:r>
                          <w:rPr>
                            <w:spacing w:val="-2"/>
                            <w:w w:val="110"/>
                            <w:sz w:val="22"/>
                          </w:rPr>
                          <w:t>учнів.</w:t>
                        </w:r>
                      </w:p>
                      <w:p>
                        <w:pPr>
                          <w:spacing w:line="280" w:lineRule="auto" w:before="229"/>
                          <w:ind w:left="303" w:right="0" w:firstLine="0"/>
                          <w:jc w:val="left"/>
                          <w:rPr>
                            <w:sz w:val="22"/>
                          </w:rPr>
                        </w:pPr>
                        <w:r>
                          <w:rPr>
                            <w:b/>
                            <w:spacing w:val="-2"/>
                            <w:w w:val="110"/>
                            <w:sz w:val="22"/>
                          </w:rPr>
                          <w:t>Портфоліо</w:t>
                        </w:r>
                        <w:r>
                          <w:rPr>
                            <w:b/>
                            <w:spacing w:val="-17"/>
                            <w:w w:val="110"/>
                            <w:sz w:val="22"/>
                          </w:rPr>
                          <w:t> </w:t>
                        </w:r>
                        <w:r>
                          <w:rPr>
                            <w:b/>
                            <w:spacing w:val="-2"/>
                            <w:w w:val="110"/>
                            <w:sz w:val="22"/>
                          </w:rPr>
                          <w:t>завжди</w:t>
                        </w:r>
                        <w:r>
                          <w:rPr>
                            <w:b/>
                            <w:spacing w:val="-16"/>
                            <w:w w:val="110"/>
                            <w:sz w:val="22"/>
                          </w:rPr>
                          <w:t> </w:t>
                        </w:r>
                        <w:r>
                          <w:rPr>
                            <w:b/>
                            <w:spacing w:val="-2"/>
                            <w:w w:val="110"/>
                            <w:sz w:val="22"/>
                          </w:rPr>
                          <w:t>візуалізоване</w:t>
                        </w:r>
                        <w:r>
                          <w:rPr>
                            <w:b/>
                            <w:spacing w:val="-16"/>
                            <w:w w:val="110"/>
                            <w:sz w:val="22"/>
                          </w:rPr>
                          <w:t> </w:t>
                        </w:r>
                        <w:r>
                          <w:rPr>
                            <w:spacing w:val="-2"/>
                            <w:w w:val="110"/>
                            <w:sz w:val="22"/>
                          </w:rPr>
                          <w:t>(може</w:t>
                        </w:r>
                        <w:r>
                          <w:rPr>
                            <w:spacing w:val="-16"/>
                            <w:w w:val="110"/>
                            <w:sz w:val="22"/>
                          </w:rPr>
                          <w:t> </w:t>
                        </w:r>
                        <w:r>
                          <w:rPr>
                            <w:spacing w:val="-2"/>
                            <w:w w:val="110"/>
                            <w:sz w:val="22"/>
                          </w:rPr>
                          <w:t>бути</w:t>
                        </w:r>
                        <w:r>
                          <w:rPr>
                            <w:spacing w:val="-17"/>
                            <w:w w:val="110"/>
                            <w:sz w:val="22"/>
                          </w:rPr>
                          <w:t> </w:t>
                        </w:r>
                        <w:r>
                          <w:rPr>
                            <w:spacing w:val="-2"/>
                            <w:w w:val="110"/>
                            <w:sz w:val="22"/>
                          </w:rPr>
                          <w:t>у</w:t>
                        </w:r>
                        <w:r>
                          <w:rPr>
                            <w:spacing w:val="-16"/>
                            <w:w w:val="110"/>
                            <w:sz w:val="22"/>
                          </w:rPr>
                          <w:t> </w:t>
                        </w:r>
                        <w:r>
                          <w:rPr>
                            <w:spacing w:val="-2"/>
                            <w:w w:val="110"/>
                            <w:sz w:val="22"/>
                          </w:rPr>
                          <w:t>вигляді</w:t>
                        </w:r>
                        <w:r>
                          <w:rPr>
                            <w:spacing w:val="-16"/>
                            <w:w w:val="110"/>
                            <w:sz w:val="22"/>
                          </w:rPr>
                          <w:t> </w:t>
                        </w:r>
                        <w:r>
                          <w:rPr>
                            <w:spacing w:val="-2"/>
                            <w:w w:val="110"/>
                            <w:sz w:val="22"/>
                          </w:rPr>
                          <w:t>спеціальної</w:t>
                        </w:r>
                        <w:r>
                          <w:rPr>
                            <w:spacing w:val="-16"/>
                            <w:w w:val="110"/>
                            <w:sz w:val="22"/>
                          </w:rPr>
                          <w:t> </w:t>
                        </w:r>
                        <w:r>
                          <w:rPr>
                            <w:spacing w:val="-2"/>
                            <w:w w:val="110"/>
                            <w:sz w:val="22"/>
                          </w:rPr>
                          <w:t>папки</w:t>
                        </w:r>
                        <w:r>
                          <w:rPr>
                            <w:spacing w:val="-17"/>
                            <w:w w:val="110"/>
                            <w:sz w:val="22"/>
                          </w:rPr>
                          <w:t> </w:t>
                        </w:r>
                        <w:r>
                          <w:rPr>
                            <w:spacing w:val="-2"/>
                            <w:w w:val="110"/>
                            <w:sz w:val="22"/>
                          </w:rPr>
                          <w:t>чи картотеки).</w:t>
                        </w:r>
                      </w:p>
                    </w:txbxContent>
                  </v:textbox>
                  <w10:wrap type="none"/>
                </v:shape>
                <w10:wrap type="topAndBottom"/>
              </v:group>
            </w:pict>
          </mc:Fallback>
        </mc:AlternateContent>
      </w:r>
    </w:p>
    <w:p>
      <w:pPr>
        <w:spacing w:after="0"/>
        <w:rPr>
          <w:sz w:val="10"/>
        </w:rPr>
        <w:sectPr>
          <w:pgSz w:w="11910" w:h="16840"/>
          <w:pgMar w:header="0" w:footer="608" w:top="940" w:bottom="800" w:left="1260" w:right="960"/>
        </w:sectPr>
      </w:pPr>
    </w:p>
    <w:p>
      <w:pPr>
        <w:pStyle w:val="Heading4"/>
        <w:ind w:left="994" w:right="1294"/>
        <w:jc w:val="center"/>
      </w:pPr>
      <w:r>
        <w:rPr/>
        <w:t>Приклади</w:t>
      </w:r>
      <w:r>
        <w:rPr>
          <w:spacing w:val="38"/>
        </w:rPr>
        <w:t> </w:t>
      </w:r>
      <w:r>
        <w:rPr/>
        <w:t>змісту</w:t>
      </w:r>
      <w:r>
        <w:rPr>
          <w:spacing w:val="39"/>
        </w:rPr>
        <w:t> </w:t>
      </w:r>
      <w:r>
        <w:rPr>
          <w:spacing w:val="-2"/>
        </w:rPr>
        <w:t>портфоліо</w:t>
      </w:r>
    </w:p>
    <w:p>
      <w:pPr>
        <w:pStyle w:val="BodyText"/>
        <w:spacing w:before="5"/>
        <w:rPr>
          <w:b/>
          <w:sz w:val="12"/>
        </w:rPr>
      </w:pPr>
    </w:p>
    <w:p>
      <w:pPr>
        <w:pStyle w:val="BodyText"/>
        <w:ind w:left="147"/>
        <w:rPr>
          <w:sz w:val="20"/>
        </w:rPr>
      </w:pPr>
      <w:r>
        <w:rPr>
          <w:sz w:val="20"/>
        </w:rPr>
        <mc:AlternateContent>
          <mc:Choice Requires="wps">
            <w:drawing>
              <wp:inline distT="0" distB="0" distL="0" distR="0">
                <wp:extent cx="5976620" cy="400685"/>
                <wp:effectExtent l="9525" t="0" r="0" b="8889"/>
                <wp:docPr id="181" name="Group 181"/>
                <wp:cNvGraphicFramePr>
                  <a:graphicFrameLocks/>
                </wp:cNvGraphicFramePr>
                <a:graphic>
                  <a:graphicData uri="http://schemas.microsoft.com/office/word/2010/wordprocessingGroup">
                    <wpg:wgp>
                      <wpg:cNvPr id="181" name="Group 181"/>
                      <wpg:cNvGrpSpPr/>
                      <wpg:grpSpPr>
                        <a:xfrm>
                          <a:off x="0" y="0"/>
                          <a:ext cx="5976620" cy="400685"/>
                          <a:chExt cx="5976620" cy="400685"/>
                        </a:xfrm>
                      </wpg:grpSpPr>
                      <wps:wsp>
                        <wps:cNvPr id="182" name="Graphic 182"/>
                        <wps:cNvSpPr/>
                        <wps:spPr>
                          <a:xfrm>
                            <a:off x="0" y="6350"/>
                            <a:ext cx="2232025" cy="1270"/>
                          </a:xfrm>
                          <a:custGeom>
                            <a:avLst/>
                            <a:gdLst/>
                            <a:ahLst/>
                            <a:cxnLst/>
                            <a:rect l="l" t="t" r="r" b="b"/>
                            <a:pathLst>
                              <a:path w="2232025" h="0">
                                <a:moveTo>
                                  <a:pt x="0" y="0"/>
                                </a:moveTo>
                                <a:lnTo>
                                  <a:pt x="2231999" y="0"/>
                                </a:lnTo>
                              </a:path>
                            </a:pathLst>
                          </a:custGeom>
                          <a:ln w="12700">
                            <a:solidFill>
                              <a:srgbClr val="FFFFFF"/>
                            </a:solidFill>
                            <a:prstDash val="solid"/>
                          </a:ln>
                        </wps:spPr>
                        <wps:bodyPr wrap="square" lIns="0" tIns="0" rIns="0" bIns="0" rtlCol="0">
                          <a:prstTxWarp prst="textNoShape">
                            <a:avLst/>
                          </a:prstTxWarp>
                          <a:noAutofit/>
                        </wps:bodyPr>
                      </wps:wsp>
                      <wps:wsp>
                        <wps:cNvPr id="183" name="Graphic 183"/>
                        <wps:cNvSpPr/>
                        <wps:spPr>
                          <a:xfrm>
                            <a:off x="6350" y="12700"/>
                            <a:ext cx="1270" cy="387985"/>
                          </a:xfrm>
                          <a:custGeom>
                            <a:avLst/>
                            <a:gdLst/>
                            <a:ahLst/>
                            <a:cxnLst/>
                            <a:rect l="l" t="t" r="r" b="b"/>
                            <a:pathLst>
                              <a:path w="0" h="387985">
                                <a:moveTo>
                                  <a:pt x="0" y="38773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4" name="Graphic 184"/>
                        <wps:cNvSpPr/>
                        <wps:spPr>
                          <a:xfrm>
                            <a:off x="2231998" y="6350"/>
                            <a:ext cx="2340610" cy="1270"/>
                          </a:xfrm>
                          <a:custGeom>
                            <a:avLst/>
                            <a:gdLst/>
                            <a:ahLst/>
                            <a:cxnLst/>
                            <a:rect l="l" t="t" r="r" b="b"/>
                            <a:pathLst>
                              <a:path w="2340610" h="0">
                                <a:moveTo>
                                  <a:pt x="0" y="0"/>
                                </a:moveTo>
                                <a:lnTo>
                                  <a:pt x="2340000" y="0"/>
                                </a:lnTo>
                              </a:path>
                            </a:pathLst>
                          </a:custGeom>
                          <a:ln w="12700">
                            <a:solidFill>
                              <a:srgbClr val="FFFFFF"/>
                            </a:solidFill>
                            <a:prstDash val="solid"/>
                          </a:ln>
                        </wps:spPr>
                        <wps:bodyPr wrap="square" lIns="0" tIns="0" rIns="0" bIns="0" rtlCol="0">
                          <a:prstTxWarp prst="textNoShape">
                            <a:avLst/>
                          </a:prstTxWarp>
                          <a:noAutofit/>
                        </wps:bodyPr>
                      </wps:wsp>
                      <wps:wsp>
                        <wps:cNvPr id="185" name="Graphic 185"/>
                        <wps:cNvSpPr/>
                        <wps:spPr>
                          <a:xfrm>
                            <a:off x="4571998" y="0"/>
                            <a:ext cx="1404620" cy="12700"/>
                          </a:xfrm>
                          <a:custGeom>
                            <a:avLst/>
                            <a:gdLst/>
                            <a:ahLst/>
                            <a:cxnLst/>
                            <a:rect l="l" t="t" r="r" b="b"/>
                            <a:pathLst>
                              <a:path w="1404620" h="12700">
                                <a:moveTo>
                                  <a:pt x="0" y="12700"/>
                                </a:moveTo>
                                <a:lnTo>
                                  <a:pt x="1404353" y="12700"/>
                                </a:lnTo>
                                <a:lnTo>
                                  <a:pt x="1404353"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4571998" y="12700"/>
                            <a:ext cx="1270" cy="387985"/>
                          </a:xfrm>
                          <a:custGeom>
                            <a:avLst/>
                            <a:gdLst/>
                            <a:ahLst/>
                            <a:cxnLst/>
                            <a:rect l="l" t="t" r="r" b="b"/>
                            <a:pathLst>
                              <a:path w="0" h="387985">
                                <a:moveTo>
                                  <a:pt x="0" y="38773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7" name="Graphic 187"/>
                        <wps:cNvSpPr/>
                        <wps:spPr>
                          <a:xfrm>
                            <a:off x="5970001" y="12700"/>
                            <a:ext cx="1270" cy="387985"/>
                          </a:xfrm>
                          <a:custGeom>
                            <a:avLst/>
                            <a:gdLst/>
                            <a:ahLst/>
                            <a:cxnLst/>
                            <a:rect l="l" t="t" r="r" b="b"/>
                            <a:pathLst>
                              <a:path w="0" h="387985">
                                <a:moveTo>
                                  <a:pt x="0" y="38773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8" name="Textbox 188"/>
                        <wps:cNvSpPr txBox="1"/>
                        <wps:spPr>
                          <a:xfrm>
                            <a:off x="4578348" y="12700"/>
                            <a:ext cx="1385570" cy="387985"/>
                          </a:xfrm>
                          <a:prstGeom prst="rect">
                            <a:avLst/>
                          </a:prstGeom>
                          <a:solidFill>
                            <a:srgbClr val="DADADA"/>
                          </a:solidFill>
                        </wps:spPr>
                        <wps:txbx>
                          <w:txbxContent>
                            <w:p>
                              <w:pPr>
                                <w:spacing w:line="280" w:lineRule="auto" w:before="13"/>
                                <w:ind w:left="635" w:right="0" w:hanging="170"/>
                                <w:jc w:val="left"/>
                                <w:rPr>
                                  <w:b/>
                                  <w:color w:val="000000"/>
                                  <w:sz w:val="22"/>
                                </w:rPr>
                              </w:pPr>
                              <w:r>
                                <w:rPr>
                                  <w:b/>
                                  <w:color w:val="000000"/>
                                  <w:spacing w:val="-2"/>
                                  <w:w w:val="110"/>
                                  <w:sz w:val="22"/>
                                </w:rPr>
                                <w:t>Портфоліо вчителя</w:t>
                              </w:r>
                            </w:p>
                          </w:txbxContent>
                        </wps:txbx>
                        <wps:bodyPr wrap="square" lIns="0" tIns="0" rIns="0" bIns="0" rtlCol="0">
                          <a:noAutofit/>
                        </wps:bodyPr>
                      </wps:wsp>
                      <wps:wsp>
                        <wps:cNvPr id="189" name="Textbox 189"/>
                        <wps:cNvSpPr txBox="1"/>
                        <wps:spPr>
                          <a:xfrm>
                            <a:off x="12700" y="12700"/>
                            <a:ext cx="4552950" cy="387985"/>
                          </a:xfrm>
                          <a:prstGeom prst="rect">
                            <a:avLst/>
                          </a:prstGeom>
                          <a:solidFill>
                            <a:srgbClr val="DADADA"/>
                          </a:solidFill>
                        </wps:spPr>
                        <wps:txbx>
                          <w:txbxContent>
                            <w:p>
                              <w:pPr>
                                <w:spacing w:before="174"/>
                                <w:ind w:left="0" w:right="0" w:firstLine="0"/>
                                <w:jc w:val="center"/>
                                <w:rPr>
                                  <w:b/>
                                  <w:color w:val="000000"/>
                                  <w:sz w:val="22"/>
                                </w:rPr>
                              </w:pPr>
                              <w:r>
                                <w:rPr>
                                  <w:b/>
                                  <w:color w:val="000000"/>
                                  <w:spacing w:val="-2"/>
                                  <w:w w:val="110"/>
                                  <w:sz w:val="22"/>
                                </w:rPr>
                                <w:t>Портфоліо</w:t>
                              </w:r>
                              <w:r>
                                <w:rPr>
                                  <w:b/>
                                  <w:color w:val="000000"/>
                                  <w:spacing w:val="-7"/>
                                  <w:w w:val="110"/>
                                  <w:sz w:val="22"/>
                                </w:rPr>
                                <w:t> </w:t>
                              </w:r>
                              <w:r>
                                <w:rPr>
                                  <w:b/>
                                  <w:color w:val="000000"/>
                                  <w:spacing w:val="-4"/>
                                  <w:w w:val="110"/>
                                  <w:sz w:val="22"/>
                                </w:rPr>
                                <w:t>учня</w:t>
                              </w:r>
                            </w:p>
                          </w:txbxContent>
                        </wps:txbx>
                        <wps:bodyPr wrap="square" lIns="0" tIns="0" rIns="0" bIns="0" rtlCol="0">
                          <a:noAutofit/>
                        </wps:bodyPr>
                      </wps:wsp>
                    </wpg:wgp>
                  </a:graphicData>
                </a:graphic>
              </wp:inline>
            </w:drawing>
          </mc:Choice>
          <mc:Fallback>
            <w:pict>
              <v:group style="width:470.6pt;height:31.55pt;mso-position-horizontal-relative:char;mso-position-vertical-relative:line" id="docshapegroup180" coordorigin="0,0" coordsize="9412,631">
                <v:line style="position:absolute" from="0,10" to="3515,10" stroked="true" strokeweight="1pt" strokecolor="#ffffff">
                  <v:stroke dashstyle="solid"/>
                </v:line>
                <v:line style="position:absolute" from="10,631" to="10,20" stroked="true" strokeweight="1pt" strokecolor="#ffffff">
                  <v:stroke dashstyle="solid"/>
                </v:line>
                <v:line style="position:absolute" from="3515,10" to="7200,10" stroked="true" strokeweight="1pt" strokecolor="#ffffff">
                  <v:stroke dashstyle="solid"/>
                </v:line>
                <v:rect style="position:absolute;left:7200;top:0;width:2212;height:20" id="docshape181" filled="true" fillcolor="#ffffff" stroked="false">
                  <v:fill type="solid"/>
                </v:rect>
                <v:line style="position:absolute" from="7200,631" to="7200,20" stroked="true" strokeweight="1pt" strokecolor="#ffffff">
                  <v:stroke dashstyle="solid"/>
                </v:line>
                <v:line style="position:absolute" from="9402,631" to="9402,20" stroked="true" strokeweight="1pt" strokecolor="#ffffff">
                  <v:stroke dashstyle="solid"/>
                </v:line>
                <v:shape style="position:absolute;left:7210;top:20;width:2182;height:611" type="#_x0000_t202" id="docshape182" filled="true" fillcolor="#dadada" stroked="false">
                  <v:textbox inset="0,0,0,0">
                    <w:txbxContent>
                      <w:p>
                        <w:pPr>
                          <w:spacing w:line="280" w:lineRule="auto" w:before="13"/>
                          <w:ind w:left="635" w:right="0" w:hanging="170"/>
                          <w:jc w:val="left"/>
                          <w:rPr>
                            <w:b/>
                            <w:color w:val="000000"/>
                            <w:sz w:val="22"/>
                          </w:rPr>
                        </w:pPr>
                        <w:r>
                          <w:rPr>
                            <w:b/>
                            <w:color w:val="000000"/>
                            <w:spacing w:val="-2"/>
                            <w:w w:val="110"/>
                            <w:sz w:val="22"/>
                          </w:rPr>
                          <w:t>Портфоліо вчителя</w:t>
                        </w:r>
                      </w:p>
                    </w:txbxContent>
                  </v:textbox>
                  <v:fill type="solid"/>
                  <w10:wrap type="none"/>
                </v:shape>
                <v:shape style="position:absolute;left:20;top:20;width:7170;height:611" type="#_x0000_t202" id="docshape183" filled="true" fillcolor="#dadada" stroked="false">
                  <v:textbox inset="0,0,0,0">
                    <w:txbxContent>
                      <w:p>
                        <w:pPr>
                          <w:spacing w:before="174"/>
                          <w:ind w:left="0" w:right="0" w:firstLine="0"/>
                          <w:jc w:val="center"/>
                          <w:rPr>
                            <w:b/>
                            <w:color w:val="000000"/>
                            <w:sz w:val="22"/>
                          </w:rPr>
                        </w:pPr>
                        <w:r>
                          <w:rPr>
                            <w:b/>
                            <w:color w:val="000000"/>
                            <w:spacing w:val="-2"/>
                            <w:w w:val="110"/>
                            <w:sz w:val="22"/>
                          </w:rPr>
                          <w:t>Портфоліо</w:t>
                        </w:r>
                        <w:r>
                          <w:rPr>
                            <w:b/>
                            <w:color w:val="000000"/>
                            <w:spacing w:val="-7"/>
                            <w:w w:val="110"/>
                            <w:sz w:val="22"/>
                          </w:rPr>
                          <w:t> </w:t>
                        </w:r>
                        <w:r>
                          <w:rPr>
                            <w:b/>
                            <w:color w:val="000000"/>
                            <w:spacing w:val="-4"/>
                            <w:w w:val="110"/>
                            <w:sz w:val="22"/>
                          </w:rPr>
                          <w:t>учня</w:t>
                        </w:r>
                      </w:p>
                    </w:txbxContent>
                  </v:textbox>
                  <v:fill type="solid"/>
                  <w10:wrap type="none"/>
                </v:shape>
              </v:group>
            </w:pict>
          </mc:Fallback>
        </mc:AlternateContent>
      </w:r>
      <w:r>
        <w:rPr>
          <w:sz w:val="20"/>
        </w:rPr>
      </w:r>
    </w:p>
    <w:p>
      <w:pPr>
        <w:spacing w:after="0"/>
        <w:rPr>
          <w:sz w:val="20"/>
        </w:rPr>
        <w:sectPr>
          <w:footerReference w:type="even" r:id="rId37"/>
          <w:footerReference w:type="default" r:id="rId38"/>
          <w:pgSz w:w="11910" w:h="16840"/>
          <w:pgMar w:header="0" w:footer="272" w:top="1300" w:bottom="460" w:left="1260" w:right="960"/>
          <w:pgNumType w:start="26"/>
        </w:sectPr>
      </w:pPr>
    </w:p>
    <w:p>
      <w:pPr>
        <w:spacing w:before="5"/>
        <w:ind w:left="377" w:right="0" w:firstLine="0"/>
        <w:jc w:val="center"/>
        <w:rPr>
          <w:rFonts w:ascii="Arial" w:hAnsi="Arial"/>
          <w:i/>
          <w:sz w:val="22"/>
        </w:rPr>
      </w:pPr>
      <w:r>
        <w:rPr>
          <w:rFonts w:ascii="Arial" w:hAnsi="Arial"/>
          <w:i/>
          <w:spacing w:val="-2"/>
          <w:sz w:val="22"/>
        </w:rPr>
        <w:t>Поточне</w:t>
      </w:r>
    </w:p>
    <w:p>
      <w:pPr>
        <w:pStyle w:val="BodyText"/>
        <w:spacing w:line="280" w:lineRule="auto" w:before="46"/>
        <w:ind w:left="377" w:right="3"/>
        <w:jc w:val="center"/>
      </w:pPr>
      <w:r>
        <w:rPr>
          <w:w w:val="110"/>
        </w:rPr>
        <w:t>складають</w:t>
      </w:r>
      <w:r>
        <w:rPr>
          <w:spacing w:val="-19"/>
          <w:w w:val="110"/>
        </w:rPr>
        <w:t> </w:t>
      </w:r>
      <w:r>
        <w:rPr>
          <w:w w:val="110"/>
        </w:rPr>
        <w:t>учитель</w:t>
      </w:r>
      <w:r>
        <w:rPr>
          <w:spacing w:val="-18"/>
          <w:w w:val="110"/>
        </w:rPr>
        <w:t> </w:t>
      </w:r>
      <w:r>
        <w:rPr>
          <w:w w:val="110"/>
        </w:rPr>
        <w:t>разом</w:t>
      </w:r>
      <w:r>
        <w:rPr>
          <w:spacing w:val="-18"/>
          <w:w w:val="110"/>
        </w:rPr>
        <w:t> </w:t>
      </w:r>
      <w:r>
        <w:rPr>
          <w:w w:val="110"/>
        </w:rPr>
        <w:t>з </w:t>
      </w:r>
      <w:r>
        <w:rPr>
          <w:spacing w:val="-4"/>
          <w:w w:val="110"/>
        </w:rPr>
        <w:t>учнем</w:t>
      </w:r>
    </w:p>
    <w:p>
      <w:pPr>
        <w:spacing w:before="155"/>
        <w:ind w:left="372" w:right="0" w:firstLine="0"/>
        <w:jc w:val="center"/>
        <w:rPr>
          <w:rFonts w:ascii="Arial" w:hAnsi="Arial"/>
          <w:i/>
          <w:sz w:val="22"/>
        </w:rPr>
      </w:pPr>
      <w:r>
        <w:rPr/>
        <w:br w:type="column"/>
      </w:r>
      <w:r>
        <w:rPr>
          <w:rFonts w:ascii="Arial" w:hAnsi="Arial"/>
          <w:i/>
          <w:spacing w:val="-2"/>
          <w:w w:val="105"/>
          <w:sz w:val="22"/>
        </w:rPr>
        <w:t>Демонстраційне</w:t>
      </w:r>
    </w:p>
    <w:p>
      <w:pPr>
        <w:pStyle w:val="BodyText"/>
        <w:spacing w:before="47"/>
        <w:ind w:left="364"/>
        <w:jc w:val="center"/>
      </w:pPr>
      <w:r>
        <w:rPr>
          <w:spacing w:val="-2"/>
          <w:w w:val="110"/>
        </w:rPr>
        <w:t>складає</w:t>
      </w:r>
      <w:r>
        <w:rPr>
          <w:spacing w:val="-16"/>
          <w:w w:val="110"/>
        </w:rPr>
        <w:t> </w:t>
      </w:r>
      <w:r>
        <w:rPr>
          <w:spacing w:val="-4"/>
          <w:w w:val="110"/>
        </w:rPr>
        <w:t>учень</w:t>
      </w:r>
    </w:p>
    <w:p>
      <w:pPr>
        <w:spacing w:line="240" w:lineRule="auto" w:before="49"/>
        <w:rPr>
          <w:sz w:val="22"/>
        </w:rPr>
      </w:pPr>
      <w:r>
        <w:rPr/>
        <w:br w:type="column"/>
      </w:r>
      <w:r>
        <w:rPr>
          <w:sz w:val="22"/>
        </w:rPr>
      </w:r>
    </w:p>
    <w:p>
      <w:pPr>
        <w:pStyle w:val="BodyText"/>
        <w:ind w:left="412"/>
      </w:pPr>
      <w:r>
        <w:rPr>
          <w:spacing w:val="-2"/>
          <w:w w:val="110"/>
        </w:rPr>
        <w:t>складає</w:t>
      </w:r>
      <w:r>
        <w:rPr>
          <w:spacing w:val="-16"/>
          <w:w w:val="110"/>
        </w:rPr>
        <w:t> </w:t>
      </w:r>
      <w:r>
        <w:rPr>
          <w:spacing w:val="-2"/>
          <w:w w:val="110"/>
        </w:rPr>
        <w:t>вчитель</w:t>
      </w:r>
    </w:p>
    <w:p>
      <w:pPr>
        <w:spacing w:after="0"/>
        <w:sectPr>
          <w:type w:val="continuous"/>
          <w:pgSz w:w="11910" w:h="16840"/>
          <w:pgMar w:header="0" w:footer="272" w:top="940" w:bottom="280" w:left="1260" w:right="960"/>
          <w:cols w:num="3" w:equalWidth="0">
            <w:col w:w="3468" w:space="669"/>
            <w:col w:w="2390" w:space="608"/>
            <w:col w:w="2555"/>
          </w:cols>
        </w:sectPr>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5"/>
        <w:gridCol w:w="3685"/>
        <w:gridCol w:w="2202"/>
      </w:tblGrid>
      <w:tr>
        <w:trPr>
          <w:trHeight w:val="320" w:hRule="atLeast"/>
        </w:trPr>
        <w:tc>
          <w:tcPr>
            <w:tcW w:w="3505" w:type="dxa"/>
            <w:tcBorders>
              <w:left w:val="single" w:sz="8" w:space="0" w:color="FFFFFF"/>
              <w:right w:val="single" w:sz="8" w:space="0" w:color="FFFFFF"/>
            </w:tcBorders>
            <w:shd w:val="clear" w:color="auto" w:fill="DADADA"/>
          </w:tcPr>
          <w:p>
            <w:pPr>
              <w:pStyle w:val="TableParagraph"/>
              <w:spacing w:before="0"/>
              <w:ind w:left="0"/>
              <w:rPr>
                <w:rFonts w:ascii="Times New Roman"/>
                <w:sz w:val="20"/>
              </w:rPr>
            </w:pPr>
          </w:p>
        </w:tc>
        <w:tc>
          <w:tcPr>
            <w:tcW w:w="3685" w:type="dxa"/>
            <w:tcBorders>
              <w:left w:val="single" w:sz="8" w:space="0" w:color="FFFFFF"/>
              <w:right w:val="single" w:sz="8" w:space="0" w:color="FFFFFF"/>
            </w:tcBorders>
            <w:shd w:val="clear" w:color="auto" w:fill="DADADA"/>
          </w:tcPr>
          <w:p>
            <w:pPr>
              <w:pStyle w:val="TableParagraph"/>
              <w:spacing w:before="0"/>
              <w:ind w:left="0"/>
              <w:rPr>
                <w:rFonts w:ascii="Times New Roman"/>
                <w:sz w:val="20"/>
              </w:rPr>
            </w:pPr>
          </w:p>
        </w:tc>
        <w:tc>
          <w:tcPr>
            <w:tcW w:w="2202" w:type="dxa"/>
            <w:tcBorders>
              <w:left w:val="single" w:sz="8" w:space="0" w:color="FFFFFF"/>
              <w:right w:val="single" w:sz="8" w:space="0" w:color="FFFFFF"/>
            </w:tcBorders>
            <w:shd w:val="clear" w:color="auto" w:fill="DADADA"/>
          </w:tcPr>
          <w:p>
            <w:pPr>
              <w:pStyle w:val="TableParagraph"/>
              <w:spacing w:before="24"/>
              <w:rPr>
                <w:sz w:val="22"/>
              </w:rPr>
            </w:pPr>
            <w:r>
              <w:rPr>
                <w:spacing w:val="-4"/>
                <w:w w:val="110"/>
                <w:sz w:val="22"/>
              </w:rPr>
              <w:t>титульний</w:t>
            </w:r>
            <w:r>
              <w:rPr>
                <w:w w:val="110"/>
                <w:sz w:val="22"/>
              </w:rPr>
              <w:t> </w:t>
            </w:r>
            <w:r>
              <w:rPr>
                <w:spacing w:val="-4"/>
                <w:w w:val="110"/>
                <w:sz w:val="22"/>
              </w:rPr>
              <w:t>лист</w:t>
            </w:r>
          </w:p>
        </w:tc>
      </w:tr>
      <w:tr>
        <w:trPr>
          <w:trHeight w:val="300" w:hRule="atLeast"/>
        </w:trPr>
        <w:tc>
          <w:tcPr>
            <w:tcW w:w="3505" w:type="dxa"/>
            <w:tcBorders>
              <w:left w:val="single" w:sz="8" w:space="0" w:color="FFFFFF"/>
              <w:right w:val="single" w:sz="8" w:space="0" w:color="FFFFFF"/>
            </w:tcBorders>
            <w:shd w:val="clear" w:color="auto" w:fill="DADADA"/>
          </w:tcPr>
          <w:p>
            <w:pPr>
              <w:pStyle w:val="TableParagraph"/>
              <w:rPr>
                <w:sz w:val="22"/>
              </w:rPr>
            </w:pPr>
            <w:r>
              <w:rPr>
                <w:spacing w:val="-2"/>
                <w:w w:val="110"/>
                <w:sz w:val="22"/>
              </w:rPr>
              <w:t>титульний</w:t>
            </w:r>
            <w:r>
              <w:rPr>
                <w:spacing w:val="-16"/>
                <w:w w:val="110"/>
                <w:sz w:val="22"/>
              </w:rPr>
              <w:t> </w:t>
            </w:r>
            <w:r>
              <w:rPr>
                <w:spacing w:val="-2"/>
                <w:w w:val="110"/>
                <w:sz w:val="22"/>
              </w:rPr>
              <w:t>лист</w:t>
            </w:r>
            <w:r>
              <w:rPr>
                <w:spacing w:val="-15"/>
                <w:w w:val="110"/>
                <w:sz w:val="22"/>
              </w:rPr>
              <w:t> </w:t>
            </w:r>
            <w:r>
              <w:rPr>
                <w:spacing w:val="-2"/>
                <w:w w:val="110"/>
                <w:sz w:val="22"/>
              </w:rPr>
              <w:t>(прізвище,</w:t>
            </w:r>
          </w:p>
        </w:tc>
        <w:tc>
          <w:tcPr>
            <w:tcW w:w="3685" w:type="dxa"/>
            <w:tcBorders>
              <w:left w:val="single" w:sz="8" w:space="0" w:color="FFFFFF"/>
              <w:right w:val="single" w:sz="8" w:space="0" w:color="FFFFFF"/>
            </w:tcBorders>
            <w:shd w:val="clear" w:color="auto" w:fill="DADADA"/>
          </w:tcPr>
          <w:p>
            <w:pPr>
              <w:pStyle w:val="TableParagraph"/>
              <w:rPr>
                <w:sz w:val="22"/>
              </w:rPr>
            </w:pPr>
            <w:r>
              <w:rPr>
                <w:spacing w:val="-4"/>
                <w:w w:val="110"/>
                <w:sz w:val="22"/>
              </w:rPr>
              <w:t>титульний</w:t>
            </w:r>
            <w:r>
              <w:rPr>
                <w:spacing w:val="-5"/>
                <w:w w:val="110"/>
                <w:sz w:val="22"/>
              </w:rPr>
              <w:t> </w:t>
            </w:r>
            <w:r>
              <w:rPr>
                <w:spacing w:val="-4"/>
                <w:w w:val="110"/>
                <w:sz w:val="22"/>
              </w:rPr>
              <w:t>лист</w:t>
            </w:r>
            <w:r>
              <w:rPr>
                <w:spacing w:val="-5"/>
                <w:w w:val="110"/>
                <w:sz w:val="22"/>
              </w:rPr>
              <w:t> </w:t>
            </w:r>
            <w:r>
              <w:rPr>
                <w:spacing w:val="-4"/>
                <w:w w:val="110"/>
                <w:sz w:val="22"/>
              </w:rPr>
              <w:t>(прізвище, ім'я,</w:t>
            </w:r>
          </w:p>
        </w:tc>
        <w:tc>
          <w:tcPr>
            <w:tcW w:w="2202" w:type="dxa"/>
            <w:tcBorders>
              <w:left w:val="single" w:sz="8" w:space="0" w:color="FFFFFF"/>
              <w:right w:val="single" w:sz="8" w:space="0" w:color="FFFFFF"/>
            </w:tcBorders>
            <w:shd w:val="clear" w:color="auto" w:fill="DADADA"/>
          </w:tcPr>
          <w:p>
            <w:pPr>
              <w:pStyle w:val="TableParagraph"/>
              <w:rPr>
                <w:sz w:val="22"/>
              </w:rPr>
            </w:pPr>
            <w:r>
              <w:rPr>
                <w:sz w:val="22"/>
              </w:rPr>
              <w:t>(прізвище,</w:t>
            </w:r>
            <w:r>
              <w:rPr>
                <w:spacing w:val="27"/>
                <w:sz w:val="22"/>
              </w:rPr>
              <w:t> </w:t>
            </w:r>
            <w:r>
              <w:rPr>
                <w:sz w:val="22"/>
              </w:rPr>
              <w:t>ім'я,</w:t>
            </w:r>
            <w:r>
              <w:rPr>
                <w:spacing w:val="27"/>
                <w:sz w:val="22"/>
              </w:rPr>
              <w:t> </w:t>
            </w:r>
            <w:r>
              <w:rPr>
                <w:spacing w:val="-5"/>
                <w:sz w:val="22"/>
              </w:rPr>
              <w:t>по</w:t>
            </w:r>
          </w:p>
        </w:tc>
      </w:tr>
      <w:tr>
        <w:trPr>
          <w:trHeight w:val="300" w:hRule="atLeast"/>
        </w:trPr>
        <w:tc>
          <w:tcPr>
            <w:tcW w:w="3505" w:type="dxa"/>
            <w:tcBorders>
              <w:left w:val="single" w:sz="8" w:space="0" w:color="FFFFFF"/>
              <w:right w:val="single" w:sz="8" w:space="0" w:color="FFFFFF"/>
            </w:tcBorders>
            <w:shd w:val="clear" w:color="auto" w:fill="DADADA"/>
          </w:tcPr>
          <w:p>
            <w:pPr>
              <w:pStyle w:val="TableParagraph"/>
              <w:rPr>
                <w:sz w:val="22"/>
              </w:rPr>
            </w:pPr>
            <w:r>
              <w:rPr>
                <w:sz w:val="22"/>
              </w:rPr>
              <w:t>ім'я,</w:t>
            </w:r>
            <w:r>
              <w:rPr>
                <w:spacing w:val="28"/>
                <w:sz w:val="22"/>
              </w:rPr>
              <w:t> </w:t>
            </w:r>
            <w:r>
              <w:rPr>
                <w:sz w:val="22"/>
              </w:rPr>
              <w:t>по</w:t>
            </w:r>
            <w:r>
              <w:rPr>
                <w:spacing w:val="28"/>
                <w:sz w:val="22"/>
              </w:rPr>
              <w:t> </w:t>
            </w:r>
            <w:r>
              <w:rPr>
                <w:sz w:val="22"/>
              </w:rPr>
              <w:t>батькові</w:t>
            </w:r>
            <w:r>
              <w:rPr>
                <w:spacing w:val="29"/>
                <w:sz w:val="22"/>
              </w:rPr>
              <w:t> </w:t>
            </w:r>
            <w:r>
              <w:rPr>
                <w:spacing w:val="-2"/>
                <w:sz w:val="22"/>
              </w:rPr>
              <w:t>дитини;</w:t>
            </w:r>
          </w:p>
        </w:tc>
        <w:tc>
          <w:tcPr>
            <w:tcW w:w="3685" w:type="dxa"/>
            <w:tcBorders>
              <w:left w:val="single" w:sz="8" w:space="0" w:color="FFFFFF"/>
              <w:right w:val="single" w:sz="8" w:space="0" w:color="FFFFFF"/>
            </w:tcBorders>
            <w:shd w:val="clear" w:color="auto" w:fill="DADADA"/>
          </w:tcPr>
          <w:p>
            <w:pPr>
              <w:pStyle w:val="TableParagraph"/>
              <w:rPr>
                <w:sz w:val="22"/>
              </w:rPr>
            </w:pPr>
            <w:r>
              <w:rPr>
                <w:sz w:val="22"/>
              </w:rPr>
              <w:t>по</w:t>
            </w:r>
            <w:r>
              <w:rPr>
                <w:spacing w:val="38"/>
                <w:sz w:val="22"/>
              </w:rPr>
              <w:t> </w:t>
            </w:r>
            <w:r>
              <w:rPr>
                <w:sz w:val="22"/>
              </w:rPr>
              <w:t>батькові</w:t>
            </w:r>
            <w:r>
              <w:rPr>
                <w:spacing w:val="38"/>
                <w:sz w:val="22"/>
              </w:rPr>
              <w:t> </w:t>
            </w:r>
            <w:r>
              <w:rPr>
                <w:sz w:val="22"/>
              </w:rPr>
              <w:t>дитини;</w:t>
            </w:r>
            <w:r>
              <w:rPr>
                <w:spacing w:val="39"/>
                <w:sz w:val="22"/>
              </w:rPr>
              <w:t> </w:t>
            </w:r>
            <w:r>
              <w:rPr>
                <w:spacing w:val="-2"/>
                <w:sz w:val="22"/>
              </w:rPr>
              <w:t>заклад</w:t>
            </w:r>
          </w:p>
        </w:tc>
        <w:tc>
          <w:tcPr>
            <w:tcW w:w="2202" w:type="dxa"/>
            <w:tcBorders>
              <w:left w:val="single" w:sz="8" w:space="0" w:color="FFFFFF"/>
              <w:right w:val="single" w:sz="8" w:space="0" w:color="FFFFFF"/>
            </w:tcBorders>
            <w:shd w:val="clear" w:color="auto" w:fill="DADADA"/>
          </w:tcPr>
          <w:p>
            <w:pPr>
              <w:pStyle w:val="TableParagraph"/>
              <w:rPr>
                <w:sz w:val="22"/>
              </w:rPr>
            </w:pPr>
            <w:r>
              <w:rPr>
                <w:spacing w:val="-2"/>
                <w:w w:val="110"/>
                <w:sz w:val="22"/>
              </w:rPr>
              <w:t>батькові</w:t>
            </w:r>
            <w:r>
              <w:rPr>
                <w:spacing w:val="-9"/>
                <w:w w:val="110"/>
                <w:sz w:val="22"/>
              </w:rPr>
              <w:t> </w:t>
            </w:r>
            <w:r>
              <w:rPr>
                <w:spacing w:val="-2"/>
                <w:w w:val="110"/>
                <w:sz w:val="22"/>
              </w:rPr>
              <w:t>дитини;</w:t>
            </w:r>
          </w:p>
        </w:tc>
      </w:tr>
      <w:tr>
        <w:trPr>
          <w:trHeight w:val="300" w:hRule="atLeast"/>
        </w:trPr>
        <w:tc>
          <w:tcPr>
            <w:tcW w:w="3505" w:type="dxa"/>
            <w:tcBorders>
              <w:left w:val="single" w:sz="8" w:space="0" w:color="FFFFFF"/>
              <w:right w:val="single" w:sz="8" w:space="0" w:color="FFFFFF"/>
            </w:tcBorders>
            <w:shd w:val="clear" w:color="auto" w:fill="DADADA"/>
          </w:tcPr>
          <w:p>
            <w:pPr>
              <w:pStyle w:val="TableParagraph"/>
              <w:rPr>
                <w:sz w:val="22"/>
              </w:rPr>
            </w:pPr>
            <w:r>
              <w:rPr>
                <w:sz w:val="22"/>
              </w:rPr>
              <w:t>заклад</w:t>
            </w:r>
            <w:r>
              <w:rPr>
                <w:spacing w:val="30"/>
                <w:sz w:val="22"/>
              </w:rPr>
              <w:t> </w:t>
            </w:r>
            <w:r>
              <w:rPr>
                <w:sz w:val="22"/>
              </w:rPr>
              <w:t>освіти,</w:t>
            </w:r>
            <w:r>
              <w:rPr>
                <w:spacing w:val="31"/>
                <w:sz w:val="22"/>
              </w:rPr>
              <w:t> </w:t>
            </w:r>
            <w:r>
              <w:rPr>
                <w:spacing w:val="-2"/>
                <w:sz w:val="22"/>
              </w:rPr>
              <w:t>клас)</w:t>
            </w:r>
          </w:p>
        </w:tc>
        <w:tc>
          <w:tcPr>
            <w:tcW w:w="3685" w:type="dxa"/>
            <w:tcBorders>
              <w:left w:val="single" w:sz="8" w:space="0" w:color="FFFFFF"/>
              <w:right w:val="single" w:sz="8" w:space="0" w:color="FFFFFF"/>
            </w:tcBorders>
            <w:shd w:val="clear" w:color="auto" w:fill="DADADA"/>
          </w:tcPr>
          <w:p>
            <w:pPr>
              <w:pStyle w:val="TableParagraph"/>
              <w:rPr>
                <w:sz w:val="22"/>
              </w:rPr>
            </w:pPr>
            <w:r>
              <w:rPr>
                <w:sz w:val="22"/>
              </w:rPr>
              <w:t>освіти,</w:t>
            </w:r>
            <w:r>
              <w:rPr>
                <w:spacing w:val="19"/>
                <w:sz w:val="22"/>
              </w:rPr>
              <w:t> </w:t>
            </w:r>
            <w:r>
              <w:rPr>
                <w:spacing w:val="-2"/>
                <w:sz w:val="22"/>
              </w:rPr>
              <w:t>клас)</w:t>
            </w:r>
          </w:p>
        </w:tc>
        <w:tc>
          <w:tcPr>
            <w:tcW w:w="2202" w:type="dxa"/>
            <w:tcBorders>
              <w:left w:val="single" w:sz="8" w:space="0" w:color="FFFFFF"/>
              <w:right w:val="single" w:sz="8" w:space="0" w:color="FFFFFF"/>
            </w:tcBorders>
            <w:shd w:val="clear" w:color="auto" w:fill="DADADA"/>
          </w:tcPr>
          <w:p>
            <w:pPr>
              <w:pStyle w:val="TableParagraph"/>
              <w:rPr>
                <w:sz w:val="22"/>
              </w:rPr>
            </w:pPr>
            <w:r>
              <w:rPr>
                <w:w w:val="105"/>
                <w:sz w:val="22"/>
              </w:rPr>
              <w:t>заклад</w:t>
            </w:r>
            <w:r>
              <w:rPr>
                <w:w w:val="110"/>
                <w:sz w:val="22"/>
              </w:rPr>
              <w:t> </w:t>
            </w:r>
            <w:r>
              <w:rPr>
                <w:spacing w:val="-2"/>
                <w:w w:val="110"/>
                <w:sz w:val="22"/>
              </w:rPr>
              <w:t>освіти,</w:t>
            </w:r>
          </w:p>
        </w:tc>
      </w:tr>
      <w:tr>
        <w:trPr>
          <w:trHeight w:val="299" w:hRule="atLeast"/>
        </w:trPr>
        <w:tc>
          <w:tcPr>
            <w:tcW w:w="3505" w:type="dxa"/>
            <w:tcBorders>
              <w:left w:val="single" w:sz="8" w:space="0" w:color="FFFFFF"/>
              <w:right w:val="single" w:sz="8" w:space="0" w:color="FFFFFF"/>
            </w:tcBorders>
            <w:shd w:val="clear" w:color="auto" w:fill="DADADA"/>
          </w:tcPr>
          <w:p>
            <w:pPr>
              <w:pStyle w:val="TableParagraph"/>
              <w:spacing w:before="0"/>
              <w:ind w:left="0"/>
              <w:rPr>
                <w:rFonts w:ascii="Times New Roman"/>
                <w:sz w:val="20"/>
              </w:rPr>
            </w:pPr>
          </w:p>
        </w:tc>
        <w:tc>
          <w:tcPr>
            <w:tcW w:w="3685" w:type="dxa"/>
            <w:tcBorders>
              <w:left w:val="single" w:sz="8" w:space="0" w:color="FFFFFF"/>
              <w:right w:val="single" w:sz="8" w:space="0" w:color="FFFFFF"/>
            </w:tcBorders>
            <w:shd w:val="clear" w:color="auto" w:fill="DADADA"/>
          </w:tcPr>
          <w:p>
            <w:pPr>
              <w:pStyle w:val="TableParagraph"/>
              <w:spacing w:before="0"/>
              <w:ind w:left="0"/>
              <w:rPr>
                <w:rFonts w:ascii="Times New Roman"/>
                <w:sz w:val="20"/>
              </w:rPr>
            </w:pPr>
          </w:p>
        </w:tc>
        <w:tc>
          <w:tcPr>
            <w:tcW w:w="2202" w:type="dxa"/>
            <w:tcBorders>
              <w:left w:val="single" w:sz="8" w:space="0" w:color="FFFFFF"/>
              <w:right w:val="single" w:sz="8" w:space="0" w:color="FFFFFF"/>
            </w:tcBorders>
            <w:shd w:val="clear" w:color="auto" w:fill="DADADA"/>
          </w:tcPr>
          <w:p>
            <w:pPr>
              <w:pStyle w:val="TableParagraph"/>
              <w:rPr>
                <w:sz w:val="22"/>
              </w:rPr>
            </w:pPr>
            <w:r>
              <w:rPr>
                <w:spacing w:val="-2"/>
                <w:w w:val="110"/>
                <w:sz w:val="22"/>
              </w:rPr>
              <w:t>клас)</w:t>
            </w:r>
          </w:p>
        </w:tc>
      </w:tr>
    </w:tbl>
    <w:p>
      <w:pPr>
        <w:spacing w:after="0"/>
        <w:rPr>
          <w:sz w:val="22"/>
        </w:rPr>
        <w:sectPr>
          <w:type w:val="continuous"/>
          <w:pgSz w:w="11910" w:h="16840"/>
          <w:pgMar w:header="0" w:footer="272" w:top="940" w:bottom="280" w:left="1260" w:right="960"/>
        </w:sectPr>
      </w:pPr>
    </w:p>
    <w:p>
      <w:pPr>
        <w:pStyle w:val="BodyText"/>
        <w:spacing w:line="280" w:lineRule="auto" w:before="26"/>
        <w:ind w:left="247"/>
      </w:pPr>
      <w:r>
        <w:rPr>
          <w:w w:val="110"/>
        </w:rPr>
        <w:t>розділ «Досягнення учня у навчанні» — контрольні та самостійні</w:t>
      </w:r>
      <w:r>
        <w:rPr>
          <w:spacing w:val="-19"/>
          <w:w w:val="110"/>
        </w:rPr>
        <w:t> </w:t>
      </w:r>
      <w:r>
        <w:rPr>
          <w:w w:val="110"/>
        </w:rPr>
        <w:t>роботи;</w:t>
      </w:r>
      <w:r>
        <w:rPr>
          <w:spacing w:val="-18"/>
          <w:w w:val="110"/>
        </w:rPr>
        <w:t> </w:t>
      </w:r>
      <w:r>
        <w:rPr>
          <w:w w:val="110"/>
        </w:rPr>
        <w:t>завдання, спрямовані на усунення помилок, допущених у роботах; зразки щоденних </w:t>
      </w:r>
      <w:r>
        <w:rPr>
          <w:spacing w:val="-2"/>
          <w:w w:val="110"/>
        </w:rPr>
        <w:t>робіт;</w:t>
      </w:r>
      <w:r>
        <w:rPr>
          <w:spacing w:val="-17"/>
          <w:w w:val="110"/>
        </w:rPr>
        <w:t> </w:t>
      </w:r>
      <w:r>
        <w:rPr>
          <w:spacing w:val="-2"/>
          <w:w w:val="110"/>
        </w:rPr>
        <w:t>зразки</w:t>
      </w:r>
      <w:r>
        <w:rPr>
          <w:spacing w:val="-16"/>
          <w:w w:val="110"/>
        </w:rPr>
        <w:t> </w:t>
      </w:r>
      <w:r>
        <w:rPr>
          <w:spacing w:val="-2"/>
          <w:w w:val="110"/>
        </w:rPr>
        <w:t>домашніх</w:t>
      </w:r>
      <w:r>
        <w:rPr>
          <w:spacing w:val="-16"/>
          <w:w w:val="110"/>
        </w:rPr>
        <w:t> </w:t>
      </w:r>
      <w:r>
        <w:rPr>
          <w:spacing w:val="-2"/>
          <w:w w:val="110"/>
        </w:rPr>
        <w:t>робіт, </w:t>
      </w:r>
      <w:r>
        <w:rPr>
          <w:w w:val="110"/>
        </w:rPr>
        <w:t>підсумкові роботи та ін.</w:t>
      </w:r>
    </w:p>
    <w:p>
      <w:pPr>
        <w:pStyle w:val="BodyText"/>
        <w:spacing w:line="280" w:lineRule="auto" w:before="26"/>
        <w:ind w:left="183" w:right="2599"/>
        <w:jc w:val="both"/>
      </w:pPr>
      <w:r>
        <w:rPr/>
        <w:br w:type="column"/>
      </w:r>
      <w:r>
        <w:rPr>
          <w:w w:val="110"/>
        </w:rPr>
        <w:t>«Моя</w:t>
      </w:r>
      <w:r>
        <w:rPr>
          <w:spacing w:val="-13"/>
          <w:w w:val="110"/>
        </w:rPr>
        <w:t> </w:t>
      </w:r>
      <w:r>
        <w:rPr>
          <w:w w:val="110"/>
        </w:rPr>
        <w:t>сім'я»</w:t>
      </w:r>
      <w:r>
        <w:rPr>
          <w:spacing w:val="-13"/>
          <w:w w:val="110"/>
        </w:rPr>
        <w:t> </w:t>
      </w:r>
      <w:r>
        <w:rPr>
          <w:w w:val="110"/>
        </w:rPr>
        <w:t>—</w:t>
      </w:r>
      <w:r>
        <w:rPr>
          <w:spacing w:val="-13"/>
          <w:w w:val="110"/>
        </w:rPr>
        <w:t> </w:t>
      </w:r>
      <w:r>
        <w:rPr>
          <w:w w:val="110"/>
        </w:rPr>
        <w:t>інформація</w:t>
      </w:r>
      <w:r>
        <w:rPr>
          <w:spacing w:val="-13"/>
          <w:w w:val="110"/>
        </w:rPr>
        <w:t> </w:t>
      </w:r>
      <w:r>
        <w:rPr>
          <w:w w:val="110"/>
        </w:rPr>
        <w:t>про </w:t>
      </w:r>
      <w:r>
        <w:rPr/>
        <w:t>членів сім’ї, родини. Можливо </w:t>
      </w:r>
      <w:r>
        <w:rPr>
          <w:w w:val="110"/>
        </w:rPr>
        <w:t>їх фото, фото їхньої роботи,</w:t>
      </w:r>
    </w:p>
    <w:p>
      <w:pPr>
        <w:pStyle w:val="BodyText"/>
        <w:tabs>
          <w:tab w:pos="3868" w:val="left" w:leader="none"/>
        </w:tabs>
        <w:spacing w:before="4"/>
        <w:ind w:left="183"/>
        <w:jc w:val="both"/>
      </w:pPr>
      <w:r>
        <w:rPr>
          <w:spacing w:val="-2"/>
          <w:w w:val="110"/>
        </w:rPr>
        <w:t>відпочинку</w:t>
      </w:r>
      <w:r>
        <w:rPr>
          <w:spacing w:val="-8"/>
          <w:w w:val="110"/>
        </w:rPr>
        <w:t> </w:t>
      </w:r>
      <w:r>
        <w:rPr>
          <w:spacing w:val="-4"/>
          <w:w w:val="115"/>
        </w:rPr>
        <w:t>тощо</w:t>
      </w:r>
      <w:r>
        <w:rPr/>
        <w:tab/>
      </w:r>
      <w:r>
        <w:rPr>
          <w:spacing w:val="-2"/>
          <w:w w:val="115"/>
        </w:rPr>
        <w:t>контрольні</w:t>
      </w:r>
    </w:p>
    <w:p>
      <w:pPr>
        <w:pStyle w:val="BodyText"/>
        <w:spacing w:line="208" w:lineRule="exact" w:before="45"/>
        <w:ind w:left="3868"/>
      </w:pPr>
      <w:r>
        <w:rPr>
          <w:spacing w:val="-2"/>
          <w:w w:val="110"/>
        </w:rPr>
        <w:t>завдання</w:t>
      </w:r>
    </w:p>
    <w:p>
      <w:pPr>
        <w:pStyle w:val="BodyText"/>
        <w:spacing w:line="208" w:lineRule="exact"/>
        <w:ind w:left="183"/>
      </w:pPr>
      <w:r>
        <w:rPr>
          <w:w w:val="110"/>
        </w:rPr>
        <w:t>«Моє</w:t>
      </w:r>
      <w:r>
        <w:rPr>
          <w:spacing w:val="-15"/>
          <w:w w:val="110"/>
        </w:rPr>
        <w:t> </w:t>
      </w:r>
      <w:r>
        <w:rPr>
          <w:w w:val="110"/>
        </w:rPr>
        <w:t>місто</w:t>
      </w:r>
      <w:r>
        <w:rPr>
          <w:spacing w:val="-15"/>
          <w:w w:val="110"/>
        </w:rPr>
        <w:t> </w:t>
      </w:r>
      <w:r>
        <w:rPr>
          <w:w w:val="110"/>
        </w:rPr>
        <w:t>(село)»</w:t>
      </w:r>
      <w:r>
        <w:rPr>
          <w:spacing w:val="-15"/>
          <w:w w:val="110"/>
        </w:rPr>
        <w:t> </w:t>
      </w:r>
      <w:r>
        <w:rPr>
          <w:spacing w:val="-10"/>
          <w:w w:val="110"/>
        </w:rPr>
        <w:t>—</w:t>
      </w:r>
    </w:p>
    <w:p>
      <w:pPr>
        <w:pStyle w:val="BodyText"/>
        <w:spacing w:line="280" w:lineRule="auto" w:before="44"/>
        <w:ind w:left="183" w:right="2879"/>
      </w:pPr>
      <w:r>
        <w:rPr>
          <w:w w:val="110"/>
        </w:rPr>
        <w:t>інформація</w:t>
      </w:r>
      <w:r>
        <w:rPr>
          <w:spacing w:val="-19"/>
          <w:w w:val="110"/>
        </w:rPr>
        <w:t> </w:t>
      </w:r>
      <w:r>
        <w:rPr>
          <w:w w:val="110"/>
        </w:rPr>
        <w:t>про</w:t>
      </w:r>
      <w:r>
        <w:rPr>
          <w:spacing w:val="-18"/>
          <w:w w:val="110"/>
        </w:rPr>
        <w:t> </w:t>
      </w:r>
      <w:r>
        <w:rPr>
          <w:w w:val="110"/>
        </w:rPr>
        <w:t>рідне</w:t>
      </w:r>
      <w:r>
        <w:rPr>
          <w:spacing w:val="-18"/>
          <w:w w:val="110"/>
        </w:rPr>
        <w:t> </w:t>
      </w:r>
      <w:r>
        <w:rPr>
          <w:w w:val="110"/>
        </w:rPr>
        <w:t>місто </w:t>
      </w:r>
      <w:r>
        <w:rPr>
          <w:spacing w:val="-2"/>
          <w:w w:val="110"/>
        </w:rPr>
        <w:t>(село).</w:t>
      </w:r>
    </w:p>
    <w:p>
      <w:pPr>
        <w:spacing w:after="0" w:line="280" w:lineRule="auto"/>
        <w:sectPr>
          <w:type w:val="continuous"/>
          <w:pgSz w:w="11910" w:h="16840"/>
          <w:pgMar w:header="0" w:footer="272" w:top="940" w:bottom="280" w:left="1260" w:right="960"/>
          <w:cols w:num="2" w:equalWidth="0">
            <w:col w:w="3529" w:space="40"/>
            <w:col w:w="6121"/>
          </w:cols>
        </w:sectPr>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5"/>
        <w:gridCol w:w="3685"/>
        <w:gridCol w:w="2202"/>
      </w:tblGrid>
      <w:tr>
        <w:trPr>
          <w:trHeight w:val="2441" w:hRule="atLeast"/>
        </w:trPr>
        <w:tc>
          <w:tcPr>
            <w:tcW w:w="3505" w:type="dxa"/>
            <w:tcBorders>
              <w:left w:val="single" w:sz="8" w:space="0" w:color="FFFFFF"/>
              <w:right w:val="single" w:sz="8" w:space="0" w:color="FFFFFF"/>
            </w:tcBorders>
            <w:shd w:val="clear" w:color="auto" w:fill="DADADA"/>
          </w:tcPr>
          <w:p>
            <w:pPr>
              <w:pStyle w:val="TableParagraph"/>
              <w:spacing w:line="280" w:lineRule="auto" w:before="191"/>
              <w:rPr>
                <w:sz w:val="22"/>
              </w:rPr>
            </w:pPr>
            <w:r>
              <w:rPr>
                <w:spacing w:val="-2"/>
                <w:w w:val="110"/>
                <w:sz w:val="22"/>
              </w:rPr>
              <w:t>розділ</w:t>
            </w:r>
            <w:r>
              <w:rPr>
                <w:spacing w:val="-12"/>
                <w:w w:val="110"/>
                <w:sz w:val="22"/>
              </w:rPr>
              <w:t> </w:t>
            </w:r>
            <w:r>
              <w:rPr>
                <w:spacing w:val="-2"/>
                <w:w w:val="110"/>
                <w:sz w:val="22"/>
              </w:rPr>
              <w:t>«Соціальна</w:t>
            </w:r>
            <w:r>
              <w:rPr>
                <w:spacing w:val="-12"/>
                <w:w w:val="110"/>
                <w:sz w:val="22"/>
              </w:rPr>
              <w:t> </w:t>
            </w:r>
            <w:r>
              <w:rPr>
                <w:spacing w:val="-2"/>
                <w:w w:val="110"/>
                <w:sz w:val="22"/>
              </w:rPr>
              <w:t>компетент- </w:t>
            </w:r>
            <w:r>
              <w:rPr>
                <w:w w:val="110"/>
                <w:sz w:val="22"/>
              </w:rPr>
              <w:t>ність</w:t>
            </w:r>
            <w:r>
              <w:rPr>
                <w:spacing w:val="-11"/>
                <w:w w:val="110"/>
                <w:sz w:val="22"/>
              </w:rPr>
              <w:t> </w:t>
            </w:r>
            <w:r>
              <w:rPr>
                <w:w w:val="110"/>
                <w:sz w:val="22"/>
              </w:rPr>
              <w:t>учня»</w:t>
            </w:r>
            <w:r>
              <w:rPr>
                <w:spacing w:val="-11"/>
                <w:w w:val="110"/>
                <w:sz w:val="22"/>
              </w:rPr>
              <w:t> </w:t>
            </w:r>
            <w:r>
              <w:rPr>
                <w:w w:val="110"/>
                <w:sz w:val="22"/>
              </w:rPr>
              <w:t>—</w:t>
            </w:r>
            <w:r>
              <w:rPr>
                <w:spacing w:val="-11"/>
                <w:w w:val="110"/>
                <w:sz w:val="22"/>
              </w:rPr>
              <w:t> </w:t>
            </w:r>
            <w:r>
              <w:rPr>
                <w:w w:val="110"/>
                <w:sz w:val="22"/>
              </w:rPr>
              <w:t>інформація</w:t>
            </w:r>
            <w:r>
              <w:rPr>
                <w:spacing w:val="-11"/>
                <w:w w:val="110"/>
                <w:sz w:val="22"/>
              </w:rPr>
              <w:t> </w:t>
            </w:r>
            <w:r>
              <w:rPr>
                <w:w w:val="110"/>
                <w:sz w:val="22"/>
              </w:rPr>
              <w:t>про особливості співпраці учня з однокласниками на уроці, у позаурочний час; особливос- ті</w:t>
            </w:r>
            <w:r>
              <w:rPr>
                <w:spacing w:val="-18"/>
                <w:w w:val="110"/>
                <w:sz w:val="22"/>
              </w:rPr>
              <w:t> </w:t>
            </w:r>
            <w:r>
              <w:rPr>
                <w:w w:val="110"/>
                <w:sz w:val="22"/>
              </w:rPr>
              <w:t>спілкування</w:t>
            </w:r>
            <w:r>
              <w:rPr>
                <w:spacing w:val="-18"/>
                <w:w w:val="110"/>
                <w:sz w:val="22"/>
              </w:rPr>
              <w:t> </w:t>
            </w:r>
            <w:r>
              <w:rPr>
                <w:w w:val="110"/>
                <w:sz w:val="22"/>
              </w:rPr>
              <w:t>з</w:t>
            </w:r>
            <w:r>
              <w:rPr>
                <w:spacing w:val="-18"/>
                <w:w w:val="110"/>
                <w:sz w:val="22"/>
              </w:rPr>
              <w:t> </w:t>
            </w:r>
            <w:r>
              <w:rPr>
                <w:w w:val="110"/>
                <w:sz w:val="22"/>
              </w:rPr>
              <w:t>однолітками, дорослими,</w:t>
            </w:r>
            <w:r>
              <w:rPr>
                <w:spacing w:val="-17"/>
                <w:w w:val="110"/>
                <w:sz w:val="22"/>
              </w:rPr>
              <w:t> </w:t>
            </w:r>
            <w:r>
              <w:rPr>
                <w:w w:val="110"/>
                <w:sz w:val="22"/>
              </w:rPr>
              <w:t>коло</w:t>
            </w:r>
            <w:r>
              <w:rPr>
                <w:spacing w:val="-17"/>
                <w:w w:val="110"/>
                <w:sz w:val="22"/>
              </w:rPr>
              <w:t> </w:t>
            </w:r>
            <w:r>
              <w:rPr>
                <w:w w:val="110"/>
                <w:sz w:val="22"/>
              </w:rPr>
              <w:t>друзів</w:t>
            </w:r>
            <w:r>
              <w:rPr>
                <w:spacing w:val="-17"/>
                <w:w w:val="110"/>
                <w:sz w:val="22"/>
              </w:rPr>
              <w:t> </w:t>
            </w:r>
            <w:r>
              <w:rPr>
                <w:w w:val="110"/>
                <w:sz w:val="22"/>
              </w:rPr>
              <w:t>та</w:t>
            </w:r>
            <w:r>
              <w:rPr>
                <w:spacing w:val="-17"/>
                <w:w w:val="110"/>
                <w:sz w:val="22"/>
              </w:rPr>
              <w:t> </w:t>
            </w:r>
            <w:r>
              <w:rPr>
                <w:w w:val="110"/>
                <w:sz w:val="22"/>
              </w:rPr>
              <w:t>ін.</w:t>
            </w:r>
          </w:p>
        </w:tc>
        <w:tc>
          <w:tcPr>
            <w:tcW w:w="3685" w:type="dxa"/>
            <w:tcBorders>
              <w:left w:val="single" w:sz="8" w:space="0" w:color="FFFFFF"/>
              <w:right w:val="single" w:sz="8" w:space="0" w:color="FFFFFF"/>
            </w:tcBorders>
            <w:shd w:val="clear" w:color="auto" w:fill="DADADA"/>
          </w:tcPr>
          <w:p>
            <w:pPr>
              <w:pStyle w:val="TableParagraph"/>
              <w:spacing w:line="280" w:lineRule="auto" w:before="31"/>
              <w:rPr>
                <w:sz w:val="22"/>
              </w:rPr>
            </w:pPr>
            <w:r>
              <w:rPr>
                <w:w w:val="110"/>
                <w:sz w:val="22"/>
              </w:rPr>
              <w:t>«Мої друзі» — фотографії друзів, спільні фотографії, </w:t>
            </w:r>
            <w:r>
              <w:rPr>
                <w:spacing w:val="-4"/>
                <w:w w:val="110"/>
                <w:sz w:val="22"/>
              </w:rPr>
              <w:t>інформація</w:t>
            </w:r>
            <w:r>
              <w:rPr>
                <w:spacing w:val="-10"/>
                <w:w w:val="110"/>
                <w:sz w:val="22"/>
              </w:rPr>
              <w:t> </w:t>
            </w:r>
            <w:r>
              <w:rPr>
                <w:spacing w:val="-4"/>
                <w:w w:val="110"/>
                <w:sz w:val="22"/>
              </w:rPr>
              <w:t>про</w:t>
            </w:r>
            <w:r>
              <w:rPr>
                <w:spacing w:val="-10"/>
                <w:w w:val="110"/>
                <w:sz w:val="22"/>
              </w:rPr>
              <w:t> </w:t>
            </w:r>
            <w:r>
              <w:rPr>
                <w:spacing w:val="-4"/>
                <w:w w:val="110"/>
                <w:sz w:val="22"/>
              </w:rPr>
              <w:t>їхні</w:t>
            </w:r>
            <w:r>
              <w:rPr>
                <w:spacing w:val="-10"/>
                <w:w w:val="110"/>
                <w:sz w:val="22"/>
              </w:rPr>
              <w:t> </w:t>
            </w:r>
            <w:r>
              <w:rPr>
                <w:spacing w:val="-4"/>
                <w:w w:val="110"/>
                <w:sz w:val="22"/>
              </w:rPr>
              <w:t>інтереси, </w:t>
            </w:r>
            <w:r>
              <w:rPr>
                <w:spacing w:val="-2"/>
                <w:w w:val="110"/>
                <w:sz w:val="22"/>
              </w:rPr>
              <w:t>захоплення</w:t>
            </w:r>
          </w:p>
          <w:p>
            <w:pPr>
              <w:pStyle w:val="TableParagraph"/>
              <w:spacing w:line="280" w:lineRule="auto" w:before="26"/>
              <w:ind w:right="377"/>
              <w:rPr>
                <w:sz w:val="22"/>
              </w:rPr>
            </w:pPr>
            <w:r>
              <w:rPr>
                <w:w w:val="110"/>
                <w:sz w:val="22"/>
              </w:rPr>
              <w:t>«Мої захоплення» — </w:t>
            </w:r>
            <w:r>
              <w:rPr>
                <w:spacing w:val="-2"/>
                <w:w w:val="110"/>
                <w:sz w:val="22"/>
              </w:rPr>
              <w:t>фотографії</w:t>
            </w:r>
            <w:r>
              <w:rPr>
                <w:spacing w:val="-12"/>
                <w:w w:val="110"/>
                <w:sz w:val="22"/>
              </w:rPr>
              <w:t> </w:t>
            </w:r>
            <w:r>
              <w:rPr>
                <w:spacing w:val="-2"/>
                <w:w w:val="110"/>
                <w:sz w:val="22"/>
              </w:rPr>
              <w:t>та</w:t>
            </w:r>
            <w:r>
              <w:rPr>
                <w:spacing w:val="-12"/>
                <w:w w:val="110"/>
                <w:sz w:val="22"/>
              </w:rPr>
              <w:t> </w:t>
            </w:r>
            <w:r>
              <w:rPr>
                <w:spacing w:val="-2"/>
                <w:w w:val="110"/>
                <w:sz w:val="22"/>
              </w:rPr>
              <w:t>інформація </w:t>
            </w:r>
            <w:r>
              <w:rPr>
                <w:w w:val="110"/>
                <w:sz w:val="22"/>
              </w:rPr>
              <w:t>про</w:t>
            </w:r>
            <w:r>
              <w:rPr>
                <w:spacing w:val="-19"/>
                <w:w w:val="110"/>
                <w:sz w:val="22"/>
              </w:rPr>
              <w:t> </w:t>
            </w:r>
            <w:r>
              <w:rPr>
                <w:w w:val="110"/>
                <w:sz w:val="22"/>
              </w:rPr>
              <w:t>те,</w:t>
            </w:r>
            <w:r>
              <w:rPr>
                <w:spacing w:val="-18"/>
                <w:w w:val="110"/>
                <w:sz w:val="22"/>
              </w:rPr>
              <w:t> </w:t>
            </w:r>
            <w:r>
              <w:rPr>
                <w:w w:val="110"/>
                <w:sz w:val="22"/>
              </w:rPr>
              <w:t>чим</w:t>
            </w:r>
            <w:r>
              <w:rPr>
                <w:spacing w:val="-18"/>
                <w:w w:val="110"/>
                <w:sz w:val="22"/>
              </w:rPr>
              <w:t> </w:t>
            </w:r>
            <w:r>
              <w:rPr>
                <w:w w:val="110"/>
                <w:sz w:val="22"/>
              </w:rPr>
              <w:t>учень</w:t>
            </w:r>
            <w:r>
              <w:rPr>
                <w:spacing w:val="-18"/>
                <w:w w:val="110"/>
                <w:sz w:val="22"/>
              </w:rPr>
              <w:t> </w:t>
            </w:r>
            <w:r>
              <w:rPr>
                <w:w w:val="110"/>
                <w:sz w:val="22"/>
              </w:rPr>
              <w:t>любить</w:t>
            </w:r>
          </w:p>
          <w:p>
            <w:pPr>
              <w:pStyle w:val="TableParagraph"/>
              <w:rPr>
                <w:sz w:val="22"/>
              </w:rPr>
            </w:pPr>
            <w:r>
              <w:rPr>
                <w:spacing w:val="-2"/>
                <w:w w:val="110"/>
                <w:sz w:val="22"/>
              </w:rPr>
              <w:t>займатися</w:t>
            </w:r>
          </w:p>
        </w:tc>
        <w:tc>
          <w:tcPr>
            <w:tcW w:w="2202" w:type="dxa"/>
            <w:tcBorders>
              <w:left w:val="single" w:sz="8" w:space="0" w:color="FFFFFF"/>
              <w:right w:val="single" w:sz="8" w:space="0" w:color="FFFFFF"/>
            </w:tcBorders>
            <w:shd w:val="clear" w:color="auto" w:fill="DADADA"/>
          </w:tcPr>
          <w:p>
            <w:pPr>
              <w:pStyle w:val="TableParagraph"/>
              <w:spacing w:before="0"/>
              <w:ind w:left="0"/>
              <w:rPr>
                <w:sz w:val="22"/>
              </w:rPr>
            </w:pPr>
          </w:p>
          <w:p>
            <w:pPr>
              <w:pStyle w:val="TableParagraph"/>
              <w:spacing w:before="0"/>
              <w:ind w:left="0"/>
              <w:rPr>
                <w:sz w:val="22"/>
              </w:rPr>
            </w:pPr>
          </w:p>
          <w:p>
            <w:pPr>
              <w:pStyle w:val="TableParagraph"/>
              <w:spacing w:before="175"/>
              <w:ind w:left="0"/>
              <w:rPr>
                <w:sz w:val="22"/>
              </w:rPr>
            </w:pPr>
          </w:p>
          <w:p>
            <w:pPr>
              <w:pStyle w:val="TableParagraph"/>
              <w:spacing w:line="280" w:lineRule="auto" w:before="0"/>
              <w:ind w:right="1078"/>
              <w:rPr>
                <w:sz w:val="22"/>
              </w:rPr>
            </w:pPr>
            <w:r>
              <w:rPr>
                <w:spacing w:val="-2"/>
                <w:w w:val="110"/>
                <w:sz w:val="22"/>
              </w:rPr>
              <w:t>тестові завдання</w:t>
            </w:r>
          </w:p>
        </w:tc>
      </w:tr>
    </w:tbl>
    <w:p>
      <w:pPr>
        <w:spacing w:after="0" w:line="280" w:lineRule="auto"/>
        <w:rPr>
          <w:sz w:val="22"/>
        </w:rPr>
        <w:sectPr>
          <w:type w:val="continuous"/>
          <w:pgSz w:w="11910" w:h="16840"/>
          <w:pgMar w:header="0" w:footer="272" w:top="940" w:bottom="280" w:left="1260" w:right="960"/>
        </w:sectPr>
      </w:pPr>
    </w:p>
    <w:p>
      <w:pPr>
        <w:pStyle w:val="BodyText"/>
        <w:spacing w:before="87"/>
      </w:pPr>
    </w:p>
    <w:p>
      <w:pPr>
        <w:pStyle w:val="BodyText"/>
        <w:spacing w:line="280" w:lineRule="auto"/>
        <w:ind w:left="247"/>
      </w:pPr>
      <w:r>
        <w:rPr>
          <w:w w:val="110"/>
        </w:rPr>
        <w:t>розділ «Суспільна робота учня» — інформація про до- </w:t>
      </w:r>
      <w:r>
        <w:rPr>
          <w:spacing w:val="-2"/>
          <w:w w:val="110"/>
        </w:rPr>
        <w:t>ручення,</w:t>
      </w:r>
      <w:r>
        <w:rPr>
          <w:spacing w:val="-16"/>
          <w:w w:val="110"/>
        </w:rPr>
        <w:t> </w:t>
      </w:r>
      <w:r>
        <w:rPr>
          <w:spacing w:val="-2"/>
          <w:w w:val="110"/>
        </w:rPr>
        <w:t>які</w:t>
      </w:r>
      <w:r>
        <w:rPr>
          <w:spacing w:val="-16"/>
          <w:w w:val="110"/>
        </w:rPr>
        <w:t> </w:t>
      </w:r>
      <w:r>
        <w:rPr>
          <w:spacing w:val="-2"/>
          <w:w w:val="110"/>
        </w:rPr>
        <w:t>дитина</w:t>
      </w:r>
      <w:r>
        <w:rPr>
          <w:spacing w:val="-16"/>
          <w:w w:val="110"/>
        </w:rPr>
        <w:t> </w:t>
      </w:r>
      <w:r>
        <w:rPr>
          <w:spacing w:val="-2"/>
          <w:w w:val="110"/>
        </w:rPr>
        <w:t>виконує</w:t>
      </w:r>
      <w:r>
        <w:rPr>
          <w:spacing w:val="-16"/>
          <w:w w:val="110"/>
        </w:rPr>
        <w:t> </w:t>
      </w:r>
      <w:r>
        <w:rPr>
          <w:spacing w:val="-2"/>
          <w:w w:val="110"/>
        </w:rPr>
        <w:t>в </w:t>
      </w:r>
      <w:r>
        <w:rPr>
          <w:w w:val="110"/>
        </w:rPr>
        <w:t>класі, у школі; участь у сус- </w:t>
      </w:r>
      <w:r>
        <w:rPr>
          <w:spacing w:val="-2"/>
          <w:w w:val="110"/>
        </w:rPr>
        <w:t>пільно</w:t>
      </w:r>
      <w:r>
        <w:rPr>
          <w:spacing w:val="-17"/>
          <w:w w:val="110"/>
        </w:rPr>
        <w:t> </w:t>
      </w:r>
      <w:r>
        <w:rPr>
          <w:spacing w:val="-2"/>
          <w:w w:val="110"/>
        </w:rPr>
        <w:t>корисній</w:t>
      </w:r>
      <w:r>
        <w:rPr>
          <w:spacing w:val="-16"/>
          <w:w w:val="110"/>
        </w:rPr>
        <w:t> </w:t>
      </w:r>
      <w:r>
        <w:rPr>
          <w:spacing w:val="-2"/>
          <w:w w:val="110"/>
        </w:rPr>
        <w:t>праці,</w:t>
      </w:r>
      <w:r>
        <w:rPr>
          <w:spacing w:val="-16"/>
          <w:w w:val="110"/>
        </w:rPr>
        <w:t> </w:t>
      </w:r>
      <w:r>
        <w:rPr>
          <w:spacing w:val="-2"/>
          <w:w w:val="110"/>
        </w:rPr>
        <w:t>подяки </w:t>
      </w:r>
      <w:r>
        <w:rPr>
          <w:w w:val="110"/>
        </w:rPr>
        <w:t>за виконане та ін.</w:t>
      </w:r>
    </w:p>
    <w:p>
      <w:pPr>
        <w:pStyle w:val="BodyText"/>
        <w:spacing w:line="280" w:lineRule="auto" w:before="32"/>
        <w:ind w:left="120"/>
      </w:pPr>
      <w:r>
        <w:rPr/>
        <w:br w:type="column"/>
      </w:r>
      <w:r>
        <w:rPr>
          <w:w w:val="110"/>
        </w:rPr>
        <w:t>«Моя</w:t>
      </w:r>
      <w:r>
        <w:rPr>
          <w:spacing w:val="-13"/>
          <w:w w:val="110"/>
        </w:rPr>
        <w:t> </w:t>
      </w:r>
      <w:r>
        <w:rPr>
          <w:w w:val="110"/>
        </w:rPr>
        <w:t>школа»</w:t>
      </w:r>
      <w:r>
        <w:rPr>
          <w:spacing w:val="40"/>
          <w:w w:val="110"/>
        </w:rPr>
        <w:t> </w:t>
      </w:r>
      <w:r>
        <w:rPr>
          <w:w w:val="110"/>
        </w:rPr>
        <w:t>—</w:t>
      </w:r>
      <w:r>
        <w:rPr>
          <w:spacing w:val="-13"/>
          <w:w w:val="110"/>
        </w:rPr>
        <w:t> </w:t>
      </w:r>
      <w:r>
        <w:rPr>
          <w:w w:val="110"/>
        </w:rPr>
        <w:t>інформація про школу і вчителів</w:t>
      </w:r>
    </w:p>
    <w:p>
      <w:pPr>
        <w:pStyle w:val="BodyText"/>
        <w:spacing w:line="280" w:lineRule="auto" w:before="24"/>
        <w:ind w:left="120"/>
      </w:pPr>
      <w:r>
        <w:rPr>
          <w:w w:val="110"/>
        </w:rPr>
        <w:t>«Моє навчання» —</w:t>
      </w:r>
      <w:r>
        <w:rPr>
          <w:spacing w:val="40"/>
          <w:w w:val="110"/>
        </w:rPr>
        <w:t> </w:t>
      </w:r>
      <w:r>
        <w:rPr>
          <w:w w:val="110"/>
        </w:rPr>
        <w:t>вдало написані контрольні роботи; цікаві проекти; відгуки про прочитані книги; графік </w:t>
      </w:r>
      <w:r>
        <w:rPr>
          <w:spacing w:val="-2"/>
          <w:w w:val="110"/>
        </w:rPr>
        <w:t>зростання</w:t>
      </w:r>
      <w:r>
        <w:rPr>
          <w:spacing w:val="-13"/>
          <w:w w:val="110"/>
        </w:rPr>
        <w:t> </w:t>
      </w:r>
      <w:r>
        <w:rPr>
          <w:spacing w:val="-2"/>
          <w:w w:val="110"/>
        </w:rPr>
        <w:t>швидкості</w:t>
      </w:r>
      <w:r>
        <w:rPr>
          <w:spacing w:val="-13"/>
          <w:w w:val="110"/>
        </w:rPr>
        <w:t> </w:t>
      </w:r>
      <w:r>
        <w:rPr>
          <w:spacing w:val="-2"/>
          <w:w w:val="110"/>
        </w:rPr>
        <w:t>читання; </w:t>
      </w:r>
      <w:r>
        <w:rPr>
          <w:w w:val="110"/>
        </w:rPr>
        <w:t>творчі роботи тощо</w:t>
      </w:r>
    </w:p>
    <w:p>
      <w:pPr>
        <w:spacing w:line="240" w:lineRule="auto" w:before="0"/>
        <w:rPr>
          <w:sz w:val="22"/>
        </w:rPr>
      </w:pPr>
      <w:r>
        <w:rPr/>
        <w:br w:type="column"/>
      </w:r>
      <w:r>
        <w:rPr>
          <w:sz w:val="22"/>
        </w:rPr>
      </w:r>
    </w:p>
    <w:p>
      <w:pPr>
        <w:pStyle w:val="BodyText"/>
      </w:pPr>
    </w:p>
    <w:p>
      <w:pPr>
        <w:pStyle w:val="BodyText"/>
        <w:spacing w:before="176"/>
      </w:pPr>
    </w:p>
    <w:p>
      <w:pPr>
        <w:pStyle w:val="BodyText"/>
        <w:spacing w:line="280" w:lineRule="auto"/>
        <w:ind w:left="247" w:right="1497"/>
      </w:pPr>
      <w:r>
        <w:rPr>
          <w:spacing w:val="-2"/>
          <w:w w:val="110"/>
        </w:rPr>
        <w:t>зразки </w:t>
      </w:r>
      <w:r>
        <w:rPr>
          <w:spacing w:val="-4"/>
          <w:w w:val="115"/>
        </w:rPr>
        <w:t>робіт</w:t>
      </w:r>
    </w:p>
    <w:p>
      <w:pPr>
        <w:spacing w:after="0" w:line="280" w:lineRule="auto"/>
        <w:sectPr>
          <w:type w:val="continuous"/>
          <w:pgSz w:w="11910" w:h="16840"/>
          <w:pgMar w:header="0" w:footer="272" w:top="940" w:bottom="280" w:left="1260" w:right="960"/>
          <w:cols w:num="3" w:equalWidth="0">
            <w:col w:w="3592" w:space="40"/>
            <w:col w:w="3481" w:space="78"/>
            <w:col w:w="2499"/>
          </w:cols>
        </w:sectPr>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5"/>
        <w:gridCol w:w="3685"/>
        <w:gridCol w:w="2202"/>
      </w:tblGrid>
      <w:tr>
        <w:trPr>
          <w:trHeight w:val="2141" w:hRule="atLeast"/>
        </w:trPr>
        <w:tc>
          <w:tcPr>
            <w:tcW w:w="3505" w:type="dxa"/>
            <w:tcBorders>
              <w:left w:val="single" w:sz="8" w:space="0" w:color="FFFFFF"/>
              <w:right w:val="single" w:sz="8" w:space="0" w:color="FFFFFF"/>
            </w:tcBorders>
            <w:shd w:val="clear" w:color="auto" w:fill="DADADA"/>
          </w:tcPr>
          <w:p>
            <w:pPr>
              <w:pStyle w:val="TableParagraph"/>
              <w:spacing w:before="82"/>
              <w:ind w:left="0"/>
              <w:rPr>
                <w:sz w:val="22"/>
              </w:rPr>
            </w:pPr>
          </w:p>
          <w:p>
            <w:pPr>
              <w:pStyle w:val="TableParagraph"/>
              <w:spacing w:before="0"/>
              <w:rPr>
                <w:sz w:val="22"/>
              </w:rPr>
            </w:pPr>
            <w:r>
              <w:rPr>
                <w:spacing w:val="-2"/>
                <w:w w:val="110"/>
                <w:sz w:val="22"/>
              </w:rPr>
              <w:t>розділ</w:t>
            </w:r>
            <w:r>
              <w:rPr>
                <w:spacing w:val="-16"/>
                <w:w w:val="110"/>
                <w:sz w:val="22"/>
              </w:rPr>
              <w:t> </w:t>
            </w:r>
            <w:r>
              <w:rPr>
                <w:spacing w:val="-2"/>
                <w:w w:val="110"/>
                <w:sz w:val="22"/>
              </w:rPr>
              <w:t>«Творчі</w:t>
            </w:r>
            <w:r>
              <w:rPr>
                <w:spacing w:val="-15"/>
                <w:w w:val="110"/>
                <w:sz w:val="22"/>
              </w:rPr>
              <w:t> </w:t>
            </w:r>
            <w:r>
              <w:rPr>
                <w:spacing w:val="-2"/>
                <w:w w:val="110"/>
                <w:sz w:val="22"/>
              </w:rPr>
              <w:t>роботи</w:t>
            </w:r>
          </w:p>
          <w:p>
            <w:pPr>
              <w:pStyle w:val="TableParagraph"/>
              <w:spacing w:line="280" w:lineRule="auto" w:before="45"/>
              <w:rPr>
                <w:sz w:val="22"/>
              </w:rPr>
            </w:pPr>
            <w:r>
              <w:rPr>
                <w:w w:val="110"/>
                <w:sz w:val="22"/>
              </w:rPr>
              <w:t>учня»</w:t>
            </w:r>
            <w:r>
              <w:rPr>
                <w:spacing w:val="-11"/>
                <w:w w:val="110"/>
                <w:sz w:val="22"/>
              </w:rPr>
              <w:t> </w:t>
            </w:r>
            <w:r>
              <w:rPr>
                <w:w w:val="110"/>
                <w:sz w:val="22"/>
              </w:rPr>
              <w:t>—</w:t>
            </w:r>
            <w:r>
              <w:rPr>
                <w:spacing w:val="-11"/>
                <w:w w:val="110"/>
                <w:sz w:val="22"/>
              </w:rPr>
              <w:t> </w:t>
            </w:r>
            <w:r>
              <w:rPr>
                <w:w w:val="110"/>
                <w:sz w:val="22"/>
              </w:rPr>
              <w:t>творчі</w:t>
            </w:r>
            <w:r>
              <w:rPr>
                <w:spacing w:val="-11"/>
                <w:w w:val="110"/>
                <w:sz w:val="22"/>
              </w:rPr>
              <w:t> </w:t>
            </w:r>
            <w:r>
              <w:rPr>
                <w:w w:val="110"/>
                <w:sz w:val="22"/>
              </w:rPr>
              <w:t>роботи;</w:t>
            </w:r>
            <w:r>
              <w:rPr>
                <w:spacing w:val="-11"/>
                <w:w w:val="110"/>
                <w:sz w:val="22"/>
              </w:rPr>
              <w:t> </w:t>
            </w:r>
            <w:r>
              <w:rPr>
                <w:w w:val="110"/>
                <w:sz w:val="22"/>
              </w:rPr>
              <w:t>фото об’ємних робіт; інформація про участь у виставці або конкурсі та ін.</w:t>
            </w:r>
          </w:p>
        </w:tc>
        <w:tc>
          <w:tcPr>
            <w:tcW w:w="3685" w:type="dxa"/>
            <w:tcBorders>
              <w:left w:val="single" w:sz="8" w:space="0" w:color="FFFFFF"/>
              <w:right w:val="single" w:sz="8" w:space="0" w:color="FFFFFF"/>
            </w:tcBorders>
            <w:shd w:val="clear" w:color="auto" w:fill="DADADA"/>
          </w:tcPr>
          <w:p>
            <w:pPr>
              <w:pStyle w:val="TableParagraph"/>
              <w:spacing w:line="280" w:lineRule="auto" w:before="28"/>
              <w:rPr>
                <w:sz w:val="22"/>
              </w:rPr>
            </w:pPr>
            <w:r>
              <w:rPr>
                <w:w w:val="110"/>
                <w:sz w:val="22"/>
              </w:rPr>
              <w:t>«Моя суспільна робота» — інформація</w:t>
            </w:r>
            <w:r>
              <w:rPr>
                <w:spacing w:val="-19"/>
                <w:w w:val="110"/>
                <w:sz w:val="22"/>
              </w:rPr>
              <w:t> </w:t>
            </w:r>
            <w:r>
              <w:rPr>
                <w:w w:val="110"/>
                <w:sz w:val="22"/>
              </w:rPr>
              <w:t>та</w:t>
            </w:r>
            <w:r>
              <w:rPr>
                <w:spacing w:val="-18"/>
                <w:w w:val="110"/>
                <w:sz w:val="22"/>
              </w:rPr>
              <w:t> </w:t>
            </w:r>
            <w:r>
              <w:rPr>
                <w:w w:val="110"/>
                <w:sz w:val="22"/>
              </w:rPr>
              <w:t>фотографії</w:t>
            </w:r>
            <w:r>
              <w:rPr>
                <w:spacing w:val="-18"/>
                <w:w w:val="110"/>
                <w:sz w:val="22"/>
              </w:rPr>
              <w:t> </w:t>
            </w:r>
            <w:r>
              <w:rPr>
                <w:w w:val="110"/>
                <w:sz w:val="22"/>
              </w:rPr>
              <w:t>про суспільну діяльність учня</w:t>
            </w:r>
          </w:p>
          <w:p>
            <w:pPr>
              <w:pStyle w:val="TableParagraph"/>
              <w:spacing w:line="280" w:lineRule="auto" w:before="24"/>
              <w:rPr>
                <w:sz w:val="22"/>
              </w:rPr>
            </w:pPr>
            <w:r>
              <w:rPr>
                <w:w w:val="110"/>
                <w:sz w:val="22"/>
              </w:rPr>
              <w:t>«Моя творчість» — малюнки, казки, вірші, фото виробів, фото</w:t>
            </w:r>
            <w:r>
              <w:rPr>
                <w:spacing w:val="-11"/>
                <w:w w:val="110"/>
                <w:sz w:val="22"/>
              </w:rPr>
              <w:t> </w:t>
            </w:r>
            <w:r>
              <w:rPr>
                <w:w w:val="110"/>
                <w:sz w:val="22"/>
              </w:rPr>
              <w:t>виставок</w:t>
            </w:r>
            <w:r>
              <w:rPr>
                <w:spacing w:val="-11"/>
                <w:w w:val="110"/>
                <w:sz w:val="22"/>
              </w:rPr>
              <w:t> </w:t>
            </w:r>
            <w:r>
              <w:rPr>
                <w:w w:val="110"/>
                <w:sz w:val="22"/>
              </w:rPr>
              <w:t>або</w:t>
            </w:r>
            <w:r>
              <w:rPr>
                <w:spacing w:val="-11"/>
                <w:w w:val="110"/>
                <w:sz w:val="22"/>
              </w:rPr>
              <w:t> </w:t>
            </w:r>
            <w:r>
              <w:rPr>
                <w:w w:val="110"/>
                <w:sz w:val="22"/>
              </w:rPr>
              <w:t>конкурсів,</w:t>
            </w:r>
            <w:r>
              <w:rPr>
                <w:spacing w:val="-11"/>
                <w:w w:val="110"/>
                <w:sz w:val="22"/>
              </w:rPr>
              <w:t> </w:t>
            </w:r>
            <w:r>
              <w:rPr>
                <w:w w:val="110"/>
                <w:sz w:val="22"/>
              </w:rPr>
              <w:t>в</w:t>
            </w:r>
          </w:p>
          <w:p>
            <w:pPr>
              <w:pStyle w:val="TableParagraph"/>
              <w:spacing w:before="4"/>
              <w:rPr>
                <w:sz w:val="22"/>
              </w:rPr>
            </w:pPr>
            <w:r>
              <w:rPr>
                <w:w w:val="110"/>
                <w:sz w:val="22"/>
              </w:rPr>
              <w:t>яких</w:t>
            </w:r>
            <w:r>
              <w:rPr>
                <w:spacing w:val="-13"/>
                <w:w w:val="110"/>
                <w:sz w:val="22"/>
              </w:rPr>
              <w:t> </w:t>
            </w:r>
            <w:r>
              <w:rPr>
                <w:w w:val="110"/>
                <w:sz w:val="22"/>
              </w:rPr>
              <w:t>учень</w:t>
            </w:r>
            <w:r>
              <w:rPr>
                <w:spacing w:val="-12"/>
                <w:w w:val="110"/>
                <w:sz w:val="22"/>
              </w:rPr>
              <w:t> </w:t>
            </w:r>
            <w:r>
              <w:rPr>
                <w:w w:val="110"/>
                <w:sz w:val="22"/>
              </w:rPr>
              <w:t>брав</w:t>
            </w:r>
            <w:r>
              <w:rPr>
                <w:spacing w:val="-12"/>
                <w:w w:val="110"/>
                <w:sz w:val="22"/>
              </w:rPr>
              <w:t> </w:t>
            </w:r>
            <w:r>
              <w:rPr>
                <w:spacing w:val="-2"/>
                <w:w w:val="110"/>
                <w:sz w:val="22"/>
              </w:rPr>
              <w:t>участь</w:t>
            </w:r>
          </w:p>
        </w:tc>
        <w:tc>
          <w:tcPr>
            <w:tcW w:w="2202" w:type="dxa"/>
            <w:tcBorders>
              <w:left w:val="single" w:sz="8" w:space="0" w:color="FFFFFF"/>
              <w:right w:val="single" w:sz="8" w:space="0" w:color="FFFFFF"/>
            </w:tcBorders>
            <w:shd w:val="clear" w:color="auto" w:fill="DADADA"/>
          </w:tcPr>
          <w:p>
            <w:pPr>
              <w:pStyle w:val="TableParagraph"/>
              <w:spacing w:before="82"/>
              <w:ind w:left="0"/>
              <w:rPr>
                <w:sz w:val="22"/>
              </w:rPr>
            </w:pPr>
          </w:p>
          <w:p>
            <w:pPr>
              <w:pStyle w:val="TableParagraph"/>
              <w:spacing w:line="280" w:lineRule="auto" w:before="1"/>
              <w:ind w:right="958"/>
              <w:rPr>
                <w:sz w:val="22"/>
              </w:rPr>
            </w:pPr>
            <w:r>
              <w:rPr>
                <w:w w:val="110"/>
                <w:sz w:val="22"/>
              </w:rPr>
              <w:t>роботи</w:t>
            </w:r>
            <w:r>
              <w:rPr>
                <w:spacing w:val="-19"/>
                <w:w w:val="110"/>
                <w:sz w:val="22"/>
              </w:rPr>
              <w:t> </w:t>
            </w:r>
            <w:r>
              <w:rPr>
                <w:w w:val="110"/>
                <w:sz w:val="22"/>
              </w:rPr>
              <w:t>не </w:t>
            </w:r>
            <w:r>
              <w:rPr>
                <w:spacing w:val="-2"/>
                <w:w w:val="110"/>
                <w:sz w:val="22"/>
              </w:rPr>
              <w:t>відібрані учнем</w:t>
            </w:r>
            <w:r>
              <w:rPr>
                <w:spacing w:val="-17"/>
                <w:w w:val="110"/>
                <w:sz w:val="22"/>
              </w:rPr>
              <w:t> </w:t>
            </w:r>
            <w:r>
              <w:rPr>
                <w:spacing w:val="-2"/>
                <w:w w:val="110"/>
                <w:sz w:val="22"/>
              </w:rPr>
              <w:t>для</w:t>
            </w:r>
          </w:p>
          <w:p>
            <w:pPr>
              <w:pStyle w:val="TableParagraph"/>
              <w:spacing w:line="280" w:lineRule="auto"/>
              <w:rPr>
                <w:sz w:val="22"/>
              </w:rPr>
            </w:pPr>
            <w:r>
              <w:rPr>
                <w:spacing w:val="-2"/>
                <w:w w:val="110"/>
                <w:sz w:val="22"/>
              </w:rPr>
              <w:t>демонстраційного </w:t>
            </w:r>
            <w:r>
              <w:rPr>
                <w:spacing w:val="-2"/>
                <w:w w:val="115"/>
                <w:sz w:val="22"/>
              </w:rPr>
              <w:t>портфоліо</w:t>
            </w:r>
          </w:p>
        </w:tc>
      </w:tr>
    </w:tbl>
    <w:p>
      <w:pPr>
        <w:pStyle w:val="BodyText"/>
        <w:spacing w:line="280" w:lineRule="auto" w:before="29"/>
        <w:ind w:left="3752" w:right="2262"/>
      </w:pPr>
      <w:r>
        <w:rPr/>
        <mc:AlternateContent>
          <mc:Choice Requires="wps">
            <w:drawing>
              <wp:anchor distT="0" distB="0" distL="0" distR="0" allowOverlap="1" layoutInCell="1" locked="0" behindDoc="0" simplePos="0" relativeHeight="15762432">
                <wp:simplePos x="0" y="0"/>
                <wp:positionH relativeFrom="page">
                  <wp:posOffset>418985</wp:posOffset>
                </wp:positionH>
                <wp:positionV relativeFrom="page">
                  <wp:posOffset>10178999</wp:posOffset>
                </wp:positionV>
                <wp:extent cx="46355" cy="513080"/>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46355" cy="513080"/>
                        </a:xfrm>
                        <a:custGeom>
                          <a:avLst/>
                          <a:gdLst/>
                          <a:ahLst/>
                          <a:cxnLst/>
                          <a:rect l="l" t="t" r="r" b="b"/>
                          <a:pathLst>
                            <a:path w="46355" h="513080">
                              <a:moveTo>
                                <a:pt x="46354" y="0"/>
                              </a:moveTo>
                              <a:lnTo>
                                <a:pt x="0" y="0"/>
                              </a:lnTo>
                              <a:lnTo>
                                <a:pt x="0" y="513003"/>
                              </a:lnTo>
                              <a:lnTo>
                                <a:pt x="46354" y="513003"/>
                              </a:lnTo>
                              <a:lnTo>
                                <a:pt x="46354" y="0"/>
                              </a:lnTo>
                              <a:close/>
                            </a:path>
                          </a:pathLst>
                        </a:custGeom>
                        <a:solidFill>
                          <a:srgbClr val="78B7E5"/>
                        </a:solidFill>
                      </wps:spPr>
                      <wps:bodyPr wrap="square" lIns="0" tIns="0" rIns="0" bIns="0" rtlCol="0">
                        <a:prstTxWarp prst="textNoShape">
                          <a:avLst/>
                        </a:prstTxWarp>
                        <a:noAutofit/>
                      </wps:bodyPr>
                    </wps:wsp>
                  </a:graphicData>
                </a:graphic>
              </wp:anchor>
            </w:drawing>
          </mc:Choice>
          <mc:Fallback>
            <w:pict>
              <v:rect style="position:absolute;margin-left:32.991001pt;margin-top:801.496033pt;width:3.65pt;height:40.394pt;mso-position-horizontal-relative:page;mso-position-vertical-relative:page;z-index:15762432" id="docshape184" filled="true" fillcolor="#78b7e5" stroked="false">
                <v:fill type="solid"/>
                <w10:wrap type="none"/>
              </v:rect>
            </w:pict>
          </mc:Fallback>
        </mc:AlternateContent>
      </w:r>
      <w:r>
        <w:rPr/>
        <mc:AlternateContent>
          <mc:Choice Requires="wps">
            <w:drawing>
              <wp:anchor distT="0" distB="0" distL="0" distR="0" allowOverlap="1" layoutInCell="1" locked="0" behindDoc="0" simplePos="0" relativeHeight="15762944">
                <wp:simplePos x="0" y="0"/>
                <wp:positionH relativeFrom="page">
                  <wp:posOffset>260401</wp:posOffset>
                </wp:positionH>
                <wp:positionV relativeFrom="page">
                  <wp:posOffset>2466365</wp:posOffset>
                </wp:positionV>
                <wp:extent cx="139700" cy="575627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62944" type="#_x0000_t202" id="docshape185"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spacing w:val="-2"/>
          <w:w w:val="110"/>
        </w:rPr>
        <w:t>«Мої</w:t>
      </w:r>
      <w:r>
        <w:rPr>
          <w:spacing w:val="-17"/>
          <w:w w:val="110"/>
        </w:rPr>
        <w:t> </w:t>
      </w:r>
      <w:r>
        <w:rPr>
          <w:spacing w:val="-2"/>
          <w:w w:val="110"/>
        </w:rPr>
        <w:t>досягнення»</w:t>
      </w:r>
      <w:r>
        <w:rPr>
          <w:spacing w:val="-16"/>
          <w:w w:val="110"/>
        </w:rPr>
        <w:t> </w:t>
      </w:r>
      <w:r>
        <w:rPr>
          <w:spacing w:val="-2"/>
          <w:w w:val="110"/>
        </w:rPr>
        <w:t>—</w:t>
      </w:r>
      <w:r>
        <w:rPr>
          <w:spacing w:val="-16"/>
          <w:w w:val="110"/>
        </w:rPr>
        <w:t> </w:t>
      </w:r>
      <w:r>
        <w:rPr>
          <w:spacing w:val="-2"/>
          <w:w w:val="110"/>
        </w:rPr>
        <w:t>грамоти, </w:t>
      </w:r>
      <w:r>
        <w:rPr>
          <w:w w:val="110"/>
        </w:rPr>
        <w:t>дипломи, листи з подяками, атестаційні відомості</w:t>
      </w:r>
    </w:p>
    <w:p>
      <w:pPr>
        <w:pStyle w:val="BodyText"/>
        <w:spacing w:line="280" w:lineRule="auto" w:before="24"/>
        <w:ind w:left="3752" w:right="2402"/>
      </w:pPr>
      <w:r>
        <w:rPr>
          <w:w w:val="110"/>
        </w:rPr>
        <w:t>«Роботи,</w:t>
      </w:r>
      <w:r>
        <w:rPr>
          <w:spacing w:val="-1"/>
          <w:w w:val="110"/>
        </w:rPr>
        <w:t> </w:t>
      </w:r>
      <w:r>
        <w:rPr>
          <w:w w:val="110"/>
        </w:rPr>
        <w:t>якими</w:t>
      </w:r>
      <w:r>
        <w:rPr>
          <w:spacing w:val="-1"/>
          <w:w w:val="110"/>
        </w:rPr>
        <w:t> </w:t>
      </w:r>
      <w:r>
        <w:rPr>
          <w:w w:val="110"/>
        </w:rPr>
        <w:t>я</w:t>
      </w:r>
      <w:r>
        <w:rPr>
          <w:spacing w:val="-1"/>
          <w:w w:val="110"/>
        </w:rPr>
        <w:t> </w:t>
      </w:r>
      <w:r>
        <w:rPr>
          <w:w w:val="110"/>
        </w:rPr>
        <w:t>пишаюсь»,</w:t>
      </w:r>
      <w:r>
        <w:rPr>
          <w:spacing w:val="-1"/>
          <w:w w:val="110"/>
        </w:rPr>
        <w:t> </w:t>
      </w:r>
      <w:r>
        <w:rPr>
          <w:w w:val="110"/>
        </w:rPr>
        <w:t>— творчі</w:t>
      </w:r>
      <w:r>
        <w:rPr>
          <w:spacing w:val="-19"/>
          <w:w w:val="110"/>
        </w:rPr>
        <w:t> </w:t>
      </w:r>
      <w:r>
        <w:rPr>
          <w:w w:val="110"/>
        </w:rPr>
        <w:t>роботи</w:t>
      </w:r>
      <w:r>
        <w:rPr>
          <w:spacing w:val="-18"/>
          <w:w w:val="110"/>
        </w:rPr>
        <w:t> </w:t>
      </w:r>
      <w:r>
        <w:rPr>
          <w:w w:val="110"/>
        </w:rPr>
        <w:t>учня,</w:t>
      </w:r>
      <w:r>
        <w:rPr>
          <w:spacing w:val="-18"/>
          <w:w w:val="110"/>
        </w:rPr>
        <w:t> </w:t>
      </w:r>
      <w:r>
        <w:rPr>
          <w:w w:val="110"/>
        </w:rPr>
        <w:t>які,</w:t>
      </w:r>
      <w:r>
        <w:rPr>
          <w:spacing w:val="-18"/>
          <w:w w:val="110"/>
        </w:rPr>
        <w:t> </w:t>
      </w:r>
      <w:r>
        <w:rPr>
          <w:w w:val="110"/>
        </w:rPr>
        <w:t>на</w:t>
      </w:r>
      <w:r>
        <w:rPr>
          <w:spacing w:val="-19"/>
          <w:w w:val="110"/>
        </w:rPr>
        <w:t> </w:t>
      </w:r>
      <w:r>
        <w:rPr>
          <w:w w:val="110"/>
        </w:rPr>
        <w:t>його думку, є найкращими</w:t>
      </w:r>
    </w:p>
    <w:p>
      <w:pPr>
        <w:spacing w:after="0" w:line="280" w:lineRule="auto"/>
        <w:sectPr>
          <w:type w:val="continuous"/>
          <w:pgSz w:w="11910" w:h="16840"/>
          <w:pgMar w:header="0" w:footer="272" w:top="940" w:bottom="280" w:left="1260" w:right="960"/>
        </w:sectPr>
      </w:pPr>
    </w:p>
    <w:p>
      <w:pPr>
        <w:pStyle w:val="BodyText"/>
        <w:spacing w:before="103"/>
        <w:rPr>
          <w:sz w:val="26"/>
        </w:rPr>
      </w:pPr>
      <w:r>
        <w:rPr/>
        <mc:AlternateContent>
          <mc:Choice Requires="wps">
            <w:drawing>
              <wp:anchor distT="0" distB="0" distL="0" distR="0" allowOverlap="1" layoutInCell="1" locked="0" behindDoc="0" simplePos="0" relativeHeight="15764480">
                <wp:simplePos x="0" y="0"/>
                <wp:positionH relativeFrom="page">
                  <wp:posOffset>7154786</wp:posOffset>
                </wp:positionH>
                <wp:positionV relativeFrom="page">
                  <wp:posOffset>4446130</wp:posOffset>
                </wp:positionV>
                <wp:extent cx="139700" cy="180340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64480" type="#_x0000_t202" id="docshape186"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p>
    <w:p>
      <w:pPr>
        <w:pStyle w:val="Heading2"/>
        <w:spacing w:line="247" w:lineRule="auto"/>
        <w:ind w:left="1350" w:right="2262"/>
      </w:pPr>
      <w:r>
        <w:rPr/>
        <mc:AlternateContent>
          <mc:Choice Requires="wps">
            <w:drawing>
              <wp:anchor distT="0" distB="0" distL="0" distR="0" allowOverlap="1" layoutInCell="1" locked="0" behindDoc="0" simplePos="0" relativeHeight="15764992">
                <wp:simplePos x="0" y="0"/>
                <wp:positionH relativeFrom="page">
                  <wp:posOffset>864000</wp:posOffset>
                </wp:positionH>
                <wp:positionV relativeFrom="paragraph">
                  <wp:posOffset>-208172</wp:posOffset>
                </wp:positionV>
                <wp:extent cx="678180" cy="60960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678180" cy="609600"/>
                        </a:xfrm>
                        <a:prstGeom prst="rect">
                          <a:avLst/>
                        </a:prstGeom>
                      </wps:spPr>
                      <wps:txbx>
                        <w:txbxContent>
                          <w:p>
                            <w:pPr>
                              <w:spacing w:line="960" w:lineRule="exact" w:before="0"/>
                              <w:ind w:left="0" w:right="0" w:firstLine="0"/>
                              <w:jc w:val="left"/>
                              <w:rPr>
                                <w:rFonts w:ascii="Arial"/>
                                <w:b/>
                                <w:sz w:val="96"/>
                              </w:rPr>
                            </w:pPr>
                            <w:r>
                              <w:rPr>
                                <w:rFonts w:ascii="Arial"/>
                                <w:b/>
                                <w:color w:val="F2B500"/>
                                <w:spacing w:val="-5"/>
                                <w:sz w:val="96"/>
                              </w:rPr>
                              <w:t>10</w:t>
                            </w:r>
                          </w:p>
                        </w:txbxContent>
                      </wps:txbx>
                      <wps:bodyPr wrap="square" lIns="0" tIns="0" rIns="0" bIns="0" rtlCol="0">
                        <a:noAutofit/>
                      </wps:bodyPr>
                    </wps:wsp>
                  </a:graphicData>
                </a:graphic>
              </wp:anchor>
            </w:drawing>
          </mc:Choice>
          <mc:Fallback>
            <w:pict>
              <v:shape style="position:absolute;margin-left:68.031502pt;margin-top:-16.391514pt;width:53.4pt;height:48pt;mso-position-horizontal-relative:page;mso-position-vertical-relative:paragraph;z-index:15764992" type="#_x0000_t202" id="docshape187" filled="false" stroked="false">
                <v:textbox inset="0,0,0,0">
                  <w:txbxContent>
                    <w:p>
                      <w:pPr>
                        <w:spacing w:line="960" w:lineRule="exact" w:before="0"/>
                        <w:ind w:left="0" w:right="0" w:firstLine="0"/>
                        <w:jc w:val="left"/>
                        <w:rPr>
                          <w:rFonts w:ascii="Arial"/>
                          <w:b/>
                          <w:sz w:val="96"/>
                        </w:rPr>
                      </w:pPr>
                      <w:r>
                        <w:rPr>
                          <w:rFonts w:ascii="Arial"/>
                          <w:b/>
                          <w:color w:val="F2B500"/>
                          <w:spacing w:val="-5"/>
                          <w:sz w:val="96"/>
                        </w:rPr>
                        <w:t>10</w:t>
                      </w:r>
                    </w:p>
                  </w:txbxContent>
                </v:textbox>
                <w10:wrap type="none"/>
              </v:shape>
            </w:pict>
          </mc:Fallback>
        </mc:AlternateContent>
      </w:r>
      <w:bookmarkStart w:name="_bookmark9" w:id="10"/>
      <w:bookmarkEnd w:id="10"/>
      <w:r>
        <w:rPr>
          <w:b w:val="0"/>
        </w:rPr>
      </w:r>
      <w:r>
        <w:rPr>
          <w:w w:val="115"/>
        </w:rPr>
        <w:t>РОЛЬ ПЕДАГОГІЧНОГО СПОСТЕРЕЖЕННЯ ДЛЯ ОЦІНЮВАННЯ</w:t>
      </w:r>
    </w:p>
    <w:p>
      <w:pPr>
        <w:pStyle w:val="BodyText"/>
        <w:spacing w:before="55"/>
        <w:rPr>
          <w:b/>
        </w:rPr>
      </w:pPr>
    </w:p>
    <w:p>
      <w:pPr>
        <w:pStyle w:val="BodyText"/>
        <w:spacing w:line="280" w:lineRule="auto" w:before="1"/>
        <w:ind w:left="157" w:right="457"/>
        <w:jc w:val="both"/>
      </w:pPr>
      <w:r>
        <w:rPr/>
        <w:t>Важливим</w:t>
      </w:r>
      <w:r>
        <w:rPr>
          <w:spacing w:val="28"/>
        </w:rPr>
        <w:t> </w:t>
      </w:r>
      <w:r>
        <w:rPr/>
        <w:t>інструментом</w:t>
      </w:r>
      <w:r>
        <w:rPr>
          <w:spacing w:val="28"/>
        </w:rPr>
        <w:t> </w:t>
      </w:r>
      <w:r>
        <w:rPr/>
        <w:t>для</w:t>
      </w:r>
      <w:r>
        <w:rPr>
          <w:spacing w:val="28"/>
        </w:rPr>
        <w:t> </w:t>
      </w:r>
      <w:r>
        <w:rPr/>
        <w:t>оцінювання</w:t>
      </w:r>
      <w:r>
        <w:rPr>
          <w:spacing w:val="28"/>
        </w:rPr>
        <w:t> </w:t>
      </w:r>
      <w:r>
        <w:rPr/>
        <w:t>учнів</w:t>
      </w:r>
      <w:r>
        <w:rPr>
          <w:spacing w:val="28"/>
        </w:rPr>
        <w:t> </w:t>
      </w:r>
      <w:r>
        <w:rPr/>
        <w:t>з</w:t>
      </w:r>
      <w:r>
        <w:rPr>
          <w:spacing w:val="28"/>
        </w:rPr>
        <w:t> </w:t>
      </w:r>
      <w:r>
        <w:rPr/>
        <w:t>ООП</w:t>
      </w:r>
      <w:r>
        <w:rPr>
          <w:spacing w:val="28"/>
        </w:rPr>
        <w:t> </w:t>
      </w:r>
      <w:r>
        <w:rPr/>
        <w:t>є</w:t>
      </w:r>
      <w:r>
        <w:rPr>
          <w:spacing w:val="28"/>
        </w:rPr>
        <w:t> </w:t>
      </w:r>
      <w:r>
        <w:rPr/>
        <w:t>педагогічне</w:t>
      </w:r>
      <w:r>
        <w:rPr>
          <w:spacing w:val="28"/>
        </w:rPr>
        <w:t> </w:t>
      </w:r>
      <w:r>
        <w:rPr/>
        <w:t>спостереження. </w:t>
      </w:r>
      <w:r>
        <w:rPr>
          <w:w w:val="110"/>
        </w:rPr>
        <w:t>Це</w:t>
      </w:r>
      <w:r>
        <w:rPr>
          <w:spacing w:val="-9"/>
          <w:w w:val="110"/>
        </w:rPr>
        <w:t> </w:t>
      </w:r>
      <w:r>
        <w:rPr>
          <w:w w:val="110"/>
        </w:rPr>
        <w:t>один</w:t>
      </w:r>
      <w:r>
        <w:rPr>
          <w:spacing w:val="-9"/>
          <w:w w:val="110"/>
        </w:rPr>
        <w:t> </w:t>
      </w:r>
      <w:r>
        <w:rPr>
          <w:w w:val="110"/>
        </w:rPr>
        <w:t>із</w:t>
      </w:r>
      <w:r>
        <w:rPr>
          <w:spacing w:val="-9"/>
          <w:w w:val="110"/>
        </w:rPr>
        <w:t> </w:t>
      </w:r>
      <w:r>
        <w:rPr>
          <w:w w:val="110"/>
        </w:rPr>
        <w:t>методів</w:t>
      </w:r>
      <w:r>
        <w:rPr>
          <w:spacing w:val="-9"/>
          <w:w w:val="110"/>
        </w:rPr>
        <w:t> </w:t>
      </w:r>
      <w:r>
        <w:rPr>
          <w:w w:val="110"/>
        </w:rPr>
        <w:t>для</w:t>
      </w:r>
      <w:r>
        <w:rPr>
          <w:spacing w:val="40"/>
          <w:w w:val="110"/>
        </w:rPr>
        <w:t> </w:t>
      </w:r>
      <w:r>
        <w:rPr>
          <w:w w:val="110"/>
        </w:rPr>
        <w:t>збору</w:t>
      </w:r>
      <w:r>
        <w:rPr>
          <w:spacing w:val="-9"/>
          <w:w w:val="110"/>
        </w:rPr>
        <w:t> </w:t>
      </w:r>
      <w:r>
        <w:rPr>
          <w:w w:val="110"/>
        </w:rPr>
        <w:t>інформації</w:t>
      </w:r>
      <w:r>
        <w:rPr>
          <w:spacing w:val="-9"/>
          <w:w w:val="110"/>
        </w:rPr>
        <w:t> </w:t>
      </w:r>
      <w:r>
        <w:rPr>
          <w:w w:val="110"/>
        </w:rPr>
        <w:t>про</w:t>
      </w:r>
      <w:r>
        <w:rPr>
          <w:spacing w:val="-9"/>
          <w:w w:val="110"/>
        </w:rPr>
        <w:t> </w:t>
      </w:r>
      <w:r>
        <w:rPr>
          <w:w w:val="110"/>
        </w:rPr>
        <w:t>навчання</w:t>
      </w:r>
      <w:r>
        <w:rPr>
          <w:spacing w:val="-9"/>
          <w:w w:val="110"/>
        </w:rPr>
        <w:t> </w:t>
      </w:r>
      <w:r>
        <w:rPr>
          <w:w w:val="110"/>
        </w:rPr>
        <w:t>учнів,</w:t>
      </w:r>
      <w:r>
        <w:rPr>
          <w:spacing w:val="-9"/>
          <w:w w:val="110"/>
        </w:rPr>
        <w:t> </w:t>
      </w:r>
      <w:r>
        <w:rPr>
          <w:w w:val="110"/>
        </w:rPr>
        <w:t>у</w:t>
      </w:r>
      <w:r>
        <w:rPr>
          <w:spacing w:val="-9"/>
          <w:w w:val="110"/>
        </w:rPr>
        <w:t> </w:t>
      </w:r>
      <w:r>
        <w:rPr>
          <w:w w:val="110"/>
        </w:rPr>
        <w:t>тому</w:t>
      </w:r>
      <w:r>
        <w:rPr>
          <w:spacing w:val="-9"/>
          <w:w w:val="110"/>
        </w:rPr>
        <w:t> </w:t>
      </w:r>
      <w:r>
        <w:rPr>
          <w:w w:val="110"/>
        </w:rPr>
        <w:t>числі</w:t>
      </w:r>
      <w:r>
        <w:rPr>
          <w:spacing w:val="-9"/>
          <w:w w:val="110"/>
        </w:rPr>
        <w:t> </w:t>
      </w:r>
      <w:r>
        <w:rPr>
          <w:w w:val="110"/>
        </w:rPr>
        <w:t>й</w:t>
      </w:r>
      <w:r>
        <w:rPr>
          <w:spacing w:val="-9"/>
          <w:w w:val="110"/>
        </w:rPr>
        <w:t> </w:t>
      </w:r>
      <w:r>
        <w:rPr>
          <w:w w:val="110"/>
        </w:rPr>
        <w:t>тих, які</w:t>
      </w:r>
      <w:r>
        <w:rPr>
          <w:spacing w:val="40"/>
          <w:w w:val="110"/>
        </w:rPr>
        <w:t> </w:t>
      </w:r>
      <w:r>
        <w:rPr>
          <w:w w:val="110"/>
        </w:rPr>
        <w:t>використовують</w:t>
      </w:r>
      <w:r>
        <w:rPr>
          <w:spacing w:val="-3"/>
          <w:w w:val="110"/>
        </w:rPr>
        <w:t> </w:t>
      </w:r>
      <w:r>
        <w:rPr>
          <w:w w:val="110"/>
        </w:rPr>
        <w:t>невербальні</w:t>
      </w:r>
      <w:r>
        <w:rPr>
          <w:spacing w:val="-3"/>
          <w:w w:val="110"/>
        </w:rPr>
        <w:t> </w:t>
      </w:r>
      <w:r>
        <w:rPr>
          <w:w w:val="110"/>
        </w:rPr>
        <w:t>форми</w:t>
      </w:r>
      <w:r>
        <w:rPr>
          <w:spacing w:val="-3"/>
          <w:w w:val="110"/>
        </w:rPr>
        <w:t> </w:t>
      </w:r>
      <w:r>
        <w:rPr>
          <w:w w:val="110"/>
        </w:rPr>
        <w:t>спілкування,</w:t>
      </w:r>
      <w:r>
        <w:rPr>
          <w:spacing w:val="-3"/>
          <w:w w:val="110"/>
        </w:rPr>
        <w:t> </w:t>
      </w:r>
      <w:r>
        <w:rPr>
          <w:w w:val="110"/>
        </w:rPr>
        <w:t>мають</w:t>
      </w:r>
      <w:r>
        <w:rPr>
          <w:spacing w:val="-3"/>
          <w:w w:val="110"/>
        </w:rPr>
        <w:t> </w:t>
      </w:r>
      <w:r>
        <w:rPr>
          <w:w w:val="110"/>
        </w:rPr>
        <w:t>складні</w:t>
      </w:r>
      <w:r>
        <w:rPr>
          <w:spacing w:val="-3"/>
          <w:w w:val="110"/>
        </w:rPr>
        <w:t> </w:t>
      </w:r>
      <w:r>
        <w:rPr>
          <w:w w:val="110"/>
        </w:rPr>
        <w:t>порушення </w:t>
      </w:r>
      <w:r>
        <w:rPr>
          <w:spacing w:val="-2"/>
          <w:w w:val="110"/>
        </w:rPr>
        <w:t>розвитку.</w:t>
      </w:r>
    </w:p>
    <w:p>
      <w:pPr>
        <w:pStyle w:val="BodyText"/>
        <w:rPr>
          <w:sz w:val="20"/>
        </w:rPr>
      </w:pPr>
      <w:r>
        <w:rPr/>
        <mc:AlternateContent>
          <mc:Choice Requires="wps">
            <w:drawing>
              <wp:anchor distT="0" distB="0" distL="0" distR="0" allowOverlap="1" layoutInCell="1" locked="0" behindDoc="1" simplePos="0" relativeHeight="487622656">
                <wp:simplePos x="0" y="0"/>
                <wp:positionH relativeFrom="page">
                  <wp:posOffset>887298</wp:posOffset>
                </wp:positionH>
                <wp:positionV relativeFrom="paragraph">
                  <wp:posOffset>163329</wp:posOffset>
                </wp:positionV>
                <wp:extent cx="5785485" cy="700405"/>
                <wp:effectExtent l="0" t="0" r="0" b="0"/>
                <wp:wrapTopAndBottom/>
                <wp:docPr id="194" name="Group 194"/>
                <wp:cNvGraphicFramePr>
                  <a:graphicFrameLocks/>
                </wp:cNvGraphicFramePr>
                <a:graphic>
                  <a:graphicData uri="http://schemas.microsoft.com/office/word/2010/wordprocessingGroup">
                    <wpg:wgp>
                      <wpg:cNvPr id="194" name="Group 194"/>
                      <wpg:cNvGrpSpPr/>
                      <wpg:grpSpPr>
                        <a:xfrm>
                          <a:off x="0" y="0"/>
                          <a:ext cx="5785485" cy="700405"/>
                          <a:chExt cx="5785485" cy="700405"/>
                        </a:xfrm>
                      </wpg:grpSpPr>
                      <wps:wsp>
                        <wps:cNvPr id="195" name="Graphic 195"/>
                        <wps:cNvSpPr/>
                        <wps:spPr>
                          <a:xfrm>
                            <a:off x="12700" y="12700"/>
                            <a:ext cx="5760085" cy="675005"/>
                          </a:xfrm>
                          <a:custGeom>
                            <a:avLst/>
                            <a:gdLst/>
                            <a:ahLst/>
                            <a:cxnLst/>
                            <a:rect l="l" t="t" r="r" b="b"/>
                            <a:pathLst>
                              <a:path w="5760085" h="6750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458825"/>
                                </a:lnTo>
                                <a:lnTo>
                                  <a:pt x="5704" y="508355"/>
                                </a:lnTo>
                                <a:lnTo>
                                  <a:pt x="21955" y="553821"/>
                                </a:lnTo>
                                <a:lnTo>
                                  <a:pt x="47454" y="593927"/>
                                </a:lnTo>
                                <a:lnTo>
                                  <a:pt x="80904" y="627377"/>
                                </a:lnTo>
                                <a:lnTo>
                                  <a:pt x="121011" y="652874"/>
                                </a:lnTo>
                                <a:lnTo>
                                  <a:pt x="166475" y="669122"/>
                                </a:lnTo>
                                <a:lnTo>
                                  <a:pt x="216001" y="674827"/>
                                </a:lnTo>
                                <a:lnTo>
                                  <a:pt x="5544007" y="674827"/>
                                </a:lnTo>
                                <a:lnTo>
                                  <a:pt x="5593532" y="669122"/>
                                </a:lnTo>
                                <a:lnTo>
                                  <a:pt x="5638995" y="652874"/>
                                </a:lnTo>
                                <a:lnTo>
                                  <a:pt x="5679098" y="627377"/>
                                </a:lnTo>
                                <a:lnTo>
                                  <a:pt x="5712546" y="593927"/>
                                </a:lnTo>
                                <a:lnTo>
                                  <a:pt x="5738043" y="553821"/>
                                </a:lnTo>
                                <a:lnTo>
                                  <a:pt x="5754291" y="508355"/>
                                </a:lnTo>
                                <a:lnTo>
                                  <a:pt x="5759996" y="4588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196" name="Graphic 196"/>
                        <wps:cNvSpPr/>
                        <wps:spPr>
                          <a:xfrm>
                            <a:off x="12700" y="12700"/>
                            <a:ext cx="5760085" cy="675005"/>
                          </a:xfrm>
                          <a:custGeom>
                            <a:avLst/>
                            <a:gdLst/>
                            <a:ahLst/>
                            <a:cxnLst/>
                            <a:rect l="l" t="t" r="r" b="b"/>
                            <a:pathLst>
                              <a:path w="5760085" h="675005">
                                <a:moveTo>
                                  <a:pt x="216001" y="0"/>
                                </a:moveTo>
                                <a:lnTo>
                                  <a:pt x="166475" y="5704"/>
                                </a:lnTo>
                                <a:lnTo>
                                  <a:pt x="121011" y="21955"/>
                                </a:lnTo>
                                <a:lnTo>
                                  <a:pt x="80904" y="47454"/>
                                </a:lnTo>
                                <a:lnTo>
                                  <a:pt x="47454" y="80904"/>
                                </a:lnTo>
                                <a:lnTo>
                                  <a:pt x="21955" y="121011"/>
                                </a:lnTo>
                                <a:lnTo>
                                  <a:pt x="5704" y="166475"/>
                                </a:lnTo>
                                <a:lnTo>
                                  <a:pt x="0" y="216001"/>
                                </a:lnTo>
                                <a:lnTo>
                                  <a:pt x="0" y="458825"/>
                                </a:lnTo>
                                <a:lnTo>
                                  <a:pt x="5704" y="508355"/>
                                </a:lnTo>
                                <a:lnTo>
                                  <a:pt x="21955" y="553821"/>
                                </a:lnTo>
                                <a:lnTo>
                                  <a:pt x="47454" y="593927"/>
                                </a:lnTo>
                                <a:lnTo>
                                  <a:pt x="80904" y="627377"/>
                                </a:lnTo>
                                <a:lnTo>
                                  <a:pt x="121011" y="652874"/>
                                </a:lnTo>
                                <a:lnTo>
                                  <a:pt x="166475" y="669122"/>
                                </a:lnTo>
                                <a:lnTo>
                                  <a:pt x="216001" y="674827"/>
                                </a:lnTo>
                                <a:lnTo>
                                  <a:pt x="5544007" y="674827"/>
                                </a:lnTo>
                                <a:lnTo>
                                  <a:pt x="5593532" y="669122"/>
                                </a:lnTo>
                                <a:lnTo>
                                  <a:pt x="5638995" y="652874"/>
                                </a:lnTo>
                                <a:lnTo>
                                  <a:pt x="5679098" y="627377"/>
                                </a:lnTo>
                                <a:lnTo>
                                  <a:pt x="5712546" y="593927"/>
                                </a:lnTo>
                                <a:lnTo>
                                  <a:pt x="5738043" y="553821"/>
                                </a:lnTo>
                                <a:lnTo>
                                  <a:pt x="5754291" y="508355"/>
                                </a:lnTo>
                                <a:lnTo>
                                  <a:pt x="5759996" y="4588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197" name="Textbox 197"/>
                        <wps:cNvSpPr txBox="1"/>
                        <wps:spPr>
                          <a:xfrm>
                            <a:off x="0" y="0"/>
                            <a:ext cx="5785485" cy="700405"/>
                          </a:xfrm>
                          <a:prstGeom prst="rect">
                            <a:avLst/>
                          </a:prstGeom>
                        </wps:spPr>
                        <wps:txbx>
                          <w:txbxContent>
                            <w:p>
                              <w:pPr>
                                <w:spacing w:line="240" w:lineRule="auto" w:before="2"/>
                                <w:rPr>
                                  <w:sz w:val="22"/>
                                </w:rPr>
                              </w:pPr>
                            </w:p>
                            <w:p>
                              <w:pPr>
                                <w:tabs>
                                  <w:tab w:pos="6138" w:val="left" w:leader="none"/>
                                </w:tabs>
                                <w:spacing w:line="280" w:lineRule="auto" w:before="0"/>
                                <w:ind w:left="303" w:right="305" w:firstLine="0"/>
                                <w:jc w:val="left"/>
                                <w:rPr>
                                  <w:sz w:val="22"/>
                                </w:rPr>
                              </w:pPr>
                              <w:r>
                                <w:rPr>
                                  <w:b/>
                                  <w:w w:val="110"/>
                                  <w:sz w:val="22"/>
                                </w:rPr>
                                <w:t>«Зупинись,</w:t>
                              </w:r>
                              <w:r>
                                <w:rPr>
                                  <w:b/>
                                  <w:spacing w:val="40"/>
                                  <w:w w:val="110"/>
                                  <w:sz w:val="22"/>
                                </w:rPr>
                                <w:t> </w:t>
                              </w:r>
                              <w:r>
                                <w:rPr>
                                  <w:b/>
                                  <w:w w:val="110"/>
                                  <w:sz w:val="22"/>
                                </w:rPr>
                                <w:t>подивись,</w:t>
                              </w:r>
                              <w:r>
                                <w:rPr>
                                  <w:b/>
                                  <w:spacing w:val="40"/>
                                  <w:w w:val="110"/>
                                  <w:sz w:val="22"/>
                                </w:rPr>
                                <w:t> </w:t>
                              </w:r>
                              <w:r>
                                <w:rPr>
                                  <w:b/>
                                  <w:w w:val="110"/>
                                  <w:sz w:val="22"/>
                                </w:rPr>
                                <w:t>послухай»</w:t>
                              </w:r>
                              <w:r>
                                <w:rPr>
                                  <w:b/>
                                  <w:spacing w:val="40"/>
                                  <w:w w:val="110"/>
                                  <w:sz w:val="22"/>
                                </w:rPr>
                                <w:t> </w:t>
                              </w:r>
                              <w:r>
                                <w:rPr>
                                  <w:b/>
                                  <w:w w:val="110"/>
                                  <w:sz w:val="22"/>
                                </w:rPr>
                                <w:t>(STOP,</w:t>
                              </w:r>
                              <w:r>
                                <w:rPr>
                                  <w:b/>
                                  <w:spacing w:val="40"/>
                                  <w:w w:val="110"/>
                                  <w:sz w:val="22"/>
                                </w:rPr>
                                <w:t> </w:t>
                              </w:r>
                              <w:r>
                                <w:rPr>
                                  <w:b/>
                                  <w:w w:val="110"/>
                                  <w:sz w:val="22"/>
                                </w:rPr>
                                <w:t>LOOK,</w:t>
                              </w:r>
                              <w:r>
                                <w:rPr>
                                  <w:b/>
                                  <w:sz w:val="22"/>
                                </w:rPr>
                                <w:tab/>
                              </w:r>
                              <w:r>
                                <w:rPr>
                                  <w:b/>
                                  <w:w w:val="110"/>
                                  <w:sz w:val="22"/>
                                </w:rPr>
                                <w:t>LISTEN)</w:t>
                              </w:r>
                              <w:r>
                                <w:rPr>
                                  <w:b/>
                                  <w:spacing w:val="40"/>
                                  <w:w w:val="110"/>
                                  <w:sz w:val="22"/>
                                </w:rPr>
                                <w:t> </w:t>
                              </w:r>
                              <w:r>
                                <w:rPr>
                                  <w:w w:val="110"/>
                                  <w:sz w:val="22"/>
                                </w:rPr>
                                <w:t>—</w:t>
                              </w:r>
                              <w:r>
                                <w:rPr>
                                  <w:spacing w:val="40"/>
                                  <w:w w:val="110"/>
                                  <w:sz w:val="22"/>
                                </w:rPr>
                                <w:t> </w:t>
                              </w:r>
                              <w:r>
                                <w:rPr>
                                  <w:w w:val="110"/>
                                  <w:sz w:val="22"/>
                                </w:rPr>
                                <w:t>це</w:t>
                              </w:r>
                              <w:r>
                                <w:rPr>
                                  <w:spacing w:val="40"/>
                                  <w:w w:val="110"/>
                                  <w:sz w:val="22"/>
                                </w:rPr>
                                <w:t> </w:t>
                              </w:r>
                              <w:r>
                                <w:rPr>
                                  <w:w w:val="110"/>
                                  <w:sz w:val="22"/>
                                </w:rPr>
                                <w:t>правила спостереження,</w:t>
                              </w:r>
                              <w:r>
                                <w:rPr>
                                  <w:spacing w:val="-19"/>
                                  <w:w w:val="110"/>
                                  <w:sz w:val="22"/>
                                </w:rPr>
                                <w:t> </w:t>
                              </w:r>
                              <w:r>
                                <w:rPr>
                                  <w:w w:val="110"/>
                                  <w:sz w:val="22"/>
                                </w:rPr>
                                <w:t>які</w:t>
                              </w:r>
                              <w:r>
                                <w:rPr>
                                  <w:spacing w:val="-18"/>
                                  <w:w w:val="110"/>
                                  <w:sz w:val="22"/>
                                </w:rPr>
                                <w:t> </w:t>
                              </w:r>
                              <w:r>
                                <w:rPr>
                                  <w:w w:val="110"/>
                                  <w:sz w:val="22"/>
                                </w:rPr>
                                <w:t>впливають</w:t>
                              </w:r>
                              <w:r>
                                <w:rPr>
                                  <w:spacing w:val="-18"/>
                                  <w:w w:val="110"/>
                                  <w:sz w:val="22"/>
                                </w:rPr>
                                <w:t> </w:t>
                              </w:r>
                              <w:r>
                                <w:rPr>
                                  <w:w w:val="110"/>
                                  <w:sz w:val="22"/>
                                </w:rPr>
                                <w:t>на</w:t>
                              </w:r>
                              <w:r>
                                <w:rPr>
                                  <w:spacing w:val="-18"/>
                                  <w:w w:val="110"/>
                                  <w:sz w:val="22"/>
                                </w:rPr>
                                <w:t> </w:t>
                              </w:r>
                              <w:r>
                                <w:rPr>
                                  <w:w w:val="110"/>
                                  <w:sz w:val="22"/>
                                </w:rPr>
                                <w:t>якість</w:t>
                              </w:r>
                              <w:r>
                                <w:rPr>
                                  <w:spacing w:val="-19"/>
                                  <w:w w:val="110"/>
                                  <w:sz w:val="22"/>
                                </w:rPr>
                                <w:t> </w:t>
                              </w:r>
                              <w:r>
                                <w:rPr>
                                  <w:w w:val="110"/>
                                  <w:sz w:val="22"/>
                                </w:rPr>
                                <w:t>спостереження.</w:t>
                              </w:r>
                            </w:p>
                          </w:txbxContent>
                        </wps:txbx>
                        <wps:bodyPr wrap="square" lIns="0" tIns="0" rIns="0" bIns="0" rtlCol="0">
                          <a:noAutofit/>
                        </wps:bodyPr>
                      </wps:wsp>
                    </wpg:wgp>
                  </a:graphicData>
                </a:graphic>
              </wp:anchor>
            </w:drawing>
          </mc:Choice>
          <mc:Fallback>
            <w:pict>
              <v:group style="position:absolute;margin-left:69.865997pt;margin-top:12.860559pt;width:455.55pt;height:55.15pt;mso-position-horizontal-relative:page;mso-position-vertical-relative:paragraph;z-index:-15693824;mso-wrap-distance-left:0;mso-wrap-distance-right:0" id="docshapegroup188" coordorigin="1397,257" coordsize="9111,1103">
                <v:shape style="position:absolute;left:1417;top:277;width:9071;height:1063" id="docshape189" coordorigin="1417,277" coordsize="9071,1063" path="m10148,277l1757,277,1679,286,1608,312,1545,352,1492,405,1452,468,1426,539,1417,617,1417,1000,1426,1078,1452,1149,1492,1213,1545,1265,1608,1305,1679,1331,1757,1340,10148,1340,10226,1331,10298,1305,10361,1265,10413,1213,10454,1149,10479,1078,10488,1000,10488,617,10479,539,10454,468,10413,405,10361,352,10298,312,10226,286,10148,277xe" filled="true" fillcolor="#fef0d6" stroked="false">
                  <v:path arrowok="t"/>
                  <v:fill type="solid"/>
                </v:shape>
                <v:shape style="position:absolute;left:1417;top:277;width:9071;height:1063" id="docshape190" coordorigin="1417,277" coordsize="9071,1063" path="m1757,277l1679,286,1608,312,1545,352,1492,405,1452,468,1426,539,1417,617,1417,1000,1426,1078,1452,1149,1492,1213,1545,1265,1608,1305,1679,1331,1757,1340,10148,1340,10226,1331,10298,1305,10361,1265,10413,1213,10454,1149,10479,1078,10488,1000,10488,617,10479,539,10454,468,10413,405,10361,352,10298,312,10226,286,10148,277,1757,277xe" filled="false" stroked="true" strokeweight="2pt" strokecolor="#f2b500">
                  <v:path arrowok="t"/>
                  <v:stroke dashstyle="solid"/>
                </v:shape>
                <v:shape style="position:absolute;left:1397;top:257;width:9111;height:1103" type="#_x0000_t202" id="docshape191" filled="false" stroked="false">
                  <v:textbox inset="0,0,0,0">
                    <w:txbxContent>
                      <w:p>
                        <w:pPr>
                          <w:spacing w:line="240" w:lineRule="auto" w:before="2"/>
                          <w:rPr>
                            <w:sz w:val="22"/>
                          </w:rPr>
                        </w:pPr>
                      </w:p>
                      <w:p>
                        <w:pPr>
                          <w:tabs>
                            <w:tab w:pos="6138" w:val="left" w:leader="none"/>
                          </w:tabs>
                          <w:spacing w:line="280" w:lineRule="auto" w:before="0"/>
                          <w:ind w:left="303" w:right="305" w:firstLine="0"/>
                          <w:jc w:val="left"/>
                          <w:rPr>
                            <w:sz w:val="22"/>
                          </w:rPr>
                        </w:pPr>
                        <w:r>
                          <w:rPr>
                            <w:b/>
                            <w:w w:val="110"/>
                            <w:sz w:val="22"/>
                          </w:rPr>
                          <w:t>«Зупинись,</w:t>
                        </w:r>
                        <w:r>
                          <w:rPr>
                            <w:b/>
                            <w:spacing w:val="40"/>
                            <w:w w:val="110"/>
                            <w:sz w:val="22"/>
                          </w:rPr>
                          <w:t> </w:t>
                        </w:r>
                        <w:r>
                          <w:rPr>
                            <w:b/>
                            <w:w w:val="110"/>
                            <w:sz w:val="22"/>
                          </w:rPr>
                          <w:t>подивись,</w:t>
                        </w:r>
                        <w:r>
                          <w:rPr>
                            <w:b/>
                            <w:spacing w:val="40"/>
                            <w:w w:val="110"/>
                            <w:sz w:val="22"/>
                          </w:rPr>
                          <w:t> </w:t>
                        </w:r>
                        <w:r>
                          <w:rPr>
                            <w:b/>
                            <w:w w:val="110"/>
                            <w:sz w:val="22"/>
                          </w:rPr>
                          <w:t>послухай»</w:t>
                        </w:r>
                        <w:r>
                          <w:rPr>
                            <w:b/>
                            <w:spacing w:val="40"/>
                            <w:w w:val="110"/>
                            <w:sz w:val="22"/>
                          </w:rPr>
                          <w:t> </w:t>
                        </w:r>
                        <w:r>
                          <w:rPr>
                            <w:b/>
                            <w:w w:val="110"/>
                            <w:sz w:val="22"/>
                          </w:rPr>
                          <w:t>(STOP,</w:t>
                        </w:r>
                        <w:r>
                          <w:rPr>
                            <w:b/>
                            <w:spacing w:val="40"/>
                            <w:w w:val="110"/>
                            <w:sz w:val="22"/>
                          </w:rPr>
                          <w:t> </w:t>
                        </w:r>
                        <w:r>
                          <w:rPr>
                            <w:b/>
                            <w:w w:val="110"/>
                            <w:sz w:val="22"/>
                          </w:rPr>
                          <w:t>LOOK,</w:t>
                        </w:r>
                        <w:r>
                          <w:rPr>
                            <w:b/>
                            <w:sz w:val="22"/>
                          </w:rPr>
                          <w:tab/>
                        </w:r>
                        <w:r>
                          <w:rPr>
                            <w:b/>
                            <w:w w:val="110"/>
                            <w:sz w:val="22"/>
                          </w:rPr>
                          <w:t>LISTEN)</w:t>
                        </w:r>
                        <w:r>
                          <w:rPr>
                            <w:b/>
                            <w:spacing w:val="40"/>
                            <w:w w:val="110"/>
                            <w:sz w:val="22"/>
                          </w:rPr>
                          <w:t> </w:t>
                        </w:r>
                        <w:r>
                          <w:rPr>
                            <w:w w:val="110"/>
                            <w:sz w:val="22"/>
                          </w:rPr>
                          <w:t>—</w:t>
                        </w:r>
                        <w:r>
                          <w:rPr>
                            <w:spacing w:val="40"/>
                            <w:w w:val="110"/>
                            <w:sz w:val="22"/>
                          </w:rPr>
                          <w:t> </w:t>
                        </w:r>
                        <w:r>
                          <w:rPr>
                            <w:w w:val="110"/>
                            <w:sz w:val="22"/>
                          </w:rPr>
                          <w:t>це</w:t>
                        </w:r>
                        <w:r>
                          <w:rPr>
                            <w:spacing w:val="40"/>
                            <w:w w:val="110"/>
                            <w:sz w:val="22"/>
                          </w:rPr>
                          <w:t> </w:t>
                        </w:r>
                        <w:r>
                          <w:rPr>
                            <w:w w:val="110"/>
                            <w:sz w:val="22"/>
                          </w:rPr>
                          <w:t>правила спостереження,</w:t>
                        </w:r>
                        <w:r>
                          <w:rPr>
                            <w:spacing w:val="-19"/>
                            <w:w w:val="110"/>
                            <w:sz w:val="22"/>
                          </w:rPr>
                          <w:t> </w:t>
                        </w:r>
                        <w:r>
                          <w:rPr>
                            <w:w w:val="110"/>
                            <w:sz w:val="22"/>
                          </w:rPr>
                          <w:t>які</w:t>
                        </w:r>
                        <w:r>
                          <w:rPr>
                            <w:spacing w:val="-18"/>
                            <w:w w:val="110"/>
                            <w:sz w:val="22"/>
                          </w:rPr>
                          <w:t> </w:t>
                        </w:r>
                        <w:r>
                          <w:rPr>
                            <w:w w:val="110"/>
                            <w:sz w:val="22"/>
                          </w:rPr>
                          <w:t>впливають</w:t>
                        </w:r>
                        <w:r>
                          <w:rPr>
                            <w:spacing w:val="-18"/>
                            <w:w w:val="110"/>
                            <w:sz w:val="22"/>
                          </w:rPr>
                          <w:t> </w:t>
                        </w:r>
                        <w:r>
                          <w:rPr>
                            <w:w w:val="110"/>
                            <w:sz w:val="22"/>
                          </w:rPr>
                          <w:t>на</w:t>
                        </w:r>
                        <w:r>
                          <w:rPr>
                            <w:spacing w:val="-18"/>
                            <w:w w:val="110"/>
                            <w:sz w:val="22"/>
                          </w:rPr>
                          <w:t> </w:t>
                        </w:r>
                        <w:r>
                          <w:rPr>
                            <w:w w:val="110"/>
                            <w:sz w:val="22"/>
                          </w:rPr>
                          <w:t>якість</w:t>
                        </w:r>
                        <w:r>
                          <w:rPr>
                            <w:spacing w:val="-19"/>
                            <w:w w:val="110"/>
                            <w:sz w:val="22"/>
                          </w:rPr>
                          <w:t> </w:t>
                        </w:r>
                        <w:r>
                          <w:rPr>
                            <w:w w:val="110"/>
                            <w:sz w:val="22"/>
                          </w:rPr>
                          <w:t>спостереження.</w:t>
                        </w:r>
                      </w:p>
                    </w:txbxContent>
                  </v:textbox>
                  <w10:wrap type="none"/>
                </v:shape>
                <w10:wrap type="topAndBottom"/>
              </v:group>
            </w:pict>
          </mc:Fallback>
        </mc:AlternateContent>
      </w:r>
    </w:p>
    <w:p>
      <w:pPr>
        <w:pStyle w:val="BodyText"/>
        <w:spacing w:before="9"/>
      </w:pPr>
    </w:p>
    <w:p>
      <w:pPr>
        <w:pStyle w:val="BodyText"/>
        <w:spacing w:before="1"/>
        <w:ind w:left="157"/>
      </w:pPr>
      <w:r>
        <w:rPr>
          <w:w w:val="110"/>
        </w:rPr>
        <w:t>Завдяки</w:t>
      </w:r>
      <w:r>
        <w:rPr>
          <w:spacing w:val="-18"/>
          <w:w w:val="110"/>
        </w:rPr>
        <w:t> </w:t>
      </w:r>
      <w:r>
        <w:rPr>
          <w:w w:val="110"/>
        </w:rPr>
        <w:t>спостереженню</w:t>
      </w:r>
      <w:r>
        <w:rPr>
          <w:spacing w:val="-18"/>
          <w:w w:val="110"/>
        </w:rPr>
        <w:t> </w:t>
      </w:r>
      <w:r>
        <w:rPr>
          <w:w w:val="110"/>
        </w:rPr>
        <w:t>педагоги</w:t>
      </w:r>
      <w:r>
        <w:rPr>
          <w:spacing w:val="-18"/>
          <w:w w:val="110"/>
        </w:rPr>
        <w:t> </w:t>
      </w:r>
      <w:r>
        <w:rPr>
          <w:spacing w:val="-2"/>
          <w:w w:val="110"/>
        </w:rPr>
        <w:t>можуть:</w:t>
      </w:r>
    </w:p>
    <w:p>
      <w:pPr>
        <w:pStyle w:val="BodyText"/>
        <w:tabs>
          <w:tab w:pos="554" w:val="left" w:leader="none"/>
        </w:tabs>
        <w:spacing w:before="150"/>
        <w:ind w:left="157"/>
      </w:pPr>
      <w:r>
        <w:rPr>
          <w:rFonts w:ascii="Noto Sans Symbols2" w:hAnsi="Noto Sans Symbols2" w:eastAsia="Noto Sans Symbols2"/>
          <w:color w:val="78B7E5"/>
          <w:spacing w:val="-10"/>
          <w:w w:val="105"/>
        </w:rPr>
        <w:t>🞓</w:t>
      </w:r>
      <w:r>
        <w:rPr>
          <w:rFonts w:ascii="Noto Sans Symbols2" w:hAnsi="Noto Sans Symbols2" w:eastAsia="Noto Sans Symbols2"/>
          <w:color w:val="78B7E5"/>
        </w:rPr>
        <w:tab/>
      </w:r>
      <w:r>
        <w:rPr>
          <w:w w:val="105"/>
        </w:rPr>
        <w:t>дізнатися,</w:t>
      </w:r>
      <w:r>
        <w:rPr>
          <w:spacing w:val="19"/>
          <w:w w:val="105"/>
        </w:rPr>
        <w:t> </w:t>
      </w:r>
      <w:r>
        <w:rPr>
          <w:w w:val="105"/>
        </w:rPr>
        <w:t>що</w:t>
      </w:r>
      <w:r>
        <w:rPr>
          <w:spacing w:val="20"/>
          <w:w w:val="105"/>
        </w:rPr>
        <w:t> </w:t>
      </w:r>
      <w:r>
        <w:rPr>
          <w:w w:val="105"/>
        </w:rPr>
        <w:t>діти</w:t>
      </w:r>
      <w:r>
        <w:rPr>
          <w:spacing w:val="20"/>
          <w:w w:val="105"/>
        </w:rPr>
        <w:t> </w:t>
      </w:r>
      <w:r>
        <w:rPr>
          <w:w w:val="105"/>
        </w:rPr>
        <w:t>знають</w:t>
      </w:r>
      <w:r>
        <w:rPr>
          <w:spacing w:val="20"/>
          <w:w w:val="105"/>
        </w:rPr>
        <w:t> </w:t>
      </w:r>
      <w:r>
        <w:rPr>
          <w:w w:val="105"/>
        </w:rPr>
        <w:t>і</w:t>
      </w:r>
      <w:r>
        <w:rPr>
          <w:spacing w:val="20"/>
          <w:w w:val="105"/>
        </w:rPr>
        <w:t> </w:t>
      </w:r>
      <w:r>
        <w:rPr>
          <w:w w:val="105"/>
        </w:rPr>
        <w:t>можуть</w:t>
      </w:r>
      <w:r>
        <w:rPr>
          <w:spacing w:val="20"/>
          <w:w w:val="105"/>
        </w:rPr>
        <w:t> </w:t>
      </w:r>
      <w:r>
        <w:rPr>
          <w:spacing w:val="-2"/>
          <w:w w:val="105"/>
        </w:rPr>
        <w:t>робити;</w:t>
      </w:r>
    </w:p>
    <w:p>
      <w:pPr>
        <w:pStyle w:val="BodyText"/>
        <w:tabs>
          <w:tab w:pos="554" w:val="left" w:leader="none"/>
        </w:tabs>
        <w:spacing w:line="182" w:lineRule="auto" w:before="116"/>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переконатися,</w:t>
      </w:r>
      <w:r>
        <w:rPr>
          <w:spacing w:val="-5"/>
          <w:w w:val="110"/>
        </w:rPr>
        <w:t> </w:t>
      </w:r>
      <w:r>
        <w:rPr>
          <w:w w:val="110"/>
        </w:rPr>
        <w:t>що</w:t>
      </w:r>
      <w:r>
        <w:rPr>
          <w:spacing w:val="-5"/>
          <w:w w:val="110"/>
        </w:rPr>
        <w:t> </w:t>
      </w:r>
      <w:r>
        <w:rPr>
          <w:w w:val="110"/>
        </w:rPr>
        <w:t>те,</w:t>
      </w:r>
      <w:r>
        <w:rPr>
          <w:spacing w:val="-5"/>
          <w:w w:val="110"/>
        </w:rPr>
        <w:t> </w:t>
      </w:r>
      <w:r>
        <w:rPr>
          <w:w w:val="110"/>
        </w:rPr>
        <w:t>що</w:t>
      </w:r>
      <w:r>
        <w:rPr>
          <w:spacing w:val="-5"/>
          <w:w w:val="110"/>
        </w:rPr>
        <w:t> </w:t>
      </w:r>
      <w:r>
        <w:rPr>
          <w:w w:val="110"/>
        </w:rPr>
        <w:t>вони</w:t>
      </w:r>
      <w:r>
        <w:rPr>
          <w:spacing w:val="-5"/>
          <w:w w:val="110"/>
        </w:rPr>
        <w:t> </w:t>
      </w:r>
      <w:r>
        <w:rPr>
          <w:w w:val="110"/>
        </w:rPr>
        <w:t>надають</w:t>
      </w:r>
      <w:r>
        <w:rPr>
          <w:spacing w:val="-5"/>
          <w:w w:val="110"/>
        </w:rPr>
        <w:t> </w:t>
      </w:r>
      <w:r>
        <w:rPr>
          <w:w w:val="110"/>
        </w:rPr>
        <w:t>дітям,</w:t>
      </w:r>
      <w:r>
        <w:rPr>
          <w:spacing w:val="-5"/>
          <w:w w:val="110"/>
        </w:rPr>
        <w:t> </w:t>
      </w:r>
      <w:r>
        <w:rPr>
          <w:w w:val="110"/>
        </w:rPr>
        <w:t>як</w:t>
      </w:r>
      <w:r>
        <w:rPr>
          <w:spacing w:val="-5"/>
          <w:w w:val="110"/>
        </w:rPr>
        <w:t> </w:t>
      </w:r>
      <w:r>
        <w:rPr>
          <w:w w:val="110"/>
        </w:rPr>
        <w:t>навчають,</w:t>
      </w:r>
      <w:r>
        <w:rPr>
          <w:spacing w:val="-5"/>
          <w:w w:val="110"/>
        </w:rPr>
        <w:t> </w:t>
      </w:r>
      <w:r>
        <w:rPr>
          <w:w w:val="110"/>
        </w:rPr>
        <w:t>як</w:t>
      </w:r>
      <w:r>
        <w:rPr>
          <w:spacing w:val="-5"/>
          <w:w w:val="110"/>
        </w:rPr>
        <w:t> </w:t>
      </w:r>
      <w:r>
        <w:rPr>
          <w:w w:val="110"/>
        </w:rPr>
        <w:t>взаємодіють</w:t>
      </w:r>
      <w:r>
        <w:rPr>
          <w:spacing w:val="-5"/>
          <w:w w:val="110"/>
        </w:rPr>
        <w:t> </w:t>
      </w:r>
      <w:r>
        <w:rPr>
          <w:w w:val="110"/>
        </w:rPr>
        <w:t>з учнями, тісно пов’язано з їхніми здібностями та потребами.</w:t>
      </w:r>
    </w:p>
    <w:p>
      <w:pPr>
        <w:pStyle w:val="BodyText"/>
        <w:spacing w:line="280" w:lineRule="auto" w:before="228"/>
        <w:ind w:left="157" w:right="457"/>
        <w:jc w:val="both"/>
      </w:pPr>
      <w:r>
        <w:rPr>
          <w:w w:val="110"/>
        </w:rPr>
        <w:t>Спостереження</w:t>
      </w:r>
      <w:r>
        <w:rPr>
          <w:spacing w:val="-3"/>
          <w:w w:val="110"/>
        </w:rPr>
        <w:t> </w:t>
      </w:r>
      <w:r>
        <w:rPr>
          <w:w w:val="110"/>
        </w:rPr>
        <w:t>також</w:t>
      </w:r>
      <w:r>
        <w:rPr>
          <w:spacing w:val="-3"/>
          <w:w w:val="110"/>
        </w:rPr>
        <w:t> </w:t>
      </w:r>
      <w:r>
        <w:rPr>
          <w:w w:val="110"/>
        </w:rPr>
        <w:t>може</w:t>
      </w:r>
      <w:r>
        <w:rPr>
          <w:spacing w:val="-3"/>
          <w:w w:val="110"/>
        </w:rPr>
        <w:t> </w:t>
      </w:r>
      <w:r>
        <w:rPr>
          <w:w w:val="110"/>
        </w:rPr>
        <w:t>покращити</w:t>
      </w:r>
      <w:r>
        <w:rPr>
          <w:spacing w:val="-3"/>
          <w:w w:val="110"/>
        </w:rPr>
        <w:t> </w:t>
      </w:r>
      <w:r>
        <w:rPr>
          <w:w w:val="110"/>
        </w:rPr>
        <w:t>власні</w:t>
      </w:r>
      <w:r>
        <w:rPr>
          <w:spacing w:val="-3"/>
          <w:w w:val="110"/>
        </w:rPr>
        <w:t> </w:t>
      </w:r>
      <w:r>
        <w:rPr>
          <w:w w:val="110"/>
        </w:rPr>
        <w:t>знання</w:t>
      </w:r>
      <w:r>
        <w:rPr>
          <w:spacing w:val="-3"/>
          <w:w w:val="110"/>
        </w:rPr>
        <w:t> </w:t>
      </w:r>
      <w:r>
        <w:rPr>
          <w:w w:val="110"/>
        </w:rPr>
        <w:t>вчителя</w:t>
      </w:r>
      <w:r>
        <w:rPr>
          <w:spacing w:val="-3"/>
          <w:w w:val="110"/>
        </w:rPr>
        <w:t> </w:t>
      </w:r>
      <w:r>
        <w:rPr>
          <w:w w:val="110"/>
        </w:rPr>
        <w:t>та</w:t>
      </w:r>
      <w:r>
        <w:rPr>
          <w:spacing w:val="-3"/>
          <w:w w:val="110"/>
        </w:rPr>
        <w:t> </w:t>
      </w:r>
      <w:r>
        <w:rPr>
          <w:w w:val="110"/>
        </w:rPr>
        <w:t>розуміння</w:t>
      </w:r>
      <w:r>
        <w:rPr>
          <w:spacing w:val="-3"/>
          <w:w w:val="110"/>
        </w:rPr>
        <w:t> </w:t>
      </w:r>
      <w:r>
        <w:rPr>
          <w:w w:val="110"/>
        </w:rPr>
        <w:t>ним того, як діти розвиваються та навчаються.</w:t>
      </w:r>
    </w:p>
    <w:p>
      <w:pPr>
        <w:pStyle w:val="BodyText"/>
        <w:spacing w:line="280" w:lineRule="auto" w:before="173"/>
        <w:ind w:left="157" w:right="455"/>
        <w:jc w:val="both"/>
      </w:pPr>
      <w:r>
        <w:rPr>
          <w:spacing w:val="-2"/>
          <w:w w:val="110"/>
        </w:rPr>
        <w:t>Для</w:t>
      </w:r>
      <w:r>
        <w:rPr>
          <w:spacing w:val="-9"/>
          <w:w w:val="110"/>
        </w:rPr>
        <w:t> </w:t>
      </w:r>
      <w:r>
        <w:rPr>
          <w:spacing w:val="-2"/>
          <w:w w:val="110"/>
        </w:rPr>
        <w:t>оцінювання</w:t>
      </w:r>
      <w:r>
        <w:rPr>
          <w:spacing w:val="-9"/>
          <w:w w:val="110"/>
        </w:rPr>
        <w:t> </w:t>
      </w:r>
      <w:r>
        <w:rPr>
          <w:spacing w:val="-2"/>
          <w:w w:val="110"/>
        </w:rPr>
        <w:t>учнів</w:t>
      </w:r>
      <w:r>
        <w:rPr>
          <w:spacing w:val="-9"/>
          <w:w w:val="110"/>
        </w:rPr>
        <w:t> </w:t>
      </w:r>
      <w:r>
        <w:rPr>
          <w:spacing w:val="-2"/>
          <w:w w:val="110"/>
        </w:rPr>
        <w:t>із</w:t>
      </w:r>
      <w:r>
        <w:rPr>
          <w:spacing w:val="-9"/>
          <w:w w:val="110"/>
        </w:rPr>
        <w:t> </w:t>
      </w:r>
      <w:r>
        <w:rPr>
          <w:spacing w:val="-2"/>
          <w:w w:val="110"/>
        </w:rPr>
        <w:t>складними</w:t>
      </w:r>
      <w:r>
        <w:rPr>
          <w:spacing w:val="-9"/>
          <w:w w:val="110"/>
        </w:rPr>
        <w:t> </w:t>
      </w:r>
      <w:r>
        <w:rPr>
          <w:spacing w:val="-2"/>
          <w:w w:val="110"/>
        </w:rPr>
        <w:t>порушеннями</w:t>
      </w:r>
      <w:r>
        <w:rPr>
          <w:spacing w:val="-9"/>
          <w:w w:val="110"/>
        </w:rPr>
        <w:t> </w:t>
      </w:r>
      <w:r>
        <w:rPr>
          <w:spacing w:val="-2"/>
          <w:w w:val="110"/>
        </w:rPr>
        <w:t>розвитку</w:t>
      </w:r>
      <w:r>
        <w:rPr>
          <w:spacing w:val="-9"/>
          <w:w w:val="110"/>
        </w:rPr>
        <w:t> </w:t>
      </w:r>
      <w:r>
        <w:rPr>
          <w:spacing w:val="-2"/>
          <w:w w:val="110"/>
        </w:rPr>
        <w:t>може</w:t>
      </w:r>
      <w:r>
        <w:rPr>
          <w:spacing w:val="-9"/>
          <w:w w:val="110"/>
        </w:rPr>
        <w:t> </w:t>
      </w:r>
      <w:r>
        <w:rPr>
          <w:spacing w:val="-2"/>
          <w:w w:val="110"/>
        </w:rPr>
        <w:t>застосовуватись </w:t>
      </w:r>
      <w:r>
        <w:rPr>
          <w:w w:val="110"/>
        </w:rPr>
        <w:t>спостереження</w:t>
      </w:r>
      <w:r>
        <w:rPr>
          <w:w w:val="110"/>
        </w:rPr>
        <w:t> на</w:t>
      </w:r>
      <w:r>
        <w:rPr>
          <w:w w:val="110"/>
        </w:rPr>
        <w:t> основі</w:t>
      </w:r>
      <w:r>
        <w:rPr>
          <w:w w:val="110"/>
        </w:rPr>
        <w:t> відео.</w:t>
      </w:r>
      <w:r>
        <w:rPr>
          <w:w w:val="110"/>
        </w:rPr>
        <w:t> Це</w:t>
      </w:r>
      <w:r>
        <w:rPr>
          <w:w w:val="110"/>
        </w:rPr>
        <w:t> дозволяє</w:t>
      </w:r>
      <w:r>
        <w:rPr>
          <w:w w:val="110"/>
        </w:rPr>
        <w:t> вчителям</w:t>
      </w:r>
      <w:r>
        <w:rPr>
          <w:w w:val="110"/>
        </w:rPr>
        <w:t> та</w:t>
      </w:r>
      <w:r>
        <w:rPr>
          <w:w w:val="110"/>
        </w:rPr>
        <w:t> команді</w:t>
      </w:r>
      <w:r>
        <w:rPr>
          <w:w w:val="110"/>
        </w:rPr>
        <w:t> супроводу обмірковувати</w:t>
      </w:r>
      <w:r>
        <w:rPr>
          <w:w w:val="110"/>
        </w:rPr>
        <w:t> результати</w:t>
      </w:r>
      <w:r>
        <w:rPr>
          <w:w w:val="110"/>
        </w:rPr>
        <w:t> оцінювання,</w:t>
      </w:r>
      <w:r>
        <w:rPr>
          <w:w w:val="110"/>
        </w:rPr>
        <w:t> обговорювати</w:t>
      </w:r>
      <w:r>
        <w:rPr>
          <w:w w:val="110"/>
        </w:rPr>
        <w:t> динаміку</w:t>
      </w:r>
      <w:r>
        <w:rPr>
          <w:w w:val="110"/>
        </w:rPr>
        <w:t> навчання, спираючись</w:t>
      </w:r>
      <w:r>
        <w:rPr>
          <w:spacing w:val="-19"/>
          <w:w w:val="110"/>
        </w:rPr>
        <w:t> </w:t>
      </w:r>
      <w:r>
        <w:rPr>
          <w:w w:val="110"/>
        </w:rPr>
        <w:t>на</w:t>
      </w:r>
      <w:r>
        <w:rPr>
          <w:spacing w:val="-18"/>
          <w:w w:val="110"/>
        </w:rPr>
        <w:t> </w:t>
      </w:r>
      <w:r>
        <w:rPr>
          <w:w w:val="110"/>
        </w:rPr>
        <w:t>фіксовані</w:t>
      </w:r>
      <w:r>
        <w:rPr>
          <w:spacing w:val="-18"/>
          <w:w w:val="110"/>
        </w:rPr>
        <w:t> </w:t>
      </w:r>
      <w:r>
        <w:rPr>
          <w:w w:val="110"/>
        </w:rPr>
        <w:t>докази,</w:t>
      </w:r>
      <w:r>
        <w:rPr>
          <w:spacing w:val="-18"/>
          <w:w w:val="110"/>
        </w:rPr>
        <w:t> </w:t>
      </w:r>
      <w:r>
        <w:rPr>
          <w:w w:val="110"/>
        </w:rPr>
        <w:t>що</w:t>
      </w:r>
      <w:r>
        <w:rPr>
          <w:spacing w:val="-19"/>
          <w:w w:val="110"/>
        </w:rPr>
        <w:t> </w:t>
      </w:r>
      <w:r>
        <w:rPr>
          <w:w w:val="110"/>
        </w:rPr>
        <w:t>вказують,</w:t>
      </w:r>
      <w:r>
        <w:rPr>
          <w:spacing w:val="-18"/>
          <w:w w:val="110"/>
        </w:rPr>
        <w:t> </w:t>
      </w:r>
      <w:r>
        <w:rPr>
          <w:w w:val="110"/>
        </w:rPr>
        <w:t>відбулися</w:t>
      </w:r>
      <w:r>
        <w:rPr>
          <w:spacing w:val="-18"/>
          <w:w w:val="110"/>
        </w:rPr>
        <w:t> </w:t>
      </w:r>
      <w:r>
        <w:rPr>
          <w:w w:val="110"/>
        </w:rPr>
        <w:t>чи</w:t>
      </w:r>
      <w:r>
        <w:rPr>
          <w:spacing w:val="-18"/>
          <w:w w:val="110"/>
        </w:rPr>
        <w:t> </w:t>
      </w:r>
      <w:r>
        <w:rPr>
          <w:w w:val="110"/>
        </w:rPr>
        <w:t>не</w:t>
      </w:r>
      <w:r>
        <w:rPr>
          <w:spacing w:val="-19"/>
          <w:w w:val="110"/>
        </w:rPr>
        <w:t> </w:t>
      </w:r>
      <w:r>
        <w:rPr>
          <w:w w:val="110"/>
        </w:rPr>
        <w:t>відбулися</w:t>
      </w:r>
      <w:r>
        <w:rPr>
          <w:spacing w:val="-18"/>
          <w:w w:val="110"/>
        </w:rPr>
        <w:t> </w:t>
      </w:r>
      <w:r>
        <w:rPr>
          <w:w w:val="110"/>
        </w:rPr>
        <w:t>зміни</w:t>
      </w:r>
      <w:r>
        <w:rPr>
          <w:spacing w:val="-18"/>
          <w:w w:val="110"/>
        </w:rPr>
        <w:t> </w:t>
      </w:r>
      <w:r>
        <w:rPr>
          <w:w w:val="110"/>
        </w:rPr>
        <w:t>у навчанні учня.</w:t>
      </w:r>
    </w:p>
    <w:p>
      <w:pPr>
        <w:pStyle w:val="BodyText"/>
        <w:spacing w:line="280" w:lineRule="auto" w:before="176"/>
        <w:ind w:left="157" w:right="457"/>
        <w:jc w:val="both"/>
      </w:pPr>
      <w:r>
        <w:rPr>
          <w:w w:val="110"/>
        </w:rPr>
        <w:t>Спостереження</w:t>
      </w:r>
      <w:r>
        <w:rPr>
          <w:w w:val="110"/>
        </w:rPr>
        <w:t> веде</w:t>
      </w:r>
      <w:r>
        <w:rPr>
          <w:w w:val="110"/>
        </w:rPr>
        <w:t> вчитель</w:t>
      </w:r>
      <w:r>
        <w:rPr>
          <w:w w:val="110"/>
        </w:rPr>
        <w:t> або</w:t>
      </w:r>
      <w:r>
        <w:rPr>
          <w:w w:val="110"/>
        </w:rPr>
        <w:t> асистент</w:t>
      </w:r>
      <w:r>
        <w:rPr>
          <w:w w:val="110"/>
        </w:rPr>
        <w:t> учителя.</w:t>
      </w:r>
      <w:r>
        <w:rPr>
          <w:w w:val="110"/>
        </w:rPr>
        <w:t> Під</w:t>
      </w:r>
      <w:r>
        <w:rPr>
          <w:w w:val="110"/>
        </w:rPr>
        <w:t> час</w:t>
      </w:r>
      <w:r>
        <w:rPr>
          <w:w w:val="110"/>
        </w:rPr>
        <w:t> спостереження фіксуються</w:t>
      </w:r>
      <w:r>
        <w:rPr>
          <w:w w:val="110"/>
        </w:rPr>
        <w:t> досягнення,</w:t>
      </w:r>
      <w:r>
        <w:rPr>
          <w:w w:val="110"/>
        </w:rPr>
        <w:t> динаміка</w:t>
      </w:r>
      <w:r>
        <w:rPr>
          <w:w w:val="110"/>
        </w:rPr>
        <w:t> розвитку,</w:t>
      </w:r>
      <w:r>
        <w:rPr>
          <w:w w:val="110"/>
        </w:rPr>
        <w:t> перепони</w:t>
      </w:r>
      <w:r>
        <w:rPr>
          <w:w w:val="110"/>
        </w:rPr>
        <w:t> тощо.</w:t>
      </w:r>
      <w:r>
        <w:rPr>
          <w:w w:val="110"/>
        </w:rPr>
        <w:t> Результати</w:t>
      </w:r>
      <w:r>
        <w:rPr>
          <w:w w:val="110"/>
        </w:rPr>
        <w:t> таких спостережень</w:t>
      </w:r>
      <w:r>
        <w:rPr>
          <w:spacing w:val="-12"/>
          <w:w w:val="110"/>
        </w:rPr>
        <w:t> </w:t>
      </w:r>
      <w:r>
        <w:rPr>
          <w:w w:val="110"/>
        </w:rPr>
        <w:t>можуть</w:t>
      </w:r>
      <w:r>
        <w:rPr>
          <w:spacing w:val="-12"/>
          <w:w w:val="110"/>
        </w:rPr>
        <w:t> </w:t>
      </w:r>
      <w:r>
        <w:rPr>
          <w:w w:val="110"/>
        </w:rPr>
        <w:t>допомогти</w:t>
      </w:r>
      <w:r>
        <w:rPr>
          <w:spacing w:val="-12"/>
          <w:w w:val="110"/>
        </w:rPr>
        <w:t> </w:t>
      </w:r>
      <w:r>
        <w:rPr>
          <w:w w:val="110"/>
        </w:rPr>
        <w:t>вчителю</w:t>
      </w:r>
      <w:r>
        <w:rPr>
          <w:spacing w:val="-12"/>
          <w:w w:val="110"/>
        </w:rPr>
        <w:t> </w:t>
      </w:r>
      <w:r>
        <w:rPr>
          <w:w w:val="110"/>
        </w:rPr>
        <w:t>при</w:t>
      </w:r>
      <w:r>
        <w:rPr>
          <w:spacing w:val="-12"/>
          <w:w w:val="110"/>
        </w:rPr>
        <w:t> </w:t>
      </w:r>
      <w:r>
        <w:rPr>
          <w:w w:val="110"/>
        </w:rPr>
        <w:t>оцінюванні</w:t>
      </w:r>
      <w:r>
        <w:rPr>
          <w:spacing w:val="-12"/>
          <w:w w:val="110"/>
        </w:rPr>
        <w:t> </w:t>
      </w:r>
      <w:r>
        <w:rPr>
          <w:w w:val="110"/>
        </w:rPr>
        <w:t>навчальних</w:t>
      </w:r>
      <w:r>
        <w:rPr>
          <w:spacing w:val="-12"/>
          <w:w w:val="110"/>
        </w:rPr>
        <w:t> </w:t>
      </w:r>
      <w:r>
        <w:rPr>
          <w:w w:val="110"/>
        </w:rPr>
        <w:t>досягнень </w:t>
      </w:r>
      <w:r>
        <w:rPr>
          <w:spacing w:val="-2"/>
          <w:w w:val="110"/>
        </w:rPr>
        <w:t>дитини</w:t>
      </w:r>
      <w:r>
        <w:rPr>
          <w:spacing w:val="-17"/>
          <w:w w:val="110"/>
        </w:rPr>
        <w:t> </w:t>
      </w:r>
      <w:r>
        <w:rPr>
          <w:spacing w:val="-2"/>
          <w:w w:val="110"/>
        </w:rPr>
        <w:t>та</w:t>
      </w:r>
      <w:r>
        <w:rPr>
          <w:spacing w:val="-16"/>
          <w:w w:val="110"/>
        </w:rPr>
        <w:t> </w:t>
      </w:r>
      <w:r>
        <w:rPr>
          <w:spacing w:val="-2"/>
          <w:w w:val="110"/>
        </w:rPr>
        <w:t>є</w:t>
      </w:r>
      <w:r>
        <w:rPr>
          <w:spacing w:val="-16"/>
          <w:w w:val="110"/>
        </w:rPr>
        <w:t> </w:t>
      </w:r>
      <w:r>
        <w:rPr>
          <w:spacing w:val="-2"/>
          <w:w w:val="110"/>
        </w:rPr>
        <w:t>предметом</w:t>
      </w:r>
      <w:r>
        <w:rPr>
          <w:spacing w:val="-16"/>
          <w:w w:val="110"/>
        </w:rPr>
        <w:t> </w:t>
      </w:r>
      <w:r>
        <w:rPr>
          <w:spacing w:val="-2"/>
          <w:w w:val="110"/>
        </w:rPr>
        <w:t>подальшого</w:t>
      </w:r>
      <w:r>
        <w:rPr>
          <w:spacing w:val="-17"/>
          <w:w w:val="110"/>
        </w:rPr>
        <w:t> </w:t>
      </w:r>
      <w:r>
        <w:rPr>
          <w:spacing w:val="-2"/>
          <w:w w:val="110"/>
        </w:rPr>
        <w:t>обговорення</w:t>
      </w:r>
      <w:r>
        <w:rPr>
          <w:spacing w:val="-16"/>
          <w:w w:val="110"/>
        </w:rPr>
        <w:t> </w:t>
      </w:r>
      <w:r>
        <w:rPr>
          <w:spacing w:val="-2"/>
          <w:w w:val="110"/>
        </w:rPr>
        <w:t>з</w:t>
      </w:r>
      <w:r>
        <w:rPr>
          <w:spacing w:val="-16"/>
          <w:w w:val="110"/>
        </w:rPr>
        <w:t> </w:t>
      </w:r>
      <w:r>
        <w:rPr>
          <w:spacing w:val="-2"/>
          <w:w w:val="110"/>
        </w:rPr>
        <w:t>учасниками</w:t>
      </w:r>
      <w:r>
        <w:rPr>
          <w:spacing w:val="-16"/>
          <w:w w:val="110"/>
        </w:rPr>
        <w:t> </w:t>
      </w:r>
      <w:r>
        <w:rPr>
          <w:spacing w:val="-2"/>
          <w:w w:val="110"/>
        </w:rPr>
        <w:t>команди</w:t>
      </w:r>
      <w:r>
        <w:rPr>
          <w:spacing w:val="-17"/>
          <w:w w:val="110"/>
        </w:rPr>
        <w:t> </w:t>
      </w:r>
      <w:r>
        <w:rPr>
          <w:spacing w:val="-2"/>
          <w:w w:val="110"/>
        </w:rPr>
        <w:t>супроводу </w:t>
      </w:r>
      <w:r>
        <w:rPr>
          <w:w w:val="110"/>
        </w:rPr>
        <w:t>для</w:t>
      </w:r>
      <w:r>
        <w:rPr>
          <w:spacing w:val="-4"/>
          <w:w w:val="110"/>
        </w:rPr>
        <w:t> </w:t>
      </w:r>
      <w:r>
        <w:rPr>
          <w:w w:val="110"/>
        </w:rPr>
        <w:t>визначення</w:t>
      </w:r>
      <w:r>
        <w:rPr>
          <w:spacing w:val="-4"/>
          <w:w w:val="110"/>
        </w:rPr>
        <w:t> </w:t>
      </w:r>
      <w:r>
        <w:rPr>
          <w:w w:val="110"/>
        </w:rPr>
        <w:t>доцільності</w:t>
      </w:r>
      <w:r>
        <w:rPr>
          <w:spacing w:val="-4"/>
          <w:w w:val="110"/>
        </w:rPr>
        <w:t> </w:t>
      </w:r>
      <w:r>
        <w:rPr>
          <w:w w:val="110"/>
        </w:rPr>
        <w:t>стратегій</w:t>
      </w:r>
      <w:r>
        <w:rPr>
          <w:spacing w:val="-4"/>
          <w:w w:val="110"/>
        </w:rPr>
        <w:t> </w:t>
      </w:r>
      <w:r>
        <w:rPr>
          <w:w w:val="110"/>
        </w:rPr>
        <w:t>навчання</w:t>
      </w:r>
      <w:r>
        <w:rPr>
          <w:spacing w:val="-4"/>
          <w:w w:val="110"/>
        </w:rPr>
        <w:t> </w:t>
      </w:r>
      <w:r>
        <w:rPr>
          <w:w w:val="110"/>
        </w:rPr>
        <w:t>та</w:t>
      </w:r>
      <w:r>
        <w:rPr>
          <w:spacing w:val="-4"/>
          <w:w w:val="110"/>
        </w:rPr>
        <w:t> </w:t>
      </w:r>
      <w:r>
        <w:rPr>
          <w:w w:val="110"/>
        </w:rPr>
        <w:t>оцінювання:</w:t>
      </w:r>
    </w:p>
    <w:p>
      <w:pPr>
        <w:pStyle w:val="BodyText"/>
        <w:spacing w:before="4"/>
        <w:rPr>
          <w:sz w:val="15"/>
        </w:rPr>
      </w:pPr>
      <w:r>
        <w:rPr/>
        <mc:AlternateContent>
          <mc:Choice Requires="wps">
            <w:drawing>
              <wp:anchor distT="0" distB="0" distL="0" distR="0" allowOverlap="1" layoutInCell="1" locked="0" behindDoc="1" simplePos="0" relativeHeight="487623168">
                <wp:simplePos x="0" y="0"/>
                <wp:positionH relativeFrom="page">
                  <wp:posOffset>2060968</wp:posOffset>
                </wp:positionH>
                <wp:positionV relativeFrom="paragraph">
                  <wp:posOffset>128790</wp:posOffset>
                </wp:positionV>
                <wp:extent cx="3286125" cy="2970530"/>
                <wp:effectExtent l="0" t="0" r="0" b="0"/>
                <wp:wrapTopAndBottom/>
                <wp:docPr id="198" name="Group 198"/>
                <wp:cNvGraphicFramePr>
                  <a:graphicFrameLocks/>
                </wp:cNvGraphicFramePr>
                <a:graphic>
                  <a:graphicData uri="http://schemas.microsoft.com/office/word/2010/wordprocessingGroup">
                    <wpg:wgp>
                      <wpg:cNvPr id="198" name="Group 198"/>
                      <wpg:cNvGrpSpPr/>
                      <wpg:grpSpPr>
                        <a:xfrm>
                          <a:off x="0" y="0"/>
                          <a:ext cx="3286125" cy="2970530"/>
                          <a:chExt cx="3286125" cy="2970530"/>
                        </a:xfrm>
                      </wpg:grpSpPr>
                      <wps:wsp>
                        <wps:cNvPr id="199" name="Graphic 199"/>
                        <wps:cNvSpPr/>
                        <wps:spPr>
                          <a:xfrm>
                            <a:off x="529259" y="446669"/>
                            <a:ext cx="2227580" cy="2428875"/>
                          </a:xfrm>
                          <a:custGeom>
                            <a:avLst/>
                            <a:gdLst/>
                            <a:ahLst/>
                            <a:cxnLst/>
                            <a:rect l="l" t="t" r="r" b="b"/>
                            <a:pathLst>
                              <a:path w="2227580" h="2428875">
                                <a:moveTo>
                                  <a:pt x="1113650" y="0"/>
                                </a:moveTo>
                                <a:lnTo>
                                  <a:pt x="0" y="607047"/>
                                </a:lnTo>
                                <a:lnTo>
                                  <a:pt x="0" y="1821713"/>
                                </a:lnTo>
                                <a:lnTo>
                                  <a:pt x="1113650" y="2428760"/>
                                </a:lnTo>
                                <a:lnTo>
                                  <a:pt x="1138160" y="2415400"/>
                                </a:lnTo>
                                <a:lnTo>
                                  <a:pt x="1113650" y="2415400"/>
                                </a:lnTo>
                                <a:lnTo>
                                  <a:pt x="11734" y="1814741"/>
                                </a:lnTo>
                                <a:lnTo>
                                  <a:pt x="11734" y="614019"/>
                                </a:lnTo>
                                <a:lnTo>
                                  <a:pt x="1113650" y="13360"/>
                                </a:lnTo>
                                <a:lnTo>
                                  <a:pt x="1138160" y="13360"/>
                                </a:lnTo>
                                <a:lnTo>
                                  <a:pt x="1135364" y="11836"/>
                                </a:lnTo>
                                <a:lnTo>
                                  <a:pt x="1110830" y="11836"/>
                                </a:lnTo>
                                <a:lnTo>
                                  <a:pt x="1113650" y="6680"/>
                                </a:lnTo>
                                <a:lnTo>
                                  <a:pt x="1125905" y="6680"/>
                                </a:lnTo>
                                <a:lnTo>
                                  <a:pt x="1113650" y="0"/>
                                </a:lnTo>
                                <a:close/>
                              </a:path>
                              <a:path w="2227580" h="2428875">
                                <a:moveTo>
                                  <a:pt x="1138160" y="13360"/>
                                </a:moveTo>
                                <a:lnTo>
                                  <a:pt x="1113650" y="13360"/>
                                </a:lnTo>
                                <a:lnTo>
                                  <a:pt x="2215553" y="614019"/>
                                </a:lnTo>
                                <a:lnTo>
                                  <a:pt x="2215553" y="1814741"/>
                                </a:lnTo>
                                <a:lnTo>
                                  <a:pt x="1113650" y="2415400"/>
                                </a:lnTo>
                                <a:lnTo>
                                  <a:pt x="1138160" y="2415400"/>
                                </a:lnTo>
                                <a:lnTo>
                                  <a:pt x="2227287" y="1821713"/>
                                </a:lnTo>
                                <a:lnTo>
                                  <a:pt x="2227287" y="607047"/>
                                </a:lnTo>
                                <a:lnTo>
                                  <a:pt x="1138160" y="13360"/>
                                </a:lnTo>
                                <a:close/>
                              </a:path>
                              <a:path w="2227580" h="2428875">
                                <a:moveTo>
                                  <a:pt x="1113650" y="137921"/>
                                </a:moveTo>
                                <a:lnTo>
                                  <a:pt x="126517" y="676008"/>
                                </a:lnTo>
                                <a:lnTo>
                                  <a:pt x="126517" y="1752752"/>
                                </a:lnTo>
                                <a:lnTo>
                                  <a:pt x="1113650" y="2290826"/>
                                </a:lnTo>
                                <a:lnTo>
                                  <a:pt x="1138160" y="2277465"/>
                                </a:lnTo>
                                <a:lnTo>
                                  <a:pt x="1113650" y="2277465"/>
                                </a:lnTo>
                                <a:lnTo>
                                  <a:pt x="138252" y="1745780"/>
                                </a:lnTo>
                                <a:lnTo>
                                  <a:pt x="138252" y="682980"/>
                                </a:lnTo>
                                <a:lnTo>
                                  <a:pt x="1113650" y="151295"/>
                                </a:lnTo>
                                <a:lnTo>
                                  <a:pt x="1138183" y="151295"/>
                                </a:lnTo>
                                <a:lnTo>
                                  <a:pt x="1113650" y="137921"/>
                                </a:lnTo>
                                <a:close/>
                              </a:path>
                              <a:path w="2227580" h="2428875">
                                <a:moveTo>
                                  <a:pt x="1138183" y="151295"/>
                                </a:moveTo>
                                <a:lnTo>
                                  <a:pt x="1113650" y="151295"/>
                                </a:lnTo>
                                <a:lnTo>
                                  <a:pt x="2089048" y="682980"/>
                                </a:lnTo>
                                <a:lnTo>
                                  <a:pt x="2089048" y="1745780"/>
                                </a:lnTo>
                                <a:lnTo>
                                  <a:pt x="1113650" y="2277465"/>
                                </a:lnTo>
                                <a:lnTo>
                                  <a:pt x="1138160" y="2277465"/>
                                </a:lnTo>
                                <a:lnTo>
                                  <a:pt x="2100783" y="1752752"/>
                                </a:lnTo>
                                <a:lnTo>
                                  <a:pt x="2100783" y="676008"/>
                                </a:lnTo>
                                <a:lnTo>
                                  <a:pt x="1138183" y="151295"/>
                                </a:lnTo>
                                <a:close/>
                              </a:path>
                              <a:path w="2227580" h="2428875">
                                <a:moveTo>
                                  <a:pt x="1125905" y="6680"/>
                                </a:moveTo>
                                <a:lnTo>
                                  <a:pt x="1113650" y="6680"/>
                                </a:lnTo>
                                <a:lnTo>
                                  <a:pt x="1110830" y="11836"/>
                                </a:lnTo>
                                <a:lnTo>
                                  <a:pt x="1135364" y="11836"/>
                                </a:lnTo>
                                <a:lnTo>
                                  <a:pt x="1125905" y="6680"/>
                                </a:lnTo>
                                <a:close/>
                              </a:path>
                            </a:pathLst>
                          </a:custGeom>
                          <a:solidFill>
                            <a:srgbClr val="4EBCEC"/>
                          </a:solidFill>
                        </wps:spPr>
                        <wps:bodyPr wrap="square" lIns="0" tIns="0" rIns="0" bIns="0" rtlCol="0">
                          <a:prstTxWarp prst="textNoShape">
                            <a:avLst/>
                          </a:prstTxWarp>
                          <a:noAutofit/>
                        </wps:bodyPr>
                      </wps:wsp>
                      <wps:wsp>
                        <wps:cNvPr id="200" name="Graphic 200"/>
                        <wps:cNvSpPr/>
                        <wps:spPr>
                          <a:xfrm>
                            <a:off x="0" y="0"/>
                            <a:ext cx="3286125" cy="2970530"/>
                          </a:xfrm>
                          <a:custGeom>
                            <a:avLst/>
                            <a:gdLst/>
                            <a:ahLst/>
                            <a:cxnLst/>
                            <a:rect l="l" t="t" r="r" b="b"/>
                            <a:pathLst>
                              <a:path w="3286125" h="2970530">
                                <a:moveTo>
                                  <a:pt x="1076502" y="1034859"/>
                                </a:moveTo>
                                <a:lnTo>
                                  <a:pt x="538251" y="741464"/>
                                </a:lnTo>
                                <a:lnTo>
                                  <a:pt x="0" y="1034859"/>
                                </a:lnTo>
                                <a:lnTo>
                                  <a:pt x="0" y="1621650"/>
                                </a:lnTo>
                                <a:lnTo>
                                  <a:pt x="538251" y="1915045"/>
                                </a:lnTo>
                                <a:lnTo>
                                  <a:pt x="1076502" y="1621650"/>
                                </a:lnTo>
                                <a:lnTo>
                                  <a:pt x="1076502" y="1034859"/>
                                </a:lnTo>
                                <a:close/>
                              </a:path>
                              <a:path w="3286125" h="2970530">
                                <a:moveTo>
                                  <a:pt x="1539659" y="2089810"/>
                                </a:moveTo>
                                <a:lnTo>
                                  <a:pt x="1001407" y="1796415"/>
                                </a:lnTo>
                                <a:lnTo>
                                  <a:pt x="463156" y="2089810"/>
                                </a:lnTo>
                                <a:lnTo>
                                  <a:pt x="463156" y="2676601"/>
                                </a:lnTo>
                                <a:lnTo>
                                  <a:pt x="1001407" y="2969996"/>
                                </a:lnTo>
                                <a:lnTo>
                                  <a:pt x="1539659" y="2676601"/>
                                </a:lnTo>
                                <a:lnTo>
                                  <a:pt x="1539659" y="2089810"/>
                                </a:lnTo>
                                <a:close/>
                              </a:path>
                              <a:path w="3286125" h="2970530">
                                <a:moveTo>
                                  <a:pt x="2181161" y="293382"/>
                                </a:moveTo>
                                <a:lnTo>
                                  <a:pt x="1642922" y="0"/>
                                </a:lnTo>
                                <a:lnTo>
                                  <a:pt x="1104658" y="293382"/>
                                </a:lnTo>
                                <a:lnTo>
                                  <a:pt x="1104658" y="880186"/>
                                </a:lnTo>
                                <a:lnTo>
                                  <a:pt x="1642910" y="1173581"/>
                                </a:lnTo>
                                <a:lnTo>
                                  <a:pt x="2181161" y="880186"/>
                                </a:lnTo>
                                <a:lnTo>
                                  <a:pt x="2181161" y="293382"/>
                                </a:lnTo>
                                <a:close/>
                              </a:path>
                              <a:path w="3286125" h="2970530">
                                <a:moveTo>
                                  <a:pt x="2816377" y="2089810"/>
                                </a:moveTo>
                                <a:lnTo>
                                  <a:pt x="2278126" y="1796415"/>
                                </a:lnTo>
                                <a:lnTo>
                                  <a:pt x="1739874" y="2089810"/>
                                </a:lnTo>
                                <a:lnTo>
                                  <a:pt x="1739874" y="2676601"/>
                                </a:lnTo>
                                <a:lnTo>
                                  <a:pt x="2278126" y="2969996"/>
                                </a:lnTo>
                                <a:lnTo>
                                  <a:pt x="2816377" y="2676601"/>
                                </a:lnTo>
                                <a:lnTo>
                                  <a:pt x="2816377" y="2089810"/>
                                </a:lnTo>
                                <a:close/>
                              </a:path>
                              <a:path w="3286125" h="2970530">
                                <a:moveTo>
                                  <a:pt x="3285807" y="1034859"/>
                                </a:moveTo>
                                <a:lnTo>
                                  <a:pt x="2747556" y="741464"/>
                                </a:lnTo>
                                <a:lnTo>
                                  <a:pt x="2209317" y="1034859"/>
                                </a:lnTo>
                                <a:lnTo>
                                  <a:pt x="2209317" y="1621650"/>
                                </a:lnTo>
                                <a:lnTo>
                                  <a:pt x="2747556" y="1915045"/>
                                </a:lnTo>
                                <a:lnTo>
                                  <a:pt x="3285807" y="1621650"/>
                                </a:lnTo>
                                <a:lnTo>
                                  <a:pt x="3285807" y="1034859"/>
                                </a:lnTo>
                                <a:close/>
                              </a:path>
                            </a:pathLst>
                          </a:custGeom>
                          <a:solidFill>
                            <a:srgbClr val="1A9DD9"/>
                          </a:solidFill>
                        </wps:spPr>
                        <wps:bodyPr wrap="square" lIns="0" tIns="0" rIns="0" bIns="0" rtlCol="0">
                          <a:prstTxWarp prst="textNoShape">
                            <a:avLst/>
                          </a:prstTxWarp>
                          <a:noAutofit/>
                        </wps:bodyPr>
                      </wps:wsp>
                      <wps:wsp>
                        <wps:cNvPr id="201" name="Textbox 201"/>
                        <wps:cNvSpPr txBox="1"/>
                        <wps:spPr>
                          <a:xfrm>
                            <a:off x="1244634" y="399401"/>
                            <a:ext cx="809625" cy="323215"/>
                          </a:xfrm>
                          <a:prstGeom prst="rect">
                            <a:avLst/>
                          </a:prstGeom>
                        </wps:spPr>
                        <wps:txbx>
                          <w:txbxContent>
                            <w:p>
                              <w:pPr>
                                <w:spacing w:line="252" w:lineRule="auto" w:before="0"/>
                                <w:ind w:left="0" w:right="18" w:firstLine="377"/>
                                <w:jc w:val="left"/>
                                <w:rPr>
                                  <w:rFonts w:ascii="Liberation Sans Narrow" w:hAnsi="Liberation Sans Narrow"/>
                                  <w:sz w:val="22"/>
                                </w:rPr>
                              </w:pPr>
                              <w:r>
                                <w:rPr>
                                  <w:rFonts w:ascii="Liberation Sans Narrow" w:hAnsi="Liberation Sans Narrow"/>
                                  <w:color w:val="FFFFFF"/>
                                  <w:spacing w:val="-4"/>
                                  <w:w w:val="140"/>
                                  <w:sz w:val="22"/>
                                </w:rPr>
                                <w:t>Збір </w:t>
                              </w:r>
                              <w:r>
                                <w:rPr>
                                  <w:rFonts w:ascii="Liberation Sans Narrow" w:hAnsi="Liberation Sans Narrow"/>
                                  <w:color w:val="FFFFFF"/>
                                  <w:spacing w:val="-2"/>
                                  <w:w w:val="135"/>
                                  <w:sz w:val="22"/>
                                </w:rPr>
                                <w:t>інформації</w:t>
                              </w:r>
                            </w:p>
                          </w:txbxContent>
                        </wps:txbx>
                        <wps:bodyPr wrap="square" lIns="0" tIns="0" rIns="0" bIns="0" rtlCol="0">
                          <a:noAutofit/>
                        </wps:bodyPr>
                      </wps:wsp>
                      <wps:wsp>
                        <wps:cNvPr id="202" name="Textbox 202"/>
                        <wps:cNvSpPr txBox="1"/>
                        <wps:spPr>
                          <a:xfrm>
                            <a:off x="155676" y="1238287"/>
                            <a:ext cx="777875" cy="154305"/>
                          </a:xfrm>
                          <a:prstGeom prst="rect">
                            <a:avLst/>
                          </a:prstGeom>
                        </wps:spPr>
                        <wps:txbx>
                          <w:txbxContent>
                            <w:p>
                              <w:pPr>
                                <w:spacing w:line="242" w:lineRule="exact" w:before="0"/>
                                <w:ind w:left="0" w:right="0" w:firstLine="0"/>
                                <w:jc w:val="left"/>
                                <w:rPr>
                                  <w:rFonts w:ascii="Liberation Sans Narrow" w:hAnsi="Liberation Sans Narrow"/>
                                  <w:sz w:val="22"/>
                                </w:rPr>
                              </w:pPr>
                              <w:r>
                                <w:rPr>
                                  <w:rFonts w:ascii="Liberation Sans Narrow" w:hAnsi="Liberation Sans Narrow"/>
                                  <w:color w:val="FFFFFF"/>
                                  <w:spacing w:val="-2"/>
                                  <w:w w:val="135"/>
                                  <w:sz w:val="22"/>
                                </w:rPr>
                                <w:t>Рефлексія</w:t>
                              </w:r>
                            </w:p>
                          </w:txbxContent>
                        </wps:txbx>
                        <wps:bodyPr wrap="square" lIns="0" tIns="0" rIns="0" bIns="0" rtlCol="0">
                          <a:noAutofit/>
                        </wps:bodyPr>
                      </wps:wsp>
                      <wps:wsp>
                        <wps:cNvPr id="203" name="Textbox 203"/>
                        <wps:cNvSpPr txBox="1"/>
                        <wps:spPr>
                          <a:xfrm>
                            <a:off x="2505964" y="1238287"/>
                            <a:ext cx="495934" cy="154305"/>
                          </a:xfrm>
                          <a:prstGeom prst="rect">
                            <a:avLst/>
                          </a:prstGeom>
                        </wps:spPr>
                        <wps:txbx>
                          <w:txbxContent>
                            <w:p>
                              <w:pPr>
                                <w:spacing w:line="242" w:lineRule="exact" w:before="0"/>
                                <w:ind w:left="0" w:right="0" w:firstLine="0"/>
                                <w:jc w:val="left"/>
                                <w:rPr>
                                  <w:rFonts w:ascii="Liberation Sans Narrow" w:hAnsi="Liberation Sans Narrow"/>
                                  <w:sz w:val="22"/>
                                </w:rPr>
                              </w:pPr>
                              <w:r>
                                <w:rPr>
                                  <w:rFonts w:ascii="Liberation Sans Narrow" w:hAnsi="Liberation Sans Narrow"/>
                                  <w:color w:val="FFFFFF"/>
                                  <w:spacing w:val="-2"/>
                                  <w:w w:val="140"/>
                                  <w:sz w:val="22"/>
                                </w:rPr>
                                <w:t>Аналіз</w:t>
                              </w:r>
                            </w:p>
                          </w:txbxContent>
                        </wps:txbx>
                        <wps:bodyPr wrap="square" lIns="0" tIns="0" rIns="0" bIns="0" rtlCol="0">
                          <a:noAutofit/>
                        </wps:bodyPr>
                      </wps:wsp>
                      <wps:wsp>
                        <wps:cNvPr id="204" name="Textbox 204"/>
                        <wps:cNvSpPr txBox="1"/>
                        <wps:spPr>
                          <a:xfrm>
                            <a:off x="885367" y="2278582"/>
                            <a:ext cx="245110" cy="154305"/>
                          </a:xfrm>
                          <a:prstGeom prst="rect">
                            <a:avLst/>
                          </a:prstGeom>
                        </wps:spPr>
                        <wps:txbx>
                          <w:txbxContent>
                            <w:p>
                              <w:pPr>
                                <w:spacing w:line="242" w:lineRule="exact" w:before="0"/>
                                <w:ind w:left="0" w:right="0" w:firstLine="0"/>
                                <w:jc w:val="left"/>
                                <w:rPr>
                                  <w:rFonts w:ascii="Liberation Sans Narrow" w:hAnsi="Liberation Sans Narrow"/>
                                  <w:sz w:val="22"/>
                                </w:rPr>
                              </w:pPr>
                              <w:r>
                                <w:rPr>
                                  <w:rFonts w:ascii="Liberation Sans Narrow" w:hAnsi="Liberation Sans Narrow"/>
                                  <w:color w:val="FFFFFF"/>
                                  <w:spacing w:val="-5"/>
                                  <w:w w:val="140"/>
                                  <w:sz w:val="22"/>
                                </w:rPr>
                                <w:t>Дія</w:t>
                              </w:r>
                            </w:p>
                          </w:txbxContent>
                        </wps:txbx>
                        <wps:bodyPr wrap="square" lIns="0" tIns="0" rIns="0" bIns="0" rtlCol="0">
                          <a:noAutofit/>
                        </wps:bodyPr>
                      </wps:wsp>
                      <wps:wsp>
                        <wps:cNvPr id="205" name="Textbox 205"/>
                        <wps:cNvSpPr txBox="1"/>
                        <wps:spPr>
                          <a:xfrm>
                            <a:off x="1840483" y="2278582"/>
                            <a:ext cx="888365" cy="154305"/>
                          </a:xfrm>
                          <a:prstGeom prst="rect">
                            <a:avLst/>
                          </a:prstGeom>
                        </wps:spPr>
                        <wps:txbx>
                          <w:txbxContent>
                            <w:p>
                              <w:pPr>
                                <w:spacing w:line="242" w:lineRule="exact" w:before="0"/>
                                <w:ind w:left="0" w:right="0" w:firstLine="0"/>
                                <w:jc w:val="left"/>
                                <w:rPr>
                                  <w:rFonts w:ascii="Liberation Sans Narrow" w:hAnsi="Liberation Sans Narrow"/>
                                  <w:sz w:val="22"/>
                                </w:rPr>
                              </w:pPr>
                              <w:r>
                                <w:rPr>
                                  <w:rFonts w:ascii="Liberation Sans Narrow" w:hAnsi="Liberation Sans Narrow"/>
                                  <w:color w:val="FFFFFF"/>
                                  <w:spacing w:val="-2"/>
                                  <w:w w:val="135"/>
                                  <w:sz w:val="22"/>
                                </w:rPr>
                                <w:t>Планування</w:t>
                              </w:r>
                            </w:p>
                          </w:txbxContent>
                        </wps:txbx>
                        <wps:bodyPr wrap="square" lIns="0" tIns="0" rIns="0" bIns="0" rtlCol="0">
                          <a:noAutofit/>
                        </wps:bodyPr>
                      </wps:wsp>
                    </wpg:wgp>
                  </a:graphicData>
                </a:graphic>
              </wp:anchor>
            </w:drawing>
          </mc:Choice>
          <mc:Fallback>
            <w:pict>
              <v:group style="position:absolute;margin-left:162.281006pt;margin-top:10.141016pt;width:258.75pt;height:233.9pt;mso-position-horizontal-relative:page;mso-position-vertical-relative:paragraph;z-index:-15693312;mso-wrap-distance-left:0;mso-wrap-distance-right:0" id="docshapegroup192" coordorigin="3246,203" coordsize="5175,4678">
                <v:shape style="position:absolute;left:4079;top:906;width:3508;height:3825" id="docshape193" coordorigin="4079,906" coordsize="3508,3825" path="m5833,906l4079,1862,4079,3775,5833,4731,5871,4710,5833,4710,4098,3764,4098,1873,5833,927,5871,927,5867,925,5828,925,5833,917,5852,917,5833,906xm5871,927l5833,927,7568,1873,7568,3764,5833,4710,5871,4710,7587,3775,7587,1862,5871,927xm5833,1123l4278,1971,4278,3666,5833,4514,5871,4493,5833,4493,4297,3655,4297,1982,5833,1144,5872,1144,5833,1123xm5872,1144l5833,1144,7369,1982,7369,3655,5833,4493,5871,4493,7387,3666,7387,1971,5872,1144xm5852,917l5833,917,5828,925,5867,925,5852,917xe" filled="true" fillcolor="#4ebcec" stroked="false">
                  <v:path arrowok="t"/>
                  <v:fill type="solid"/>
                </v:shape>
                <v:shape style="position:absolute;left:3245;top:202;width:5175;height:4678" id="docshape194" coordorigin="3246,203" coordsize="5175,4678" path="m4941,1833l4093,1370,3246,1833,3246,2757,4093,3219,4941,2757,4941,1833xm5670,3494l4823,3032,3975,3494,3975,4418,4823,4880,5670,4418,5670,3494xm6681,665l5833,203,5833,203,4985,665,4985,1589,5833,2051,6681,1589,6681,665xm7681,3494l6833,3032,5986,3494,5986,4418,6833,4880,7681,4418,7681,3494xm8420,1833l7572,1370,6725,1833,6725,2757,7572,3219,8420,2757,8420,1833xe" filled="true" fillcolor="#1a9dd9" stroked="false">
                  <v:path arrowok="t"/>
                  <v:fill type="solid"/>
                </v:shape>
                <v:shape style="position:absolute;left:5205;top:831;width:1275;height:509" type="#_x0000_t202" id="docshape195" filled="false" stroked="false">
                  <v:textbox inset="0,0,0,0">
                    <w:txbxContent>
                      <w:p>
                        <w:pPr>
                          <w:spacing w:line="252" w:lineRule="auto" w:before="0"/>
                          <w:ind w:left="0" w:right="18" w:firstLine="377"/>
                          <w:jc w:val="left"/>
                          <w:rPr>
                            <w:rFonts w:ascii="Liberation Sans Narrow" w:hAnsi="Liberation Sans Narrow"/>
                            <w:sz w:val="22"/>
                          </w:rPr>
                        </w:pPr>
                        <w:r>
                          <w:rPr>
                            <w:rFonts w:ascii="Liberation Sans Narrow" w:hAnsi="Liberation Sans Narrow"/>
                            <w:color w:val="FFFFFF"/>
                            <w:spacing w:val="-4"/>
                            <w:w w:val="140"/>
                            <w:sz w:val="22"/>
                          </w:rPr>
                          <w:t>Збір </w:t>
                        </w:r>
                        <w:r>
                          <w:rPr>
                            <w:rFonts w:ascii="Liberation Sans Narrow" w:hAnsi="Liberation Sans Narrow"/>
                            <w:color w:val="FFFFFF"/>
                            <w:spacing w:val="-2"/>
                            <w:w w:val="135"/>
                            <w:sz w:val="22"/>
                          </w:rPr>
                          <w:t>інформації</w:t>
                        </w:r>
                      </w:p>
                    </w:txbxContent>
                  </v:textbox>
                  <w10:wrap type="none"/>
                </v:shape>
                <v:shape style="position:absolute;left:3490;top:2152;width:1225;height:243" type="#_x0000_t202" id="docshape196" filled="false" stroked="false">
                  <v:textbox inset="0,0,0,0">
                    <w:txbxContent>
                      <w:p>
                        <w:pPr>
                          <w:spacing w:line="242" w:lineRule="exact" w:before="0"/>
                          <w:ind w:left="0" w:right="0" w:firstLine="0"/>
                          <w:jc w:val="left"/>
                          <w:rPr>
                            <w:rFonts w:ascii="Liberation Sans Narrow" w:hAnsi="Liberation Sans Narrow"/>
                            <w:sz w:val="22"/>
                          </w:rPr>
                        </w:pPr>
                        <w:r>
                          <w:rPr>
                            <w:rFonts w:ascii="Liberation Sans Narrow" w:hAnsi="Liberation Sans Narrow"/>
                            <w:color w:val="FFFFFF"/>
                            <w:spacing w:val="-2"/>
                            <w:w w:val="135"/>
                            <w:sz w:val="22"/>
                          </w:rPr>
                          <w:t>Рефлексія</w:t>
                        </w:r>
                      </w:p>
                    </w:txbxContent>
                  </v:textbox>
                  <w10:wrap type="none"/>
                </v:shape>
                <v:shape style="position:absolute;left:7192;top:2152;width:781;height:243" type="#_x0000_t202" id="docshape197" filled="false" stroked="false">
                  <v:textbox inset="0,0,0,0">
                    <w:txbxContent>
                      <w:p>
                        <w:pPr>
                          <w:spacing w:line="242" w:lineRule="exact" w:before="0"/>
                          <w:ind w:left="0" w:right="0" w:firstLine="0"/>
                          <w:jc w:val="left"/>
                          <w:rPr>
                            <w:rFonts w:ascii="Liberation Sans Narrow" w:hAnsi="Liberation Sans Narrow"/>
                            <w:sz w:val="22"/>
                          </w:rPr>
                        </w:pPr>
                        <w:r>
                          <w:rPr>
                            <w:rFonts w:ascii="Liberation Sans Narrow" w:hAnsi="Liberation Sans Narrow"/>
                            <w:color w:val="FFFFFF"/>
                            <w:spacing w:val="-2"/>
                            <w:w w:val="140"/>
                            <w:sz w:val="22"/>
                          </w:rPr>
                          <w:t>Аналіз</w:t>
                        </w:r>
                      </w:p>
                    </w:txbxContent>
                  </v:textbox>
                  <w10:wrap type="none"/>
                </v:shape>
                <v:shape style="position:absolute;left:4639;top:3791;width:386;height:243" type="#_x0000_t202" id="docshape198" filled="false" stroked="false">
                  <v:textbox inset="0,0,0,0">
                    <w:txbxContent>
                      <w:p>
                        <w:pPr>
                          <w:spacing w:line="242" w:lineRule="exact" w:before="0"/>
                          <w:ind w:left="0" w:right="0" w:firstLine="0"/>
                          <w:jc w:val="left"/>
                          <w:rPr>
                            <w:rFonts w:ascii="Liberation Sans Narrow" w:hAnsi="Liberation Sans Narrow"/>
                            <w:sz w:val="22"/>
                          </w:rPr>
                        </w:pPr>
                        <w:r>
                          <w:rPr>
                            <w:rFonts w:ascii="Liberation Sans Narrow" w:hAnsi="Liberation Sans Narrow"/>
                            <w:color w:val="FFFFFF"/>
                            <w:spacing w:val="-5"/>
                            <w:w w:val="140"/>
                            <w:sz w:val="22"/>
                          </w:rPr>
                          <w:t>Дія</w:t>
                        </w:r>
                      </w:p>
                    </w:txbxContent>
                  </v:textbox>
                  <w10:wrap type="none"/>
                </v:shape>
                <v:shape style="position:absolute;left:6144;top:3791;width:1399;height:243" type="#_x0000_t202" id="docshape199" filled="false" stroked="false">
                  <v:textbox inset="0,0,0,0">
                    <w:txbxContent>
                      <w:p>
                        <w:pPr>
                          <w:spacing w:line="242" w:lineRule="exact" w:before="0"/>
                          <w:ind w:left="0" w:right="0" w:firstLine="0"/>
                          <w:jc w:val="left"/>
                          <w:rPr>
                            <w:rFonts w:ascii="Liberation Sans Narrow" w:hAnsi="Liberation Sans Narrow"/>
                            <w:sz w:val="22"/>
                          </w:rPr>
                        </w:pPr>
                        <w:r>
                          <w:rPr>
                            <w:rFonts w:ascii="Liberation Sans Narrow" w:hAnsi="Liberation Sans Narrow"/>
                            <w:color w:val="FFFFFF"/>
                            <w:spacing w:val="-2"/>
                            <w:w w:val="135"/>
                            <w:sz w:val="22"/>
                          </w:rPr>
                          <w:t>Планування</w:t>
                        </w:r>
                      </w:p>
                    </w:txbxContent>
                  </v:textbox>
                  <w10:wrap type="none"/>
                </v:shape>
                <w10:wrap type="topAndBottom"/>
              </v:group>
            </w:pict>
          </mc:Fallback>
        </mc:AlternateContent>
      </w:r>
    </w:p>
    <w:p>
      <w:pPr>
        <w:pStyle w:val="BodyText"/>
        <w:spacing w:before="27"/>
        <w:rPr>
          <w:sz w:val="18"/>
        </w:rPr>
      </w:pPr>
    </w:p>
    <w:p>
      <w:pPr>
        <w:spacing w:before="0"/>
        <w:ind w:left="4784" w:right="0" w:firstLine="0"/>
        <w:jc w:val="left"/>
        <w:rPr>
          <w:sz w:val="18"/>
        </w:rPr>
      </w:pPr>
      <w:r>
        <w:rPr>
          <w:color w:val="575756"/>
          <w:w w:val="110"/>
          <w:sz w:val="18"/>
        </w:rPr>
        <w:t>Рисунок</w:t>
      </w:r>
      <w:r>
        <w:rPr>
          <w:color w:val="575756"/>
          <w:spacing w:val="-4"/>
          <w:w w:val="110"/>
          <w:sz w:val="18"/>
        </w:rPr>
        <w:t> </w:t>
      </w:r>
      <w:r>
        <w:rPr>
          <w:color w:val="575756"/>
          <w:w w:val="110"/>
          <w:sz w:val="18"/>
        </w:rPr>
        <w:t>2.</w:t>
      </w:r>
      <w:r>
        <w:rPr>
          <w:color w:val="575756"/>
          <w:spacing w:val="-4"/>
          <w:w w:val="110"/>
          <w:sz w:val="18"/>
        </w:rPr>
        <w:t> </w:t>
      </w:r>
      <w:r>
        <w:rPr>
          <w:color w:val="575756"/>
          <w:w w:val="110"/>
          <w:sz w:val="18"/>
        </w:rPr>
        <w:t>Алгоритм</w:t>
      </w:r>
      <w:r>
        <w:rPr>
          <w:color w:val="575756"/>
          <w:spacing w:val="-3"/>
          <w:w w:val="110"/>
          <w:sz w:val="18"/>
        </w:rPr>
        <w:t> </w:t>
      </w:r>
      <w:r>
        <w:rPr>
          <w:color w:val="575756"/>
          <w:w w:val="110"/>
          <w:sz w:val="18"/>
        </w:rPr>
        <w:t>дій</w:t>
      </w:r>
      <w:r>
        <w:rPr>
          <w:color w:val="575756"/>
          <w:spacing w:val="-4"/>
          <w:w w:val="110"/>
          <w:sz w:val="18"/>
        </w:rPr>
        <w:t> </w:t>
      </w:r>
      <w:r>
        <w:rPr>
          <w:color w:val="575756"/>
          <w:w w:val="110"/>
          <w:sz w:val="18"/>
        </w:rPr>
        <w:t>під</w:t>
      </w:r>
      <w:r>
        <w:rPr>
          <w:color w:val="575756"/>
          <w:spacing w:val="-3"/>
          <w:w w:val="110"/>
          <w:sz w:val="18"/>
        </w:rPr>
        <w:t> </w:t>
      </w:r>
      <w:r>
        <w:rPr>
          <w:color w:val="575756"/>
          <w:w w:val="110"/>
          <w:sz w:val="18"/>
        </w:rPr>
        <w:t>час</w:t>
      </w:r>
      <w:r>
        <w:rPr>
          <w:color w:val="575756"/>
          <w:spacing w:val="-4"/>
          <w:w w:val="110"/>
          <w:sz w:val="18"/>
        </w:rPr>
        <w:t> </w:t>
      </w:r>
      <w:r>
        <w:rPr>
          <w:color w:val="575756"/>
          <w:spacing w:val="-2"/>
          <w:w w:val="110"/>
          <w:sz w:val="18"/>
        </w:rPr>
        <w:t>спостереження</w:t>
      </w:r>
    </w:p>
    <w:p>
      <w:pPr>
        <w:spacing w:after="0"/>
        <w:jc w:val="left"/>
        <w:rPr>
          <w:sz w:val="18"/>
        </w:rPr>
        <w:sectPr>
          <w:pgSz w:w="11910" w:h="16840"/>
          <w:pgMar w:header="0" w:footer="586" w:top="940" w:bottom="780" w:left="1260" w:right="960"/>
        </w:sectPr>
      </w:pPr>
    </w:p>
    <w:p>
      <w:pPr>
        <w:pStyle w:val="BodyText"/>
        <w:spacing w:line="280" w:lineRule="auto" w:before="53"/>
        <w:ind w:left="157" w:right="457"/>
        <w:jc w:val="both"/>
      </w:pPr>
      <w:r>
        <w:rPr/>
        <mc:AlternateContent>
          <mc:Choice Requires="wps">
            <w:drawing>
              <wp:anchor distT="0" distB="0" distL="0" distR="0" allowOverlap="1" layoutInCell="1" locked="0" behindDoc="0" simplePos="0" relativeHeight="15766016">
                <wp:simplePos x="0" y="0"/>
                <wp:positionH relativeFrom="page">
                  <wp:posOffset>260401</wp:posOffset>
                </wp:positionH>
                <wp:positionV relativeFrom="page">
                  <wp:posOffset>2466365</wp:posOffset>
                </wp:positionV>
                <wp:extent cx="139700" cy="575627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66016" type="#_x0000_t202" id="docshape204"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w w:val="110"/>
        </w:rPr>
        <w:t>Динамічний</w:t>
      </w:r>
      <w:r>
        <w:rPr>
          <w:w w:val="110"/>
        </w:rPr>
        <w:t> підхід</w:t>
      </w:r>
      <w:r>
        <w:rPr>
          <w:w w:val="110"/>
        </w:rPr>
        <w:t> до</w:t>
      </w:r>
      <w:r>
        <w:rPr>
          <w:w w:val="110"/>
        </w:rPr>
        <w:t> спостереження</w:t>
      </w:r>
      <w:r>
        <w:rPr>
          <w:w w:val="110"/>
        </w:rPr>
        <w:t> та</w:t>
      </w:r>
      <w:r>
        <w:rPr>
          <w:w w:val="110"/>
        </w:rPr>
        <w:t> оцінювання</w:t>
      </w:r>
      <w:r>
        <w:rPr>
          <w:w w:val="110"/>
        </w:rPr>
        <w:t> дає</w:t>
      </w:r>
      <w:r>
        <w:rPr>
          <w:w w:val="110"/>
        </w:rPr>
        <w:t> змогу</w:t>
      </w:r>
      <w:r>
        <w:rPr>
          <w:w w:val="110"/>
        </w:rPr>
        <w:t> вийти</w:t>
      </w:r>
      <w:r>
        <w:rPr>
          <w:w w:val="110"/>
        </w:rPr>
        <w:t> за</w:t>
      </w:r>
      <w:r>
        <w:rPr>
          <w:w w:val="110"/>
        </w:rPr>
        <w:t> рамки ідеї</w:t>
      </w:r>
      <w:r>
        <w:rPr>
          <w:w w:val="110"/>
        </w:rPr>
        <w:t> нормативних</w:t>
      </w:r>
      <w:r>
        <w:rPr>
          <w:w w:val="110"/>
        </w:rPr>
        <w:t> очікувань</w:t>
      </w:r>
      <w:r>
        <w:rPr>
          <w:w w:val="110"/>
        </w:rPr>
        <w:t> розвитку</w:t>
      </w:r>
      <w:r>
        <w:rPr>
          <w:w w:val="110"/>
        </w:rPr>
        <w:t> та</w:t>
      </w:r>
      <w:r>
        <w:rPr>
          <w:w w:val="110"/>
        </w:rPr>
        <w:t> вимірювань</w:t>
      </w:r>
      <w:r>
        <w:rPr>
          <w:w w:val="110"/>
        </w:rPr>
        <w:t> результатів.</w:t>
      </w:r>
      <w:r>
        <w:rPr>
          <w:w w:val="110"/>
        </w:rPr>
        <w:t> Для</w:t>
      </w:r>
      <w:r>
        <w:rPr>
          <w:w w:val="110"/>
        </w:rPr>
        <w:t> певних груп</w:t>
      </w:r>
      <w:r>
        <w:rPr>
          <w:w w:val="110"/>
        </w:rPr>
        <w:t> учнів</w:t>
      </w:r>
      <w:r>
        <w:rPr>
          <w:w w:val="110"/>
        </w:rPr>
        <w:t> з</w:t>
      </w:r>
      <w:r>
        <w:rPr>
          <w:w w:val="110"/>
        </w:rPr>
        <w:t> ООП</w:t>
      </w:r>
      <w:r>
        <w:rPr>
          <w:w w:val="110"/>
        </w:rPr>
        <w:t> (наприклад,</w:t>
      </w:r>
      <w:r>
        <w:rPr>
          <w:w w:val="110"/>
        </w:rPr>
        <w:t> з</w:t>
      </w:r>
      <w:r>
        <w:rPr>
          <w:w w:val="110"/>
        </w:rPr>
        <w:t> порушеннями</w:t>
      </w:r>
      <w:r>
        <w:rPr>
          <w:w w:val="110"/>
        </w:rPr>
        <w:t> інтелектуального</w:t>
      </w:r>
      <w:r>
        <w:rPr>
          <w:w w:val="110"/>
        </w:rPr>
        <w:t> розвитку), об’єктом</w:t>
      </w:r>
      <w:r>
        <w:rPr>
          <w:spacing w:val="-9"/>
          <w:w w:val="110"/>
        </w:rPr>
        <w:t> </w:t>
      </w:r>
      <w:r>
        <w:rPr>
          <w:w w:val="110"/>
        </w:rPr>
        <w:t>оцінювання</w:t>
      </w:r>
      <w:r>
        <w:rPr>
          <w:spacing w:val="-9"/>
          <w:w w:val="110"/>
        </w:rPr>
        <w:t> </w:t>
      </w:r>
      <w:r>
        <w:rPr>
          <w:w w:val="110"/>
        </w:rPr>
        <w:t>їхніх</w:t>
      </w:r>
      <w:r>
        <w:rPr>
          <w:spacing w:val="-9"/>
          <w:w w:val="110"/>
        </w:rPr>
        <w:t> </w:t>
      </w:r>
      <w:r>
        <w:rPr>
          <w:w w:val="110"/>
        </w:rPr>
        <w:t>навчальних</w:t>
      </w:r>
      <w:r>
        <w:rPr>
          <w:spacing w:val="-9"/>
          <w:w w:val="110"/>
        </w:rPr>
        <w:t> </w:t>
      </w:r>
      <w:r>
        <w:rPr>
          <w:w w:val="110"/>
        </w:rPr>
        <w:t>досягнень</w:t>
      </w:r>
      <w:r>
        <w:rPr>
          <w:spacing w:val="-9"/>
          <w:w w:val="110"/>
        </w:rPr>
        <w:t> </w:t>
      </w:r>
      <w:r>
        <w:rPr>
          <w:w w:val="110"/>
        </w:rPr>
        <w:t>може</w:t>
      </w:r>
      <w:r>
        <w:rPr>
          <w:spacing w:val="-9"/>
          <w:w w:val="110"/>
        </w:rPr>
        <w:t> </w:t>
      </w:r>
      <w:r>
        <w:rPr>
          <w:w w:val="110"/>
        </w:rPr>
        <w:t>бути</w:t>
      </w:r>
      <w:r>
        <w:rPr>
          <w:spacing w:val="-9"/>
          <w:w w:val="110"/>
        </w:rPr>
        <w:t> </w:t>
      </w:r>
      <w:r>
        <w:rPr>
          <w:w w:val="110"/>
        </w:rPr>
        <w:t>позитивна</w:t>
      </w:r>
      <w:r>
        <w:rPr>
          <w:spacing w:val="-9"/>
          <w:w w:val="110"/>
        </w:rPr>
        <w:t> </w:t>
      </w:r>
      <w:r>
        <w:rPr>
          <w:w w:val="110"/>
        </w:rPr>
        <w:t>динаміка </w:t>
      </w:r>
      <w:r>
        <w:rPr/>
        <w:t>особистісного розвитку кожного учня по відношенню до попередніх індивідуальних </w:t>
      </w:r>
      <w:r>
        <w:rPr>
          <w:w w:val="110"/>
        </w:rPr>
        <w:t>досягнень</w:t>
      </w:r>
      <w:r>
        <w:rPr>
          <w:spacing w:val="-1"/>
          <w:w w:val="110"/>
        </w:rPr>
        <w:t> </w:t>
      </w:r>
      <w:r>
        <w:rPr>
          <w:w w:val="110"/>
        </w:rPr>
        <w:t>та</w:t>
      </w:r>
      <w:r>
        <w:rPr>
          <w:spacing w:val="-1"/>
          <w:w w:val="110"/>
        </w:rPr>
        <w:t> </w:t>
      </w:r>
      <w:r>
        <w:rPr>
          <w:w w:val="110"/>
        </w:rPr>
        <w:t>рівня</w:t>
      </w:r>
      <w:r>
        <w:rPr>
          <w:spacing w:val="-1"/>
          <w:w w:val="110"/>
        </w:rPr>
        <w:t> </w:t>
      </w:r>
      <w:r>
        <w:rPr>
          <w:w w:val="110"/>
        </w:rPr>
        <w:t>сформованості</w:t>
      </w:r>
      <w:r>
        <w:rPr>
          <w:spacing w:val="-1"/>
          <w:w w:val="110"/>
        </w:rPr>
        <w:t> </w:t>
      </w:r>
      <w:r>
        <w:rPr>
          <w:w w:val="110"/>
        </w:rPr>
        <w:t>адаптаційних</w:t>
      </w:r>
      <w:r>
        <w:rPr>
          <w:spacing w:val="-1"/>
          <w:w w:val="110"/>
        </w:rPr>
        <w:t> </w:t>
      </w:r>
      <w:r>
        <w:rPr>
          <w:w w:val="110"/>
        </w:rPr>
        <w:t>умінь.</w:t>
      </w:r>
      <w:r>
        <w:rPr>
          <w:spacing w:val="-1"/>
          <w:w w:val="110"/>
        </w:rPr>
        <w:t> </w:t>
      </w:r>
      <w:r>
        <w:rPr>
          <w:w w:val="110"/>
        </w:rPr>
        <w:t>Результатом</w:t>
      </w:r>
      <w:r>
        <w:rPr>
          <w:spacing w:val="-1"/>
          <w:w w:val="110"/>
        </w:rPr>
        <w:t> </w:t>
      </w:r>
      <w:r>
        <w:rPr>
          <w:w w:val="110"/>
        </w:rPr>
        <w:t>навчальних досягнень</w:t>
      </w:r>
      <w:r>
        <w:rPr>
          <w:w w:val="110"/>
        </w:rPr>
        <w:t> буде</w:t>
      </w:r>
      <w:r>
        <w:rPr>
          <w:w w:val="110"/>
        </w:rPr>
        <w:t> просування</w:t>
      </w:r>
      <w:r>
        <w:rPr>
          <w:w w:val="110"/>
        </w:rPr>
        <w:t> учнів</w:t>
      </w:r>
      <w:r>
        <w:rPr>
          <w:w w:val="110"/>
        </w:rPr>
        <w:t> за</w:t>
      </w:r>
      <w:r>
        <w:rPr>
          <w:w w:val="110"/>
        </w:rPr>
        <w:t> предметно-орієнтованим</w:t>
      </w:r>
      <w:r>
        <w:rPr>
          <w:w w:val="110"/>
        </w:rPr>
        <w:t> напрямом</w:t>
      </w:r>
      <w:r>
        <w:rPr>
          <w:w w:val="110"/>
        </w:rPr>
        <w:t> та сформованістю</w:t>
      </w:r>
      <w:r>
        <w:rPr>
          <w:w w:val="110"/>
        </w:rPr>
        <w:t> життєвої</w:t>
      </w:r>
      <w:r>
        <w:rPr>
          <w:w w:val="110"/>
        </w:rPr>
        <w:t> компетентності</w:t>
      </w:r>
      <w:r>
        <w:rPr>
          <w:w w:val="110"/>
        </w:rPr>
        <w:t> у</w:t>
      </w:r>
      <w:r>
        <w:rPr>
          <w:w w:val="110"/>
        </w:rPr>
        <w:t> відповідності</w:t>
      </w:r>
      <w:r>
        <w:rPr>
          <w:w w:val="110"/>
        </w:rPr>
        <w:t> до</w:t>
      </w:r>
      <w:r>
        <w:rPr>
          <w:w w:val="110"/>
        </w:rPr>
        <w:t> визначеного індивідуального освітнього маршруту.</w:t>
      </w:r>
    </w:p>
    <w:p>
      <w:pPr>
        <w:pStyle w:val="BodyText"/>
        <w:spacing w:before="7"/>
        <w:rPr>
          <w:sz w:val="20"/>
        </w:rPr>
      </w:pPr>
      <w:r>
        <w:rPr/>
        <mc:AlternateContent>
          <mc:Choice Requires="wps">
            <w:drawing>
              <wp:anchor distT="0" distB="0" distL="0" distR="0" allowOverlap="1" layoutInCell="1" locked="0" behindDoc="1" simplePos="0" relativeHeight="487624704">
                <wp:simplePos x="0" y="0"/>
                <wp:positionH relativeFrom="page">
                  <wp:posOffset>887298</wp:posOffset>
                </wp:positionH>
                <wp:positionV relativeFrom="paragraph">
                  <wp:posOffset>167271</wp:posOffset>
                </wp:positionV>
                <wp:extent cx="5785485" cy="2286000"/>
                <wp:effectExtent l="0" t="0" r="0" b="0"/>
                <wp:wrapTopAndBottom/>
                <wp:docPr id="211" name="Group 211"/>
                <wp:cNvGraphicFramePr>
                  <a:graphicFrameLocks/>
                </wp:cNvGraphicFramePr>
                <a:graphic>
                  <a:graphicData uri="http://schemas.microsoft.com/office/word/2010/wordprocessingGroup">
                    <wpg:wgp>
                      <wpg:cNvPr id="211" name="Group 211"/>
                      <wpg:cNvGrpSpPr/>
                      <wpg:grpSpPr>
                        <a:xfrm>
                          <a:off x="0" y="0"/>
                          <a:ext cx="5785485" cy="2286000"/>
                          <a:chExt cx="5785485" cy="2286000"/>
                        </a:xfrm>
                      </wpg:grpSpPr>
                      <wps:wsp>
                        <wps:cNvPr id="212" name="Graphic 212"/>
                        <wps:cNvSpPr/>
                        <wps:spPr>
                          <a:xfrm>
                            <a:off x="12700" y="12700"/>
                            <a:ext cx="5760085" cy="2260600"/>
                          </a:xfrm>
                          <a:custGeom>
                            <a:avLst/>
                            <a:gdLst/>
                            <a:ahLst/>
                            <a:cxnLst/>
                            <a:rect l="l" t="t" r="r" b="b"/>
                            <a:pathLst>
                              <a:path w="5760085" h="226060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2044331"/>
                                </a:lnTo>
                                <a:lnTo>
                                  <a:pt x="5704" y="2093857"/>
                                </a:lnTo>
                                <a:lnTo>
                                  <a:pt x="21955" y="2139322"/>
                                </a:lnTo>
                                <a:lnTo>
                                  <a:pt x="47454" y="2179428"/>
                                </a:lnTo>
                                <a:lnTo>
                                  <a:pt x="80904" y="2212879"/>
                                </a:lnTo>
                                <a:lnTo>
                                  <a:pt x="121011" y="2238378"/>
                                </a:lnTo>
                                <a:lnTo>
                                  <a:pt x="166475" y="2254628"/>
                                </a:lnTo>
                                <a:lnTo>
                                  <a:pt x="216001" y="2260333"/>
                                </a:lnTo>
                                <a:lnTo>
                                  <a:pt x="5544007" y="2260333"/>
                                </a:lnTo>
                                <a:lnTo>
                                  <a:pt x="5593532" y="2254628"/>
                                </a:lnTo>
                                <a:lnTo>
                                  <a:pt x="5638995" y="2238378"/>
                                </a:lnTo>
                                <a:lnTo>
                                  <a:pt x="5679098" y="2212879"/>
                                </a:lnTo>
                                <a:lnTo>
                                  <a:pt x="5712546" y="2179428"/>
                                </a:lnTo>
                                <a:lnTo>
                                  <a:pt x="5738043" y="2139322"/>
                                </a:lnTo>
                                <a:lnTo>
                                  <a:pt x="5754291" y="2093857"/>
                                </a:lnTo>
                                <a:lnTo>
                                  <a:pt x="5759996" y="2044331"/>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213" name="Graphic 213"/>
                        <wps:cNvSpPr/>
                        <wps:spPr>
                          <a:xfrm>
                            <a:off x="12700" y="12700"/>
                            <a:ext cx="5760085" cy="2260600"/>
                          </a:xfrm>
                          <a:custGeom>
                            <a:avLst/>
                            <a:gdLst/>
                            <a:ahLst/>
                            <a:cxnLst/>
                            <a:rect l="l" t="t" r="r" b="b"/>
                            <a:pathLst>
                              <a:path w="5760085" h="2260600">
                                <a:moveTo>
                                  <a:pt x="216001" y="0"/>
                                </a:moveTo>
                                <a:lnTo>
                                  <a:pt x="166475" y="5704"/>
                                </a:lnTo>
                                <a:lnTo>
                                  <a:pt x="121011" y="21955"/>
                                </a:lnTo>
                                <a:lnTo>
                                  <a:pt x="80904" y="47454"/>
                                </a:lnTo>
                                <a:lnTo>
                                  <a:pt x="47454" y="80904"/>
                                </a:lnTo>
                                <a:lnTo>
                                  <a:pt x="21955" y="121011"/>
                                </a:lnTo>
                                <a:lnTo>
                                  <a:pt x="5704" y="166475"/>
                                </a:lnTo>
                                <a:lnTo>
                                  <a:pt x="0" y="216001"/>
                                </a:lnTo>
                                <a:lnTo>
                                  <a:pt x="0" y="2044331"/>
                                </a:lnTo>
                                <a:lnTo>
                                  <a:pt x="5704" y="2093857"/>
                                </a:lnTo>
                                <a:lnTo>
                                  <a:pt x="21955" y="2139322"/>
                                </a:lnTo>
                                <a:lnTo>
                                  <a:pt x="47454" y="2179428"/>
                                </a:lnTo>
                                <a:lnTo>
                                  <a:pt x="80904" y="2212879"/>
                                </a:lnTo>
                                <a:lnTo>
                                  <a:pt x="121011" y="2238378"/>
                                </a:lnTo>
                                <a:lnTo>
                                  <a:pt x="166475" y="2254628"/>
                                </a:lnTo>
                                <a:lnTo>
                                  <a:pt x="216001" y="2260333"/>
                                </a:lnTo>
                                <a:lnTo>
                                  <a:pt x="5544007" y="2260333"/>
                                </a:lnTo>
                                <a:lnTo>
                                  <a:pt x="5593532" y="2254628"/>
                                </a:lnTo>
                                <a:lnTo>
                                  <a:pt x="5638995" y="2238378"/>
                                </a:lnTo>
                                <a:lnTo>
                                  <a:pt x="5679098" y="2212879"/>
                                </a:lnTo>
                                <a:lnTo>
                                  <a:pt x="5712546" y="2179428"/>
                                </a:lnTo>
                                <a:lnTo>
                                  <a:pt x="5738043" y="2139322"/>
                                </a:lnTo>
                                <a:lnTo>
                                  <a:pt x="5754291" y="2093857"/>
                                </a:lnTo>
                                <a:lnTo>
                                  <a:pt x="5759996" y="2044331"/>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214" name="Textbox 214"/>
                        <wps:cNvSpPr txBox="1"/>
                        <wps:spPr>
                          <a:xfrm>
                            <a:off x="192634" y="180511"/>
                            <a:ext cx="5410200" cy="895985"/>
                          </a:xfrm>
                          <a:prstGeom prst="rect">
                            <a:avLst/>
                          </a:prstGeom>
                        </wps:spPr>
                        <wps:txbx>
                          <w:txbxContent>
                            <w:p>
                              <w:pPr>
                                <w:spacing w:line="229" w:lineRule="exact" w:before="0"/>
                                <w:ind w:left="0" w:right="0" w:firstLine="0"/>
                                <w:jc w:val="left"/>
                                <w:rPr>
                                  <w:b/>
                                  <w:sz w:val="22"/>
                                </w:rPr>
                              </w:pPr>
                              <w:r>
                                <w:rPr>
                                  <w:b/>
                                  <w:sz w:val="22"/>
                                </w:rPr>
                                <w:t>Надавайте</w:t>
                              </w:r>
                              <w:r>
                                <w:rPr>
                                  <w:b/>
                                  <w:spacing w:val="26"/>
                                  <w:sz w:val="22"/>
                                </w:rPr>
                                <w:t> </w:t>
                              </w:r>
                              <w:r>
                                <w:rPr>
                                  <w:b/>
                                  <w:sz w:val="22"/>
                                </w:rPr>
                                <w:t>перевагу</w:t>
                              </w:r>
                              <w:r>
                                <w:rPr>
                                  <w:b/>
                                  <w:spacing w:val="26"/>
                                  <w:sz w:val="22"/>
                                </w:rPr>
                                <w:t> </w:t>
                              </w:r>
                              <w:r>
                                <w:rPr>
                                  <w:b/>
                                  <w:sz w:val="22"/>
                                </w:rPr>
                                <w:t>об’єктивним</w:t>
                              </w:r>
                              <w:r>
                                <w:rPr>
                                  <w:b/>
                                  <w:spacing w:val="27"/>
                                  <w:sz w:val="22"/>
                                </w:rPr>
                                <w:t> </w:t>
                              </w:r>
                              <w:r>
                                <w:rPr>
                                  <w:b/>
                                  <w:sz w:val="22"/>
                                </w:rPr>
                                <w:t>спостереженням</w:t>
                              </w:r>
                              <w:r>
                                <w:rPr>
                                  <w:b/>
                                  <w:spacing w:val="26"/>
                                  <w:sz w:val="22"/>
                                </w:rPr>
                                <w:t> </w:t>
                              </w:r>
                              <w:r>
                                <w:rPr>
                                  <w:b/>
                                  <w:sz w:val="22"/>
                                </w:rPr>
                                <w:t>(за</w:t>
                              </w:r>
                              <w:r>
                                <w:rPr>
                                  <w:b/>
                                  <w:spacing w:val="26"/>
                                  <w:sz w:val="22"/>
                                </w:rPr>
                                <w:t> </w:t>
                              </w:r>
                              <w:r>
                                <w:rPr>
                                  <w:b/>
                                  <w:sz w:val="22"/>
                                </w:rPr>
                                <w:t>потреби</w:t>
                              </w:r>
                              <w:r>
                                <w:rPr>
                                  <w:b/>
                                  <w:spacing w:val="27"/>
                                  <w:sz w:val="22"/>
                                </w:rPr>
                                <w:t> </w:t>
                              </w:r>
                              <w:r>
                                <w:rPr>
                                  <w:b/>
                                  <w:sz w:val="22"/>
                                </w:rPr>
                                <w:t>—</w:t>
                              </w:r>
                              <w:r>
                                <w:rPr>
                                  <w:b/>
                                  <w:spacing w:val="26"/>
                                  <w:sz w:val="22"/>
                                </w:rPr>
                                <w:t> </w:t>
                              </w:r>
                              <w:r>
                                <w:rPr>
                                  <w:b/>
                                  <w:spacing w:val="-2"/>
                                  <w:sz w:val="22"/>
                                </w:rPr>
                                <w:t>детальним</w:t>
                              </w:r>
                            </w:p>
                            <w:p>
                              <w:pPr>
                                <w:spacing w:before="44"/>
                                <w:ind w:left="0" w:right="0" w:firstLine="0"/>
                                <w:jc w:val="left"/>
                                <w:rPr>
                                  <w:b/>
                                  <w:sz w:val="22"/>
                                </w:rPr>
                              </w:pPr>
                              <w:r>
                                <w:rPr>
                                  <w:b/>
                                  <w:spacing w:val="-4"/>
                                  <w:w w:val="105"/>
                                  <w:sz w:val="22"/>
                                </w:rPr>
                                <w:t>і</w:t>
                              </w:r>
                              <w:r>
                                <w:rPr>
                                  <w:b/>
                                  <w:spacing w:val="-5"/>
                                  <w:w w:val="105"/>
                                  <w:sz w:val="22"/>
                                </w:rPr>
                                <w:t> </w:t>
                              </w:r>
                              <w:r>
                                <w:rPr>
                                  <w:b/>
                                  <w:spacing w:val="-4"/>
                                  <w:w w:val="105"/>
                                  <w:sz w:val="22"/>
                                </w:rPr>
                                <w:t>описовим)</w:t>
                              </w:r>
                              <w:r>
                                <w:rPr>
                                  <w:b/>
                                  <w:spacing w:val="-5"/>
                                  <w:w w:val="105"/>
                                  <w:sz w:val="22"/>
                                </w:rPr>
                                <w:t> </w:t>
                              </w:r>
                              <w:r>
                                <w:rPr>
                                  <w:b/>
                                  <w:spacing w:val="-4"/>
                                  <w:w w:val="105"/>
                                  <w:sz w:val="22"/>
                                </w:rPr>
                                <w:t>та</w:t>
                              </w:r>
                              <w:r>
                                <w:rPr>
                                  <w:b/>
                                  <w:spacing w:val="-5"/>
                                  <w:w w:val="105"/>
                                  <w:sz w:val="22"/>
                                </w:rPr>
                                <w:t> </w:t>
                              </w:r>
                              <w:r>
                                <w:rPr>
                                  <w:b/>
                                  <w:spacing w:val="-4"/>
                                  <w:w w:val="105"/>
                                  <w:sz w:val="22"/>
                                </w:rPr>
                                <w:t>уникайте</w:t>
                              </w:r>
                              <w:r>
                                <w:rPr>
                                  <w:b/>
                                  <w:spacing w:val="-5"/>
                                  <w:w w:val="105"/>
                                  <w:sz w:val="22"/>
                                </w:rPr>
                                <w:t> </w:t>
                              </w:r>
                              <w:r>
                                <w:rPr>
                                  <w:b/>
                                  <w:spacing w:val="-4"/>
                                  <w:w w:val="105"/>
                                  <w:sz w:val="22"/>
                                </w:rPr>
                                <w:t>суб’єктивних.</w:t>
                              </w:r>
                              <w:r>
                                <w:rPr>
                                  <w:b/>
                                  <w:spacing w:val="-5"/>
                                  <w:w w:val="105"/>
                                  <w:sz w:val="22"/>
                                </w:rPr>
                                <w:t> </w:t>
                              </w:r>
                              <w:r>
                                <w:rPr>
                                  <w:b/>
                                  <w:spacing w:val="-4"/>
                                  <w:w w:val="105"/>
                                  <w:sz w:val="22"/>
                                </w:rPr>
                                <w:t>Наприклад:</w:t>
                              </w:r>
                            </w:p>
                            <w:p>
                              <w:pPr>
                                <w:spacing w:before="186"/>
                                <w:ind w:left="19" w:right="0" w:firstLine="0"/>
                                <w:jc w:val="left"/>
                                <w:rPr>
                                  <w:sz w:val="22"/>
                                </w:rPr>
                              </w:pPr>
                              <w:r>
                                <w:rPr>
                                  <w:rFonts w:ascii="Noto Sans Symbols2" w:hAnsi="Noto Sans Symbols2" w:eastAsia="Noto Sans Symbols2"/>
                                  <w:color w:val="F2B500"/>
                                  <w:spacing w:val="-4"/>
                                  <w:w w:val="110"/>
                                  <w:sz w:val="22"/>
                                </w:rPr>
                                <w:t>🠶</w:t>
                              </w:r>
                              <w:r>
                                <w:rPr>
                                  <w:rFonts w:ascii="Noto Sans Symbols2" w:hAnsi="Noto Sans Symbols2" w:eastAsia="Noto Sans Symbols2"/>
                                  <w:color w:val="F2B500"/>
                                  <w:spacing w:val="61"/>
                                  <w:w w:val="150"/>
                                  <w:sz w:val="22"/>
                                </w:rPr>
                                <w:t> </w:t>
                              </w:r>
                              <w:r>
                                <w:rPr>
                                  <w:spacing w:val="-4"/>
                                  <w:w w:val="110"/>
                                  <w:sz w:val="22"/>
                                </w:rPr>
                                <w:t>Об`єктивні:</w:t>
                              </w:r>
                              <w:r>
                                <w:rPr>
                                  <w:spacing w:val="-16"/>
                                  <w:w w:val="110"/>
                                  <w:sz w:val="22"/>
                                </w:rPr>
                                <w:t> </w:t>
                              </w:r>
                              <w:r>
                                <w:rPr>
                                  <w:spacing w:val="-4"/>
                                  <w:w w:val="110"/>
                                  <w:sz w:val="22"/>
                                </w:rPr>
                                <w:t>Василько</w:t>
                              </w:r>
                              <w:r>
                                <w:rPr>
                                  <w:spacing w:val="-15"/>
                                  <w:w w:val="110"/>
                                  <w:sz w:val="22"/>
                                </w:rPr>
                                <w:t> </w:t>
                              </w:r>
                              <w:r>
                                <w:rPr>
                                  <w:spacing w:val="-4"/>
                                  <w:w w:val="110"/>
                                  <w:sz w:val="22"/>
                                </w:rPr>
                                <w:t>кинув</w:t>
                              </w:r>
                              <w:r>
                                <w:rPr>
                                  <w:spacing w:val="-15"/>
                                  <w:w w:val="110"/>
                                  <w:sz w:val="22"/>
                                </w:rPr>
                                <w:t> </w:t>
                              </w:r>
                              <w:r>
                                <w:rPr>
                                  <w:spacing w:val="-4"/>
                                  <w:w w:val="110"/>
                                  <w:sz w:val="22"/>
                                </w:rPr>
                                <w:t>книжку</w:t>
                              </w:r>
                              <w:r>
                                <w:rPr>
                                  <w:spacing w:val="-15"/>
                                  <w:w w:val="110"/>
                                  <w:sz w:val="22"/>
                                </w:rPr>
                                <w:t> </w:t>
                              </w:r>
                              <w:r>
                                <w:rPr>
                                  <w:spacing w:val="-4"/>
                                  <w:w w:val="110"/>
                                  <w:sz w:val="22"/>
                                </w:rPr>
                                <w:t>на</w:t>
                              </w:r>
                              <w:r>
                                <w:rPr>
                                  <w:spacing w:val="-15"/>
                                  <w:w w:val="110"/>
                                  <w:sz w:val="22"/>
                                </w:rPr>
                                <w:t> </w:t>
                              </w:r>
                              <w:r>
                                <w:rPr>
                                  <w:spacing w:val="-4"/>
                                  <w:w w:val="110"/>
                                  <w:sz w:val="22"/>
                                </w:rPr>
                                <w:t>підлогу</w:t>
                              </w:r>
                              <w:r>
                                <w:rPr>
                                  <w:spacing w:val="-15"/>
                                  <w:w w:val="110"/>
                                  <w:sz w:val="22"/>
                                </w:rPr>
                                <w:t> </w:t>
                              </w:r>
                              <w:r>
                                <w:rPr>
                                  <w:spacing w:val="-4"/>
                                  <w:w w:val="110"/>
                                  <w:sz w:val="22"/>
                                </w:rPr>
                                <w:t>і</w:t>
                              </w:r>
                              <w:r>
                                <w:rPr>
                                  <w:spacing w:val="-16"/>
                                  <w:w w:val="110"/>
                                  <w:sz w:val="22"/>
                                </w:rPr>
                                <w:t> </w:t>
                              </w:r>
                              <w:r>
                                <w:rPr>
                                  <w:spacing w:val="-4"/>
                                  <w:w w:val="110"/>
                                  <w:sz w:val="22"/>
                                </w:rPr>
                                <w:t>вибіг</w:t>
                              </w:r>
                              <w:r>
                                <w:rPr>
                                  <w:spacing w:val="-15"/>
                                  <w:w w:val="110"/>
                                  <w:sz w:val="22"/>
                                </w:rPr>
                                <w:t> </w:t>
                              </w:r>
                              <w:r>
                                <w:rPr>
                                  <w:spacing w:val="-4"/>
                                  <w:w w:val="110"/>
                                  <w:sz w:val="22"/>
                                </w:rPr>
                                <w:t>із</w:t>
                              </w:r>
                              <w:r>
                                <w:rPr>
                                  <w:spacing w:val="-15"/>
                                  <w:w w:val="110"/>
                                  <w:sz w:val="22"/>
                                </w:rPr>
                                <w:t> </w:t>
                              </w:r>
                              <w:r>
                                <w:rPr>
                                  <w:spacing w:val="-4"/>
                                  <w:w w:val="110"/>
                                  <w:sz w:val="22"/>
                                </w:rPr>
                                <w:t>кімнати.</w:t>
                              </w:r>
                            </w:p>
                            <w:p>
                              <w:pPr>
                                <w:spacing w:line="282" w:lineRule="exact" w:before="40"/>
                                <w:ind w:left="19" w:right="0" w:firstLine="0"/>
                                <w:jc w:val="left"/>
                                <w:rPr>
                                  <w:rFonts w:ascii="Noto Sans Symbols2" w:eastAsia="Noto Sans Symbols2"/>
                                  <w:sz w:val="22"/>
                                </w:rPr>
                              </w:pPr>
                              <w:r>
                                <w:rPr>
                                  <w:rFonts w:ascii="Noto Sans Symbols2" w:eastAsia="Noto Sans Symbols2"/>
                                  <w:color w:val="F2B500"/>
                                  <w:spacing w:val="-10"/>
                                  <w:w w:val="110"/>
                                  <w:sz w:val="22"/>
                                </w:rPr>
                                <w:t>🠶</w:t>
                              </w:r>
                            </w:p>
                          </w:txbxContent>
                        </wps:txbx>
                        <wps:bodyPr wrap="square" lIns="0" tIns="0" rIns="0" bIns="0" rtlCol="0">
                          <a:noAutofit/>
                        </wps:bodyPr>
                      </wps:wsp>
                      <wps:wsp>
                        <wps:cNvPr id="215" name="Textbox 215"/>
                        <wps:cNvSpPr txBox="1"/>
                        <wps:spPr>
                          <a:xfrm>
                            <a:off x="205207" y="1370125"/>
                            <a:ext cx="137795" cy="159385"/>
                          </a:xfrm>
                          <a:prstGeom prst="rect">
                            <a:avLst/>
                          </a:prstGeom>
                        </wps:spPr>
                        <wps:txbx>
                          <w:txbxContent>
                            <w:p>
                              <w:pPr>
                                <w:spacing w:line="251"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wps:txbx>
                        <wps:bodyPr wrap="square" lIns="0" tIns="0" rIns="0" bIns="0" rtlCol="0">
                          <a:noAutofit/>
                        </wps:bodyPr>
                      </wps:wsp>
                      <wps:wsp>
                        <wps:cNvPr id="216" name="Textbox 216"/>
                        <wps:cNvSpPr txBox="1"/>
                        <wps:spPr>
                          <a:xfrm>
                            <a:off x="421184" y="932097"/>
                            <a:ext cx="5093335" cy="1164590"/>
                          </a:xfrm>
                          <a:prstGeom prst="rect">
                            <a:avLst/>
                          </a:prstGeom>
                        </wps:spPr>
                        <wps:txbx>
                          <w:txbxContent>
                            <w:p>
                              <w:pPr>
                                <w:spacing w:line="229" w:lineRule="exact" w:before="0"/>
                                <w:ind w:left="0" w:right="0" w:firstLine="0"/>
                                <w:jc w:val="left"/>
                                <w:rPr>
                                  <w:sz w:val="22"/>
                                </w:rPr>
                              </w:pPr>
                              <w:r>
                                <w:rPr>
                                  <w:spacing w:val="-4"/>
                                  <w:w w:val="110"/>
                                  <w:sz w:val="22"/>
                                </w:rPr>
                                <w:t>Суб`єктивні:</w:t>
                              </w:r>
                              <w:r>
                                <w:rPr>
                                  <w:spacing w:val="-17"/>
                                  <w:w w:val="110"/>
                                  <w:sz w:val="22"/>
                                </w:rPr>
                                <w:t> </w:t>
                              </w:r>
                              <w:r>
                                <w:rPr>
                                  <w:spacing w:val="-4"/>
                                  <w:w w:val="110"/>
                                  <w:sz w:val="22"/>
                                </w:rPr>
                                <w:t>Василько</w:t>
                              </w:r>
                              <w:r>
                                <w:rPr>
                                  <w:spacing w:val="-16"/>
                                  <w:w w:val="110"/>
                                  <w:sz w:val="22"/>
                                </w:rPr>
                                <w:t> </w:t>
                              </w:r>
                              <w:r>
                                <w:rPr>
                                  <w:spacing w:val="-4"/>
                                  <w:w w:val="110"/>
                                  <w:sz w:val="22"/>
                                </w:rPr>
                                <w:t>був</w:t>
                              </w:r>
                              <w:r>
                                <w:rPr>
                                  <w:spacing w:val="-17"/>
                                  <w:w w:val="110"/>
                                  <w:sz w:val="22"/>
                                </w:rPr>
                                <w:t> </w:t>
                              </w:r>
                              <w:r>
                                <w:rPr>
                                  <w:spacing w:val="-4"/>
                                  <w:w w:val="110"/>
                                  <w:sz w:val="22"/>
                                </w:rPr>
                                <w:t>сердитим,</w:t>
                              </w:r>
                              <w:r>
                                <w:rPr>
                                  <w:spacing w:val="-16"/>
                                  <w:w w:val="110"/>
                                  <w:sz w:val="22"/>
                                </w:rPr>
                                <w:t> </w:t>
                              </w:r>
                              <w:r>
                                <w:rPr>
                                  <w:spacing w:val="-4"/>
                                  <w:w w:val="110"/>
                                  <w:sz w:val="22"/>
                                </w:rPr>
                                <w:t>він</w:t>
                              </w:r>
                              <w:r>
                                <w:rPr>
                                  <w:spacing w:val="-17"/>
                                  <w:w w:val="110"/>
                                  <w:sz w:val="22"/>
                                </w:rPr>
                                <w:t> </w:t>
                              </w:r>
                              <w:r>
                                <w:rPr>
                                  <w:spacing w:val="-4"/>
                                  <w:w w:val="110"/>
                                  <w:sz w:val="22"/>
                                </w:rPr>
                                <w:t>кинув</w:t>
                              </w:r>
                              <w:r>
                                <w:rPr>
                                  <w:spacing w:val="-16"/>
                                  <w:w w:val="110"/>
                                  <w:sz w:val="22"/>
                                </w:rPr>
                                <w:t> </w:t>
                              </w:r>
                              <w:r>
                                <w:rPr>
                                  <w:spacing w:val="-4"/>
                                  <w:w w:val="110"/>
                                  <w:sz w:val="22"/>
                                </w:rPr>
                                <w:t>книжку</w:t>
                              </w:r>
                              <w:r>
                                <w:rPr>
                                  <w:spacing w:val="-16"/>
                                  <w:w w:val="110"/>
                                  <w:sz w:val="22"/>
                                </w:rPr>
                                <w:t> </w:t>
                              </w:r>
                              <w:r>
                                <w:rPr>
                                  <w:spacing w:val="-4"/>
                                  <w:w w:val="110"/>
                                  <w:sz w:val="22"/>
                                </w:rPr>
                                <w:t>на</w:t>
                              </w:r>
                              <w:r>
                                <w:rPr>
                                  <w:spacing w:val="-17"/>
                                  <w:w w:val="110"/>
                                  <w:sz w:val="22"/>
                                </w:rPr>
                                <w:t> </w:t>
                              </w:r>
                              <w:r>
                                <w:rPr>
                                  <w:spacing w:val="-4"/>
                                  <w:w w:val="110"/>
                                  <w:sz w:val="22"/>
                                </w:rPr>
                                <w:t>підлогу</w:t>
                              </w:r>
                              <w:r>
                                <w:rPr>
                                  <w:spacing w:val="-16"/>
                                  <w:w w:val="110"/>
                                  <w:sz w:val="22"/>
                                </w:rPr>
                                <w:t> </w:t>
                              </w:r>
                              <w:r>
                                <w:rPr>
                                  <w:spacing w:val="-4"/>
                                  <w:w w:val="110"/>
                                  <w:sz w:val="22"/>
                                </w:rPr>
                                <w:t>і</w:t>
                              </w:r>
                              <w:r>
                                <w:rPr>
                                  <w:spacing w:val="-17"/>
                                  <w:w w:val="110"/>
                                  <w:sz w:val="22"/>
                                </w:rPr>
                                <w:t> </w:t>
                              </w:r>
                              <w:r>
                                <w:rPr>
                                  <w:spacing w:val="-4"/>
                                  <w:w w:val="110"/>
                                  <w:sz w:val="22"/>
                                </w:rPr>
                                <w:t>вибіг</w:t>
                              </w:r>
                            </w:p>
                            <w:p>
                              <w:pPr>
                                <w:spacing w:before="44"/>
                                <w:ind w:left="0" w:right="0" w:firstLine="0"/>
                                <w:jc w:val="left"/>
                                <w:rPr>
                                  <w:sz w:val="22"/>
                                </w:rPr>
                              </w:pPr>
                              <w:r>
                                <w:rPr>
                                  <w:spacing w:val="-2"/>
                                  <w:w w:val="105"/>
                                  <w:sz w:val="22"/>
                                </w:rPr>
                                <w:t>із</w:t>
                              </w:r>
                              <w:r>
                                <w:rPr>
                                  <w:spacing w:val="-15"/>
                                  <w:w w:val="105"/>
                                  <w:sz w:val="22"/>
                                </w:rPr>
                                <w:t> </w:t>
                              </w:r>
                              <w:r>
                                <w:rPr>
                                  <w:spacing w:val="-2"/>
                                  <w:w w:val="105"/>
                                  <w:sz w:val="22"/>
                                </w:rPr>
                                <w:t>кімнати.</w:t>
                              </w:r>
                            </w:p>
                            <w:p>
                              <w:pPr>
                                <w:spacing w:line="300" w:lineRule="atLeast" w:before="105"/>
                                <w:ind w:left="0" w:right="18" w:firstLine="0"/>
                                <w:jc w:val="left"/>
                                <w:rPr>
                                  <w:sz w:val="22"/>
                                </w:rPr>
                              </w:pPr>
                              <w:r>
                                <w:rPr>
                                  <w:w w:val="110"/>
                                  <w:sz w:val="22"/>
                                </w:rPr>
                                <w:t>Детальні</w:t>
                              </w:r>
                              <w:r>
                                <w:rPr>
                                  <w:spacing w:val="-19"/>
                                  <w:w w:val="110"/>
                                  <w:sz w:val="22"/>
                                </w:rPr>
                                <w:t> </w:t>
                              </w:r>
                              <w:r>
                                <w:rPr>
                                  <w:w w:val="110"/>
                                  <w:sz w:val="22"/>
                                </w:rPr>
                                <w:t>й</w:t>
                              </w:r>
                              <w:r>
                                <w:rPr>
                                  <w:spacing w:val="-18"/>
                                  <w:w w:val="110"/>
                                  <w:sz w:val="22"/>
                                </w:rPr>
                                <w:t> </w:t>
                              </w:r>
                              <w:r>
                                <w:rPr>
                                  <w:w w:val="110"/>
                                  <w:sz w:val="22"/>
                                </w:rPr>
                                <w:t>описові:</w:t>
                              </w:r>
                              <w:r>
                                <w:rPr>
                                  <w:spacing w:val="-18"/>
                                  <w:w w:val="110"/>
                                  <w:sz w:val="22"/>
                                </w:rPr>
                                <w:t> </w:t>
                              </w:r>
                              <w:r>
                                <w:rPr>
                                  <w:w w:val="110"/>
                                  <w:sz w:val="22"/>
                                </w:rPr>
                                <w:t>Василько</w:t>
                              </w:r>
                              <w:r>
                                <w:rPr>
                                  <w:spacing w:val="-18"/>
                                  <w:w w:val="110"/>
                                  <w:sz w:val="22"/>
                                </w:rPr>
                                <w:t> </w:t>
                              </w:r>
                              <w:r>
                                <w:rPr>
                                  <w:w w:val="110"/>
                                  <w:sz w:val="22"/>
                                </w:rPr>
                                <w:t>виконував</w:t>
                              </w:r>
                              <w:r>
                                <w:rPr>
                                  <w:spacing w:val="-19"/>
                                  <w:w w:val="110"/>
                                  <w:sz w:val="22"/>
                                </w:rPr>
                                <w:t> </w:t>
                              </w:r>
                              <w:r>
                                <w:rPr>
                                  <w:w w:val="110"/>
                                  <w:sz w:val="22"/>
                                </w:rPr>
                                <w:t>завдання</w:t>
                              </w:r>
                              <w:r>
                                <w:rPr>
                                  <w:spacing w:val="-18"/>
                                  <w:w w:val="110"/>
                                  <w:sz w:val="22"/>
                                </w:rPr>
                                <w:t> </w:t>
                              </w:r>
                              <w:r>
                                <w:rPr>
                                  <w:w w:val="110"/>
                                  <w:sz w:val="22"/>
                                </w:rPr>
                                <w:t>разом</w:t>
                              </w:r>
                              <w:r>
                                <w:rPr>
                                  <w:spacing w:val="-18"/>
                                  <w:w w:val="110"/>
                                  <w:sz w:val="22"/>
                                </w:rPr>
                                <w:t> </w:t>
                              </w:r>
                              <w:r>
                                <w:rPr>
                                  <w:w w:val="110"/>
                                  <w:sz w:val="22"/>
                                </w:rPr>
                                <w:t>з</w:t>
                              </w:r>
                              <w:r>
                                <w:rPr>
                                  <w:spacing w:val="-18"/>
                                  <w:w w:val="110"/>
                                  <w:sz w:val="22"/>
                                </w:rPr>
                                <w:t> </w:t>
                              </w:r>
                              <w:r>
                                <w:rPr>
                                  <w:w w:val="110"/>
                                  <w:sz w:val="22"/>
                                </w:rPr>
                                <w:t>Ромчиком. </w:t>
                              </w:r>
                              <w:r>
                                <w:rPr>
                                  <w:spacing w:val="-2"/>
                                  <w:w w:val="110"/>
                                  <w:sz w:val="22"/>
                                </w:rPr>
                                <w:t>Вони</w:t>
                              </w:r>
                              <w:r>
                                <w:rPr>
                                  <w:spacing w:val="-13"/>
                                  <w:w w:val="110"/>
                                  <w:sz w:val="22"/>
                                </w:rPr>
                                <w:t> </w:t>
                              </w:r>
                              <w:r>
                                <w:rPr>
                                  <w:spacing w:val="-2"/>
                                  <w:w w:val="110"/>
                                  <w:sz w:val="22"/>
                                </w:rPr>
                                <w:t>працювали</w:t>
                              </w:r>
                              <w:r>
                                <w:rPr>
                                  <w:spacing w:val="-13"/>
                                  <w:w w:val="110"/>
                                  <w:sz w:val="22"/>
                                </w:rPr>
                                <w:t> </w:t>
                              </w:r>
                              <w:r>
                                <w:rPr>
                                  <w:spacing w:val="-2"/>
                                  <w:w w:val="110"/>
                                  <w:sz w:val="22"/>
                                </w:rPr>
                                <w:t>з</w:t>
                              </w:r>
                              <w:r>
                                <w:rPr>
                                  <w:spacing w:val="-13"/>
                                  <w:w w:val="110"/>
                                  <w:sz w:val="22"/>
                                </w:rPr>
                                <w:t> </w:t>
                              </w:r>
                              <w:r>
                                <w:rPr>
                                  <w:spacing w:val="-2"/>
                                  <w:w w:val="110"/>
                                  <w:sz w:val="22"/>
                                </w:rPr>
                                <w:t>однією</w:t>
                              </w:r>
                              <w:r>
                                <w:rPr>
                                  <w:spacing w:val="-13"/>
                                  <w:w w:val="110"/>
                                  <w:sz w:val="22"/>
                                </w:rPr>
                                <w:t> </w:t>
                              </w:r>
                              <w:r>
                                <w:rPr>
                                  <w:spacing w:val="-2"/>
                                  <w:w w:val="110"/>
                                  <w:sz w:val="22"/>
                                </w:rPr>
                                <w:t>книжкою.</w:t>
                              </w:r>
                              <w:r>
                                <w:rPr>
                                  <w:spacing w:val="-13"/>
                                  <w:w w:val="110"/>
                                  <w:sz w:val="22"/>
                                </w:rPr>
                                <w:t> </w:t>
                              </w:r>
                              <w:r>
                                <w:rPr>
                                  <w:spacing w:val="-2"/>
                                  <w:w w:val="110"/>
                                  <w:sz w:val="22"/>
                                </w:rPr>
                                <w:t>Ромчик</w:t>
                              </w:r>
                              <w:r>
                                <w:rPr>
                                  <w:spacing w:val="-13"/>
                                  <w:w w:val="110"/>
                                  <w:sz w:val="22"/>
                                </w:rPr>
                                <w:t> </w:t>
                              </w:r>
                              <w:r>
                                <w:rPr>
                                  <w:spacing w:val="-2"/>
                                  <w:w w:val="110"/>
                                  <w:sz w:val="22"/>
                                </w:rPr>
                                <w:t>час</w:t>
                              </w:r>
                              <w:r>
                                <w:rPr>
                                  <w:spacing w:val="-13"/>
                                  <w:w w:val="110"/>
                                  <w:sz w:val="22"/>
                                </w:rPr>
                                <w:t> </w:t>
                              </w:r>
                              <w:r>
                                <w:rPr>
                                  <w:spacing w:val="-2"/>
                                  <w:w w:val="110"/>
                                  <w:sz w:val="22"/>
                                </w:rPr>
                                <w:t>від</w:t>
                              </w:r>
                              <w:r>
                                <w:rPr>
                                  <w:spacing w:val="-13"/>
                                  <w:w w:val="110"/>
                                  <w:sz w:val="22"/>
                                </w:rPr>
                                <w:t> </w:t>
                              </w:r>
                              <w:r>
                                <w:rPr>
                                  <w:spacing w:val="-2"/>
                                  <w:w w:val="110"/>
                                  <w:sz w:val="22"/>
                                </w:rPr>
                                <w:t>часу</w:t>
                              </w:r>
                              <w:r>
                                <w:rPr>
                                  <w:spacing w:val="-13"/>
                                  <w:w w:val="110"/>
                                  <w:sz w:val="22"/>
                                </w:rPr>
                                <w:t> </w:t>
                              </w:r>
                              <w:r>
                                <w:rPr>
                                  <w:spacing w:val="-2"/>
                                  <w:w w:val="110"/>
                                  <w:sz w:val="22"/>
                                </w:rPr>
                                <w:t>забирав</w:t>
                              </w:r>
                              <w:r>
                                <w:rPr>
                                  <w:spacing w:val="-13"/>
                                  <w:w w:val="110"/>
                                  <w:sz w:val="22"/>
                                </w:rPr>
                                <w:t> </w:t>
                              </w:r>
                              <w:r>
                                <w:rPr>
                                  <w:spacing w:val="-2"/>
                                  <w:w w:val="110"/>
                                  <w:sz w:val="22"/>
                                </w:rPr>
                                <w:t>книжку і</w:t>
                              </w:r>
                              <w:r>
                                <w:rPr>
                                  <w:spacing w:val="-17"/>
                                  <w:w w:val="110"/>
                                  <w:sz w:val="22"/>
                                </w:rPr>
                                <w:t> </w:t>
                              </w:r>
                              <w:r>
                                <w:rPr>
                                  <w:spacing w:val="-2"/>
                                  <w:w w:val="110"/>
                                  <w:sz w:val="22"/>
                                </w:rPr>
                                <w:t>підсовував</w:t>
                              </w:r>
                              <w:r>
                                <w:rPr>
                                  <w:spacing w:val="-17"/>
                                  <w:w w:val="110"/>
                                  <w:sz w:val="22"/>
                                </w:rPr>
                                <w:t> </w:t>
                              </w:r>
                              <w:r>
                                <w:rPr>
                                  <w:spacing w:val="-2"/>
                                  <w:w w:val="110"/>
                                  <w:sz w:val="22"/>
                                </w:rPr>
                                <w:t>до</w:t>
                              </w:r>
                              <w:r>
                                <w:rPr>
                                  <w:spacing w:val="-16"/>
                                  <w:w w:val="110"/>
                                  <w:sz w:val="22"/>
                                </w:rPr>
                                <w:t> </w:t>
                              </w:r>
                              <w:r>
                                <w:rPr>
                                  <w:spacing w:val="-2"/>
                                  <w:w w:val="110"/>
                                  <w:sz w:val="22"/>
                                </w:rPr>
                                <w:t>себе.</w:t>
                              </w:r>
                              <w:r>
                                <w:rPr>
                                  <w:spacing w:val="-17"/>
                                  <w:w w:val="110"/>
                                  <w:sz w:val="22"/>
                                </w:rPr>
                                <w:t> </w:t>
                              </w:r>
                              <w:r>
                                <w:rPr>
                                  <w:spacing w:val="-2"/>
                                  <w:w w:val="110"/>
                                  <w:sz w:val="22"/>
                                </w:rPr>
                                <w:t>Василько</w:t>
                              </w:r>
                              <w:r>
                                <w:rPr>
                                  <w:spacing w:val="-17"/>
                                  <w:w w:val="110"/>
                                  <w:sz w:val="22"/>
                                </w:rPr>
                                <w:t> </w:t>
                              </w:r>
                              <w:r>
                                <w:rPr>
                                  <w:spacing w:val="-2"/>
                                  <w:w w:val="110"/>
                                  <w:sz w:val="22"/>
                                </w:rPr>
                                <w:t>забрав</w:t>
                              </w:r>
                              <w:r>
                                <w:rPr>
                                  <w:spacing w:val="-16"/>
                                  <w:w w:val="110"/>
                                  <w:sz w:val="22"/>
                                </w:rPr>
                                <w:t> </w:t>
                              </w:r>
                              <w:r>
                                <w:rPr>
                                  <w:spacing w:val="-2"/>
                                  <w:w w:val="110"/>
                                  <w:sz w:val="22"/>
                                </w:rPr>
                                <w:t>книжку,</w:t>
                              </w:r>
                              <w:r>
                                <w:rPr>
                                  <w:spacing w:val="4"/>
                                  <w:w w:val="110"/>
                                  <w:sz w:val="22"/>
                                </w:rPr>
                                <w:t> </w:t>
                              </w:r>
                              <w:r>
                                <w:rPr>
                                  <w:spacing w:val="-2"/>
                                  <w:w w:val="110"/>
                                  <w:sz w:val="22"/>
                                </w:rPr>
                                <w:t>кинув</w:t>
                              </w:r>
                              <w:r>
                                <w:rPr>
                                  <w:spacing w:val="-17"/>
                                  <w:w w:val="110"/>
                                  <w:sz w:val="22"/>
                                </w:rPr>
                                <w:t> </w:t>
                              </w:r>
                              <w:r>
                                <w:rPr>
                                  <w:spacing w:val="-2"/>
                                  <w:w w:val="110"/>
                                  <w:sz w:val="22"/>
                                </w:rPr>
                                <w:t>на</w:t>
                              </w:r>
                              <w:r>
                                <w:rPr>
                                  <w:spacing w:val="-17"/>
                                  <w:w w:val="110"/>
                                  <w:sz w:val="22"/>
                                </w:rPr>
                                <w:t> </w:t>
                              </w:r>
                              <w:r>
                                <w:rPr>
                                  <w:spacing w:val="-2"/>
                                  <w:w w:val="110"/>
                                  <w:sz w:val="22"/>
                                </w:rPr>
                                <w:t>підлогу</w:t>
                              </w:r>
                              <w:r>
                                <w:rPr>
                                  <w:spacing w:val="-16"/>
                                  <w:w w:val="110"/>
                                  <w:sz w:val="22"/>
                                </w:rPr>
                                <w:t> </w:t>
                              </w:r>
                              <w:r>
                                <w:rPr>
                                  <w:spacing w:val="-2"/>
                                  <w:w w:val="110"/>
                                  <w:sz w:val="22"/>
                                </w:rPr>
                                <w:t>і</w:t>
                              </w:r>
                              <w:r>
                                <w:rPr>
                                  <w:spacing w:val="-17"/>
                                  <w:w w:val="110"/>
                                  <w:sz w:val="22"/>
                                </w:rPr>
                                <w:t> </w:t>
                              </w:r>
                              <w:r>
                                <w:rPr>
                                  <w:spacing w:val="-2"/>
                                  <w:w w:val="110"/>
                                  <w:sz w:val="22"/>
                                </w:rPr>
                                <w:t>вибіг</w:t>
                              </w:r>
                              <w:r>
                                <w:rPr>
                                  <w:spacing w:val="-16"/>
                                  <w:w w:val="110"/>
                                  <w:sz w:val="22"/>
                                </w:rPr>
                                <w:t> </w:t>
                              </w:r>
                              <w:r>
                                <w:rPr>
                                  <w:spacing w:val="-2"/>
                                  <w:w w:val="110"/>
                                  <w:sz w:val="22"/>
                                </w:rPr>
                                <w:t>із кімнати.</w:t>
                              </w:r>
                            </w:p>
                          </w:txbxContent>
                        </wps:txbx>
                        <wps:bodyPr wrap="square" lIns="0" tIns="0" rIns="0" bIns="0" rtlCol="0">
                          <a:noAutofit/>
                        </wps:bodyPr>
                      </wps:wsp>
                    </wpg:wgp>
                  </a:graphicData>
                </a:graphic>
              </wp:anchor>
            </w:drawing>
          </mc:Choice>
          <mc:Fallback>
            <w:pict>
              <v:group style="position:absolute;margin-left:69.865997pt;margin-top:13.170986pt;width:455.55pt;height:180pt;mso-position-horizontal-relative:page;mso-position-vertical-relative:paragraph;z-index:-15691776;mso-wrap-distance-left:0;mso-wrap-distance-right:0" id="docshapegroup205" coordorigin="1397,263" coordsize="9111,3600">
                <v:shape style="position:absolute;left:1417;top:283;width:9071;height:3560" id="docshape206" coordorigin="1417,283" coordsize="9071,3560" path="m10148,283l1757,283,1679,292,1608,318,1545,358,1492,411,1452,474,1426,546,1417,624,1417,3503,1426,3581,1452,3652,1492,3716,1545,3768,1608,3808,1679,3834,1757,3843,10148,3843,10226,3834,10298,3808,10361,3768,10413,3716,10454,3652,10479,3581,10488,3503,10488,624,10479,546,10454,474,10413,411,10361,358,10298,318,10226,292,10148,283xe" filled="true" fillcolor="#fef0d6" stroked="false">
                  <v:path arrowok="t"/>
                  <v:fill type="solid"/>
                </v:shape>
                <v:shape style="position:absolute;left:1417;top:283;width:9071;height:3560" id="docshape207" coordorigin="1417,283" coordsize="9071,3560" path="m1757,283l1679,292,1608,318,1545,358,1492,411,1452,474,1426,546,1417,624,1417,3503,1426,3581,1452,3652,1492,3716,1545,3768,1608,3808,1679,3834,1757,3843,10148,3843,10226,3834,10298,3808,10361,3768,10413,3716,10454,3652,10479,3581,10488,3503,10488,624,10479,546,10454,474,10413,411,10361,358,10298,318,10226,292,10148,283,1757,283xe" filled="false" stroked="true" strokeweight="2pt" strokecolor="#f2b500">
                  <v:path arrowok="t"/>
                  <v:stroke dashstyle="solid"/>
                </v:shape>
                <v:shape style="position:absolute;left:1700;top:547;width:8520;height:1411" type="#_x0000_t202" id="docshape208" filled="false" stroked="false">
                  <v:textbox inset="0,0,0,0">
                    <w:txbxContent>
                      <w:p>
                        <w:pPr>
                          <w:spacing w:line="229" w:lineRule="exact" w:before="0"/>
                          <w:ind w:left="0" w:right="0" w:firstLine="0"/>
                          <w:jc w:val="left"/>
                          <w:rPr>
                            <w:b/>
                            <w:sz w:val="22"/>
                          </w:rPr>
                        </w:pPr>
                        <w:r>
                          <w:rPr>
                            <w:b/>
                            <w:sz w:val="22"/>
                          </w:rPr>
                          <w:t>Надавайте</w:t>
                        </w:r>
                        <w:r>
                          <w:rPr>
                            <w:b/>
                            <w:spacing w:val="26"/>
                            <w:sz w:val="22"/>
                          </w:rPr>
                          <w:t> </w:t>
                        </w:r>
                        <w:r>
                          <w:rPr>
                            <w:b/>
                            <w:sz w:val="22"/>
                          </w:rPr>
                          <w:t>перевагу</w:t>
                        </w:r>
                        <w:r>
                          <w:rPr>
                            <w:b/>
                            <w:spacing w:val="26"/>
                            <w:sz w:val="22"/>
                          </w:rPr>
                          <w:t> </w:t>
                        </w:r>
                        <w:r>
                          <w:rPr>
                            <w:b/>
                            <w:sz w:val="22"/>
                          </w:rPr>
                          <w:t>об’єктивним</w:t>
                        </w:r>
                        <w:r>
                          <w:rPr>
                            <w:b/>
                            <w:spacing w:val="27"/>
                            <w:sz w:val="22"/>
                          </w:rPr>
                          <w:t> </w:t>
                        </w:r>
                        <w:r>
                          <w:rPr>
                            <w:b/>
                            <w:sz w:val="22"/>
                          </w:rPr>
                          <w:t>спостереженням</w:t>
                        </w:r>
                        <w:r>
                          <w:rPr>
                            <w:b/>
                            <w:spacing w:val="26"/>
                            <w:sz w:val="22"/>
                          </w:rPr>
                          <w:t> </w:t>
                        </w:r>
                        <w:r>
                          <w:rPr>
                            <w:b/>
                            <w:sz w:val="22"/>
                          </w:rPr>
                          <w:t>(за</w:t>
                        </w:r>
                        <w:r>
                          <w:rPr>
                            <w:b/>
                            <w:spacing w:val="26"/>
                            <w:sz w:val="22"/>
                          </w:rPr>
                          <w:t> </w:t>
                        </w:r>
                        <w:r>
                          <w:rPr>
                            <w:b/>
                            <w:sz w:val="22"/>
                          </w:rPr>
                          <w:t>потреби</w:t>
                        </w:r>
                        <w:r>
                          <w:rPr>
                            <w:b/>
                            <w:spacing w:val="27"/>
                            <w:sz w:val="22"/>
                          </w:rPr>
                          <w:t> </w:t>
                        </w:r>
                        <w:r>
                          <w:rPr>
                            <w:b/>
                            <w:sz w:val="22"/>
                          </w:rPr>
                          <w:t>—</w:t>
                        </w:r>
                        <w:r>
                          <w:rPr>
                            <w:b/>
                            <w:spacing w:val="26"/>
                            <w:sz w:val="22"/>
                          </w:rPr>
                          <w:t> </w:t>
                        </w:r>
                        <w:r>
                          <w:rPr>
                            <w:b/>
                            <w:spacing w:val="-2"/>
                            <w:sz w:val="22"/>
                          </w:rPr>
                          <w:t>детальним</w:t>
                        </w:r>
                      </w:p>
                      <w:p>
                        <w:pPr>
                          <w:spacing w:before="44"/>
                          <w:ind w:left="0" w:right="0" w:firstLine="0"/>
                          <w:jc w:val="left"/>
                          <w:rPr>
                            <w:b/>
                            <w:sz w:val="22"/>
                          </w:rPr>
                        </w:pPr>
                        <w:r>
                          <w:rPr>
                            <w:b/>
                            <w:spacing w:val="-4"/>
                            <w:w w:val="105"/>
                            <w:sz w:val="22"/>
                          </w:rPr>
                          <w:t>і</w:t>
                        </w:r>
                        <w:r>
                          <w:rPr>
                            <w:b/>
                            <w:spacing w:val="-5"/>
                            <w:w w:val="105"/>
                            <w:sz w:val="22"/>
                          </w:rPr>
                          <w:t> </w:t>
                        </w:r>
                        <w:r>
                          <w:rPr>
                            <w:b/>
                            <w:spacing w:val="-4"/>
                            <w:w w:val="105"/>
                            <w:sz w:val="22"/>
                          </w:rPr>
                          <w:t>описовим)</w:t>
                        </w:r>
                        <w:r>
                          <w:rPr>
                            <w:b/>
                            <w:spacing w:val="-5"/>
                            <w:w w:val="105"/>
                            <w:sz w:val="22"/>
                          </w:rPr>
                          <w:t> </w:t>
                        </w:r>
                        <w:r>
                          <w:rPr>
                            <w:b/>
                            <w:spacing w:val="-4"/>
                            <w:w w:val="105"/>
                            <w:sz w:val="22"/>
                          </w:rPr>
                          <w:t>та</w:t>
                        </w:r>
                        <w:r>
                          <w:rPr>
                            <w:b/>
                            <w:spacing w:val="-5"/>
                            <w:w w:val="105"/>
                            <w:sz w:val="22"/>
                          </w:rPr>
                          <w:t> </w:t>
                        </w:r>
                        <w:r>
                          <w:rPr>
                            <w:b/>
                            <w:spacing w:val="-4"/>
                            <w:w w:val="105"/>
                            <w:sz w:val="22"/>
                          </w:rPr>
                          <w:t>уникайте</w:t>
                        </w:r>
                        <w:r>
                          <w:rPr>
                            <w:b/>
                            <w:spacing w:val="-5"/>
                            <w:w w:val="105"/>
                            <w:sz w:val="22"/>
                          </w:rPr>
                          <w:t> </w:t>
                        </w:r>
                        <w:r>
                          <w:rPr>
                            <w:b/>
                            <w:spacing w:val="-4"/>
                            <w:w w:val="105"/>
                            <w:sz w:val="22"/>
                          </w:rPr>
                          <w:t>суб’єктивних.</w:t>
                        </w:r>
                        <w:r>
                          <w:rPr>
                            <w:b/>
                            <w:spacing w:val="-5"/>
                            <w:w w:val="105"/>
                            <w:sz w:val="22"/>
                          </w:rPr>
                          <w:t> </w:t>
                        </w:r>
                        <w:r>
                          <w:rPr>
                            <w:b/>
                            <w:spacing w:val="-4"/>
                            <w:w w:val="105"/>
                            <w:sz w:val="22"/>
                          </w:rPr>
                          <w:t>Наприклад:</w:t>
                        </w:r>
                      </w:p>
                      <w:p>
                        <w:pPr>
                          <w:spacing w:before="186"/>
                          <w:ind w:left="19" w:right="0" w:firstLine="0"/>
                          <w:jc w:val="left"/>
                          <w:rPr>
                            <w:sz w:val="22"/>
                          </w:rPr>
                        </w:pPr>
                        <w:r>
                          <w:rPr>
                            <w:rFonts w:ascii="Noto Sans Symbols2" w:hAnsi="Noto Sans Symbols2" w:eastAsia="Noto Sans Symbols2"/>
                            <w:color w:val="F2B500"/>
                            <w:spacing w:val="-4"/>
                            <w:w w:val="110"/>
                            <w:sz w:val="22"/>
                          </w:rPr>
                          <w:t>🠶</w:t>
                        </w:r>
                        <w:r>
                          <w:rPr>
                            <w:rFonts w:ascii="Noto Sans Symbols2" w:hAnsi="Noto Sans Symbols2" w:eastAsia="Noto Sans Symbols2"/>
                            <w:color w:val="F2B500"/>
                            <w:spacing w:val="61"/>
                            <w:w w:val="150"/>
                            <w:sz w:val="22"/>
                          </w:rPr>
                          <w:t> </w:t>
                        </w:r>
                        <w:r>
                          <w:rPr>
                            <w:spacing w:val="-4"/>
                            <w:w w:val="110"/>
                            <w:sz w:val="22"/>
                          </w:rPr>
                          <w:t>Об`єктивні:</w:t>
                        </w:r>
                        <w:r>
                          <w:rPr>
                            <w:spacing w:val="-16"/>
                            <w:w w:val="110"/>
                            <w:sz w:val="22"/>
                          </w:rPr>
                          <w:t> </w:t>
                        </w:r>
                        <w:r>
                          <w:rPr>
                            <w:spacing w:val="-4"/>
                            <w:w w:val="110"/>
                            <w:sz w:val="22"/>
                          </w:rPr>
                          <w:t>Василько</w:t>
                        </w:r>
                        <w:r>
                          <w:rPr>
                            <w:spacing w:val="-15"/>
                            <w:w w:val="110"/>
                            <w:sz w:val="22"/>
                          </w:rPr>
                          <w:t> </w:t>
                        </w:r>
                        <w:r>
                          <w:rPr>
                            <w:spacing w:val="-4"/>
                            <w:w w:val="110"/>
                            <w:sz w:val="22"/>
                          </w:rPr>
                          <w:t>кинув</w:t>
                        </w:r>
                        <w:r>
                          <w:rPr>
                            <w:spacing w:val="-15"/>
                            <w:w w:val="110"/>
                            <w:sz w:val="22"/>
                          </w:rPr>
                          <w:t> </w:t>
                        </w:r>
                        <w:r>
                          <w:rPr>
                            <w:spacing w:val="-4"/>
                            <w:w w:val="110"/>
                            <w:sz w:val="22"/>
                          </w:rPr>
                          <w:t>книжку</w:t>
                        </w:r>
                        <w:r>
                          <w:rPr>
                            <w:spacing w:val="-15"/>
                            <w:w w:val="110"/>
                            <w:sz w:val="22"/>
                          </w:rPr>
                          <w:t> </w:t>
                        </w:r>
                        <w:r>
                          <w:rPr>
                            <w:spacing w:val="-4"/>
                            <w:w w:val="110"/>
                            <w:sz w:val="22"/>
                          </w:rPr>
                          <w:t>на</w:t>
                        </w:r>
                        <w:r>
                          <w:rPr>
                            <w:spacing w:val="-15"/>
                            <w:w w:val="110"/>
                            <w:sz w:val="22"/>
                          </w:rPr>
                          <w:t> </w:t>
                        </w:r>
                        <w:r>
                          <w:rPr>
                            <w:spacing w:val="-4"/>
                            <w:w w:val="110"/>
                            <w:sz w:val="22"/>
                          </w:rPr>
                          <w:t>підлогу</w:t>
                        </w:r>
                        <w:r>
                          <w:rPr>
                            <w:spacing w:val="-15"/>
                            <w:w w:val="110"/>
                            <w:sz w:val="22"/>
                          </w:rPr>
                          <w:t> </w:t>
                        </w:r>
                        <w:r>
                          <w:rPr>
                            <w:spacing w:val="-4"/>
                            <w:w w:val="110"/>
                            <w:sz w:val="22"/>
                          </w:rPr>
                          <w:t>і</w:t>
                        </w:r>
                        <w:r>
                          <w:rPr>
                            <w:spacing w:val="-16"/>
                            <w:w w:val="110"/>
                            <w:sz w:val="22"/>
                          </w:rPr>
                          <w:t> </w:t>
                        </w:r>
                        <w:r>
                          <w:rPr>
                            <w:spacing w:val="-4"/>
                            <w:w w:val="110"/>
                            <w:sz w:val="22"/>
                          </w:rPr>
                          <w:t>вибіг</w:t>
                        </w:r>
                        <w:r>
                          <w:rPr>
                            <w:spacing w:val="-15"/>
                            <w:w w:val="110"/>
                            <w:sz w:val="22"/>
                          </w:rPr>
                          <w:t> </w:t>
                        </w:r>
                        <w:r>
                          <w:rPr>
                            <w:spacing w:val="-4"/>
                            <w:w w:val="110"/>
                            <w:sz w:val="22"/>
                          </w:rPr>
                          <w:t>із</w:t>
                        </w:r>
                        <w:r>
                          <w:rPr>
                            <w:spacing w:val="-15"/>
                            <w:w w:val="110"/>
                            <w:sz w:val="22"/>
                          </w:rPr>
                          <w:t> </w:t>
                        </w:r>
                        <w:r>
                          <w:rPr>
                            <w:spacing w:val="-4"/>
                            <w:w w:val="110"/>
                            <w:sz w:val="22"/>
                          </w:rPr>
                          <w:t>кімнати.</w:t>
                        </w:r>
                      </w:p>
                      <w:p>
                        <w:pPr>
                          <w:spacing w:line="282" w:lineRule="exact" w:before="40"/>
                          <w:ind w:left="19" w:right="0" w:firstLine="0"/>
                          <w:jc w:val="left"/>
                          <w:rPr>
                            <w:rFonts w:ascii="Noto Sans Symbols2" w:eastAsia="Noto Sans Symbols2"/>
                            <w:sz w:val="22"/>
                          </w:rPr>
                        </w:pPr>
                        <w:r>
                          <w:rPr>
                            <w:rFonts w:ascii="Noto Sans Symbols2" w:eastAsia="Noto Sans Symbols2"/>
                            <w:color w:val="F2B500"/>
                            <w:spacing w:val="-10"/>
                            <w:w w:val="110"/>
                            <w:sz w:val="22"/>
                          </w:rPr>
                          <w:t>🠶</w:t>
                        </w:r>
                      </w:p>
                    </w:txbxContent>
                  </v:textbox>
                  <w10:wrap type="none"/>
                </v:shape>
                <v:shape style="position:absolute;left:1720;top:2421;width:217;height:251" type="#_x0000_t202" id="docshape209" filled="false" stroked="false">
                  <v:textbox inset="0,0,0,0">
                    <w:txbxContent>
                      <w:p>
                        <w:pPr>
                          <w:spacing w:line="251"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v:textbox>
                  <w10:wrap type="none"/>
                </v:shape>
                <v:shape style="position:absolute;left:2060;top:1731;width:8021;height:1834" type="#_x0000_t202" id="docshape210" filled="false" stroked="false">
                  <v:textbox inset="0,0,0,0">
                    <w:txbxContent>
                      <w:p>
                        <w:pPr>
                          <w:spacing w:line="229" w:lineRule="exact" w:before="0"/>
                          <w:ind w:left="0" w:right="0" w:firstLine="0"/>
                          <w:jc w:val="left"/>
                          <w:rPr>
                            <w:sz w:val="22"/>
                          </w:rPr>
                        </w:pPr>
                        <w:r>
                          <w:rPr>
                            <w:spacing w:val="-4"/>
                            <w:w w:val="110"/>
                            <w:sz w:val="22"/>
                          </w:rPr>
                          <w:t>Суб`єктивні:</w:t>
                        </w:r>
                        <w:r>
                          <w:rPr>
                            <w:spacing w:val="-17"/>
                            <w:w w:val="110"/>
                            <w:sz w:val="22"/>
                          </w:rPr>
                          <w:t> </w:t>
                        </w:r>
                        <w:r>
                          <w:rPr>
                            <w:spacing w:val="-4"/>
                            <w:w w:val="110"/>
                            <w:sz w:val="22"/>
                          </w:rPr>
                          <w:t>Василько</w:t>
                        </w:r>
                        <w:r>
                          <w:rPr>
                            <w:spacing w:val="-16"/>
                            <w:w w:val="110"/>
                            <w:sz w:val="22"/>
                          </w:rPr>
                          <w:t> </w:t>
                        </w:r>
                        <w:r>
                          <w:rPr>
                            <w:spacing w:val="-4"/>
                            <w:w w:val="110"/>
                            <w:sz w:val="22"/>
                          </w:rPr>
                          <w:t>був</w:t>
                        </w:r>
                        <w:r>
                          <w:rPr>
                            <w:spacing w:val="-17"/>
                            <w:w w:val="110"/>
                            <w:sz w:val="22"/>
                          </w:rPr>
                          <w:t> </w:t>
                        </w:r>
                        <w:r>
                          <w:rPr>
                            <w:spacing w:val="-4"/>
                            <w:w w:val="110"/>
                            <w:sz w:val="22"/>
                          </w:rPr>
                          <w:t>сердитим,</w:t>
                        </w:r>
                        <w:r>
                          <w:rPr>
                            <w:spacing w:val="-16"/>
                            <w:w w:val="110"/>
                            <w:sz w:val="22"/>
                          </w:rPr>
                          <w:t> </w:t>
                        </w:r>
                        <w:r>
                          <w:rPr>
                            <w:spacing w:val="-4"/>
                            <w:w w:val="110"/>
                            <w:sz w:val="22"/>
                          </w:rPr>
                          <w:t>він</w:t>
                        </w:r>
                        <w:r>
                          <w:rPr>
                            <w:spacing w:val="-17"/>
                            <w:w w:val="110"/>
                            <w:sz w:val="22"/>
                          </w:rPr>
                          <w:t> </w:t>
                        </w:r>
                        <w:r>
                          <w:rPr>
                            <w:spacing w:val="-4"/>
                            <w:w w:val="110"/>
                            <w:sz w:val="22"/>
                          </w:rPr>
                          <w:t>кинув</w:t>
                        </w:r>
                        <w:r>
                          <w:rPr>
                            <w:spacing w:val="-16"/>
                            <w:w w:val="110"/>
                            <w:sz w:val="22"/>
                          </w:rPr>
                          <w:t> </w:t>
                        </w:r>
                        <w:r>
                          <w:rPr>
                            <w:spacing w:val="-4"/>
                            <w:w w:val="110"/>
                            <w:sz w:val="22"/>
                          </w:rPr>
                          <w:t>книжку</w:t>
                        </w:r>
                        <w:r>
                          <w:rPr>
                            <w:spacing w:val="-16"/>
                            <w:w w:val="110"/>
                            <w:sz w:val="22"/>
                          </w:rPr>
                          <w:t> </w:t>
                        </w:r>
                        <w:r>
                          <w:rPr>
                            <w:spacing w:val="-4"/>
                            <w:w w:val="110"/>
                            <w:sz w:val="22"/>
                          </w:rPr>
                          <w:t>на</w:t>
                        </w:r>
                        <w:r>
                          <w:rPr>
                            <w:spacing w:val="-17"/>
                            <w:w w:val="110"/>
                            <w:sz w:val="22"/>
                          </w:rPr>
                          <w:t> </w:t>
                        </w:r>
                        <w:r>
                          <w:rPr>
                            <w:spacing w:val="-4"/>
                            <w:w w:val="110"/>
                            <w:sz w:val="22"/>
                          </w:rPr>
                          <w:t>підлогу</w:t>
                        </w:r>
                        <w:r>
                          <w:rPr>
                            <w:spacing w:val="-16"/>
                            <w:w w:val="110"/>
                            <w:sz w:val="22"/>
                          </w:rPr>
                          <w:t> </w:t>
                        </w:r>
                        <w:r>
                          <w:rPr>
                            <w:spacing w:val="-4"/>
                            <w:w w:val="110"/>
                            <w:sz w:val="22"/>
                          </w:rPr>
                          <w:t>і</w:t>
                        </w:r>
                        <w:r>
                          <w:rPr>
                            <w:spacing w:val="-17"/>
                            <w:w w:val="110"/>
                            <w:sz w:val="22"/>
                          </w:rPr>
                          <w:t> </w:t>
                        </w:r>
                        <w:r>
                          <w:rPr>
                            <w:spacing w:val="-4"/>
                            <w:w w:val="110"/>
                            <w:sz w:val="22"/>
                          </w:rPr>
                          <w:t>вибіг</w:t>
                        </w:r>
                      </w:p>
                      <w:p>
                        <w:pPr>
                          <w:spacing w:before="44"/>
                          <w:ind w:left="0" w:right="0" w:firstLine="0"/>
                          <w:jc w:val="left"/>
                          <w:rPr>
                            <w:sz w:val="22"/>
                          </w:rPr>
                        </w:pPr>
                        <w:r>
                          <w:rPr>
                            <w:spacing w:val="-2"/>
                            <w:w w:val="105"/>
                            <w:sz w:val="22"/>
                          </w:rPr>
                          <w:t>із</w:t>
                        </w:r>
                        <w:r>
                          <w:rPr>
                            <w:spacing w:val="-15"/>
                            <w:w w:val="105"/>
                            <w:sz w:val="22"/>
                          </w:rPr>
                          <w:t> </w:t>
                        </w:r>
                        <w:r>
                          <w:rPr>
                            <w:spacing w:val="-2"/>
                            <w:w w:val="105"/>
                            <w:sz w:val="22"/>
                          </w:rPr>
                          <w:t>кімнати.</w:t>
                        </w:r>
                      </w:p>
                      <w:p>
                        <w:pPr>
                          <w:spacing w:line="300" w:lineRule="atLeast" w:before="105"/>
                          <w:ind w:left="0" w:right="18" w:firstLine="0"/>
                          <w:jc w:val="left"/>
                          <w:rPr>
                            <w:sz w:val="22"/>
                          </w:rPr>
                        </w:pPr>
                        <w:r>
                          <w:rPr>
                            <w:w w:val="110"/>
                            <w:sz w:val="22"/>
                          </w:rPr>
                          <w:t>Детальні</w:t>
                        </w:r>
                        <w:r>
                          <w:rPr>
                            <w:spacing w:val="-19"/>
                            <w:w w:val="110"/>
                            <w:sz w:val="22"/>
                          </w:rPr>
                          <w:t> </w:t>
                        </w:r>
                        <w:r>
                          <w:rPr>
                            <w:w w:val="110"/>
                            <w:sz w:val="22"/>
                          </w:rPr>
                          <w:t>й</w:t>
                        </w:r>
                        <w:r>
                          <w:rPr>
                            <w:spacing w:val="-18"/>
                            <w:w w:val="110"/>
                            <w:sz w:val="22"/>
                          </w:rPr>
                          <w:t> </w:t>
                        </w:r>
                        <w:r>
                          <w:rPr>
                            <w:w w:val="110"/>
                            <w:sz w:val="22"/>
                          </w:rPr>
                          <w:t>описові:</w:t>
                        </w:r>
                        <w:r>
                          <w:rPr>
                            <w:spacing w:val="-18"/>
                            <w:w w:val="110"/>
                            <w:sz w:val="22"/>
                          </w:rPr>
                          <w:t> </w:t>
                        </w:r>
                        <w:r>
                          <w:rPr>
                            <w:w w:val="110"/>
                            <w:sz w:val="22"/>
                          </w:rPr>
                          <w:t>Василько</w:t>
                        </w:r>
                        <w:r>
                          <w:rPr>
                            <w:spacing w:val="-18"/>
                            <w:w w:val="110"/>
                            <w:sz w:val="22"/>
                          </w:rPr>
                          <w:t> </w:t>
                        </w:r>
                        <w:r>
                          <w:rPr>
                            <w:w w:val="110"/>
                            <w:sz w:val="22"/>
                          </w:rPr>
                          <w:t>виконував</w:t>
                        </w:r>
                        <w:r>
                          <w:rPr>
                            <w:spacing w:val="-19"/>
                            <w:w w:val="110"/>
                            <w:sz w:val="22"/>
                          </w:rPr>
                          <w:t> </w:t>
                        </w:r>
                        <w:r>
                          <w:rPr>
                            <w:w w:val="110"/>
                            <w:sz w:val="22"/>
                          </w:rPr>
                          <w:t>завдання</w:t>
                        </w:r>
                        <w:r>
                          <w:rPr>
                            <w:spacing w:val="-18"/>
                            <w:w w:val="110"/>
                            <w:sz w:val="22"/>
                          </w:rPr>
                          <w:t> </w:t>
                        </w:r>
                        <w:r>
                          <w:rPr>
                            <w:w w:val="110"/>
                            <w:sz w:val="22"/>
                          </w:rPr>
                          <w:t>разом</w:t>
                        </w:r>
                        <w:r>
                          <w:rPr>
                            <w:spacing w:val="-18"/>
                            <w:w w:val="110"/>
                            <w:sz w:val="22"/>
                          </w:rPr>
                          <w:t> </w:t>
                        </w:r>
                        <w:r>
                          <w:rPr>
                            <w:w w:val="110"/>
                            <w:sz w:val="22"/>
                          </w:rPr>
                          <w:t>з</w:t>
                        </w:r>
                        <w:r>
                          <w:rPr>
                            <w:spacing w:val="-18"/>
                            <w:w w:val="110"/>
                            <w:sz w:val="22"/>
                          </w:rPr>
                          <w:t> </w:t>
                        </w:r>
                        <w:r>
                          <w:rPr>
                            <w:w w:val="110"/>
                            <w:sz w:val="22"/>
                          </w:rPr>
                          <w:t>Ромчиком. </w:t>
                        </w:r>
                        <w:r>
                          <w:rPr>
                            <w:spacing w:val="-2"/>
                            <w:w w:val="110"/>
                            <w:sz w:val="22"/>
                          </w:rPr>
                          <w:t>Вони</w:t>
                        </w:r>
                        <w:r>
                          <w:rPr>
                            <w:spacing w:val="-13"/>
                            <w:w w:val="110"/>
                            <w:sz w:val="22"/>
                          </w:rPr>
                          <w:t> </w:t>
                        </w:r>
                        <w:r>
                          <w:rPr>
                            <w:spacing w:val="-2"/>
                            <w:w w:val="110"/>
                            <w:sz w:val="22"/>
                          </w:rPr>
                          <w:t>працювали</w:t>
                        </w:r>
                        <w:r>
                          <w:rPr>
                            <w:spacing w:val="-13"/>
                            <w:w w:val="110"/>
                            <w:sz w:val="22"/>
                          </w:rPr>
                          <w:t> </w:t>
                        </w:r>
                        <w:r>
                          <w:rPr>
                            <w:spacing w:val="-2"/>
                            <w:w w:val="110"/>
                            <w:sz w:val="22"/>
                          </w:rPr>
                          <w:t>з</w:t>
                        </w:r>
                        <w:r>
                          <w:rPr>
                            <w:spacing w:val="-13"/>
                            <w:w w:val="110"/>
                            <w:sz w:val="22"/>
                          </w:rPr>
                          <w:t> </w:t>
                        </w:r>
                        <w:r>
                          <w:rPr>
                            <w:spacing w:val="-2"/>
                            <w:w w:val="110"/>
                            <w:sz w:val="22"/>
                          </w:rPr>
                          <w:t>однією</w:t>
                        </w:r>
                        <w:r>
                          <w:rPr>
                            <w:spacing w:val="-13"/>
                            <w:w w:val="110"/>
                            <w:sz w:val="22"/>
                          </w:rPr>
                          <w:t> </w:t>
                        </w:r>
                        <w:r>
                          <w:rPr>
                            <w:spacing w:val="-2"/>
                            <w:w w:val="110"/>
                            <w:sz w:val="22"/>
                          </w:rPr>
                          <w:t>книжкою.</w:t>
                        </w:r>
                        <w:r>
                          <w:rPr>
                            <w:spacing w:val="-13"/>
                            <w:w w:val="110"/>
                            <w:sz w:val="22"/>
                          </w:rPr>
                          <w:t> </w:t>
                        </w:r>
                        <w:r>
                          <w:rPr>
                            <w:spacing w:val="-2"/>
                            <w:w w:val="110"/>
                            <w:sz w:val="22"/>
                          </w:rPr>
                          <w:t>Ромчик</w:t>
                        </w:r>
                        <w:r>
                          <w:rPr>
                            <w:spacing w:val="-13"/>
                            <w:w w:val="110"/>
                            <w:sz w:val="22"/>
                          </w:rPr>
                          <w:t> </w:t>
                        </w:r>
                        <w:r>
                          <w:rPr>
                            <w:spacing w:val="-2"/>
                            <w:w w:val="110"/>
                            <w:sz w:val="22"/>
                          </w:rPr>
                          <w:t>час</w:t>
                        </w:r>
                        <w:r>
                          <w:rPr>
                            <w:spacing w:val="-13"/>
                            <w:w w:val="110"/>
                            <w:sz w:val="22"/>
                          </w:rPr>
                          <w:t> </w:t>
                        </w:r>
                        <w:r>
                          <w:rPr>
                            <w:spacing w:val="-2"/>
                            <w:w w:val="110"/>
                            <w:sz w:val="22"/>
                          </w:rPr>
                          <w:t>від</w:t>
                        </w:r>
                        <w:r>
                          <w:rPr>
                            <w:spacing w:val="-13"/>
                            <w:w w:val="110"/>
                            <w:sz w:val="22"/>
                          </w:rPr>
                          <w:t> </w:t>
                        </w:r>
                        <w:r>
                          <w:rPr>
                            <w:spacing w:val="-2"/>
                            <w:w w:val="110"/>
                            <w:sz w:val="22"/>
                          </w:rPr>
                          <w:t>часу</w:t>
                        </w:r>
                        <w:r>
                          <w:rPr>
                            <w:spacing w:val="-13"/>
                            <w:w w:val="110"/>
                            <w:sz w:val="22"/>
                          </w:rPr>
                          <w:t> </w:t>
                        </w:r>
                        <w:r>
                          <w:rPr>
                            <w:spacing w:val="-2"/>
                            <w:w w:val="110"/>
                            <w:sz w:val="22"/>
                          </w:rPr>
                          <w:t>забирав</w:t>
                        </w:r>
                        <w:r>
                          <w:rPr>
                            <w:spacing w:val="-13"/>
                            <w:w w:val="110"/>
                            <w:sz w:val="22"/>
                          </w:rPr>
                          <w:t> </w:t>
                        </w:r>
                        <w:r>
                          <w:rPr>
                            <w:spacing w:val="-2"/>
                            <w:w w:val="110"/>
                            <w:sz w:val="22"/>
                          </w:rPr>
                          <w:t>книжку і</w:t>
                        </w:r>
                        <w:r>
                          <w:rPr>
                            <w:spacing w:val="-17"/>
                            <w:w w:val="110"/>
                            <w:sz w:val="22"/>
                          </w:rPr>
                          <w:t> </w:t>
                        </w:r>
                        <w:r>
                          <w:rPr>
                            <w:spacing w:val="-2"/>
                            <w:w w:val="110"/>
                            <w:sz w:val="22"/>
                          </w:rPr>
                          <w:t>підсовував</w:t>
                        </w:r>
                        <w:r>
                          <w:rPr>
                            <w:spacing w:val="-17"/>
                            <w:w w:val="110"/>
                            <w:sz w:val="22"/>
                          </w:rPr>
                          <w:t> </w:t>
                        </w:r>
                        <w:r>
                          <w:rPr>
                            <w:spacing w:val="-2"/>
                            <w:w w:val="110"/>
                            <w:sz w:val="22"/>
                          </w:rPr>
                          <w:t>до</w:t>
                        </w:r>
                        <w:r>
                          <w:rPr>
                            <w:spacing w:val="-16"/>
                            <w:w w:val="110"/>
                            <w:sz w:val="22"/>
                          </w:rPr>
                          <w:t> </w:t>
                        </w:r>
                        <w:r>
                          <w:rPr>
                            <w:spacing w:val="-2"/>
                            <w:w w:val="110"/>
                            <w:sz w:val="22"/>
                          </w:rPr>
                          <w:t>себе.</w:t>
                        </w:r>
                        <w:r>
                          <w:rPr>
                            <w:spacing w:val="-17"/>
                            <w:w w:val="110"/>
                            <w:sz w:val="22"/>
                          </w:rPr>
                          <w:t> </w:t>
                        </w:r>
                        <w:r>
                          <w:rPr>
                            <w:spacing w:val="-2"/>
                            <w:w w:val="110"/>
                            <w:sz w:val="22"/>
                          </w:rPr>
                          <w:t>Василько</w:t>
                        </w:r>
                        <w:r>
                          <w:rPr>
                            <w:spacing w:val="-17"/>
                            <w:w w:val="110"/>
                            <w:sz w:val="22"/>
                          </w:rPr>
                          <w:t> </w:t>
                        </w:r>
                        <w:r>
                          <w:rPr>
                            <w:spacing w:val="-2"/>
                            <w:w w:val="110"/>
                            <w:sz w:val="22"/>
                          </w:rPr>
                          <w:t>забрав</w:t>
                        </w:r>
                        <w:r>
                          <w:rPr>
                            <w:spacing w:val="-16"/>
                            <w:w w:val="110"/>
                            <w:sz w:val="22"/>
                          </w:rPr>
                          <w:t> </w:t>
                        </w:r>
                        <w:r>
                          <w:rPr>
                            <w:spacing w:val="-2"/>
                            <w:w w:val="110"/>
                            <w:sz w:val="22"/>
                          </w:rPr>
                          <w:t>книжку,</w:t>
                        </w:r>
                        <w:r>
                          <w:rPr>
                            <w:spacing w:val="4"/>
                            <w:w w:val="110"/>
                            <w:sz w:val="22"/>
                          </w:rPr>
                          <w:t> </w:t>
                        </w:r>
                        <w:r>
                          <w:rPr>
                            <w:spacing w:val="-2"/>
                            <w:w w:val="110"/>
                            <w:sz w:val="22"/>
                          </w:rPr>
                          <w:t>кинув</w:t>
                        </w:r>
                        <w:r>
                          <w:rPr>
                            <w:spacing w:val="-17"/>
                            <w:w w:val="110"/>
                            <w:sz w:val="22"/>
                          </w:rPr>
                          <w:t> </w:t>
                        </w:r>
                        <w:r>
                          <w:rPr>
                            <w:spacing w:val="-2"/>
                            <w:w w:val="110"/>
                            <w:sz w:val="22"/>
                          </w:rPr>
                          <w:t>на</w:t>
                        </w:r>
                        <w:r>
                          <w:rPr>
                            <w:spacing w:val="-17"/>
                            <w:w w:val="110"/>
                            <w:sz w:val="22"/>
                          </w:rPr>
                          <w:t> </w:t>
                        </w:r>
                        <w:r>
                          <w:rPr>
                            <w:spacing w:val="-2"/>
                            <w:w w:val="110"/>
                            <w:sz w:val="22"/>
                          </w:rPr>
                          <w:t>підлогу</w:t>
                        </w:r>
                        <w:r>
                          <w:rPr>
                            <w:spacing w:val="-16"/>
                            <w:w w:val="110"/>
                            <w:sz w:val="22"/>
                          </w:rPr>
                          <w:t> </w:t>
                        </w:r>
                        <w:r>
                          <w:rPr>
                            <w:spacing w:val="-2"/>
                            <w:w w:val="110"/>
                            <w:sz w:val="22"/>
                          </w:rPr>
                          <w:t>і</w:t>
                        </w:r>
                        <w:r>
                          <w:rPr>
                            <w:spacing w:val="-17"/>
                            <w:w w:val="110"/>
                            <w:sz w:val="22"/>
                          </w:rPr>
                          <w:t> </w:t>
                        </w:r>
                        <w:r>
                          <w:rPr>
                            <w:spacing w:val="-2"/>
                            <w:w w:val="110"/>
                            <w:sz w:val="22"/>
                          </w:rPr>
                          <w:t>вибіг</w:t>
                        </w:r>
                        <w:r>
                          <w:rPr>
                            <w:spacing w:val="-16"/>
                            <w:w w:val="110"/>
                            <w:sz w:val="22"/>
                          </w:rPr>
                          <w:t> </w:t>
                        </w:r>
                        <w:r>
                          <w:rPr>
                            <w:spacing w:val="-2"/>
                            <w:w w:val="110"/>
                            <w:sz w:val="22"/>
                          </w:rPr>
                          <w:t>із кімнати.</w:t>
                        </w:r>
                      </w:p>
                    </w:txbxContent>
                  </v:textbox>
                  <w10:wrap type="none"/>
                </v:shape>
                <w10:wrap type="topAndBottom"/>
              </v:group>
            </w:pict>
          </mc:Fallback>
        </mc:AlternateContent>
      </w:r>
    </w:p>
    <w:p>
      <w:pPr>
        <w:pStyle w:val="BodyText"/>
        <w:spacing w:before="10"/>
      </w:pPr>
    </w:p>
    <w:p>
      <w:pPr>
        <w:pStyle w:val="BodyText"/>
        <w:spacing w:line="280" w:lineRule="auto"/>
        <w:ind w:left="157" w:right="455"/>
        <w:jc w:val="both"/>
      </w:pPr>
      <w:r>
        <w:rPr>
          <w:w w:val="110"/>
        </w:rPr>
        <w:t>Спостереження</w:t>
      </w:r>
      <w:r>
        <w:rPr>
          <w:spacing w:val="-19"/>
          <w:w w:val="110"/>
        </w:rPr>
        <w:t> </w:t>
      </w:r>
      <w:r>
        <w:rPr>
          <w:w w:val="110"/>
        </w:rPr>
        <w:t>вчителя</w:t>
      </w:r>
      <w:r>
        <w:rPr>
          <w:spacing w:val="-18"/>
          <w:w w:val="110"/>
        </w:rPr>
        <w:t> </w:t>
      </w:r>
      <w:r>
        <w:rPr>
          <w:w w:val="110"/>
        </w:rPr>
        <w:t>є</w:t>
      </w:r>
      <w:r>
        <w:rPr>
          <w:spacing w:val="-18"/>
          <w:w w:val="110"/>
        </w:rPr>
        <w:t> </w:t>
      </w:r>
      <w:r>
        <w:rPr>
          <w:w w:val="110"/>
        </w:rPr>
        <w:t>важливою</w:t>
      </w:r>
      <w:r>
        <w:rPr>
          <w:spacing w:val="-18"/>
          <w:w w:val="110"/>
        </w:rPr>
        <w:t> </w:t>
      </w:r>
      <w:r>
        <w:rPr>
          <w:w w:val="110"/>
        </w:rPr>
        <w:t>основа</w:t>
      </w:r>
      <w:r>
        <w:rPr>
          <w:spacing w:val="-19"/>
          <w:w w:val="110"/>
        </w:rPr>
        <w:t> </w:t>
      </w:r>
      <w:r>
        <w:rPr>
          <w:w w:val="110"/>
        </w:rPr>
        <w:t>для</w:t>
      </w:r>
      <w:r>
        <w:rPr>
          <w:spacing w:val="-18"/>
          <w:w w:val="110"/>
        </w:rPr>
        <w:t> </w:t>
      </w:r>
      <w:r>
        <w:rPr>
          <w:w w:val="110"/>
        </w:rPr>
        <w:t>індивідуалізації</w:t>
      </w:r>
      <w:r>
        <w:rPr>
          <w:spacing w:val="-18"/>
          <w:w w:val="110"/>
        </w:rPr>
        <w:t> </w:t>
      </w:r>
      <w:r>
        <w:rPr>
          <w:w w:val="110"/>
        </w:rPr>
        <w:t>навчання</w:t>
      </w:r>
      <w:r>
        <w:rPr>
          <w:spacing w:val="-18"/>
          <w:w w:val="110"/>
        </w:rPr>
        <w:t> </w:t>
      </w:r>
      <w:r>
        <w:rPr>
          <w:w w:val="110"/>
        </w:rPr>
        <w:t>учнів</w:t>
      </w:r>
      <w:r>
        <w:rPr>
          <w:spacing w:val="-19"/>
          <w:w w:val="110"/>
        </w:rPr>
        <w:t> </w:t>
      </w:r>
      <w:r>
        <w:rPr>
          <w:w w:val="110"/>
        </w:rPr>
        <w:t>з ООП.</w:t>
      </w:r>
      <w:r>
        <w:rPr>
          <w:spacing w:val="40"/>
          <w:w w:val="110"/>
        </w:rPr>
        <w:t> </w:t>
      </w:r>
      <w:r>
        <w:rPr>
          <w:w w:val="110"/>
        </w:rPr>
        <w:t>Саме</w:t>
      </w:r>
      <w:r>
        <w:rPr>
          <w:spacing w:val="-17"/>
          <w:w w:val="110"/>
        </w:rPr>
        <w:t> </w:t>
      </w:r>
      <w:r>
        <w:rPr>
          <w:w w:val="110"/>
        </w:rPr>
        <w:t>спостереження</w:t>
      </w:r>
      <w:r>
        <w:rPr>
          <w:spacing w:val="-17"/>
          <w:w w:val="110"/>
        </w:rPr>
        <w:t> </w:t>
      </w:r>
      <w:r>
        <w:rPr>
          <w:w w:val="110"/>
        </w:rPr>
        <w:t>дає</w:t>
      </w:r>
      <w:r>
        <w:rPr>
          <w:spacing w:val="-17"/>
          <w:w w:val="110"/>
        </w:rPr>
        <w:t> </w:t>
      </w:r>
      <w:r>
        <w:rPr>
          <w:w w:val="110"/>
        </w:rPr>
        <w:t>можливість</w:t>
      </w:r>
      <w:r>
        <w:rPr>
          <w:spacing w:val="-17"/>
          <w:w w:val="110"/>
        </w:rPr>
        <w:t> </w:t>
      </w:r>
      <w:r>
        <w:rPr>
          <w:w w:val="110"/>
        </w:rPr>
        <w:t>зібрати</w:t>
      </w:r>
      <w:r>
        <w:rPr>
          <w:spacing w:val="-17"/>
          <w:w w:val="110"/>
        </w:rPr>
        <w:t> </w:t>
      </w:r>
      <w:r>
        <w:rPr>
          <w:w w:val="110"/>
        </w:rPr>
        <w:t>інформацію</w:t>
      </w:r>
      <w:r>
        <w:rPr>
          <w:spacing w:val="-17"/>
          <w:w w:val="110"/>
        </w:rPr>
        <w:t> </w:t>
      </w:r>
      <w:r>
        <w:rPr>
          <w:w w:val="110"/>
        </w:rPr>
        <w:t>та</w:t>
      </w:r>
      <w:r>
        <w:rPr>
          <w:spacing w:val="-17"/>
          <w:w w:val="110"/>
        </w:rPr>
        <w:t> </w:t>
      </w:r>
      <w:r>
        <w:rPr>
          <w:w w:val="110"/>
        </w:rPr>
        <w:t>дати</w:t>
      </w:r>
      <w:r>
        <w:rPr>
          <w:spacing w:val="-17"/>
          <w:w w:val="110"/>
        </w:rPr>
        <w:t> </w:t>
      </w:r>
      <w:r>
        <w:rPr>
          <w:w w:val="110"/>
        </w:rPr>
        <w:t>відповідь на низку запитань.</w:t>
      </w:r>
    </w:p>
    <w:p>
      <w:pPr>
        <w:spacing w:after="0" w:line="280" w:lineRule="auto"/>
        <w:jc w:val="both"/>
        <w:sectPr>
          <w:footerReference w:type="even" r:id="rId39"/>
          <w:footerReference w:type="default" r:id="rId40"/>
          <w:pgSz w:w="11910" w:h="16840"/>
          <w:pgMar w:header="0" w:footer="608" w:top="1300" w:bottom="800" w:left="1260" w:right="960"/>
          <w:pgNumType w:start="28"/>
        </w:sectPr>
      </w:pPr>
    </w:p>
    <w:p>
      <w:pPr>
        <w:pStyle w:val="Heading2"/>
      </w:pPr>
      <w:r>
        <w:rPr/>
        <mc:AlternateContent>
          <mc:Choice Requires="wps">
            <w:drawing>
              <wp:anchor distT="0" distB="0" distL="0" distR="0" allowOverlap="1" layoutInCell="1" locked="0" behindDoc="0" simplePos="0" relativeHeight="15767040">
                <wp:simplePos x="0" y="0"/>
                <wp:positionH relativeFrom="page">
                  <wp:posOffset>7154786</wp:posOffset>
                </wp:positionH>
                <wp:positionV relativeFrom="page">
                  <wp:posOffset>4446130</wp:posOffset>
                </wp:positionV>
                <wp:extent cx="139700" cy="180340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67040" type="#_x0000_t202" id="docshape211"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bookmarkStart w:name="_bookmark10" w:id="11"/>
      <w:bookmarkEnd w:id="11"/>
      <w:r>
        <w:rPr>
          <w:b w:val="0"/>
        </w:rPr>
      </w:r>
      <w:r>
        <w:rPr>
          <w:rFonts w:ascii="Arial" w:hAnsi="Arial"/>
          <w:color w:val="F2B500"/>
          <w:w w:val="105"/>
          <w:position w:val="-21"/>
          <w:sz w:val="96"/>
        </w:rPr>
        <w:t>1</w:t>
      </w:r>
      <w:r>
        <w:rPr>
          <w:rFonts w:ascii="Arial" w:hAnsi="Arial"/>
          <w:color w:val="F2B500"/>
          <w:spacing w:val="-148"/>
          <w:w w:val="105"/>
          <w:position w:val="-21"/>
          <w:sz w:val="96"/>
        </w:rPr>
        <w:t> </w:t>
      </w:r>
      <w:r>
        <w:rPr>
          <w:rFonts w:ascii="Arial" w:hAnsi="Arial"/>
          <w:color w:val="F2B500"/>
          <w:w w:val="105"/>
          <w:position w:val="-21"/>
          <w:sz w:val="96"/>
        </w:rPr>
        <w:t>1</w:t>
      </w:r>
      <w:r>
        <w:rPr>
          <w:rFonts w:ascii="Arial" w:hAnsi="Arial"/>
          <w:color w:val="F2B500"/>
          <w:spacing w:val="53"/>
          <w:w w:val="105"/>
          <w:position w:val="-21"/>
          <w:sz w:val="96"/>
        </w:rPr>
        <w:t> </w:t>
      </w:r>
      <w:r>
        <w:rPr>
          <w:w w:val="105"/>
        </w:rPr>
        <w:t>ПРАКТИКА РЕАГУВАННЯ</w:t>
      </w:r>
      <w:r>
        <w:rPr>
          <w:spacing w:val="-1"/>
          <w:w w:val="105"/>
        </w:rPr>
        <w:t> </w:t>
      </w:r>
      <w:r>
        <w:rPr>
          <w:w w:val="105"/>
        </w:rPr>
        <w:t>НА </w:t>
      </w:r>
      <w:r>
        <w:rPr>
          <w:spacing w:val="-2"/>
          <w:w w:val="105"/>
        </w:rPr>
        <w:t>ПІДТРИМКУ</w:t>
      </w:r>
    </w:p>
    <w:p>
      <w:pPr>
        <w:pStyle w:val="BodyText"/>
        <w:spacing w:line="229" w:lineRule="exact"/>
        <w:ind w:left="157"/>
        <w:jc w:val="both"/>
      </w:pPr>
      <w:r>
        <w:rPr>
          <w:w w:val="110"/>
        </w:rPr>
        <w:t>Для</w:t>
      </w:r>
      <w:r>
        <w:rPr>
          <w:spacing w:val="66"/>
          <w:w w:val="110"/>
        </w:rPr>
        <w:t> </w:t>
      </w:r>
      <w:r>
        <w:rPr>
          <w:w w:val="110"/>
        </w:rPr>
        <w:t>інклюзивного</w:t>
      </w:r>
      <w:r>
        <w:rPr>
          <w:spacing w:val="66"/>
          <w:w w:val="110"/>
        </w:rPr>
        <w:t> </w:t>
      </w:r>
      <w:r>
        <w:rPr>
          <w:w w:val="110"/>
        </w:rPr>
        <w:t>освітнього</w:t>
      </w:r>
      <w:r>
        <w:rPr>
          <w:spacing w:val="67"/>
          <w:w w:val="110"/>
        </w:rPr>
        <w:t> </w:t>
      </w:r>
      <w:r>
        <w:rPr>
          <w:w w:val="110"/>
        </w:rPr>
        <w:t>середовища</w:t>
      </w:r>
      <w:r>
        <w:rPr>
          <w:spacing w:val="66"/>
          <w:w w:val="110"/>
        </w:rPr>
        <w:t> </w:t>
      </w:r>
      <w:r>
        <w:rPr>
          <w:w w:val="110"/>
        </w:rPr>
        <w:t>важливою</w:t>
      </w:r>
      <w:r>
        <w:rPr>
          <w:spacing w:val="67"/>
          <w:w w:val="110"/>
        </w:rPr>
        <w:t> </w:t>
      </w:r>
      <w:r>
        <w:rPr>
          <w:w w:val="110"/>
        </w:rPr>
        <w:t>є</w:t>
      </w:r>
      <w:r>
        <w:rPr>
          <w:spacing w:val="66"/>
          <w:w w:val="110"/>
        </w:rPr>
        <w:t> </w:t>
      </w:r>
      <w:r>
        <w:rPr>
          <w:w w:val="110"/>
        </w:rPr>
        <w:t>практика</w:t>
      </w:r>
      <w:r>
        <w:rPr>
          <w:spacing w:val="67"/>
          <w:w w:val="110"/>
        </w:rPr>
        <w:t> </w:t>
      </w:r>
      <w:r>
        <w:rPr>
          <w:spacing w:val="-2"/>
          <w:w w:val="110"/>
        </w:rPr>
        <w:t>реагування</w:t>
      </w:r>
    </w:p>
    <w:p>
      <w:pPr>
        <w:pStyle w:val="BodyText"/>
        <w:spacing w:line="280" w:lineRule="auto" w:before="44"/>
        <w:ind w:left="157" w:right="457"/>
        <w:jc w:val="both"/>
      </w:pPr>
      <w:r>
        <w:rPr>
          <w:w w:val="110"/>
        </w:rPr>
        <w:t>на</w:t>
      </w:r>
      <w:r>
        <w:rPr>
          <w:spacing w:val="34"/>
          <w:w w:val="110"/>
        </w:rPr>
        <w:t> </w:t>
      </w:r>
      <w:r>
        <w:rPr>
          <w:w w:val="110"/>
        </w:rPr>
        <w:t>потреби</w:t>
      </w:r>
      <w:r>
        <w:rPr>
          <w:spacing w:val="34"/>
          <w:w w:val="110"/>
        </w:rPr>
        <w:t> </w:t>
      </w:r>
      <w:r>
        <w:rPr>
          <w:w w:val="110"/>
        </w:rPr>
        <w:t>учнів.</w:t>
      </w:r>
      <w:r>
        <w:rPr>
          <w:spacing w:val="34"/>
          <w:w w:val="110"/>
        </w:rPr>
        <w:t> </w:t>
      </w:r>
      <w:r>
        <w:rPr>
          <w:w w:val="110"/>
        </w:rPr>
        <w:t>Це</w:t>
      </w:r>
      <w:r>
        <w:rPr>
          <w:spacing w:val="34"/>
          <w:w w:val="110"/>
        </w:rPr>
        <w:t> </w:t>
      </w:r>
      <w:r>
        <w:rPr>
          <w:w w:val="110"/>
        </w:rPr>
        <w:t>механізм</w:t>
      </w:r>
      <w:r>
        <w:rPr>
          <w:spacing w:val="34"/>
          <w:w w:val="110"/>
        </w:rPr>
        <w:t> </w:t>
      </w:r>
      <w:r>
        <w:rPr>
          <w:w w:val="110"/>
        </w:rPr>
        <w:t>відстеження</w:t>
      </w:r>
      <w:r>
        <w:rPr>
          <w:spacing w:val="34"/>
          <w:w w:val="110"/>
        </w:rPr>
        <w:t> </w:t>
      </w:r>
      <w:r>
        <w:rPr>
          <w:w w:val="110"/>
        </w:rPr>
        <w:t>та</w:t>
      </w:r>
      <w:r>
        <w:rPr>
          <w:spacing w:val="34"/>
          <w:w w:val="110"/>
        </w:rPr>
        <w:t> </w:t>
      </w:r>
      <w:r>
        <w:rPr>
          <w:w w:val="110"/>
        </w:rPr>
        <w:t>оцінювання</w:t>
      </w:r>
      <w:r>
        <w:rPr>
          <w:spacing w:val="34"/>
          <w:w w:val="110"/>
        </w:rPr>
        <w:t> </w:t>
      </w:r>
      <w:r>
        <w:rPr>
          <w:w w:val="110"/>
        </w:rPr>
        <w:t>ефективності</w:t>
      </w:r>
      <w:r>
        <w:rPr>
          <w:spacing w:val="34"/>
          <w:w w:val="110"/>
        </w:rPr>
        <w:t> </w:t>
      </w:r>
      <w:r>
        <w:rPr>
          <w:w w:val="110"/>
        </w:rPr>
        <w:t>змін (у</w:t>
      </w:r>
      <w:r>
        <w:rPr>
          <w:spacing w:val="-19"/>
          <w:w w:val="110"/>
        </w:rPr>
        <w:t> </w:t>
      </w:r>
      <w:r>
        <w:rPr>
          <w:w w:val="110"/>
        </w:rPr>
        <w:t>тому</w:t>
      </w:r>
      <w:r>
        <w:rPr>
          <w:spacing w:val="-18"/>
          <w:w w:val="110"/>
        </w:rPr>
        <w:t> </w:t>
      </w:r>
      <w:r>
        <w:rPr>
          <w:w w:val="110"/>
        </w:rPr>
        <w:t>числі</w:t>
      </w:r>
      <w:r>
        <w:rPr>
          <w:spacing w:val="-18"/>
          <w:w w:val="110"/>
        </w:rPr>
        <w:t> </w:t>
      </w:r>
      <w:r>
        <w:rPr>
          <w:w w:val="110"/>
        </w:rPr>
        <w:t>й</w:t>
      </w:r>
      <w:r>
        <w:rPr>
          <w:spacing w:val="-18"/>
          <w:w w:val="110"/>
        </w:rPr>
        <w:t> </w:t>
      </w:r>
      <w:r>
        <w:rPr>
          <w:w w:val="110"/>
        </w:rPr>
        <w:t>адаптацій,</w:t>
      </w:r>
      <w:r>
        <w:rPr>
          <w:spacing w:val="-19"/>
          <w:w w:val="110"/>
        </w:rPr>
        <w:t> </w:t>
      </w:r>
      <w:r>
        <w:rPr>
          <w:w w:val="110"/>
        </w:rPr>
        <w:t>модифікацій)</w:t>
      </w:r>
      <w:r>
        <w:rPr>
          <w:spacing w:val="-18"/>
          <w:w w:val="110"/>
        </w:rPr>
        <w:t> </w:t>
      </w:r>
      <w:r>
        <w:rPr>
          <w:w w:val="110"/>
        </w:rPr>
        <w:t>на</w:t>
      </w:r>
      <w:r>
        <w:rPr>
          <w:spacing w:val="-18"/>
          <w:w w:val="110"/>
        </w:rPr>
        <w:t> </w:t>
      </w:r>
      <w:r>
        <w:rPr>
          <w:w w:val="110"/>
        </w:rPr>
        <w:t>прогрес</w:t>
      </w:r>
      <w:r>
        <w:rPr>
          <w:spacing w:val="-18"/>
          <w:w w:val="110"/>
        </w:rPr>
        <w:t> </w:t>
      </w:r>
      <w:r>
        <w:rPr>
          <w:w w:val="110"/>
        </w:rPr>
        <w:t>успішності</w:t>
      </w:r>
      <w:r>
        <w:rPr>
          <w:spacing w:val="-19"/>
          <w:w w:val="110"/>
        </w:rPr>
        <w:t> </w:t>
      </w:r>
      <w:r>
        <w:rPr>
          <w:w w:val="110"/>
        </w:rPr>
        <w:t>учнів,</w:t>
      </w:r>
      <w:r>
        <w:rPr>
          <w:spacing w:val="-18"/>
          <w:w w:val="110"/>
        </w:rPr>
        <w:t> </w:t>
      </w:r>
      <w:r>
        <w:rPr>
          <w:w w:val="110"/>
        </w:rPr>
        <w:t>насамперед тих,</w:t>
      </w:r>
      <w:r>
        <w:rPr>
          <w:spacing w:val="-19"/>
          <w:w w:val="110"/>
        </w:rPr>
        <w:t> </w:t>
      </w:r>
      <w:r>
        <w:rPr>
          <w:w w:val="110"/>
        </w:rPr>
        <w:t>які</w:t>
      </w:r>
      <w:r>
        <w:rPr>
          <w:spacing w:val="-18"/>
          <w:w w:val="110"/>
        </w:rPr>
        <w:t> </w:t>
      </w:r>
      <w:r>
        <w:rPr>
          <w:w w:val="110"/>
        </w:rPr>
        <w:t>демонструють</w:t>
      </w:r>
      <w:r>
        <w:rPr>
          <w:spacing w:val="-18"/>
          <w:w w:val="110"/>
        </w:rPr>
        <w:t> </w:t>
      </w:r>
      <w:r>
        <w:rPr>
          <w:w w:val="110"/>
        </w:rPr>
        <w:t>труднощі</w:t>
      </w:r>
      <w:r>
        <w:rPr>
          <w:spacing w:val="-18"/>
          <w:w w:val="110"/>
        </w:rPr>
        <w:t> </w:t>
      </w:r>
      <w:r>
        <w:rPr>
          <w:w w:val="110"/>
        </w:rPr>
        <w:t>в</w:t>
      </w:r>
      <w:r>
        <w:rPr>
          <w:spacing w:val="-19"/>
          <w:w w:val="110"/>
        </w:rPr>
        <w:t> </w:t>
      </w:r>
      <w:r>
        <w:rPr>
          <w:w w:val="110"/>
        </w:rPr>
        <w:t>навчанні.</w:t>
      </w:r>
      <w:r>
        <w:rPr>
          <w:spacing w:val="-18"/>
          <w:w w:val="110"/>
        </w:rPr>
        <w:t> </w:t>
      </w:r>
      <w:r>
        <w:rPr>
          <w:w w:val="110"/>
        </w:rPr>
        <w:t>Ця</w:t>
      </w:r>
      <w:r>
        <w:rPr>
          <w:spacing w:val="-18"/>
          <w:w w:val="110"/>
        </w:rPr>
        <w:t> </w:t>
      </w:r>
      <w:r>
        <w:rPr>
          <w:w w:val="110"/>
        </w:rPr>
        <w:t>практика</w:t>
      </w:r>
      <w:r>
        <w:rPr>
          <w:spacing w:val="-18"/>
          <w:w w:val="110"/>
        </w:rPr>
        <w:t> </w:t>
      </w:r>
      <w:r>
        <w:rPr>
          <w:w w:val="110"/>
        </w:rPr>
        <w:t>дає</w:t>
      </w:r>
      <w:r>
        <w:rPr>
          <w:spacing w:val="-19"/>
          <w:w w:val="110"/>
        </w:rPr>
        <w:t> </w:t>
      </w:r>
      <w:r>
        <w:rPr>
          <w:w w:val="110"/>
        </w:rPr>
        <w:t>можливість</w:t>
      </w:r>
      <w:r>
        <w:rPr>
          <w:spacing w:val="-18"/>
          <w:w w:val="110"/>
        </w:rPr>
        <w:t> </w:t>
      </w:r>
      <w:r>
        <w:rPr>
          <w:w w:val="110"/>
        </w:rPr>
        <w:t>вчителю </w:t>
      </w:r>
      <w:r>
        <w:rPr>
          <w:spacing w:val="-2"/>
          <w:w w:val="110"/>
        </w:rPr>
        <w:t>та</w:t>
      </w:r>
      <w:r>
        <w:rPr>
          <w:spacing w:val="-12"/>
          <w:w w:val="110"/>
        </w:rPr>
        <w:t> </w:t>
      </w:r>
      <w:r>
        <w:rPr>
          <w:spacing w:val="-2"/>
          <w:w w:val="110"/>
        </w:rPr>
        <w:t>/</w:t>
      </w:r>
      <w:r>
        <w:rPr>
          <w:spacing w:val="-12"/>
          <w:w w:val="110"/>
        </w:rPr>
        <w:t> </w:t>
      </w:r>
      <w:r>
        <w:rPr>
          <w:spacing w:val="-2"/>
          <w:w w:val="110"/>
        </w:rPr>
        <w:t>чи</w:t>
      </w:r>
      <w:r>
        <w:rPr>
          <w:spacing w:val="-12"/>
          <w:w w:val="110"/>
        </w:rPr>
        <w:t> </w:t>
      </w:r>
      <w:r>
        <w:rPr>
          <w:spacing w:val="-2"/>
          <w:w w:val="110"/>
        </w:rPr>
        <w:t>команді</w:t>
      </w:r>
      <w:r>
        <w:rPr>
          <w:spacing w:val="-12"/>
          <w:w w:val="110"/>
        </w:rPr>
        <w:t> </w:t>
      </w:r>
      <w:r>
        <w:rPr>
          <w:spacing w:val="-2"/>
          <w:w w:val="110"/>
        </w:rPr>
        <w:t>супроводу</w:t>
      </w:r>
      <w:r>
        <w:rPr>
          <w:spacing w:val="-12"/>
          <w:w w:val="110"/>
        </w:rPr>
        <w:t> </w:t>
      </w:r>
      <w:r>
        <w:rPr>
          <w:spacing w:val="-2"/>
          <w:w w:val="110"/>
        </w:rPr>
        <w:t>(за</w:t>
      </w:r>
      <w:r>
        <w:rPr>
          <w:spacing w:val="-12"/>
          <w:w w:val="110"/>
        </w:rPr>
        <w:t> </w:t>
      </w:r>
      <w:r>
        <w:rPr>
          <w:spacing w:val="-2"/>
          <w:w w:val="110"/>
        </w:rPr>
        <w:t>наявності)</w:t>
      </w:r>
      <w:r>
        <w:rPr>
          <w:spacing w:val="-12"/>
          <w:w w:val="110"/>
        </w:rPr>
        <w:t> </w:t>
      </w:r>
      <w:r>
        <w:rPr>
          <w:spacing w:val="-2"/>
          <w:w w:val="110"/>
        </w:rPr>
        <w:t>визначити</w:t>
      </w:r>
      <w:r>
        <w:rPr>
          <w:spacing w:val="-12"/>
          <w:w w:val="110"/>
        </w:rPr>
        <w:t> </w:t>
      </w:r>
      <w:r>
        <w:rPr>
          <w:spacing w:val="-2"/>
          <w:w w:val="110"/>
        </w:rPr>
        <w:t>учнів,</w:t>
      </w:r>
      <w:r>
        <w:rPr>
          <w:spacing w:val="-12"/>
          <w:w w:val="110"/>
        </w:rPr>
        <w:t> </w:t>
      </w:r>
      <w:r>
        <w:rPr>
          <w:spacing w:val="-2"/>
          <w:w w:val="110"/>
        </w:rPr>
        <w:t>які</w:t>
      </w:r>
      <w:r>
        <w:rPr>
          <w:spacing w:val="-12"/>
          <w:w w:val="110"/>
        </w:rPr>
        <w:t> </w:t>
      </w:r>
      <w:r>
        <w:rPr>
          <w:spacing w:val="-2"/>
          <w:w w:val="110"/>
        </w:rPr>
        <w:t>можуть</w:t>
      </w:r>
      <w:r>
        <w:rPr>
          <w:spacing w:val="-12"/>
          <w:w w:val="110"/>
        </w:rPr>
        <w:t> </w:t>
      </w:r>
      <w:r>
        <w:rPr>
          <w:spacing w:val="-2"/>
          <w:w w:val="110"/>
        </w:rPr>
        <w:t>потребувати </w:t>
      </w:r>
      <w:r>
        <w:rPr>
          <w:w w:val="110"/>
        </w:rPr>
        <w:t>додаткової</w:t>
      </w:r>
      <w:r>
        <w:rPr>
          <w:spacing w:val="-8"/>
          <w:w w:val="110"/>
        </w:rPr>
        <w:t> </w:t>
      </w:r>
      <w:r>
        <w:rPr>
          <w:w w:val="110"/>
        </w:rPr>
        <w:t>підтримки,</w:t>
      </w:r>
      <w:r>
        <w:rPr>
          <w:spacing w:val="-8"/>
          <w:w w:val="110"/>
        </w:rPr>
        <w:t> </w:t>
      </w:r>
      <w:r>
        <w:rPr>
          <w:w w:val="110"/>
        </w:rPr>
        <w:t>тобто</w:t>
      </w:r>
      <w:r>
        <w:rPr>
          <w:spacing w:val="-8"/>
          <w:w w:val="110"/>
        </w:rPr>
        <w:t> </w:t>
      </w:r>
      <w:r>
        <w:rPr>
          <w:w w:val="110"/>
        </w:rPr>
        <w:t>учнів</w:t>
      </w:r>
      <w:r>
        <w:rPr>
          <w:spacing w:val="-8"/>
          <w:w w:val="110"/>
        </w:rPr>
        <w:t> </w:t>
      </w:r>
      <w:r>
        <w:rPr>
          <w:w w:val="110"/>
        </w:rPr>
        <w:t>з</w:t>
      </w:r>
      <w:r>
        <w:rPr>
          <w:spacing w:val="-8"/>
          <w:w w:val="110"/>
        </w:rPr>
        <w:t> </w:t>
      </w:r>
      <w:r>
        <w:rPr>
          <w:w w:val="110"/>
        </w:rPr>
        <w:t>особливими</w:t>
      </w:r>
      <w:r>
        <w:rPr>
          <w:spacing w:val="-8"/>
          <w:w w:val="110"/>
        </w:rPr>
        <w:t> </w:t>
      </w:r>
      <w:r>
        <w:rPr>
          <w:w w:val="110"/>
        </w:rPr>
        <w:t>освітніми</w:t>
      </w:r>
      <w:r>
        <w:rPr>
          <w:spacing w:val="-8"/>
          <w:w w:val="110"/>
        </w:rPr>
        <w:t> </w:t>
      </w:r>
      <w:r>
        <w:rPr>
          <w:w w:val="110"/>
        </w:rPr>
        <w:t>потребами.</w:t>
      </w:r>
    </w:p>
    <w:p>
      <w:pPr>
        <w:pStyle w:val="BodyText"/>
        <w:spacing w:line="280" w:lineRule="auto" w:before="233"/>
        <w:ind w:left="157" w:right="457"/>
        <w:jc w:val="both"/>
      </w:pPr>
      <w:r>
        <w:rPr>
          <w:w w:val="110"/>
        </w:rPr>
        <w:t>В основі практики реагування на потреби є підхід, що базується на вирішенні проблеми (англ. problem-solving approach). Це означає, що педагог оцінює дані про розвиток кожного індивідуального учня і на основі цього приймає рішення щодо реагування на ту чи іншу потребу та вибір часу, необхідного для цього. Цей</w:t>
      </w:r>
      <w:r>
        <w:rPr>
          <w:spacing w:val="-4"/>
          <w:w w:val="110"/>
        </w:rPr>
        <w:t> </w:t>
      </w:r>
      <w:r>
        <w:rPr>
          <w:w w:val="110"/>
        </w:rPr>
        <w:t>підхід</w:t>
      </w:r>
      <w:r>
        <w:rPr>
          <w:spacing w:val="-4"/>
          <w:w w:val="110"/>
        </w:rPr>
        <w:t> </w:t>
      </w:r>
      <w:r>
        <w:rPr>
          <w:w w:val="110"/>
        </w:rPr>
        <w:t>базується</w:t>
      </w:r>
      <w:r>
        <w:rPr>
          <w:spacing w:val="-4"/>
          <w:w w:val="110"/>
        </w:rPr>
        <w:t> </w:t>
      </w:r>
      <w:r>
        <w:rPr>
          <w:w w:val="110"/>
        </w:rPr>
        <w:t>на</w:t>
      </w:r>
      <w:r>
        <w:rPr>
          <w:spacing w:val="-4"/>
          <w:w w:val="110"/>
        </w:rPr>
        <w:t> </w:t>
      </w:r>
      <w:r>
        <w:rPr>
          <w:w w:val="110"/>
        </w:rPr>
        <w:t>циклічному</w:t>
      </w:r>
      <w:r>
        <w:rPr>
          <w:spacing w:val="-4"/>
          <w:w w:val="110"/>
        </w:rPr>
        <w:t> </w:t>
      </w:r>
      <w:r>
        <w:rPr>
          <w:w w:val="110"/>
        </w:rPr>
        <w:t>процесі,</w:t>
      </w:r>
      <w:r>
        <w:rPr>
          <w:spacing w:val="-4"/>
          <w:w w:val="110"/>
        </w:rPr>
        <w:t> </w:t>
      </w:r>
      <w:r>
        <w:rPr>
          <w:w w:val="110"/>
        </w:rPr>
        <w:t>що</w:t>
      </w:r>
      <w:r>
        <w:rPr>
          <w:spacing w:val="-4"/>
          <w:w w:val="110"/>
        </w:rPr>
        <w:t> </w:t>
      </w:r>
      <w:r>
        <w:rPr>
          <w:w w:val="110"/>
        </w:rPr>
        <w:t>складається</w:t>
      </w:r>
      <w:r>
        <w:rPr>
          <w:spacing w:val="-4"/>
          <w:w w:val="110"/>
        </w:rPr>
        <w:t> </w:t>
      </w:r>
      <w:r>
        <w:rPr>
          <w:w w:val="110"/>
        </w:rPr>
        <w:t>із</w:t>
      </w:r>
      <w:r>
        <w:rPr>
          <w:spacing w:val="-4"/>
          <w:w w:val="110"/>
        </w:rPr>
        <w:t> </w:t>
      </w:r>
      <w:r>
        <w:rPr>
          <w:w w:val="110"/>
        </w:rPr>
        <w:t>чотирьох</w:t>
      </w:r>
      <w:r>
        <w:rPr>
          <w:spacing w:val="-4"/>
          <w:w w:val="110"/>
        </w:rPr>
        <w:t> </w:t>
      </w:r>
      <w:r>
        <w:rPr>
          <w:w w:val="110"/>
        </w:rPr>
        <w:t>кроків, які</w:t>
      </w:r>
      <w:r>
        <w:rPr>
          <w:spacing w:val="-11"/>
          <w:w w:val="110"/>
        </w:rPr>
        <w:t> </w:t>
      </w:r>
      <w:r>
        <w:rPr>
          <w:w w:val="110"/>
        </w:rPr>
        <w:t>здійснюються</w:t>
      </w:r>
      <w:r>
        <w:rPr>
          <w:spacing w:val="-11"/>
          <w:w w:val="110"/>
        </w:rPr>
        <w:t> </w:t>
      </w:r>
      <w:r>
        <w:rPr>
          <w:w w:val="110"/>
        </w:rPr>
        <w:t>на</w:t>
      </w:r>
      <w:r>
        <w:rPr>
          <w:spacing w:val="-11"/>
          <w:w w:val="110"/>
        </w:rPr>
        <w:t> </w:t>
      </w:r>
      <w:r>
        <w:rPr>
          <w:w w:val="110"/>
        </w:rPr>
        <w:t>всіх</w:t>
      </w:r>
      <w:r>
        <w:rPr>
          <w:spacing w:val="-11"/>
          <w:w w:val="110"/>
        </w:rPr>
        <w:t> </w:t>
      </w:r>
      <w:r>
        <w:rPr>
          <w:w w:val="110"/>
        </w:rPr>
        <w:t>рівнях</w:t>
      </w:r>
      <w:r>
        <w:rPr>
          <w:spacing w:val="-11"/>
          <w:w w:val="110"/>
        </w:rPr>
        <w:t> </w:t>
      </w:r>
      <w:r>
        <w:rPr>
          <w:w w:val="110"/>
        </w:rPr>
        <w:t>додаткової</w:t>
      </w:r>
      <w:r>
        <w:rPr>
          <w:spacing w:val="-11"/>
          <w:w w:val="110"/>
        </w:rPr>
        <w:t> </w:t>
      </w:r>
      <w:r>
        <w:rPr>
          <w:w w:val="110"/>
        </w:rPr>
        <w:t>підтримки</w:t>
      </w:r>
      <w:r>
        <w:rPr>
          <w:spacing w:val="-11"/>
          <w:w w:val="110"/>
        </w:rPr>
        <w:t> </w:t>
      </w:r>
      <w:r>
        <w:rPr>
          <w:w w:val="110"/>
        </w:rPr>
        <w:t>і</w:t>
      </w:r>
      <w:r>
        <w:rPr>
          <w:spacing w:val="-11"/>
          <w:w w:val="110"/>
        </w:rPr>
        <w:t> </w:t>
      </w:r>
      <w:r>
        <w:rPr>
          <w:w w:val="110"/>
        </w:rPr>
        <w:t>визначають</w:t>
      </w:r>
      <w:r>
        <w:rPr>
          <w:spacing w:val="-11"/>
          <w:w w:val="110"/>
        </w:rPr>
        <w:t> </w:t>
      </w:r>
      <w:r>
        <w:rPr>
          <w:w w:val="110"/>
        </w:rPr>
        <w:t>оптимальний шлях розвитку учня:</w:t>
      </w:r>
    </w:p>
    <w:p>
      <w:pPr>
        <w:pStyle w:val="BodyText"/>
        <w:spacing w:before="4"/>
        <w:rPr>
          <w:sz w:val="15"/>
        </w:rPr>
      </w:pPr>
      <w:r>
        <w:rPr/>
        <mc:AlternateContent>
          <mc:Choice Requires="wps">
            <w:drawing>
              <wp:anchor distT="0" distB="0" distL="0" distR="0" allowOverlap="1" layoutInCell="1" locked="0" behindDoc="1" simplePos="0" relativeHeight="487625728">
                <wp:simplePos x="0" y="0"/>
                <wp:positionH relativeFrom="page">
                  <wp:posOffset>1837893</wp:posOffset>
                </wp:positionH>
                <wp:positionV relativeFrom="paragraph">
                  <wp:posOffset>128495</wp:posOffset>
                </wp:positionV>
                <wp:extent cx="3884295" cy="3413760"/>
                <wp:effectExtent l="0" t="0" r="0" b="0"/>
                <wp:wrapTopAndBottom/>
                <wp:docPr id="218" name="Group 218"/>
                <wp:cNvGraphicFramePr>
                  <a:graphicFrameLocks/>
                </wp:cNvGraphicFramePr>
                <a:graphic>
                  <a:graphicData uri="http://schemas.microsoft.com/office/word/2010/wordprocessingGroup">
                    <wpg:wgp>
                      <wpg:cNvPr id="218" name="Group 218"/>
                      <wpg:cNvGrpSpPr/>
                      <wpg:grpSpPr>
                        <a:xfrm>
                          <a:off x="0" y="0"/>
                          <a:ext cx="3884295" cy="3413760"/>
                          <a:chExt cx="3884295" cy="3413760"/>
                        </a:xfrm>
                      </wpg:grpSpPr>
                      <wps:wsp>
                        <wps:cNvPr id="219" name="Graphic 219"/>
                        <wps:cNvSpPr/>
                        <wps:spPr>
                          <a:xfrm>
                            <a:off x="639368" y="486231"/>
                            <a:ext cx="2626995" cy="2463800"/>
                          </a:xfrm>
                          <a:custGeom>
                            <a:avLst/>
                            <a:gdLst/>
                            <a:ahLst/>
                            <a:cxnLst/>
                            <a:rect l="l" t="t" r="r" b="b"/>
                            <a:pathLst>
                              <a:path w="2626995" h="2463800">
                                <a:moveTo>
                                  <a:pt x="503110" y="55232"/>
                                </a:moveTo>
                                <a:lnTo>
                                  <a:pt x="490194" y="55448"/>
                                </a:lnTo>
                                <a:lnTo>
                                  <a:pt x="490194" y="68148"/>
                                </a:lnTo>
                                <a:lnTo>
                                  <a:pt x="486956" y="266115"/>
                                </a:lnTo>
                                <a:lnTo>
                                  <a:pt x="455777" y="234937"/>
                                </a:lnTo>
                                <a:lnTo>
                                  <a:pt x="437807" y="216966"/>
                                </a:lnTo>
                                <a:lnTo>
                                  <a:pt x="114401" y="540385"/>
                                </a:lnTo>
                                <a:lnTo>
                                  <a:pt x="17957" y="443941"/>
                                </a:lnTo>
                                <a:lnTo>
                                  <a:pt x="341376" y="120535"/>
                                </a:lnTo>
                                <a:lnTo>
                                  <a:pt x="292227" y="71386"/>
                                </a:lnTo>
                                <a:lnTo>
                                  <a:pt x="490194" y="68148"/>
                                </a:lnTo>
                                <a:lnTo>
                                  <a:pt x="490194" y="55448"/>
                                </a:lnTo>
                                <a:lnTo>
                                  <a:pt x="262051" y="59182"/>
                                </a:lnTo>
                                <a:lnTo>
                                  <a:pt x="323418" y="120535"/>
                                </a:lnTo>
                                <a:lnTo>
                                  <a:pt x="0" y="443941"/>
                                </a:lnTo>
                                <a:lnTo>
                                  <a:pt x="114401" y="558342"/>
                                </a:lnTo>
                                <a:lnTo>
                                  <a:pt x="132359" y="540385"/>
                                </a:lnTo>
                                <a:lnTo>
                                  <a:pt x="437807" y="234937"/>
                                </a:lnTo>
                                <a:lnTo>
                                  <a:pt x="499173" y="296291"/>
                                </a:lnTo>
                                <a:lnTo>
                                  <a:pt x="499656" y="266115"/>
                                </a:lnTo>
                                <a:lnTo>
                                  <a:pt x="502894" y="68148"/>
                                </a:lnTo>
                                <a:lnTo>
                                  <a:pt x="503110" y="55232"/>
                                </a:lnTo>
                                <a:close/>
                              </a:path>
                              <a:path w="2626995" h="2463800">
                                <a:moveTo>
                                  <a:pt x="505637" y="2348941"/>
                                </a:moveTo>
                                <a:lnTo>
                                  <a:pt x="487680" y="2330983"/>
                                </a:lnTo>
                                <a:lnTo>
                                  <a:pt x="487680" y="2348941"/>
                                </a:lnTo>
                                <a:lnTo>
                                  <a:pt x="391236" y="2445385"/>
                                </a:lnTo>
                                <a:lnTo>
                                  <a:pt x="85788" y="2139937"/>
                                </a:lnTo>
                                <a:lnTo>
                                  <a:pt x="67830" y="2121966"/>
                                </a:lnTo>
                                <a:lnTo>
                                  <a:pt x="18681" y="2171115"/>
                                </a:lnTo>
                                <a:lnTo>
                                  <a:pt x="15443" y="1973148"/>
                                </a:lnTo>
                                <a:lnTo>
                                  <a:pt x="213410" y="1976386"/>
                                </a:lnTo>
                                <a:lnTo>
                                  <a:pt x="164261" y="2025535"/>
                                </a:lnTo>
                                <a:lnTo>
                                  <a:pt x="487680" y="2348941"/>
                                </a:lnTo>
                                <a:lnTo>
                                  <a:pt x="487680" y="2330983"/>
                                </a:lnTo>
                                <a:lnTo>
                                  <a:pt x="182232" y="2025535"/>
                                </a:lnTo>
                                <a:lnTo>
                                  <a:pt x="234607" y="1973148"/>
                                </a:lnTo>
                                <a:lnTo>
                                  <a:pt x="8877" y="1973033"/>
                                </a:lnTo>
                                <a:lnTo>
                                  <a:pt x="8978" y="1966683"/>
                                </a:lnTo>
                                <a:lnTo>
                                  <a:pt x="241071" y="1966683"/>
                                </a:lnTo>
                                <a:lnTo>
                                  <a:pt x="243586" y="1964169"/>
                                </a:lnTo>
                                <a:lnTo>
                                  <a:pt x="2527" y="1960232"/>
                                </a:lnTo>
                                <a:lnTo>
                                  <a:pt x="6464" y="2201291"/>
                                </a:lnTo>
                                <a:lnTo>
                                  <a:pt x="36639" y="2171115"/>
                                </a:lnTo>
                                <a:lnTo>
                                  <a:pt x="67830" y="2139937"/>
                                </a:lnTo>
                                <a:lnTo>
                                  <a:pt x="391236" y="2463342"/>
                                </a:lnTo>
                                <a:lnTo>
                                  <a:pt x="409194" y="2445385"/>
                                </a:lnTo>
                                <a:lnTo>
                                  <a:pt x="505637" y="2348941"/>
                                </a:lnTo>
                                <a:close/>
                              </a:path>
                              <a:path w="2626995" h="2463800">
                                <a:moveTo>
                                  <a:pt x="2571305" y="503110"/>
                                </a:moveTo>
                                <a:lnTo>
                                  <a:pt x="2571204" y="496658"/>
                                </a:lnTo>
                                <a:lnTo>
                                  <a:pt x="2571089" y="490308"/>
                                </a:lnTo>
                                <a:lnTo>
                                  <a:pt x="2567851" y="292227"/>
                                </a:lnTo>
                                <a:lnTo>
                                  <a:pt x="2567368" y="262051"/>
                                </a:lnTo>
                                <a:lnTo>
                                  <a:pt x="2558402" y="271018"/>
                                </a:lnTo>
                                <a:lnTo>
                                  <a:pt x="2558402" y="490194"/>
                                </a:lnTo>
                                <a:lnTo>
                                  <a:pt x="2360422" y="486956"/>
                                </a:lnTo>
                                <a:lnTo>
                                  <a:pt x="2409571" y="437807"/>
                                </a:lnTo>
                                <a:lnTo>
                                  <a:pt x="2086165" y="114401"/>
                                </a:lnTo>
                                <a:lnTo>
                                  <a:pt x="2182596" y="17957"/>
                                </a:lnTo>
                                <a:lnTo>
                                  <a:pt x="2506002" y="341376"/>
                                </a:lnTo>
                                <a:lnTo>
                                  <a:pt x="2523972" y="323405"/>
                                </a:lnTo>
                                <a:lnTo>
                                  <a:pt x="2555163" y="292227"/>
                                </a:lnTo>
                                <a:lnTo>
                                  <a:pt x="2558402" y="490194"/>
                                </a:lnTo>
                                <a:lnTo>
                                  <a:pt x="2558402" y="271018"/>
                                </a:lnTo>
                                <a:lnTo>
                                  <a:pt x="2506002" y="323405"/>
                                </a:lnTo>
                                <a:lnTo>
                                  <a:pt x="2200554" y="17957"/>
                                </a:lnTo>
                                <a:lnTo>
                                  <a:pt x="2182596" y="0"/>
                                </a:lnTo>
                                <a:lnTo>
                                  <a:pt x="2068195" y="114401"/>
                                </a:lnTo>
                                <a:lnTo>
                                  <a:pt x="2391613" y="437807"/>
                                </a:lnTo>
                                <a:lnTo>
                                  <a:pt x="2330246" y="499173"/>
                                </a:lnTo>
                                <a:lnTo>
                                  <a:pt x="2571305" y="503110"/>
                                </a:lnTo>
                                <a:close/>
                              </a:path>
                              <a:path w="2626995" h="2463800">
                                <a:moveTo>
                                  <a:pt x="2626537" y="2019401"/>
                                </a:moveTo>
                                <a:lnTo>
                                  <a:pt x="2608580" y="2001443"/>
                                </a:lnTo>
                                <a:lnTo>
                                  <a:pt x="2608580" y="2019401"/>
                                </a:lnTo>
                                <a:lnTo>
                                  <a:pt x="2285174" y="2342807"/>
                                </a:lnTo>
                                <a:lnTo>
                                  <a:pt x="2334323" y="2391956"/>
                                </a:lnTo>
                                <a:lnTo>
                                  <a:pt x="2136343" y="2395194"/>
                                </a:lnTo>
                                <a:lnTo>
                                  <a:pt x="2139581" y="2197214"/>
                                </a:lnTo>
                                <a:lnTo>
                                  <a:pt x="2188730" y="2246363"/>
                                </a:lnTo>
                                <a:lnTo>
                                  <a:pt x="2206688" y="2228405"/>
                                </a:lnTo>
                                <a:lnTo>
                                  <a:pt x="2512149" y="1922957"/>
                                </a:lnTo>
                                <a:lnTo>
                                  <a:pt x="2608580" y="2019401"/>
                                </a:lnTo>
                                <a:lnTo>
                                  <a:pt x="2608580" y="2001443"/>
                                </a:lnTo>
                                <a:lnTo>
                                  <a:pt x="2530094" y="1922957"/>
                                </a:lnTo>
                                <a:lnTo>
                                  <a:pt x="2512149" y="1905000"/>
                                </a:lnTo>
                                <a:lnTo>
                                  <a:pt x="2188730" y="2228405"/>
                                </a:lnTo>
                                <a:lnTo>
                                  <a:pt x="2157539" y="2197214"/>
                                </a:lnTo>
                                <a:lnTo>
                                  <a:pt x="2127377" y="2167051"/>
                                </a:lnTo>
                                <a:lnTo>
                                  <a:pt x="2123427" y="2408110"/>
                                </a:lnTo>
                                <a:lnTo>
                                  <a:pt x="2129993" y="2407996"/>
                                </a:lnTo>
                                <a:lnTo>
                                  <a:pt x="2364486" y="2404160"/>
                                </a:lnTo>
                                <a:lnTo>
                                  <a:pt x="2361971" y="2401646"/>
                                </a:lnTo>
                                <a:lnTo>
                                  <a:pt x="2355519" y="2395194"/>
                                </a:lnTo>
                                <a:lnTo>
                                  <a:pt x="2303132" y="2342807"/>
                                </a:lnTo>
                                <a:lnTo>
                                  <a:pt x="2626537" y="2019401"/>
                                </a:lnTo>
                                <a:close/>
                              </a:path>
                            </a:pathLst>
                          </a:custGeom>
                          <a:solidFill>
                            <a:srgbClr val="4EBCEC"/>
                          </a:solidFill>
                        </wps:spPr>
                        <wps:bodyPr wrap="square" lIns="0" tIns="0" rIns="0" bIns="0" rtlCol="0">
                          <a:prstTxWarp prst="textNoShape">
                            <a:avLst/>
                          </a:prstTxWarp>
                          <a:noAutofit/>
                        </wps:bodyPr>
                      </wps:wsp>
                      <wps:wsp>
                        <wps:cNvPr id="220" name="Graphic 220"/>
                        <wps:cNvSpPr/>
                        <wps:spPr>
                          <a:xfrm>
                            <a:off x="0" y="0"/>
                            <a:ext cx="3884295" cy="3413760"/>
                          </a:xfrm>
                          <a:custGeom>
                            <a:avLst/>
                            <a:gdLst/>
                            <a:ahLst/>
                            <a:cxnLst/>
                            <a:rect l="l" t="t" r="r" b="b"/>
                            <a:pathLst>
                              <a:path w="3884295" h="3413760">
                                <a:moveTo>
                                  <a:pt x="1345145" y="1706613"/>
                                </a:moveTo>
                                <a:lnTo>
                                  <a:pt x="1008862" y="1156690"/>
                                </a:lnTo>
                                <a:lnTo>
                                  <a:pt x="336296" y="1156690"/>
                                </a:lnTo>
                                <a:lnTo>
                                  <a:pt x="0" y="1706613"/>
                                </a:lnTo>
                                <a:lnTo>
                                  <a:pt x="336296" y="2256536"/>
                                </a:lnTo>
                                <a:lnTo>
                                  <a:pt x="1008862" y="2256536"/>
                                </a:lnTo>
                                <a:lnTo>
                                  <a:pt x="1345145" y="1706613"/>
                                </a:lnTo>
                                <a:close/>
                              </a:path>
                              <a:path w="3884295" h="3413760">
                                <a:moveTo>
                                  <a:pt x="2524569" y="2460726"/>
                                </a:moveTo>
                                <a:lnTo>
                                  <a:pt x="1942109" y="2143226"/>
                                </a:lnTo>
                                <a:lnTo>
                                  <a:pt x="1359649" y="2460726"/>
                                </a:lnTo>
                                <a:lnTo>
                                  <a:pt x="1359649" y="3095726"/>
                                </a:lnTo>
                                <a:lnTo>
                                  <a:pt x="1942109" y="3413226"/>
                                </a:lnTo>
                                <a:lnTo>
                                  <a:pt x="2524569" y="3095726"/>
                                </a:lnTo>
                                <a:lnTo>
                                  <a:pt x="2524569" y="2460726"/>
                                </a:lnTo>
                                <a:close/>
                              </a:path>
                              <a:path w="3884295" h="3413760">
                                <a:moveTo>
                                  <a:pt x="2524569" y="317500"/>
                                </a:moveTo>
                                <a:lnTo>
                                  <a:pt x="1942109" y="0"/>
                                </a:lnTo>
                                <a:lnTo>
                                  <a:pt x="1359649" y="317500"/>
                                </a:lnTo>
                                <a:lnTo>
                                  <a:pt x="1359649" y="952500"/>
                                </a:lnTo>
                                <a:lnTo>
                                  <a:pt x="1942109" y="1270000"/>
                                </a:lnTo>
                                <a:lnTo>
                                  <a:pt x="2524569" y="952500"/>
                                </a:lnTo>
                                <a:lnTo>
                                  <a:pt x="2524569" y="317500"/>
                                </a:lnTo>
                                <a:close/>
                              </a:path>
                              <a:path w="3884295" h="3413760">
                                <a:moveTo>
                                  <a:pt x="3884218" y="1706613"/>
                                </a:moveTo>
                                <a:lnTo>
                                  <a:pt x="3547935" y="1156690"/>
                                </a:lnTo>
                                <a:lnTo>
                                  <a:pt x="2875356" y="1156690"/>
                                </a:lnTo>
                                <a:lnTo>
                                  <a:pt x="2539073" y="1706613"/>
                                </a:lnTo>
                                <a:lnTo>
                                  <a:pt x="2875356" y="2256536"/>
                                </a:lnTo>
                                <a:lnTo>
                                  <a:pt x="3547935" y="2256536"/>
                                </a:lnTo>
                                <a:lnTo>
                                  <a:pt x="3884218" y="1706613"/>
                                </a:lnTo>
                                <a:close/>
                              </a:path>
                            </a:pathLst>
                          </a:custGeom>
                          <a:solidFill>
                            <a:srgbClr val="1A9DD9"/>
                          </a:solidFill>
                        </wps:spPr>
                        <wps:bodyPr wrap="square" lIns="0" tIns="0" rIns="0" bIns="0" rtlCol="0">
                          <a:prstTxWarp prst="textNoShape">
                            <a:avLst/>
                          </a:prstTxWarp>
                          <a:noAutofit/>
                        </wps:bodyPr>
                      </wps:wsp>
                      <wps:wsp>
                        <wps:cNvPr id="221" name="Textbox 221"/>
                        <wps:cNvSpPr txBox="1"/>
                        <wps:spPr>
                          <a:xfrm>
                            <a:off x="1474749" y="450253"/>
                            <a:ext cx="948690" cy="349885"/>
                          </a:xfrm>
                          <a:prstGeom prst="rect">
                            <a:avLst/>
                          </a:prstGeom>
                        </wps:spPr>
                        <wps:txbx>
                          <w:txbxContent>
                            <w:p>
                              <w:pPr>
                                <w:spacing w:line="252" w:lineRule="auto" w:before="0"/>
                                <w:ind w:left="114" w:right="18" w:hanging="115"/>
                                <w:jc w:val="left"/>
                                <w:rPr>
                                  <w:rFonts w:ascii="Liberation Sans Narrow" w:hAnsi="Liberation Sans Narrow"/>
                                  <w:sz w:val="24"/>
                                </w:rPr>
                              </w:pPr>
                              <w:r>
                                <w:rPr>
                                  <w:rFonts w:ascii="Liberation Sans Narrow" w:hAnsi="Liberation Sans Narrow"/>
                                  <w:color w:val="FFFFFF"/>
                                  <w:spacing w:val="-2"/>
                                  <w:w w:val="135"/>
                                  <w:sz w:val="24"/>
                                </w:rPr>
                                <w:t>Визначення проблеми</w:t>
                              </w:r>
                            </w:p>
                          </w:txbxContent>
                        </wps:txbx>
                        <wps:bodyPr wrap="square" lIns="0" tIns="0" rIns="0" bIns="0" rtlCol="0">
                          <a:noAutofit/>
                        </wps:bodyPr>
                      </wps:wsp>
                      <wps:wsp>
                        <wps:cNvPr id="222" name="Textbox 222"/>
                        <wps:cNvSpPr txBox="1"/>
                        <wps:spPr>
                          <a:xfrm>
                            <a:off x="198704" y="1527873"/>
                            <a:ext cx="972819" cy="349885"/>
                          </a:xfrm>
                          <a:prstGeom prst="rect">
                            <a:avLst/>
                          </a:prstGeom>
                        </wps:spPr>
                        <wps:txbx>
                          <w:txbxContent>
                            <w:p>
                              <w:pPr>
                                <w:spacing w:line="252" w:lineRule="auto" w:before="0"/>
                                <w:ind w:left="172" w:right="18" w:hanging="173"/>
                                <w:jc w:val="left"/>
                                <w:rPr>
                                  <w:rFonts w:ascii="Liberation Sans Narrow" w:hAnsi="Liberation Sans Narrow"/>
                                  <w:sz w:val="24"/>
                                </w:rPr>
                              </w:pPr>
                              <w:r>
                                <w:rPr>
                                  <w:rFonts w:ascii="Liberation Sans Narrow" w:hAnsi="Liberation Sans Narrow"/>
                                  <w:color w:val="FFFFFF"/>
                                  <w:spacing w:val="-2"/>
                                  <w:w w:val="135"/>
                                  <w:sz w:val="24"/>
                                </w:rPr>
                                <w:t>Оцінювання </w:t>
                              </w:r>
                              <w:r>
                                <w:rPr>
                                  <w:rFonts w:ascii="Liberation Sans Narrow" w:hAnsi="Liberation Sans Narrow"/>
                                  <w:color w:val="FFFFFF"/>
                                  <w:spacing w:val="-2"/>
                                  <w:w w:val="140"/>
                                  <w:sz w:val="24"/>
                                </w:rPr>
                                <w:t>прогресу</w:t>
                              </w:r>
                            </w:p>
                          </w:txbxContent>
                        </wps:txbx>
                        <wps:bodyPr wrap="square" lIns="0" tIns="0" rIns="0" bIns="0" rtlCol="0">
                          <a:noAutofit/>
                        </wps:bodyPr>
                      </wps:wsp>
                      <wps:wsp>
                        <wps:cNvPr id="223" name="Textbox 223"/>
                        <wps:cNvSpPr txBox="1"/>
                        <wps:spPr>
                          <a:xfrm>
                            <a:off x="2744851" y="1527873"/>
                            <a:ext cx="960119" cy="349885"/>
                          </a:xfrm>
                          <a:prstGeom prst="rect">
                            <a:avLst/>
                          </a:prstGeom>
                        </wps:spPr>
                        <wps:txbx>
                          <w:txbxContent>
                            <w:p>
                              <w:pPr>
                                <w:spacing w:line="252" w:lineRule="auto" w:before="0"/>
                                <w:ind w:left="98" w:right="18" w:hanging="99"/>
                                <w:jc w:val="left"/>
                                <w:rPr>
                                  <w:rFonts w:ascii="Liberation Sans Narrow" w:hAnsi="Liberation Sans Narrow"/>
                                  <w:sz w:val="24"/>
                                </w:rPr>
                              </w:pPr>
                              <w:r>
                                <w:rPr>
                                  <w:rFonts w:ascii="Liberation Sans Narrow" w:hAnsi="Liberation Sans Narrow"/>
                                  <w:color w:val="FFFFFF"/>
                                  <w:spacing w:val="-2"/>
                                  <w:w w:val="130"/>
                                  <w:sz w:val="24"/>
                                </w:rPr>
                                <w:t>Планування </w:t>
                              </w:r>
                              <w:r>
                                <w:rPr>
                                  <w:rFonts w:ascii="Liberation Sans Narrow" w:hAnsi="Liberation Sans Narrow"/>
                                  <w:color w:val="FFFFFF"/>
                                  <w:spacing w:val="-2"/>
                                  <w:w w:val="135"/>
                                  <w:sz w:val="24"/>
                                </w:rPr>
                                <w:t>втручання</w:t>
                              </w:r>
                            </w:p>
                          </w:txbxContent>
                        </wps:txbx>
                        <wps:bodyPr wrap="square" lIns="0" tIns="0" rIns="0" bIns="0" rtlCol="0">
                          <a:noAutofit/>
                        </wps:bodyPr>
                      </wps:wsp>
                      <wps:wsp>
                        <wps:cNvPr id="224" name="Textbox 224"/>
                        <wps:cNvSpPr txBox="1"/>
                        <wps:spPr>
                          <a:xfrm>
                            <a:off x="1388491" y="2637650"/>
                            <a:ext cx="1113790" cy="349885"/>
                          </a:xfrm>
                          <a:prstGeom prst="rect">
                            <a:avLst/>
                          </a:prstGeom>
                        </wps:spPr>
                        <wps:txbx>
                          <w:txbxContent>
                            <w:p>
                              <w:pPr>
                                <w:spacing w:line="252" w:lineRule="auto" w:before="0"/>
                                <w:ind w:left="273" w:right="18" w:hanging="274"/>
                                <w:jc w:val="left"/>
                                <w:rPr>
                                  <w:rFonts w:ascii="Liberation Sans Narrow" w:hAnsi="Liberation Sans Narrow"/>
                                  <w:sz w:val="24"/>
                                </w:rPr>
                              </w:pPr>
                              <w:r>
                                <w:rPr>
                                  <w:rFonts w:ascii="Liberation Sans Narrow" w:hAnsi="Liberation Sans Narrow"/>
                                  <w:color w:val="FFFFFF"/>
                                  <w:spacing w:val="-10"/>
                                  <w:w w:val="135"/>
                                  <w:sz w:val="24"/>
                                </w:rPr>
                                <w:t>Впровадження </w:t>
                              </w:r>
                              <w:r>
                                <w:rPr>
                                  <w:rFonts w:ascii="Liberation Sans Narrow" w:hAnsi="Liberation Sans Narrow"/>
                                  <w:color w:val="FFFFFF"/>
                                  <w:spacing w:val="-2"/>
                                  <w:w w:val="140"/>
                                  <w:sz w:val="24"/>
                                </w:rPr>
                                <w:t>втручання</w:t>
                              </w:r>
                            </w:p>
                          </w:txbxContent>
                        </wps:txbx>
                        <wps:bodyPr wrap="square" lIns="0" tIns="0" rIns="0" bIns="0" rtlCol="0">
                          <a:noAutofit/>
                        </wps:bodyPr>
                      </wps:wsp>
                    </wpg:wgp>
                  </a:graphicData>
                </a:graphic>
              </wp:anchor>
            </w:drawing>
          </mc:Choice>
          <mc:Fallback>
            <w:pict>
              <v:group style="position:absolute;margin-left:144.716003pt;margin-top:10.117786pt;width:305.850pt;height:268.8pt;mso-position-horizontal-relative:page;mso-position-vertical-relative:paragraph;z-index:-15690752;mso-wrap-distance-left:0;mso-wrap-distance-right:0" id="docshapegroup212" coordorigin="2894,202" coordsize="6117,5376">
                <v:shape style="position:absolute;left:3901;top:968;width:4137;height:3880" id="docshape213" coordorigin="3901,968" coordsize="4137,3880" path="m4694,1055l4673,1055,4673,1075,4668,1387,4619,1338,4591,1310,4081,1819,3929,1667,4439,1158,4361,1080,4673,1075,4673,1055,4314,1061,4411,1158,3901,1667,4081,1847,4110,1819,4591,1338,4687,1435,4688,1387,4693,1075,4694,1055xm4697,4667l4669,4639,4669,4667,4517,4819,4036,4338,4008,4310,3931,4387,3926,4075,4237,4080,4160,4158,4669,4667,4669,4639,4188,4158,4271,4075,4271,4075,3915,4075,3915,4065,4281,4065,4285,4061,3905,4055,3911,4435,3959,4387,4008,4338,4517,4847,4546,4819,4697,4667xm7951,1760l7950,1750,7950,1750,7950,1740,7950,1740,7945,1428,7944,1381,7930,1395,7930,1740,7618,1735,7696,1658,7187,1148,7338,996,7848,1506,7876,1477,7925,1428,7930,1740,7930,1395,7848,1477,7367,996,7338,968,7158,1148,7668,1658,7571,1754,7951,1760xm8037,4148l8009,4120,8009,4148,7500,4658,7577,4735,7266,4740,7271,4428,7348,4506,7376,4477,7857,3996,8009,4148,8009,4120,7886,3996,7857,3968,7348,4477,7299,4428,7251,4381,7245,4760,7256,4760,7625,4754,7621,4750,7611,4740,7528,4658,8037,4148xe" filled="true" fillcolor="#4ebcec" stroked="false">
                  <v:path arrowok="t"/>
                  <v:fill type="solid"/>
                </v:shape>
                <v:shape style="position:absolute;left:2894;top:202;width:6117;height:5376" id="docshape214" coordorigin="2894,202" coordsize="6117,5376" path="m5013,2890l4483,2024,3424,2024,2894,2890,3424,3756,4483,3756,5013,2890xm6870,4078l5953,3578,5036,4078,5036,5078,5953,5578,6870,5078,6870,4078xm6870,702l5953,202,5036,702,5036,1702,5953,2202,6870,1702,6870,702xm9011,2890l8482,2024,7422,2024,6893,2890,7422,3756,8482,3756,9011,2890xe" filled="true" fillcolor="#1a9dd9" stroked="false">
                  <v:path arrowok="t"/>
                  <v:fill type="solid"/>
                </v:shape>
                <v:shape style="position:absolute;left:5216;top:911;width:1494;height:551" type="#_x0000_t202" id="docshape215" filled="false" stroked="false">
                  <v:textbox inset="0,0,0,0">
                    <w:txbxContent>
                      <w:p>
                        <w:pPr>
                          <w:spacing w:line="252" w:lineRule="auto" w:before="0"/>
                          <w:ind w:left="114" w:right="18" w:hanging="115"/>
                          <w:jc w:val="left"/>
                          <w:rPr>
                            <w:rFonts w:ascii="Liberation Sans Narrow" w:hAnsi="Liberation Sans Narrow"/>
                            <w:sz w:val="24"/>
                          </w:rPr>
                        </w:pPr>
                        <w:r>
                          <w:rPr>
                            <w:rFonts w:ascii="Liberation Sans Narrow" w:hAnsi="Liberation Sans Narrow"/>
                            <w:color w:val="FFFFFF"/>
                            <w:spacing w:val="-2"/>
                            <w:w w:val="135"/>
                            <w:sz w:val="24"/>
                          </w:rPr>
                          <w:t>Визначення проблеми</w:t>
                        </w:r>
                      </w:p>
                    </w:txbxContent>
                  </v:textbox>
                  <w10:wrap type="none"/>
                </v:shape>
                <v:shape style="position:absolute;left:3207;top:2608;width:1532;height:551" type="#_x0000_t202" id="docshape216" filled="false" stroked="false">
                  <v:textbox inset="0,0,0,0">
                    <w:txbxContent>
                      <w:p>
                        <w:pPr>
                          <w:spacing w:line="252" w:lineRule="auto" w:before="0"/>
                          <w:ind w:left="172" w:right="18" w:hanging="173"/>
                          <w:jc w:val="left"/>
                          <w:rPr>
                            <w:rFonts w:ascii="Liberation Sans Narrow" w:hAnsi="Liberation Sans Narrow"/>
                            <w:sz w:val="24"/>
                          </w:rPr>
                        </w:pPr>
                        <w:r>
                          <w:rPr>
                            <w:rFonts w:ascii="Liberation Sans Narrow" w:hAnsi="Liberation Sans Narrow"/>
                            <w:color w:val="FFFFFF"/>
                            <w:spacing w:val="-2"/>
                            <w:w w:val="135"/>
                            <w:sz w:val="24"/>
                          </w:rPr>
                          <w:t>Оцінювання </w:t>
                        </w:r>
                        <w:r>
                          <w:rPr>
                            <w:rFonts w:ascii="Liberation Sans Narrow" w:hAnsi="Liberation Sans Narrow"/>
                            <w:color w:val="FFFFFF"/>
                            <w:spacing w:val="-2"/>
                            <w:w w:val="140"/>
                            <w:sz w:val="24"/>
                          </w:rPr>
                          <w:t>прогресу</w:t>
                        </w:r>
                      </w:p>
                    </w:txbxContent>
                  </v:textbox>
                  <w10:wrap type="none"/>
                </v:shape>
                <v:shape style="position:absolute;left:7216;top:2608;width:1512;height:551" type="#_x0000_t202" id="docshape217" filled="false" stroked="false">
                  <v:textbox inset="0,0,0,0">
                    <w:txbxContent>
                      <w:p>
                        <w:pPr>
                          <w:spacing w:line="252" w:lineRule="auto" w:before="0"/>
                          <w:ind w:left="98" w:right="18" w:hanging="99"/>
                          <w:jc w:val="left"/>
                          <w:rPr>
                            <w:rFonts w:ascii="Liberation Sans Narrow" w:hAnsi="Liberation Sans Narrow"/>
                            <w:sz w:val="24"/>
                          </w:rPr>
                        </w:pPr>
                        <w:r>
                          <w:rPr>
                            <w:rFonts w:ascii="Liberation Sans Narrow" w:hAnsi="Liberation Sans Narrow"/>
                            <w:color w:val="FFFFFF"/>
                            <w:spacing w:val="-2"/>
                            <w:w w:val="130"/>
                            <w:sz w:val="24"/>
                          </w:rPr>
                          <w:t>Планування </w:t>
                        </w:r>
                        <w:r>
                          <w:rPr>
                            <w:rFonts w:ascii="Liberation Sans Narrow" w:hAnsi="Liberation Sans Narrow"/>
                            <w:color w:val="FFFFFF"/>
                            <w:spacing w:val="-2"/>
                            <w:w w:val="135"/>
                            <w:sz w:val="24"/>
                          </w:rPr>
                          <w:t>втручання</w:t>
                        </w:r>
                      </w:p>
                    </w:txbxContent>
                  </v:textbox>
                  <w10:wrap type="none"/>
                </v:shape>
                <v:shape style="position:absolute;left:5080;top:4356;width:1754;height:551" type="#_x0000_t202" id="docshape218" filled="false" stroked="false">
                  <v:textbox inset="0,0,0,0">
                    <w:txbxContent>
                      <w:p>
                        <w:pPr>
                          <w:spacing w:line="252" w:lineRule="auto" w:before="0"/>
                          <w:ind w:left="273" w:right="18" w:hanging="274"/>
                          <w:jc w:val="left"/>
                          <w:rPr>
                            <w:rFonts w:ascii="Liberation Sans Narrow" w:hAnsi="Liberation Sans Narrow"/>
                            <w:sz w:val="24"/>
                          </w:rPr>
                        </w:pPr>
                        <w:r>
                          <w:rPr>
                            <w:rFonts w:ascii="Liberation Sans Narrow" w:hAnsi="Liberation Sans Narrow"/>
                            <w:color w:val="FFFFFF"/>
                            <w:spacing w:val="-10"/>
                            <w:w w:val="135"/>
                            <w:sz w:val="24"/>
                          </w:rPr>
                          <w:t>Впровадження </w:t>
                        </w:r>
                        <w:r>
                          <w:rPr>
                            <w:rFonts w:ascii="Liberation Sans Narrow" w:hAnsi="Liberation Sans Narrow"/>
                            <w:color w:val="FFFFFF"/>
                            <w:spacing w:val="-2"/>
                            <w:w w:val="140"/>
                            <w:sz w:val="24"/>
                          </w:rPr>
                          <w:t>втручання</w:t>
                        </w:r>
                      </w:p>
                    </w:txbxContent>
                  </v:textbox>
                  <w10:wrap type="none"/>
                </v:shape>
                <w10:wrap type="topAndBottom"/>
              </v:group>
            </w:pict>
          </mc:Fallback>
        </mc:AlternateContent>
      </w:r>
    </w:p>
    <w:p>
      <w:pPr>
        <w:pStyle w:val="BodyText"/>
        <w:spacing w:before="157"/>
        <w:rPr>
          <w:sz w:val="18"/>
        </w:rPr>
      </w:pPr>
    </w:p>
    <w:p>
      <w:pPr>
        <w:spacing w:before="1"/>
        <w:ind w:left="3098" w:right="0" w:firstLine="0"/>
        <w:jc w:val="left"/>
        <w:rPr>
          <w:sz w:val="18"/>
        </w:rPr>
      </w:pPr>
      <w:r>
        <w:rPr>
          <w:color w:val="575756"/>
          <w:w w:val="110"/>
          <w:sz w:val="18"/>
        </w:rPr>
        <w:t>Рисунок</w:t>
      </w:r>
      <w:r>
        <w:rPr>
          <w:color w:val="575756"/>
          <w:spacing w:val="2"/>
          <w:w w:val="110"/>
          <w:sz w:val="18"/>
        </w:rPr>
        <w:t> </w:t>
      </w:r>
      <w:r>
        <w:rPr>
          <w:color w:val="575756"/>
          <w:w w:val="110"/>
          <w:sz w:val="18"/>
        </w:rPr>
        <w:t>3.</w:t>
      </w:r>
      <w:r>
        <w:rPr>
          <w:color w:val="575756"/>
          <w:spacing w:val="2"/>
          <w:w w:val="110"/>
          <w:sz w:val="18"/>
        </w:rPr>
        <w:t> </w:t>
      </w:r>
      <w:r>
        <w:rPr>
          <w:color w:val="575756"/>
          <w:w w:val="110"/>
          <w:sz w:val="18"/>
        </w:rPr>
        <w:t>Чотири</w:t>
      </w:r>
      <w:r>
        <w:rPr>
          <w:color w:val="575756"/>
          <w:spacing w:val="3"/>
          <w:w w:val="110"/>
          <w:sz w:val="18"/>
        </w:rPr>
        <w:t> </w:t>
      </w:r>
      <w:r>
        <w:rPr>
          <w:color w:val="575756"/>
          <w:w w:val="110"/>
          <w:sz w:val="18"/>
        </w:rPr>
        <w:t>кроки</w:t>
      </w:r>
      <w:r>
        <w:rPr>
          <w:color w:val="575756"/>
          <w:spacing w:val="2"/>
          <w:w w:val="110"/>
          <w:sz w:val="18"/>
        </w:rPr>
        <w:t> </w:t>
      </w:r>
      <w:r>
        <w:rPr>
          <w:color w:val="575756"/>
          <w:w w:val="110"/>
          <w:sz w:val="18"/>
        </w:rPr>
        <w:t>під</w:t>
      </w:r>
      <w:r>
        <w:rPr>
          <w:color w:val="575756"/>
          <w:spacing w:val="3"/>
          <w:w w:val="110"/>
          <w:sz w:val="18"/>
        </w:rPr>
        <w:t> </w:t>
      </w:r>
      <w:r>
        <w:rPr>
          <w:color w:val="575756"/>
          <w:w w:val="110"/>
          <w:sz w:val="18"/>
        </w:rPr>
        <w:t>час</w:t>
      </w:r>
      <w:r>
        <w:rPr>
          <w:color w:val="575756"/>
          <w:spacing w:val="2"/>
          <w:w w:val="110"/>
          <w:sz w:val="18"/>
        </w:rPr>
        <w:t> </w:t>
      </w:r>
      <w:r>
        <w:rPr>
          <w:color w:val="575756"/>
          <w:w w:val="110"/>
          <w:sz w:val="18"/>
        </w:rPr>
        <w:t>практики</w:t>
      </w:r>
      <w:r>
        <w:rPr>
          <w:color w:val="575756"/>
          <w:spacing w:val="3"/>
          <w:w w:val="110"/>
          <w:sz w:val="18"/>
        </w:rPr>
        <w:t> </w:t>
      </w:r>
      <w:r>
        <w:rPr>
          <w:color w:val="575756"/>
          <w:w w:val="110"/>
          <w:sz w:val="18"/>
        </w:rPr>
        <w:t>реагування</w:t>
      </w:r>
      <w:r>
        <w:rPr>
          <w:color w:val="575756"/>
          <w:spacing w:val="2"/>
          <w:w w:val="110"/>
          <w:sz w:val="18"/>
        </w:rPr>
        <w:t> </w:t>
      </w:r>
      <w:r>
        <w:rPr>
          <w:color w:val="575756"/>
          <w:w w:val="110"/>
          <w:sz w:val="18"/>
        </w:rPr>
        <w:t>на</w:t>
      </w:r>
      <w:r>
        <w:rPr>
          <w:color w:val="575756"/>
          <w:spacing w:val="3"/>
          <w:w w:val="110"/>
          <w:sz w:val="18"/>
        </w:rPr>
        <w:t> </w:t>
      </w:r>
      <w:r>
        <w:rPr>
          <w:color w:val="575756"/>
          <w:spacing w:val="-2"/>
          <w:w w:val="110"/>
          <w:sz w:val="18"/>
        </w:rPr>
        <w:t>потреби</w:t>
      </w:r>
    </w:p>
    <w:p>
      <w:pPr>
        <w:pStyle w:val="BodyText"/>
      </w:pPr>
    </w:p>
    <w:p>
      <w:pPr>
        <w:pStyle w:val="BodyText"/>
        <w:spacing w:before="27"/>
      </w:pPr>
    </w:p>
    <w:p>
      <w:pPr>
        <w:pStyle w:val="ListParagraph"/>
        <w:numPr>
          <w:ilvl w:val="0"/>
          <w:numId w:val="3"/>
        </w:numPr>
        <w:tabs>
          <w:tab w:pos="554" w:val="left" w:leader="none"/>
        </w:tabs>
        <w:spacing w:line="240" w:lineRule="auto" w:before="0" w:after="0"/>
        <w:ind w:left="554" w:right="0" w:hanging="397"/>
        <w:jc w:val="left"/>
        <w:rPr>
          <w:sz w:val="22"/>
        </w:rPr>
      </w:pPr>
      <w:r>
        <w:rPr>
          <w:w w:val="110"/>
          <w:sz w:val="22"/>
        </w:rPr>
        <w:t>Визначення</w:t>
      </w:r>
      <w:r>
        <w:rPr>
          <w:spacing w:val="14"/>
          <w:w w:val="110"/>
          <w:sz w:val="22"/>
        </w:rPr>
        <w:t> </w:t>
      </w:r>
      <w:r>
        <w:rPr>
          <w:w w:val="110"/>
          <w:sz w:val="22"/>
        </w:rPr>
        <w:t>потреби</w:t>
      </w:r>
      <w:r>
        <w:rPr>
          <w:spacing w:val="14"/>
          <w:w w:val="110"/>
          <w:sz w:val="22"/>
        </w:rPr>
        <w:t> </w:t>
      </w:r>
      <w:r>
        <w:rPr>
          <w:w w:val="110"/>
          <w:sz w:val="22"/>
        </w:rPr>
        <w:t>у</w:t>
      </w:r>
      <w:r>
        <w:rPr>
          <w:spacing w:val="14"/>
          <w:w w:val="110"/>
          <w:sz w:val="22"/>
        </w:rPr>
        <w:t> </w:t>
      </w:r>
      <w:r>
        <w:rPr>
          <w:spacing w:val="-2"/>
          <w:w w:val="110"/>
          <w:sz w:val="22"/>
        </w:rPr>
        <w:t>підтримці</w:t>
      </w:r>
    </w:p>
    <w:p>
      <w:pPr>
        <w:pStyle w:val="ListParagraph"/>
        <w:numPr>
          <w:ilvl w:val="0"/>
          <w:numId w:val="3"/>
        </w:numPr>
        <w:tabs>
          <w:tab w:pos="553" w:val="left" w:leader="none"/>
        </w:tabs>
        <w:spacing w:line="240" w:lineRule="auto" w:before="179" w:after="0"/>
        <w:ind w:left="553" w:right="0" w:hanging="396"/>
        <w:jc w:val="left"/>
        <w:rPr>
          <w:sz w:val="22"/>
        </w:rPr>
      </w:pPr>
      <w:r>
        <w:rPr>
          <w:w w:val="110"/>
          <w:sz w:val="22"/>
        </w:rPr>
        <w:t>Планування</w:t>
      </w:r>
      <w:r>
        <w:rPr>
          <w:spacing w:val="28"/>
          <w:w w:val="110"/>
          <w:sz w:val="22"/>
        </w:rPr>
        <w:t> </w:t>
      </w:r>
      <w:r>
        <w:rPr>
          <w:spacing w:val="-2"/>
          <w:w w:val="110"/>
          <w:sz w:val="22"/>
        </w:rPr>
        <w:t>підтримки</w:t>
      </w:r>
    </w:p>
    <w:p>
      <w:pPr>
        <w:pStyle w:val="ListParagraph"/>
        <w:numPr>
          <w:ilvl w:val="0"/>
          <w:numId w:val="3"/>
        </w:numPr>
        <w:tabs>
          <w:tab w:pos="553" w:val="left" w:leader="none"/>
        </w:tabs>
        <w:spacing w:line="240" w:lineRule="auto" w:before="178" w:after="0"/>
        <w:ind w:left="553" w:right="0" w:hanging="396"/>
        <w:jc w:val="left"/>
        <w:rPr>
          <w:sz w:val="22"/>
        </w:rPr>
      </w:pPr>
      <w:r>
        <w:rPr>
          <w:w w:val="110"/>
          <w:sz w:val="22"/>
        </w:rPr>
        <w:t>Впровадження</w:t>
      </w:r>
      <w:r>
        <w:rPr>
          <w:spacing w:val="51"/>
          <w:w w:val="110"/>
          <w:sz w:val="22"/>
        </w:rPr>
        <w:t> </w:t>
      </w:r>
      <w:r>
        <w:rPr>
          <w:spacing w:val="-2"/>
          <w:w w:val="110"/>
          <w:sz w:val="22"/>
        </w:rPr>
        <w:t>підтримки</w:t>
      </w:r>
    </w:p>
    <w:p>
      <w:pPr>
        <w:pStyle w:val="ListParagraph"/>
        <w:numPr>
          <w:ilvl w:val="0"/>
          <w:numId w:val="3"/>
        </w:numPr>
        <w:tabs>
          <w:tab w:pos="553" w:val="left" w:leader="none"/>
        </w:tabs>
        <w:spacing w:line="240" w:lineRule="auto" w:before="179" w:after="0"/>
        <w:ind w:left="553" w:right="0" w:hanging="396"/>
        <w:jc w:val="left"/>
        <w:rPr>
          <w:sz w:val="22"/>
        </w:rPr>
      </w:pPr>
      <w:r>
        <w:rPr>
          <w:w w:val="110"/>
          <w:sz w:val="22"/>
        </w:rPr>
        <w:t>Оцінювання</w:t>
      </w:r>
      <w:r>
        <w:rPr>
          <w:spacing w:val="28"/>
          <w:w w:val="110"/>
          <w:sz w:val="22"/>
        </w:rPr>
        <w:t> </w:t>
      </w:r>
      <w:r>
        <w:rPr>
          <w:spacing w:val="-2"/>
          <w:w w:val="110"/>
          <w:sz w:val="22"/>
        </w:rPr>
        <w:t>підтримки</w:t>
      </w:r>
    </w:p>
    <w:p>
      <w:pPr>
        <w:spacing w:after="0" w:line="240" w:lineRule="auto"/>
        <w:jc w:val="left"/>
        <w:rPr>
          <w:sz w:val="22"/>
        </w:rPr>
        <w:sectPr>
          <w:pgSz w:w="11910" w:h="16840"/>
          <w:pgMar w:header="0" w:footer="608" w:top="940" w:bottom="800" w:left="1260" w:right="960"/>
        </w:sectPr>
      </w:pPr>
    </w:p>
    <w:p>
      <w:pPr>
        <w:pStyle w:val="Heading3"/>
        <w:spacing w:before="49"/>
      </w:pPr>
      <w:r>
        <w:rPr/>
        <mc:AlternateContent>
          <mc:Choice Requires="wps">
            <w:drawing>
              <wp:anchor distT="0" distB="0" distL="0" distR="0" allowOverlap="1" layoutInCell="1" locked="0" behindDoc="0" simplePos="0" relativeHeight="15768064">
                <wp:simplePos x="0" y="0"/>
                <wp:positionH relativeFrom="page">
                  <wp:posOffset>260401</wp:posOffset>
                </wp:positionH>
                <wp:positionV relativeFrom="page">
                  <wp:posOffset>2466365</wp:posOffset>
                </wp:positionV>
                <wp:extent cx="139700" cy="575627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68064" type="#_x0000_t202" id="docshape219"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color w:val="283583"/>
        </w:rPr>
        <w:t>Визначення</w:t>
      </w:r>
      <w:r>
        <w:rPr>
          <w:color w:val="283583"/>
          <w:spacing w:val="68"/>
        </w:rPr>
        <w:t> </w:t>
      </w:r>
      <w:r>
        <w:rPr>
          <w:color w:val="283583"/>
        </w:rPr>
        <w:t>потреби</w:t>
      </w:r>
      <w:r>
        <w:rPr>
          <w:color w:val="283583"/>
          <w:spacing w:val="69"/>
        </w:rPr>
        <w:t> </w:t>
      </w:r>
      <w:r>
        <w:rPr>
          <w:color w:val="283583"/>
        </w:rPr>
        <w:t>у</w:t>
      </w:r>
      <w:r>
        <w:rPr>
          <w:color w:val="283583"/>
          <w:spacing w:val="68"/>
        </w:rPr>
        <w:t> </w:t>
      </w:r>
      <w:r>
        <w:rPr>
          <w:color w:val="283583"/>
          <w:spacing w:val="-2"/>
        </w:rPr>
        <w:t>підтримці</w:t>
      </w:r>
    </w:p>
    <w:p>
      <w:pPr>
        <w:pStyle w:val="BodyText"/>
        <w:spacing w:line="280" w:lineRule="auto" w:before="210"/>
        <w:ind w:left="157" w:right="457"/>
        <w:jc w:val="both"/>
      </w:pPr>
      <w:r>
        <w:rPr>
          <w:rFonts w:ascii="Arial" w:hAnsi="Arial"/>
          <w:i/>
          <w:spacing w:val="-4"/>
          <w:w w:val="110"/>
        </w:rPr>
        <w:t>Перший</w:t>
      </w:r>
      <w:r>
        <w:rPr>
          <w:rFonts w:ascii="Arial" w:hAnsi="Arial"/>
          <w:i/>
          <w:spacing w:val="-6"/>
          <w:w w:val="110"/>
        </w:rPr>
        <w:t> </w:t>
      </w:r>
      <w:r>
        <w:rPr>
          <w:rFonts w:ascii="Arial" w:hAnsi="Arial"/>
          <w:i/>
          <w:spacing w:val="-4"/>
          <w:w w:val="110"/>
        </w:rPr>
        <w:t>крок</w:t>
      </w:r>
      <w:r>
        <w:rPr>
          <w:rFonts w:ascii="Arial" w:hAnsi="Arial"/>
          <w:i/>
          <w:spacing w:val="-6"/>
          <w:w w:val="110"/>
        </w:rPr>
        <w:t> </w:t>
      </w:r>
      <w:r>
        <w:rPr>
          <w:spacing w:val="-4"/>
          <w:w w:val="110"/>
        </w:rPr>
        <w:t>—</w:t>
      </w:r>
      <w:r>
        <w:rPr>
          <w:spacing w:val="-11"/>
          <w:w w:val="110"/>
        </w:rPr>
        <w:t> </w:t>
      </w:r>
      <w:r>
        <w:rPr>
          <w:spacing w:val="-4"/>
          <w:w w:val="110"/>
        </w:rPr>
        <w:t>це</w:t>
      </w:r>
      <w:r>
        <w:rPr>
          <w:spacing w:val="-11"/>
          <w:w w:val="110"/>
        </w:rPr>
        <w:t> </w:t>
      </w:r>
      <w:r>
        <w:rPr>
          <w:spacing w:val="-4"/>
          <w:w w:val="110"/>
        </w:rPr>
        <w:t>визначення</w:t>
      </w:r>
      <w:r>
        <w:rPr>
          <w:spacing w:val="-11"/>
          <w:w w:val="110"/>
        </w:rPr>
        <w:t> </w:t>
      </w:r>
      <w:r>
        <w:rPr>
          <w:spacing w:val="-4"/>
          <w:w w:val="110"/>
        </w:rPr>
        <w:t>потреб</w:t>
      </w:r>
      <w:r>
        <w:rPr>
          <w:spacing w:val="-11"/>
          <w:w w:val="110"/>
        </w:rPr>
        <w:t> </w:t>
      </w:r>
      <w:r>
        <w:rPr>
          <w:spacing w:val="-4"/>
          <w:w w:val="110"/>
        </w:rPr>
        <w:t>й</w:t>
      </w:r>
      <w:r>
        <w:rPr>
          <w:spacing w:val="-11"/>
          <w:w w:val="110"/>
        </w:rPr>
        <w:t> </w:t>
      </w:r>
      <w:r>
        <w:rPr>
          <w:spacing w:val="-4"/>
          <w:w w:val="110"/>
        </w:rPr>
        <w:t>аналіз</w:t>
      </w:r>
      <w:r>
        <w:rPr>
          <w:spacing w:val="-11"/>
          <w:w w:val="110"/>
        </w:rPr>
        <w:t> </w:t>
      </w:r>
      <w:r>
        <w:rPr>
          <w:spacing w:val="-4"/>
          <w:w w:val="110"/>
        </w:rPr>
        <w:t>проблеми,</w:t>
      </w:r>
      <w:r>
        <w:rPr>
          <w:spacing w:val="-11"/>
          <w:w w:val="110"/>
        </w:rPr>
        <w:t> </w:t>
      </w:r>
      <w:r>
        <w:rPr>
          <w:spacing w:val="-4"/>
          <w:w w:val="110"/>
        </w:rPr>
        <w:t>з</w:t>
      </w:r>
      <w:r>
        <w:rPr>
          <w:spacing w:val="-11"/>
          <w:w w:val="110"/>
        </w:rPr>
        <w:t> </w:t>
      </w:r>
      <w:r>
        <w:rPr>
          <w:spacing w:val="-4"/>
          <w:w w:val="110"/>
        </w:rPr>
        <w:t>якою</w:t>
      </w:r>
      <w:r>
        <w:rPr>
          <w:spacing w:val="-11"/>
          <w:w w:val="110"/>
        </w:rPr>
        <w:t> </w:t>
      </w:r>
      <w:r>
        <w:rPr>
          <w:spacing w:val="-4"/>
          <w:w w:val="110"/>
        </w:rPr>
        <w:t>стикається</w:t>
      </w:r>
      <w:r>
        <w:rPr>
          <w:spacing w:val="-11"/>
          <w:w w:val="110"/>
        </w:rPr>
        <w:t> </w:t>
      </w:r>
      <w:r>
        <w:rPr>
          <w:spacing w:val="-4"/>
          <w:w w:val="110"/>
        </w:rPr>
        <w:t>учень. </w:t>
      </w:r>
      <w:r>
        <w:rPr>
          <w:w w:val="110"/>
        </w:rPr>
        <w:t>На цьому етапі надзвичайно важливо з’ясувати причину труднощів у навчанні. Для</w:t>
      </w:r>
      <w:r>
        <w:rPr>
          <w:w w:val="110"/>
        </w:rPr>
        <w:t> цього</w:t>
      </w:r>
      <w:r>
        <w:rPr>
          <w:w w:val="110"/>
        </w:rPr>
        <w:t> вчитель</w:t>
      </w:r>
      <w:r>
        <w:rPr>
          <w:w w:val="110"/>
        </w:rPr>
        <w:t> має</w:t>
      </w:r>
      <w:r>
        <w:rPr>
          <w:w w:val="110"/>
        </w:rPr>
        <w:t> проаналізувати</w:t>
      </w:r>
      <w:r>
        <w:rPr>
          <w:w w:val="110"/>
        </w:rPr>
        <w:t> усі</w:t>
      </w:r>
      <w:r>
        <w:rPr>
          <w:w w:val="110"/>
        </w:rPr>
        <w:t> чинники,</w:t>
      </w:r>
      <w:r>
        <w:rPr>
          <w:w w:val="110"/>
        </w:rPr>
        <w:t> які</w:t>
      </w:r>
      <w:r>
        <w:rPr>
          <w:w w:val="110"/>
        </w:rPr>
        <w:t> можуть</w:t>
      </w:r>
      <w:r>
        <w:rPr>
          <w:w w:val="110"/>
        </w:rPr>
        <w:t> впливати</w:t>
      </w:r>
      <w:r>
        <w:rPr>
          <w:w w:val="110"/>
        </w:rPr>
        <w:t> на </w:t>
      </w:r>
      <w:r>
        <w:rPr>
          <w:spacing w:val="-2"/>
          <w:w w:val="110"/>
        </w:rPr>
        <w:t>проблему</w:t>
      </w:r>
      <w:r>
        <w:rPr>
          <w:spacing w:val="-17"/>
          <w:w w:val="110"/>
        </w:rPr>
        <w:t> </w:t>
      </w:r>
      <w:r>
        <w:rPr>
          <w:spacing w:val="-2"/>
          <w:w w:val="110"/>
        </w:rPr>
        <w:t>учня,</w:t>
      </w:r>
      <w:r>
        <w:rPr>
          <w:spacing w:val="-16"/>
          <w:w w:val="110"/>
        </w:rPr>
        <w:t> </w:t>
      </w:r>
      <w:r>
        <w:rPr>
          <w:spacing w:val="-2"/>
          <w:w w:val="110"/>
        </w:rPr>
        <w:t>щоб</w:t>
      </w:r>
      <w:r>
        <w:rPr>
          <w:spacing w:val="-16"/>
          <w:w w:val="110"/>
        </w:rPr>
        <w:t> </w:t>
      </w:r>
      <w:r>
        <w:rPr>
          <w:spacing w:val="-2"/>
          <w:w w:val="110"/>
        </w:rPr>
        <w:t>визначити</w:t>
      </w:r>
      <w:r>
        <w:rPr>
          <w:spacing w:val="-16"/>
          <w:w w:val="110"/>
        </w:rPr>
        <w:t> </w:t>
      </w:r>
      <w:r>
        <w:rPr>
          <w:spacing w:val="-2"/>
          <w:w w:val="110"/>
        </w:rPr>
        <w:t>подальші</w:t>
      </w:r>
      <w:r>
        <w:rPr>
          <w:spacing w:val="-17"/>
          <w:w w:val="110"/>
        </w:rPr>
        <w:t> </w:t>
      </w:r>
      <w:r>
        <w:rPr>
          <w:spacing w:val="-2"/>
          <w:w w:val="110"/>
        </w:rPr>
        <w:t>кроки.</w:t>
      </w:r>
      <w:r>
        <w:rPr>
          <w:spacing w:val="-16"/>
          <w:w w:val="110"/>
        </w:rPr>
        <w:t> </w:t>
      </w:r>
      <w:r>
        <w:rPr>
          <w:spacing w:val="-2"/>
          <w:w w:val="110"/>
        </w:rPr>
        <w:t>Інколи</w:t>
      </w:r>
      <w:r>
        <w:rPr>
          <w:spacing w:val="-16"/>
          <w:w w:val="110"/>
        </w:rPr>
        <w:t> </w:t>
      </w:r>
      <w:r>
        <w:rPr>
          <w:spacing w:val="-2"/>
          <w:w w:val="110"/>
        </w:rPr>
        <w:t>це</w:t>
      </w:r>
      <w:r>
        <w:rPr>
          <w:spacing w:val="-16"/>
          <w:w w:val="110"/>
        </w:rPr>
        <w:t> </w:t>
      </w:r>
      <w:r>
        <w:rPr>
          <w:spacing w:val="-2"/>
          <w:w w:val="110"/>
        </w:rPr>
        <w:t>вимагатиме</w:t>
      </w:r>
      <w:r>
        <w:rPr>
          <w:spacing w:val="-17"/>
          <w:w w:val="110"/>
        </w:rPr>
        <w:t> </w:t>
      </w:r>
      <w:r>
        <w:rPr>
          <w:spacing w:val="-2"/>
          <w:w w:val="110"/>
        </w:rPr>
        <w:t>від</w:t>
      </w:r>
      <w:r>
        <w:rPr>
          <w:spacing w:val="-16"/>
          <w:w w:val="110"/>
        </w:rPr>
        <w:t> </w:t>
      </w:r>
      <w:r>
        <w:rPr>
          <w:spacing w:val="-2"/>
          <w:w w:val="110"/>
        </w:rPr>
        <w:t>вчителя чи</w:t>
      </w:r>
      <w:r>
        <w:rPr>
          <w:spacing w:val="-11"/>
          <w:w w:val="110"/>
        </w:rPr>
        <w:t> </w:t>
      </w:r>
      <w:r>
        <w:rPr>
          <w:spacing w:val="-2"/>
          <w:w w:val="110"/>
        </w:rPr>
        <w:t>асистента</w:t>
      </w:r>
      <w:r>
        <w:rPr>
          <w:spacing w:val="-11"/>
          <w:w w:val="110"/>
        </w:rPr>
        <w:t> </w:t>
      </w:r>
      <w:r>
        <w:rPr>
          <w:spacing w:val="-2"/>
          <w:w w:val="110"/>
        </w:rPr>
        <w:t>вчителя</w:t>
      </w:r>
      <w:r>
        <w:rPr>
          <w:spacing w:val="-9"/>
          <w:w w:val="110"/>
        </w:rPr>
        <w:t> </w:t>
      </w:r>
      <w:r>
        <w:rPr>
          <w:spacing w:val="-2"/>
          <w:w w:val="110"/>
        </w:rPr>
        <w:t>(за</w:t>
      </w:r>
      <w:r>
        <w:rPr>
          <w:spacing w:val="-11"/>
          <w:w w:val="110"/>
        </w:rPr>
        <w:t> </w:t>
      </w:r>
      <w:r>
        <w:rPr>
          <w:spacing w:val="-2"/>
          <w:w w:val="110"/>
        </w:rPr>
        <w:t>наявності</w:t>
      </w:r>
      <w:r>
        <w:rPr>
          <w:spacing w:val="-9"/>
          <w:w w:val="110"/>
        </w:rPr>
        <w:t> </w:t>
      </w:r>
      <w:r>
        <w:rPr>
          <w:spacing w:val="-2"/>
          <w:w w:val="110"/>
        </w:rPr>
        <w:t>у</w:t>
      </w:r>
      <w:r>
        <w:rPr>
          <w:spacing w:val="-9"/>
          <w:w w:val="110"/>
        </w:rPr>
        <w:t> </w:t>
      </w:r>
      <w:r>
        <w:rPr>
          <w:spacing w:val="-2"/>
          <w:w w:val="110"/>
        </w:rPr>
        <w:t>класі)</w:t>
      </w:r>
      <w:r>
        <w:rPr>
          <w:spacing w:val="-11"/>
          <w:w w:val="110"/>
        </w:rPr>
        <w:t> </w:t>
      </w:r>
      <w:r>
        <w:rPr>
          <w:spacing w:val="-2"/>
          <w:w w:val="110"/>
        </w:rPr>
        <w:t>зібрати</w:t>
      </w:r>
      <w:r>
        <w:rPr>
          <w:spacing w:val="-11"/>
          <w:w w:val="110"/>
        </w:rPr>
        <w:t> </w:t>
      </w:r>
      <w:r>
        <w:rPr>
          <w:spacing w:val="-2"/>
          <w:w w:val="110"/>
        </w:rPr>
        <w:t>інформацію</w:t>
      </w:r>
      <w:r>
        <w:rPr>
          <w:spacing w:val="-9"/>
          <w:w w:val="110"/>
        </w:rPr>
        <w:t> </w:t>
      </w:r>
      <w:r>
        <w:rPr>
          <w:spacing w:val="-2"/>
          <w:w w:val="110"/>
        </w:rPr>
        <w:t>про</w:t>
      </w:r>
      <w:r>
        <w:rPr>
          <w:spacing w:val="-11"/>
          <w:w w:val="110"/>
        </w:rPr>
        <w:t> </w:t>
      </w:r>
      <w:r>
        <w:rPr>
          <w:spacing w:val="-2"/>
          <w:w w:val="110"/>
        </w:rPr>
        <w:t>дитину</w:t>
      </w:r>
      <w:r>
        <w:rPr>
          <w:spacing w:val="-9"/>
          <w:w w:val="110"/>
        </w:rPr>
        <w:t> </w:t>
      </w:r>
      <w:r>
        <w:rPr>
          <w:spacing w:val="-2"/>
          <w:w w:val="110"/>
        </w:rPr>
        <w:t>й</w:t>
      </w:r>
      <w:r>
        <w:rPr>
          <w:spacing w:val="-11"/>
          <w:w w:val="110"/>
        </w:rPr>
        <w:t> </w:t>
      </w:r>
      <w:r>
        <w:rPr>
          <w:spacing w:val="-2"/>
          <w:w w:val="110"/>
        </w:rPr>
        <w:t>поза </w:t>
      </w:r>
      <w:r>
        <w:rPr>
          <w:w w:val="110"/>
        </w:rPr>
        <w:t>школою. Особливо це важливо в час, коли учень може відчувати тривогу, брак сну, відчуття незахищеності — усе це впливатиме на результати його навчання. Крім того, ми маємо пам’ятати, що учні проводять у школі лише третину часу або й менше, якщо вони навчаються онлайн. Тому врахування інформації про обставини, в яких перебуває учень поза класом, є надзвичайно важливим для його успішного навчання і розвитку.</w:t>
      </w:r>
    </w:p>
    <w:p>
      <w:pPr>
        <w:pStyle w:val="BodyText"/>
        <w:spacing w:before="10"/>
      </w:pPr>
    </w:p>
    <w:p>
      <w:pPr>
        <w:pStyle w:val="Heading3"/>
      </w:pPr>
      <w:r>
        <w:rPr>
          <w:color w:val="283583"/>
          <w:w w:val="105"/>
        </w:rPr>
        <w:t>Планування</w:t>
      </w:r>
      <w:r>
        <w:rPr>
          <w:color w:val="283583"/>
          <w:spacing w:val="36"/>
          <w:w w:val="105"/>
        </w:rPr>
        <w:t> </w:t>
      </w:r>
      <w:r>
        <w:rPr>
          <w:color w:val="283583"/>
          <w:spacing w:val="-2"/>
          <w:w w:val="105"/>
        </w:rPr>
        <w:t>підтримки</w:t>
      </w:r>
    </w:p>
    <w:p>
      <w:pPr>
        <w:pStyle w:val="BodyText"/>
        <w:spacing w:line="280" w:lineRule="auto" w:before="210"/>
        <w:ind w:left="157" w:right="457"/>
        <w:jc w:val="both"/>
      </w:pPr>
      <w:r>
        <w:rPr>
          <w:rFonts w:ascii="Arial" w:hAnsi="Arial"/>
          <w:i/>
        </w:rPr>
        <w:t>Другий крок </w:t>
      </w:r>
      <w:r>
        <w:rPr/>
        <w:t>— визначення цілей і планування підтримки для подолання визначених </w:t>
      </w:r>
      <w:r>
        <w:rPr>
          <w:spacing w:val="-2"/>
          <w:w w:val="110"/>
        </w:rPr>
        <w:t>труднощів.</w:t>
      </w:r>
      <w:r>
        <w:rPr>
          <w:spacing w:val="-24"/>
          <w:w w:val="110"/>
        </w:rPr>
        <w:t> </w:t>
      </w:r>
      <w:r>
        <w:rPr>
          <w:spacing w:val="-2"/>
          <w:w w:val="110"/>
        </w:rPr>
        <w:t>Орієнтирами</w:t>
      </w:r>
      <w:r>
        <w:rPr>
          <w:spacing w:val="-24"/>
          <w:w w:val="110"/>
        </w:rPr>
        <w:t> </w:t>
      </w:r>
      <w:r>
        <w:rPr>
          <w:spacing w:val="-2"/>
          <w:w w:val="110"/>
        </w:rPr>
        <w:t>для</w:t>
      </w:r>
      <w:r>
        <w:rPr>
          <w:spacing w:val="-24"/>
          <w:w w:val="110"/>
        </w:rPr>
        <w:t> </w:t>
      </w:r>
      <w:r>
        <w:rPr>
          <w:spacing w:val="-2"/>
          <w:w w:val="110"/>
        </w:rPr>
        <w:t>визначення</w:t>
      </w:r>
      <w:r>
        <w:rPr>
          <w:spacing w:val="-24"/>
          <w:w w:val="110"/>
        </w:rPr>
        <w:t> </w:t>
      </w:r>
      <w:r>
        <w:rPr>
          <w:spacing w:val="-2"/>
          <w:w w:val="110"/>
        </w:rPr>
        <w:t>цілей</w:t>
      </w:r>
      <w:r>
        <w:rPr>
          <w:spacing w:val="-24"/>
          <w:w w:val="110"/>
        </w:rPr>
        <w:t> </w:t>
      </w:r>
      <w:r>
        <w:rPr>
          <w:spacing w:val="-2"/>
          <w:w w:val="110"/>
        </w:rPr>
        <w:t>будуть</w:t>
      </w:r>
      <w:r>
        <w:rPr>
          <w:spacing w:val="-24"/>
          <w:w w:val="110"/>
        </w:rPr>
        <w:t> </w:t>
      </w:r>
      <w:r>
        <w:rPr>
          <w:spacing w:val="-2"/>
          <w:w w:val="110"/>
        </w:rPr>
        <w:t>очікувані</w:t>
      </w:r>
      <w:r>
        <w:rPr>
          <w:spacing w:val="-24"/>
          <w:w w:val="110"/>
        </w:rPr>
        <w:t> </w:t>
      </w:r>
      <w:r>
        <w:rPr>
          <w:spacing w:val="-2"/>
          <w:w w:val="110"/>
        </w:rPr>
        <w:t>результати</w:t>
      </w:r>
      <w:r>
        <w:rPr>
          <w:spacing w:val="-24"/>
          <w:w w:val="110"/>
        </w:rPr>
        <w:t> </w:t>
      </w:r>
      <w:r>
        <w:rPr>
          <w:spacing w:val="-2"/>
          <w:w w:val="110"/>
        </w:rPr>
        <w:t>учіння.</w:t>
      </w:r>
    </w:p>
    <w:p>
      <w:pPr>
        <w:pStyle w:val="BodyText"/>
        <w:spacing w:before="10"/>
        <w:rPr>
          <w:sz w:val="19"/>
        </w:rPr>
      </w:pPr>
      <w:r>
        <w:rPr/>
        <mc:AlternateContent>
          <mc:Choice Requires="wps">
            <w:drawing>
              <wp:anchor distT="0" distB="0" distL="0" distR="0" allowOverlap="1" layoutInCell="1" locked="0" behindDoc="1" simplePos="0" relativeHeight="487626752">
                <wp:simplePos x="0" y="0"/>
                <wp:positionH relativeFrom="page">
                  <wp:posOffset>887298</wp:posOffset>
                </wp:positionH>
                <wp:positionV relativeFrom="paragraph">
                  <wp:posOffset>162143</wp:posOffset>
                </wp:positionV>
                <wp:extent cx="5785485" cy="1179195"/>
                <wp:effectExtent l="0" t="0" r="0" b="0"/>
                <wp:wrapTopAndBottom/>
                <wp:docPr id="226" name="Group 226"/>
                <wp:cNvGraphicFramePr>
                  <a:graphicFrameLocks/>
                </wp:cNvGraphicFramePr>
                <a:graphic>
                  <a:graphicData uri="http://schemas.microsoft.com/office/word/2010/wordprocessingGroup">
                    <wpg:wgp>
                      <wpg:cNvPr id="226" name="Group 226"/>
                      <wpg:cNvGrpSpPr/>
                      <wpg:grpSpPr>
                        <a:xfrm>
                          <a:off x="0" y="0"/>
                          <a:ext cx="5785485" cy="1179195"/>
                          <a:chExt cx="5785485" cy="1179195"/>
                        </a:xfrm>
                      </wpg:grpSpPr>
                      <wps:wsp>
                        <wps:cNvPr id="227" name="Graphic 227"/>
                        <wps:cNvSpPr/>
                        <wps:spPr>
                          <a:xfrm>
                            <a:off x="12700" y="12700"/>
                            <a:ext cx="5760085" cy="1153795"/>
                          </a:xfrm>
                          <a:custGeom>
                            <a:avLst/>
                            <a:gdLst/>
                            <a:ahLst/>
                            <a:cxnLst/>
                            <a:rect l="l" t="t" r="r" b="b"/>
                            <a:pathLst>
                              <a:path w="5760085" h="115379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937336"/>
                                </a:lnTo>
                                <a:lnTo>
                                  <a:pt x="5704" y="986861"/>
                                </a:lnTo>
                                <a:lnTo>
                                  <a:pt x="21955" y="1032324"/>
                                </a:lnTo>
                                <a:lnTo>
                                  <a:pt x="47454" y="1072427"/>
                                </a:lnTo>
                                <a:lnTo>
                                  <a:pt x="80904" y="1105875"/>
                                </a:lnTo>
                                <a:lnTo>
                                  <a:pt x="121011" y="1131372"/>
                                </a:lnTo>
                                <a:lnTo>
                                  <a:pt x="166475" y="1147620"/>
                                </a:lnTo>
                                <a:lnTo>
                                  <a:pt x="216001" y="1153325"/>
                                </a:lnTo>
                                <a:lnTo>
                                  <a:pt x="5544007" y="1153325"/>
                                </a:lnTo>
                                <a:lnTo>
                                  <a:pt x="5593532" y="1147620"/>
                                </a:lnTo>
                                <a:lnTo>
                                  <a:pt x="5638995" y="1131372"/>
                                </a:lnTo>
                                <a:lnTo>
                                  <a:pt x="5679098" y="1105875"/>
                                </a:lnTo>
                                <a:lnTo>
                                  <a:pt x="5712546" y="1072427"/>
                                </a:lnTo>
                                <a:lnTo>
                                  <a:pt x="5738043" y="1032324"/>
                                </a:lnTo>
                                <a:lnTo>
                                  <a:pt x="5754291" y="986861"/>
                                </a:lnTo>
                                <a:lnTo>
                                  <a:pt x="5759996" y="937336"/>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228" name="Graphic 228"/>
                        <wps:cNvSpPr/>
                        <wps:spPr>
                          <a:xfrm>
                            <a:off x="12700" y="12700"/>
                            <a:ext cx="5760085" cy="1153795"/>
                          </a:xfrm>
                          <a:custGeom>
                            <a:avLst/>
                            <a:gdLst/>
                            <a:ahLst/>
                            <a:cxnLst/>
                            <a:rect l="l" t="t" r="r" b="b"/>
                            <a:pathLst>
                              <a:path w="5760085" h="1153795">
                                <a:moveTo>
                                  <a:pt x="216001" y="0"/>
                                </a:moveTo>
                                <a:lnTo>
                                  <a:pt x="166475" y="5704"/>
                                </a:lnTo>
                                <a:lnTo>
                                  <a:pt x="121011" y="21955"/>
                                </a:lnTo>
                                <a:lnTo>
                                  <a:pt x="80904" y="47454"/>
                                </a:lnTo>
                                <a:lnTo>
                                  <a:pt x="47454" y="80904"/>
                                </a:lnTo>
                                <a:lnTo>
                                  <a:pt x="21955" y="121011"/>
                                </a:lnTo>
                                <a:lnTo>
                                  <a:pt x="5704" y="166475"/>
                                </a:lnTo>
                                <a:lnTo>
                                  <a:pt x="0" y="216001"/>
                                </a:lnTo>
                                <a:lnTo>
                                  <a:pt x="0" y="937336"/>
                                </a:lnTo>
                                <a:lnTo>
                                  <a:pt x="5704" y="986861"/>
                                </a:lnTo>
                                <a:lnTo>
                                  <a:pt x="21955" y="1032324"/>
                                </a:lnTo>
                                <a:lnTo>
                                  <a:pt x="47454" y="1072427"/>
                                </a:lnTo>
                                <a:lnTo>
                                  <a:pt x="80904" y="1105875"/>
                                </a:lnTo>
                                <a:lnTo>
                                  <a:pt x="121011" y="1131372"/>
                                </a:lnTo>
                                <a:lnTo>
                                  <a:pt x="166475" y="1147620"/>
                                </a:lnTo>
                                <a:lnTo>
                                  <a:pt x="216001" y="1153325"/>
                                </a:lnTo>
                                <a:lnTo>
                                  <a:pt x="5544007" y="1153325"/>
                                </a:lnTo>
                                <a:lnTo>
                                  <a:pt x="5593532" y="1147620"/>
                                </a:lnTo>
                                <a:lnTo>
                                  <a:pt x="5638995" y="1131372"/>
                                </a:lnTo>
                                <a:lnTo>
                                  <a:pt x="5679098" y="1105875"/>
                                </a:lnTo>
                                <a:lnTo>
                                  <a:pt x="5712546" y="1072427"/>
                                </a:lnTo>
                                <a:lnTo>
                                  <a:pt x="5738043" y="1032324"/>
                                </a:lnTo>
                                <a:lnTo>
                                  <a:pt x="5754291" y="986861"/>
                                </a:lnTo>
                                <a:lnTo>
                                  <a:pt x="5759996" y="937336"/>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229" name="Textbox 229"/>
                        <wps:cNvSpPr txBox="1"/>
                        <wps:spPr>
                          <a:xfrm>
                            <a:off x="192634" y="180156"/>
                            <a:ext cx="2971165" cy="794385"/>
                          </a:xfrm>
                          <a:prstGeom prst="rect">
                            <a:avLst/>
                          </a:prstGeom>
                        </wps:spPr>
                        <wps:txbx>
                          <w:txbxContent>
                            <w:p>
                              <w:pPr>
                                <w:spacing w:line="229" w:lineRule="exact" w:before="0"/>
                                <w:ind w:left="0" w:right="0" w:firstLine="0"/>
                                <w:jc w:val="left"/>
                                <w:rPr>
                                  <w:b/>
                                  <w:sz w:val="22"/>
                                </w:rPr>
                              </w:pPr>
                              <w:r>
                                <w:rPr>
                                  <w:b/>
                                  <w:spacing w:val="-2"/>
                                  <w:w w:val="105"/>
                                  <w:sz w:val="22"/>
                                </w:rPr>
                                <w:t>Цілі</w:t>
                              </w:r>
                              <w:r>
                                <w:rPr>
                                  <w:b/>
                                  <w:spacing w:val="-8"/>
                                  <w:w w:val="105"/>
                                  <w:sz w:val="22"/>
                                </w:rPr>
                                <w:t> </w:t>
                              </w:r>
                              <w:r>
                                <w:rPr>
                                  <w:b/>
                                  <w:spacing w:val="-2"/>
                                  <w:w w:val="105"/>
                                  <w:sz w:val="22"/>
                                </w:rPr>
                                <w:t>мають</w:t>
                              </w:r>
                              <w:r>
                                <w:rPr>
                                  <w:b/>
                                  <w:spacing w:val="-7"/>
                                  <w:w w:val="105"/>
                                  <w:sz w:val="22"/>
                                </w:rPr>
                                <w:t> </w:t>
                              </w:r>
                              <w:r>
                                <w:rPr>
                                  <w:b/>
                                  <w:spacing w:val="-2"/>
                                  <w:w w:val="105"/>
                                  <w:sz w:val="22"/>
                                </w:rPr>
                                <w:t>бути</w:t>
                              </w:r>
                              <w:r>
                                <w:rPr>
                                  <w:b/>
                                  <w:spacing w:val="-8"/>
                                  <w:w w:val="105"/>
                                  <w:sz w:val="22"/>
                                </w:rPr>
                                <w:t> </w:t>
                              </w:r>
                              <w:r>
                                <w:rPr>
                                  <w:b/>
                                  <w:spacing w:val="-2"/>
                                  <w:w w:val="105"/>
                                  <w:sz w:val="22"/>
                                </w:rPr>
                                <w:t>«розумними»</w:t>
                              </w:r>
                              <w:r>
                                <w:rPr>
                                  <w:b/>
                                  <w:spacing w:val="-7"/>
                                  <w:w w:val="105"/>
                                  <w:sz w:val="22"/>
                                </w:rPr>
                                <w:t> </w:t>
                              </w:r>
                              <w:r>
                                <w:rPr>
                                  <w:b/>
                                  <w:spacing w:val="-2"/>
                                  <w:w w:val="105"/>
                                  <w:sz w:val="22"/>
                                </w:rPr>
                                <w:t>(smart):</w:t>
                              </w:r>
                            </w:p>
                            <w:p>
                              <w:pPr>
                                <w:tabs>
                                  <w:tab w:pos="2168" w:val="left" w:leader="none"/>
                                  <w:tab w:pos="3906" w:val="left" w:leader="none"/>
                                </w:tabs>
                                <w:spacing w:before="175"/>
                                <w:ind w:left="548" w:right="0" w:firstLine="0"/>
                                <w:jc w:val="left"/>
                                <w:rPr>
                                  <w:rFonts w:ascii="Arial"/>
                                  <w:b/>
                                  <w:sz w:val="22"/>
                                </w:rPr>
                              </w:pPr>
                              <w:r>
                                <w:rPr>
                                  <w:b/>
                                  <w:spacing w:val="-10"/>
                                  <w:w w:val="110"/>
                                  <w:sz w:val="22"/>
                                </w:rPr>
                                <w:t>S</w:t>
                              </w:r>
                              <w:r>
                                <w:rPr>
                                  <w:b/>
                                  <w:sz w:val="22"/>
                                </w:rPr>
                                <w:tab/>
                              </w:r>
                              <w:r>
                                <w:rPr>
                                  <w:rFonts w:ascii="Arial"/>
                                  <w:b/>
                                  <w:spacing w:val="-12"/>
                                  <w:w w:val="110"/>
                                  <w:sz w:val="22"/>
                                </w:rPr>
                                <w:t>M</w:t>
                              </w:r>
                              <w:r>
                                <w:rPr>
                                  <w:rFonts w:ascii="Arial"/>
                                  <w:b/>
                                  <w:sz w:val="22"/>
                                </w:rPr>
                                <w:tab/>
                              </w:r>
                              <w:r>
                                <w:rPr>
                                  <w:rFonts w:ascii="Arial"/>
                                  <w:b/>
                                  <w:spacing w:val="-12"/>
                                  <w:w w:val="110"/>
                                  <w:sz w:val="22"/>
                                </w:rPr>
                                <w:t>A</w:t>
                              </w:r>
                            </w:p>
                            <w:p>
                              <w:pPr>
                                <w:tabs>
                                  <w:tab w:pos="1548" w:val="left" w:leader="none"/>
                                  <w:tab w:pos="1641" w:val="left" w:leader="none"/>
                                  <w:tab w:pos="3326" w:val="left" w:leader="none"/>
                                  <w:tab w:pos="3544" w:val="left" w:leader="none"/>
                                </w:tabs>
                                <w:spacing w:line="300" w:lineRule="atLeast" w:before="0"/>
                                <w:ind w:left="72" w:right="18" w:firstLine="42"/>
                                <w:jc w:val="left"/>
                                <w:rPr>
                                  <w:sz w:val="22"/>
                                </w:rPr>
                              </w:pPr>
                              <w:r>
                                <w:rPr>
                                  <w:spacing w:val="-2"/>
                                  <w:w w:val="110"/>
                                  <w:sz w:val="22"/>
                                </w:rPr>
                                <w:t>(specific)</w:t>
                              </w:r>
                              <w:r>
                                <w:rPr>
                                  <w:sz w:val="22"/>
                                </w:rPr>
                                <w:tab/>
                              </w:r>
                              <w:r>
                                <w:rPr>
                                  <w:spacing w:val="-2"/>
                                  <w:w w:val="110"/>
                                  <w:sz w:val="22"/>
                                </w:rPr>
                                <w:t>(measurable)</w:t>
                              </w:r>
                              <w:r>
                                <w:rPr>
                                  <w:sz w:val="22"/>
                                </w:rPr>
                                <w:tab/>
                              </w:r>
                              <w:r>
                                <w:rPr>
                                  <w:spacing w:val="-2"/>
                                  <w:w w:val="110"/>
                                  <w:sz w:val="22"/>
                                </w:rPr>
                                <w:t>(achievable) конкретні</w:t>
                              </w:r>
                              <w:r>
                                <w:rPr>
                                  <w:sz w:val="22"/>
                                </w:rPr>
                                <w:tab/>
                                <w:tab/>
                              </w:r>
                              <w:r>
                                <w:rPr>
                                  <w:spacing w:val="-2"/>
                                  <w:w w:val="110"/>
                                  <w:sz w:val="22"/>
                                </w:rPr>
                                <w:t>вимірювані</w:t>
                              </w:r>
                              <w:r>
                                <w:rPr>
                                  <w:sz w:val="22"/>
                                </w:rPr>
                                <w:tab/>
                                <w:tab/>
                              </w:r>
                              <w:r>
                                <w:rPr>
                                  <w:spacing w:val="-2"/>
                                  <w:w w:val="110"/>
                                  <w:sz w:val="22"/>
                                </w:rPr>
                                <w:t>досяжні</w:t>
                              </w:r>
                            </w:p>
                          </w:txbxContent>
                        </wps:txbx>
                        <wps:bodyPr wrap="square" lIns="0" tIns="0" rIns="0" bIns="0" rtlCol="0">
                          <a:noAutofit/>
                        </wps:bodyPr>
                      </wps:wsp>
                      <wps:wsp>
                        <wps:cNvPr id="230" name="Textbox 230"/>
                        <wps:cNvSpPr txBox="1"/>
                        <wps:spPr>
                          <a:xfrm>
                            <a:off x="3414396" y="453726"/>
                            <a:ext cx="2160905" cy="521334"/>
                          </a:xfrm>
                          <a:prstGeom prst="rect">
                            <a:avLst/>
                          </a:prstGeom>
                        </wps:spPr>
                        <wps:txbx>
                          <w:txbxContent>
                            <w:p>
                              <w:pPr>
                                <w:tabs>
                                  <w:tab w:pos="2431" w:val="left" w:leader="none"/>
                                </w:tabs>
                                <w:spacing w:line="230" w:lineRule="exact" w:before="0"/>
                                <w:ind w:left="555" w:right="0" w:firstLine="0"/>
                                <w:jc w:val="left"/>
                                <w:rPr>
                                  <w:b/>
                                  <w:sz w:val="22"/>
                                </w:rPr>
                              </w:pPr>
                              <w:r>
                                <w:rPr>
                                  <w:rFonts w:ascii="Arial"/>
                                  <w:b/>
                                  <w:spacing w:val="-10"/>
                                  <w:w w:val="105"/>
                                  <w:sz w:val="22"/>
                                </w:rPr>
                                <w:t>R</w:t>
                              </w:r>
                              <w:r>
                                <w:rPr>
                                  <w:rFonts w:ascii="Arial"/>
                                  <w:b/>
                                  <w:sz w:val="22"/>
                                </w:rPr>
                                <w:tab/>
                              </w:r>
                              <w:r>
                                <w:rPr>
                                  <w:b/>
                                  <w:spacing w:val="-10"/>
                                  <w:w w:val="105"/>
                                  <w:sz w:val="22"/>
                                </w:rPr>
                                <w:t>T</w:t>
                              </w:r>
                            </w:p>
                            <w:p>
                              <w:pPr>
                                <w:tabs>
                                  <w:tab w:pos="1621" w:val="left" w:leader="none"/>
                                  <w:tab w:pos="2078" w:val="left" w:leader="none"/>
                                </w:tabs>
                                <w:spacing w:line="300" w:lineRule="atLeast" w:before="0"/>
                                <w:ind w:left="0" w:right="18" w:firstLine="128"/>
                                <w:jc w:val="left"/>
                                <w:rPr>
                                  <w:sz w:val="22"/>
                                </w:rPr>
                              </w:pPr>
                              <w:r>
                                <w:rPr>
                                  <w:spacing w:val="-2"/>
                                  <w:w w:val="110"/>
                                  <w:sz w:val="22"/>
                                </w:rPr>
                                <w:t>(realistic)</w:t>
                              </w:r>
                              <w:r>
                                <w:rPr>
                                  <w:sz w:val="22"/>
                                </w:rPr>
                                <w:tab/>
                                <w:tab/>
                              </w:r>
                              <w:r>
                                <w:rPr>
                                  <w:spacing w:val="-2"/>
                                  <w:w w:val="110"/>
                                  <w:sz w:val="22"/>
                                </w:rPr>
                                <w:t>(timely) реалістичні</w:t>
                              </w:r>
                              <w:r>
                                <w:rPr>
                                  <w:sz w:val="22"/>
                                </w:rPr>
                                <w:tab/>
                              </w:r>
                              <w:r>
                                <w:rPr>
                                  <w:spacing w:val="-2"/>
                                  <w:w w:val="110"/>
                                  <w:sz w:val="22"/>
                                </w:rPr>
                                <w:t>визначені</w:t>
                              </w:r>
                              <w:r>
                                <w:rPr>
                                  <w:spacing w:val="-17"/>
                                  <w:w w:val="110"/>
                                  <w:sz w:val="22"/>
                                </w:rPr>
                                <w:t> </w:t>
                              </w:r>
                              <w:r>
                                <w:rPr>
                                  <w:spacing w:val="-2"/>
                                  <w:w w:val="110"/>
                                  <w:sz w:val="22"/>
                                </w:rPr>
                                <w:t>в</w:t>
                              </w:r>
                              <w:r>
                                <w:rPr>
                                  <w:spacing w:val="-16"/>
                                  <w:w w:val="110"/>
                                  <w:sz w:val="22"/>
                                </w:rPr>
                                <w:t> </w:t>
                              </w:r>
                              <w:r>
                                <w:rPr>
                                  <w:spacing w:val="-2"/>
                                  <w:w w:val="110"/>
                                  <w:sz w:val="22"/>
                                </w:rPr>
                                <w:t>часі</w:t>
                              </w:r>
                            </w:p>
                          </w:txbxContent>
                        </wps:txbx>
                        <wps:bodyPr wrap="square" lIns="0" tIns="0" rIns="0" bIns="0" rtlCol="0">
                          <a:noAutofit/>
                        </wps:bodyPr>
                      </wps:wsp>
                    </wpg:wgp>
                  </a:graphicData>
                </a:graphic>
              </wp:anchor>
            </w:drawing>
          </mc:Choice>
          <mc:Fallback>
            <w:pict>
              <v:group style="position:absolute;margin-left:69.865997pt;margin-top:12.76722pt;width:455.55pt;height:92.85pt;mso-position-horizontal-relative:page;mso-position-vertical-relative:paragraph;z-index:-15689728;mso-wrap-distance-left:0;mso-wrap-distance-right:0" id="docshapegroup220" coordorigin="1397,255" coordsize="9111,1857">
                <v:shape style="position:absolute;left:1417;top:275;width:9071;height:1817" id="docshape221" coordorigin="1417,275" coordsize="9071,1817" path="m10148,275l1757,275,1679,284,1608,310,1545,350,1492,403,1452,466,1426,538,1417,616,1417,1751,1426,1829,1452,1901,1492,1964,1545,2017,1608,2057,1679,2083,1757,2092,10148,2092,10226,2083,10298,2057,10361,2017,10413,1964,10454,1901,10479,1829,10488,1751,10488,616,10479,538,10454,466,10413,403,10361,350,10298,310,10226,284,10148,275xe" filled="true" fillcolor="#fef0d6" stroked="false">
                  <v:path arrowok="t"/>
                  <v:fill type="solid"/>
                </v:shape>
                <v:shape style="position:absolute;left:1417;top:275;width:9071;height:1817" id="docshape222" coordorigin="1417,275" coordsize="9071,1817" path="m1757,275l1679,284,1608,310,1545,350,1492,403,1452,466,1426,538,1417,616,1417,1751,1426,1829,1452,1901,1492,1964,1545,2017,1608,2057,1679,2083,1757,2092,10148,2092,10226,2083,10298,2057,10361,2017,10413,1964,10454,1901,10479,1829,10488,1751,10488,616,10479,538,10454,466,10413,403,10361,350,10298,310,10226,284,10148,275,1757,275xe" filled="false" stroked="true" strokeweight="2pt" strokecolor="#f2b500">
                  <v:path arrowok="t"/>
                  <v:stroke dashstyle="solid"/>
                </v:shape>
                <v:shape style="position:absolute;left:1700;top:539;width:4679;height:1251" type="#_x0000_t202" id="docshape223" filled="false" stroked="false">
                  <v:textbox inset="0,0,0,0">
                    <w:txbxContent>
                      <w:p>
                        <w:pPr>
                          <w:spacing w:line="229" w:lineRule="exact" w:before="0"/>
                          <w:ind w:left="0" w:right="0" w:firstLine="0"/>
                          <w:jc w:val="left"/>
                          <w:rPr>
                            <w:b/>
                            <w:sz w:val="22"/>
                          </w:rPr>
                        </w:pPr>
                        <w:r>
                          <w:rPr>
                            <w:b/>
                            <w:spacing w:val="-2"/>
                            <w:w w:val="105"/>
                            <w:sz w:val="22"/>
                          </w:rPr>
                          <w:t>Цілі</w:t>
                        </w:r>
                        <w:r>
                          <w:rPr>
                            <w:b/>
                            <w:spacing w:val="-8"/>
                            <w:w w:val="105"/>
                            <w:sz w:val="22"/>
                          </w:rPr>
                          <w:t> </w:t>
                        </w:r>
                        <w:r>
                          <w:rPr>
                            <w:b/>
                            <w:spacing w:val="-2"/>
                            <w:w w:val="105"/>
                            <w:sz w:val="22"/>
                          </w:rPr>
                          <w:t>мають</w:t>
                        </w:r>
                        <w:r>
                          <w:rPr>
                            <w:b/>
                            <w:spacing w:val="-7"/>
                            <w:w w:val="105"/>
                            <w:sz w:val="22"/>
                          </w:rPr>
                          <w:t> </w:t>
                        </w:r>
                        <w:r>
                          <w:rPr>
                            <w:b/>
                            <w:spacing w:val="-2"/>
                            <w:w w:val="105"/>
                            <w:sz w:val="22"/>
                          </w:rPr>
                          <w:t>бути</w:t>
                        </w:r>
                        <w:r>
                          <w:rPr>
                            <w:b/>
                            <w:spacing w:val="-8"/>
                            <w:w w:val="105"/>
                            <w:sz w:val="22"/>
                          </w:rPr>
                          <w:t> </w:t>
                        </w:r>
                        <w:r>
                          <w:rPr>
                            <w:b/>
                            <w:spacing w:val="-2"/>
                            <w:w w:val="105"/>
                            <w:sz w:val="22"/>
                          </w:rPr>
                          <w:t>«розумними»</w:t>
                        </w:r>
                        <w:r>
                          <w:rPr>
                            <w:b/>
                            <w:spacing w:val="-7"/>
                            <w:w w:val="105"/>
                            <w:sz w:val="22"/>
                          </w:rPr>
                          <w:t> </w:t>
                        </w:r>
                        <w:r>
                          <w:rPr>
                            <w:b/>
                            <w:spacing w:val="-2"/>
                            <w:w w:val="105"/>
                            <w:sz w:val="22"/>
                          </w:rPr>
                          <w:t>(smart):</w:t>
                        </w:r>
                      </w:p>
                      <w:p>
                        <w:pPr>
                          <w:tabs>
                            <w:tab w:pos="2168" w:val="left" w:leader="none"/>
                            <w:tab w:pos="3906" w:val="left" w:leader="none"/>
                          </w:tabs>
                          <w:spacing w:before="175"/>
                          <w:ind w:left="548" w:right="0" w:firstLine="0"/>
                          <w:jc w:val="left"/>
                          <w:rPr>
                            <w:rFonts w:ascii="Arial"/>
                            <w:b/>
                            <w:sz w:val="22"/>
                          </w:rPr>
                        </w:pPr>
                        <w:r>
                          <w:rPr>
                            <w:b/>
                            <w:spacing w:val="-10"/>
                            <w:w w:val="110"/>
                            <w:sz w:val="22"/>
                          </w:rPr>
                          <w:t>S</w:t>
                        </w:r>
                        <w:r>
                          <w:rPr>
                            <w:b/>
                            <w:sz w:val="22"/>
                          </w:rPr>
                          <w:tab/>
                        </w:r>
                        <w:r>
                          <w:rPr>
                            <w:rFonts w:ascii="Arial"/>
                            <w:b/>
                            <w:spacing w:val="-12"/>
                            <w:w w:val="110"/>
                            <w:sz w:val="22"/>
                          </w:rPr>
                          <w:t>M</w:t>
                        </w:r>
                        <w:r>
                          <w:rPr>
                            <w:rFonts w:ascii="Arial"/>
                            <w:b/>
                            <w:sz w:val="22"/>
                          </w:rPr>
                          <w:tab/>
                        </w:r>
                        <w:r>
                          <w:rPr>
                            <w:rFonts w:ascii="Arial"/>
                            <w:b/>
                            <w:spacing w:val="-12"/>
                            <w:w w:val="110"/>
                            <w:sz w:val="22"/>
                          </w:rPr>
                          <w:t>A</w:t>
                        </w:r>
                      </w:p>
                      <w:p>
                        <w:pPr>
                          <w:tabs>
                            <w:tab w:pos="1548" w:val="left" w:leader="none"/>
                            <w:tab w:pos="1641" w:val="left" w:leader="none"/>
                            <w:tab w:pos="3326" w:val="left" w:leader="none"/>
                            <w:tab w:pos="3544" w:val="left" w:leader="none"/>
                          </w:tabs>
                          <w:spacing w:line="300" w:lineRule="atLeast" w:before="0"/>
                          <w:ind w:left="72" w:right="18" w:firstLine="42"/>
                          <w:jc w:val="left"/>
                          <w:rPr>
                            <w:sz w:val="22"/>
                          </w:rPr>
                        </w:pPr>
                        <w:r>
                          <w:rPr>
                            <w:spacing w:val="-2"/>
                            <w:w w:val="110"/>
                            <w:sz w:val="22"/>
                          </w:rPr>
                          <w:t>(specific)</w:t>
                        </w:r>
                        <w:r>
                          <w:rPr>
                            <w:sz w:val="22"/>
                          </w:rPr>
                          <w:tab/>
                        </w:r>
                        <w:r>
                          <w:rPr>
                            <w:spacing w:val="-2"/>
                            <w:w w:val="110"/>
                            <w:sz w:val="22"/>
                          </w:rPr>
                          <w:t>(measurable)</w:t>
                        </w:r>
                        <w:r>
                          <w:rPr>
                            <w:sz w:val="22"/>
                          </w:rPr>
                          <w:tab/>
                        </w:r>
                        <w:r>
                          <w:rPr>
                            <w:spacing w:val="-2"/>
                            <w:w w:val="110"/>
                            <w:sz w:val="22"/>
                          </w:rPr>
                          <w:t>(achievable) конкретні</w:t>
                        </w:r>
                        <w:r>
                          <w:rPr>
                            <w:sz w:val="22"/>
                          </w:rPr>
                          <w:tab/>
                          <w:tab/>
                        </w:r>
                        <w:r>
                          <w:rPr>
                            <w:spacing w:val="-2"/>
                            <w:w w:val="110"/>
                            <w:sz w:val="22"/>
                          </w:rPr>
                          <w:t>вимірювані</w:t>
                        </w:r>
                        <w:r>
                          <w:rPr>
                            <w:sz w:val="22"/>
                          </w:rPr>
                          <w:tab/>
                          <w:tab/>
                        </w:r>
                        <w:r>
                          <w:rPr>
                            <w:spacing w:val="-2"/>
                            <w:w w:val="110"/>
                            <w:sz w:val="22"/>
                          </w:rPr>
                          <w:t>досяжні</w:t>
                        </w:r>
                      </w:p>
                    </w:txbxContent>
                  </v:textbox>
                  <w10:wrap type="none"/>
                </v:shape>
                <v:shape style="position:absolute;left:6774;top:969;width:3403;height:821" type="#_x0000_t202" id="docshape224" filled="false" stroked="false">
                  <v:textbox inset="0,0,0,0">
                    <w:txbxContent>
                      <w:p>
                        <w:pPr>
                          <w:tabs>
                            <w:tab w:pos="2431" w:val="left" w:leader="none"/>
                          </w:tabs>
                          <w:spacing w:line="230" w:lineRule="exact" w:before="0"/>
                          <w:ind w:left="555" w:right="0" w:firstLine="0"/>
                          <w:jc w:val="left"/>
                          <w:rPr>
                            <w:b/>
                            <w:sz w:val="22"/>
                          </w:rPr>
                        </w:pPr>
                        <w:r>
                          <w:rPr>
                            <w:rFonts w:ascii="Arial"/>
                            <w:b/>
                            <w:spacing w:val="-10"/>
                            <w:w w:val="105"/>
                            <w:sz w:val="22"/>
                          </w:rPr>
                          <w:t>R</w:t>
                        </w:r>
                        <w:r>
                          <w:rPr>
                            <w:rFonts w:ascii="Arial"/>
                            <w:b/>
                            <w:sz w:val="22"/>
                          </w:rPr>
                          <w:tab/>
                        </w:r>
                        <w:r>
                          <w:rPr>
                            <w:b/>
                            <w:spacing w:val="-10"/>
                            <w:w w:val="105"/>
                            <w:sz w:val="22"/>
                          </w:rPr>
                          <w:t>T</w:t>
                        </w:r>
                      </w:p>
                      <w:p>
                        <w:pPr>
                          <w:tabs>
                            <w:tab w:pos="1621" w:val="left" w:leader="none"/>
                            <w:tab w:pos="2078" w:val="left" w:leader="none"/>
                          </w:tabs>
                          <w:spacing w:line="300" w:lineRule="atLeast" w:before="0"/>
                          <w:ind w:left="0" w:right="18" w:firstLine="128"/>
                          <w:jc w:val="left"/>
                          <w:rPr>
                            <w:sz w:val="22"/>
                          </w:rPr>
                        </w:pPr>
                        <w:r>
                          <w:rPr>
                            <w:spacing w:val="-2"/>
                            <w:w w:val="110"/>
                            <w:sz w:val="22"/>
                          </w:rPr>
                          <w:t>(realistic)</w:t>
                        </w:r>
                        <w:r>
                          <w:rPr>
                            <w:sz w:val="22"/>
                          </w:rPr>
                          <w:tab/>
                          <w:tab/>
                        </w:r>
                        <w:r>
                          <w:rPr>
                            <w:spacing w:val="-2"/>
                            <w:w w:val="110"/>
                            <w:sz w:val="22"/>
                          </w:rPr>
                          <w:t>(timely) реалістичні</w:t>
                        </w:r>
                        <w:r>
                          <w:rPr>
                            <w:sz w:val="22"/>
                          </w:rPr>
                          <w:tab/>
                        </w:r>
                        <w:r>
                          <w:rPr>
                            <w:spacing w:val="-2"/>
                            <w:w w:val="110"/>
                            <w:sz w:val="22"/>
                          </w:rPr>
                          <w:t>визначені</w:t>
                        </w:r>
                        <w:r>
                          <w:rPr>
                            <w:spacing w:val="-17"/>
                            <w:w w:val="110"/>
                            <w:sz w:val="22"/>
                          </w:rPr>
                          <w:t> </w:t>
                        </w:r>
                        <w:r>
                          <w:rPr>
                            <w:spacing w:val="-2"/>
                            <w:w w:val="110"/>
                            <w:sz w:val="22"/>
                          </w:rPr>
                          <w:t>в</w:t>
                        </w:r>
                        <w:r>
                          <w:rPr>
                            <w:spacing w:val="-16"/>
                            <w:w w:val="110"/>
                            <w:sz w:val="22"/>
                          </w:rPr>
                          <w:t> </w:t>
                        </w:r>
                        <w:r>
                          <w:rPr>
                            <w:spacing w:val="-2"/>
                            <w:w w:val="110"/>
                            <w:sz w:val="22"/>
                          </w:rPr>
                          <w:t>часі</w:t>
                        </w:r>
                      </w:p>
                    </w:txbxContent>
                  </v:textbox>
                  <w10:wrap type="none"/>
                </v:shape>
                <w10:wrap type="topAndBottom"/>
              </v:group>
            </w:pict>
          </mc:Fallback>
        </mc:AlternateContent>
      </w:r>
    </w:p>
    <w:p>
      <w:pPr>
        <w:pStyle w:val="BodyText"/>
        <w:spacing w:before="9"/>
      </w:pPr>
    </w:p>
    <w:p>
      <w:pPr>
        <w:pStyle w:val="BodyText"/>
        <w:spacing w:line="280" w:lineRule="auto"/>
        <w:ind w:left="157" w:right="457"/>
        <w:jc w:val="both"/>
      </w:pPr>
      <w:r>
        <w:rPr>
          <w:w w:val="110"/>
        </w:rPr>
        <w:t>Важливо,</w:t>
      </w:r>
      <w:r>
        <w:rPr>
          <w:w w:val="110"/>
        </w:rPr>
        <w:t> щоб</w:t>
      </w:r>
      <w:r>
        <w:rPr>
          <w:w w:val="110"/>
        </w:rPr>
        <w:t> вчитель</w:t>
      </w:r>
      <w:r>
        <w:rPr>
          <w:w w:val="110"/>
        </w:rPr>
        <w:t> (вчитель</w:t>
      </w:r>
      <w:r>
        <w:rPr>
          <w:w w:val="110"/>
        </w:rPr>
        <w:t> з</w:t>
      </w:r>
      <w:r>
        <w:rPr>
          <w:w w:val="110"/>
        </w:rPr>
        <w:t> асистентом</w:t>
      </w:r>
      <w:r>
        <w:rPr>
          <w:w w:val="110"/>
        </w:rPr>
        <w:t> вчителя</w:t>
      </w:r>
      <w:r>
        <w:rPr>
          <w:w w:val="110"/>
        </w:rPr>
        <w:t> чи</w:t>
      </w:r>
      <w:r>
        <w:rPr>
          <w:w w:val="110"/>
        </w:rPr>
        <w:t> команда</w:t>
      </w:r>
      <w:r>
        <w:rPr>
          <w:w w:val="110"/>
        </w:rPr>
        <w:t> супроводу, якщо</w:t>
      </w:r>
      <w:r>
        <w:rPr>
          <w:w w:val="110"/>
        </w:rPr>
        <w:t> йдеться)</w:t>
      </w:r>
      <w:r>
        <w:rPr>
          <w:w w:val="110"/>
        </w:rPr>
        <w:t> визначили</w:t>
      </w:r>
      <w:r>
        <w:rPr>
          <w:w w:val="110"/>
        </w:rPr>
        <w:t> процес</w:t>
      </w:r>
      <w:r>
        <w:rPr>
          <w:w w:val="110"/>
        </w:rPr>
        <w:t> моніторингу,</w:t>
      </w:r>
      <w:r>
        <w:rPr>
          <w:w w:val="110"/>
        </w:rPr>
        <w:t> щоб</w:t>
      </w:r>
      <w:r>
        <w:rPr>
          <w:w w:val="110"/>
        </w:rPr>
        <w:t> відстежувати</w:t>
      </w:r>
      <w:r>
        <w:rPr>
          <w:w w:val="110"/>
        </w:rPr>
        <w:t> результати запланованої підтримки.</w:t>
      </w:r>
    </w:p>
    <w:p>
      <w:pPr>
        <w:pStyle w:val="BodyText"/>
        <w:spacing w:before="1"/>
      </w:pPr>
    </w:p>
    <w:p>
      <w:pPr>
        <w:pStyle w:val="Heading3"/>
      </w:pPr>
      <w:r>
        <w:rPr>
          <w:color w:val="283583"/>
          <w:w w:val="110"/>
        </w:rPr>
        <w:t>Впровадження</w:t>
      </w:r>
      <w:r>
        <w:rPr>
          <w:color w:val="283583"/>
          <w:spacing w:val="-9"/>
          <w:w w:val="110"/>
        </w:rPr>
        <w:t> </w:t>
      </w:r>
      <w:r>
        <w:rPr>
          <w:color w:val="283583"/>
          <w:spacing w:val="-2"/>
          <w:w w:val="110"/>
        </w:rPr>
        <w:t>підтримки</w:t>
      </w:r>
    </w:p>
    <w:p>
      <w:pPr>
        <w:pStyle w:val="BodyText"/>
        <w:spacing w:line="280" w:lineRule="auto" w:before="210"/>
        <w:ind w:left="157" w:right="457"/>
        <w:jc w:val="both"/>
      </w:pPr>
      <w:r>
        <w:rPr>
          <w:rFonts w:ascii="Arial" w:hAnsi="Arial"/>
          <w:i/>
          <w:w w:val="110"/>
        </w:rPr>
        <w:t>Третій крок </w:t>
      </w:r>
      <w:r>
        <w:rPr>
          <w:w w:val="110"/>
        </w:rPr>
        <w:t>—</w:t>
      </w:r>
      <w:r>
        <w:rPr>
          <w:spacing w:val="-4"/>
          <w:w w:val="110"/>
        </w:rPr>
        <w:t> </w:t>
      </w:r>
      <w:r>
        <w:rPr>
          <w:w w:val="110"/>
        </w:rPr>
        <w:t>впровадження</w:t>
      </w:r>
      <w:r>
        <w:rPr>
          <w:spacing w:val="-4"/>
          <w:w w:val="110"/>
        </w:rPr>
        <w:t> </w:t>
      </w:r>
      <w:r>
        <w:rPr>
          <w:w w:val="110"/>
        </w:rPr>
        <w:t>запланованої</w:t>
      </w:r>
      <w:r>
        <w:rPr>
          <w:spacing w:val="-4"/>
          <w:w w:val="110"/>
        </w:rPr>
        <w:t> </w:t>
      </w:r>
      <w:r>
        <w:rPr>
          <w:w w:val="110"/>
        </w:rPr>
        <w:t>підтримки</w:t>
      </w:r>
      <w:r>
        <w:rPr>
          <w:spacing w:val="-4"/>
          <w:w w:val="110"/>
        </w:rPr>
        <w:t> </w:t>
      </w:r>
      <w:r>
        <w:rPr>
          <w:w w:val="110"/>
        </w:rPr>
        <w:t>разом</w:t>
      </w:r>
      <w:r>
        <w:rPr>
          <w:spacing w:val="-4"/>
          <w:w w:val="110"/>
        </w:rPr>
        <w:t> </w:t>
      </w:r>
      <w:r>
        <w:rPr>
          <w:w w:val="110"/>
        </w:rPr>
        <w:t>із</w:t>
      </w:r>
      <w:r>
        <w:rPr>
          <w:spacing w:val="-4"/>
          <w:w w:val="110"/>
        </w:rPr>
        <w:t> </w:t>
      </w:r>
      <w:r>
        <w:rPr>
          <w:w w:val="110"/>
        </w:rPr>
        <w:t>спостереженням </w:t>
      </w:r>
      <w:r>
        <w:rPr>
          <w:w w:val="115"/>
        </w:rPr>
        <w:t>за</w:t>
      </w:r>
      <w:r>
        <w:rPr>
          <w:spacing w:val="-14"/>
          <w:w w:val="115"/>
        </w:rPr>
        <w:t> </w:t>
      </w:r>
      <w:r>
        <w:rPr>
          <w:w w:val="115"/>
        </w:rPr>
        <w:t>її</w:t>
      </w:r>
      <w:r>
        <w:rPr>
          <w:spacing w:val="-14"/>
          <w:w w:val="115"/>
        </w:rPr>
        <w:t> </w:t>
      </w:r>
      <w:r>
        <w:rPr>
          <w:w w:val="115"/>
        </w:rPr>
        <w:t>результатами.</w:t>
      </w:r>
      <w:r>
        <w:rPr>
          <w:spacing w:val="-14"/>
          <w:w w:val="115"/>
        </w:rPr>
        <w:t> </w:t>
      </w:r>
      <w:r>
        <w:rPr>
          <w:w w:val="115"/>
        </w:rPr>
        <w:t>Моніторинг</w:t>
      </w:r>
      <w:r>
        <w:rPr>
          <w:spacing w:val="-14"/>
          <w:w w:val="115"/>
        </w:rPr>
        <w:t> </w:t>
      </w:r>
      <w:r>
        <w:rPr>
          <w:w w:val="115"/>
        </w:rPr>
        <w:t>прогресу</w:t>
      </w:r>
      <w:r>
        <w:rPr>
          <w:spacing w:val="-14"/>
          <w:w w:val="115"/>
        </w:rPr>
        <w:t> </w:t>
      </w:r>
      <w:r>
        <w:rPr>
          <w:w w:val="115"/>
        </w:rPr>
        <w:t>має</w:t>
      </w:r>
      <w:r>
        <w:rPr>
          <w:spacing w:val="-14"/>
          <w:w w:val="115"/>
        </w:rPr>
        <w:t> </w:t>
      </w:r>
      <w:r>
        <w:rPr>
          <w:w w:val="115"/>
        </w:rPr>
        <w:t>здійснюватися</w:t>
      </w:r>
      <w:r>
        <w:rPr>
          <w:spacing w:val="-14"/>
          <w:w w:val="115"/>
        </w:rPr>
        <w:t> </w:t>
      </w:r>
      <w:r>
        <w:rPr>
          <w:w w:val="115"/>
        </w:rPr>
        <w:t>постійно</w:t>
      </w:r>
      <w:r>
        <w:rPr>
          <w:spacing w:val="-14"/>
          <w:w w:val="115"/>
        </w:rPr>
        <w:t> </w:t>
      </w:r>
      <w:r>
        <w:rPr>
          <w:w w:val="115"/>
        </w:rPr>
        <w:t>(щодня, </w:t>
      </w:r>
      <w:r>
        <w:rPr>
          <w:spacing w:val="-2"/>
          <w:w w:val="110"/>
        </w:rPr>
        <w:t>щотижня</w:t>
      </w:r>
      <w:r>
        <w:rPr>
          <w:spacing w:val="-15"/>
          <w:w w:val="110"/>
        </w:rPr>
        <w:t> </w:t>
      </w:r>
      <w:r>
        <w:rPr>
          <w:spacing w:val="-2"/>
          <w:w w:val="110"/>
        </w:rPr>
        <w:t>чи</w:t>
      </w:r>
      <w:r>
        <w:rPr>
          <w:spacing w:val="-15"/>
          <w:w w:val="110"/>
        </w:rPr>
        <w:t> </w:t>
      </w:r>
      <w:r>
        <w:rPr>
          <w:spacing w:val="-2"/>
          <w:w w:val="110"/>
        </w:rPr>
        <w:t>раз</w:t>
      </w:r>
      <w:r>
        <w:rPr>
          <w:spacing w:val="-15"/>
          <w:w w:val="110"/>
        </w:rPr>
        <w:t> </w:t>
      </w:r>
      <w:r>
        <w:rPr>
          <w:spacing w:val="-2"/>
          <w:w w:val="110"/>
        </w:rPr>
        <w:t>на</w:t>
      </w:r>
      <w:r>
        <w:rPr>
          <w:spacing w:val="-15"/>
          <w:w w:val="110"/>
        </w:rPr>
        <w:t> </w:t>
      </w:r>
      <w:r>
        <w:rPr>
          <w:spacing w:val="-2"/>
          <w:w w:val="110"/>
        </w:rPr>
        <w:t>два</w:t>
      </w:r>
      <w:r>
        <w:rPr>
          <w:spacing w:val="-15"/>
          <w:w w:val="110"/>
        </w:rPr>
        <w:t> </w:t>
      </w:r>
      <w:r>
        <w:rPr>
          <w:spacing w:val="-2"/>
          <w:w w:val="110"/>
        </w:rPr>
        <w:t>тижні</w:t>
      </w:r>
      <w:r>
        <w:rPr>
          <w:spacing w:val="-15"/>
          <w:w w:val="110"/>
        </w:rPr>
        <w:t> </w:t>
      </w:r>
      <w:r>
        <w:rPr>
          <w:spacing w:val="-2"/>
          <w:w w:val="110"/>
        </w:rPr>
        <w:t>чи</w:t>
      </w:r>
      <w:r>
        <w:rPr>
          <w:spacing w:val="-15"/>
          <w:w w:val="110"/>
        </w:rPr>
        <w:t> </w:t>
      </w:r>
      <w:r>
        <w:rPr>
          <w:spacing w:val="-2"/>
          <w:w w:val="110"/>
        </w:rPr>
        <w:t>інше).</w:t>
      </w:r>
      <w:r>
        <w:rPr>
          <w:spacing w:val="-15"/>
          <w:w w:val="110"/>
        </w:rPr>
        <w:t> </w:t>
      </w:r>
      <w:r>
        <w:rPr>
          <w:spacing w:val="-2"/>
          <w:w w:val="110"/>
        </w:rPr>
        <w:t>Частоту</w:t>
      </w:r>
      <w:r>
        <w:rPr>
          <w:spacing w:val="-15"/>
          <w:w w:val="110"/>
        </w:rPr>
        <w:t> </w:t>
      </w:r>
      <w:r>
        <w:rPr>
          <w:spacing w:val="-2"/>
          <w:w w:val="110"/>
        </w:rPr>
        <w:t>має</w:t>
      </w:r>
      <w:r>
        <w:rPr>
          <w:spacing w:val="-15"/>
          <w:w w:val="110"/>
        </w:rPr>
        <w:t> </w:t>
      </w:r>
      <w:r>
        <w:rPr>
          <w:spacing w:val="-2"/>
          <w:w w:val="110"/>
        </w:rPr>
        <w:t>вирішити</w:t>
      </w:r>
      <w:r>
        <w:rPr>
          <w:spacing w:val="-15"/>
          <w:w w:val="110"/>
        </w:rPr>
        <w:t> </w:t>
      </w:r>
      <w:r>
        <w:rPr>
          <w:spacing w:val="-2"/>
          <w:w w:val="110"/>
        </w:rPr>
        <w:t>вчитель</w:t>
      </w:r>
      <w:r>
        <w:rPr>
          <w:spacing w:val="-15"/>
          <w:w w:val="110"/>
        </w:rPr>
        <w:t> </w:t>
      </w:r>
      <w:r>
        <w:rPr>
          <w:spacing w:val="-2"/>
          <w:w w:val="110"/>
        </w:rPr>
        <w:t>або</w:t>
      </w:r>
      <w:r>
        <w:rPr>
          <w:spacing w:val="-15"/>
          <w:w w:val="110"/>
        </w:rPr>
        <w:t> </w:t>
      </w:r>
      <w:r>
        <w:rPr>
          <w:spacing w:val="-2"/>
          <w:w w:val="110"/>
        </w:rPr>
        <w:t>команда </w:t>
      </w:r>
      <w:r>
        <w:rPr>
          <w:w w:val="115"/>
        </w:rPr>
        <w:t>супроводу</w:t>
      </w:r>
      <w:r>
        <w:rPr>
          <w:spacing w:val="-16"/>
          <w:w w:val="115"/>
        </w:rPr>
        <w:t> </w:t>
      </w:r>
      <w:r>
        <w:rPr>
          <w:w w:val="115"/>
        </w:rPr>
        <w:t>(за</w:t>
      </w:r>
      <w:r>
        <w:rPr>
          <w:spacing w:val="-16"/>
          <w:w w:val="115"/>
        </w:rPr>
        <w:t> </w:t>
      </w:r>
      <w:r>
        <w:rPr>
          <w:w w:val="115"/>
        </w:rPr>
        <w:t>наявності).</w:t>
      </w:r>
      <w:r>
        <w:rPr>
          <w:spacing w:val="-16"/>
          <w:w w:val="115"/>
        </w:rPr>
        <w:t> </w:t>
      </w:r>
      <w:r>
        <w:rPr>
          <w:w w:val="115"/>
        </w:rPr>
        <w:t>З</w:t>
      </w:r>
      <w:r>
        <w:rPr>
          <w:spacing w:val="-16"/>
          <w:w w:val="115"/>
        </w:rPr>
        <w:t> </w:t>
      </w:r>
      <w:r>
        <w:rPr>
          <w:w w:val="115"/>
        </w:rPr>
        <w:t>метою</w:t>
      </w:r>
      <w:r>
        <w:rPr>
          <w:spacing w:val="-16"/>
          <w:w w:val="115"/>
        </w:rPr>
        <w:t> </w:t>
      </w:r>
      <w:r>
        <w:rPr>
          <w:w w:val="115"/>
        </w:rPr>
        <w:t>оцінювання</w:t>
      </w:r>
      <w:r>
        <w:rPr>
          <w:spacing w:val="-16"/>
          <w:w w:val="115"/>
        </w:rPr>
        <w:t> </w:t>
      </w:r>
      <w:r>
        <w:rPr>
          <w:w w:val="115"/>
        </w:rPr>
        <w:t>(відстеження)</w:t>
      </w:r>
      <w:r>
        <w:rPr>
          <w:spacing w:val="-16"/>
          <w:w w:val="115"/>
        </w:rPr>
        <w:t> </w:t>
      </w:r>
      <w:r>
        <w:rPr>
          <w:w w:val="115"/>
        </w:rPr>
        <w:t>прогресу</w:t>
      </w:r>
      <w:r>
        <w:rPr>
          <w:spacing w:val="-16"/>
          <w:w w:val="115"/>
        </w:rPr>
        <w:t> </w:t>
      </w:r>
      <w:r>
        <w:rPr>
          <w:w w:val="115"/>
        </w:rPr>
        <w:t>можна </w:t>
      </w:r>
      <w:r>
        <w:rPr>
          <w:spacing w:val="-4"/>
          <w:w w:val="110"/>
        </w:rPr>
        <w:t>використовувати</w:t>
      </w:r>
      <w:r>
        <w:rPr>
          <w:spacing w:val="-7"/>
          <w:w w:val="110"/>
        </w:rPr>
        <w:t> </w:t>
      </w:r>
      <w:r>
        <w:rPr>
          <w:spacing w:val="-4"/>
          <w:w w:val="110"/>
        </w:rPr>
        <w:t>різні</w:t>
      </w:r>
      <w:r>
        <w:rPr>
          <w:spacing w:val="-7"/>
          <w:w w:val="110"/>
        </w:rPr>
        <w:t> </w:t>
      </w:r>
      <w:r>
        <w:rPr>
          <w:spacing w:val="-4"/>
          <w:w w:val="110"/>
        </w:rPr>
        <w:t>методи</w:t>
      </w:r>
      <w:r>
        <w:rPr>
          <w:spacing w:val="-7"/>
          <w:w w:val="110"/>
        </w:rPr>
        <w:t> </w:t>
      </w:r>
      <w:r>
        <w:rPr>
          <w:spacing w:val="-4"/>
          <w:w w:val="110"/>
        </w:rPr>
        <w:t>—</w:t>
      </w:r>
      <w:r>
        <w:rPr>
          <w:spacing w:val="-7"/>
          <w:w w:val="110"/>
        </w:rPr>
        <w:t> </w:t>
      </w:r>
      <w:r>
        <w:rPr>
          <w:spacing w:val="-4"/>
          <w:w w:val="110"/>
        </w:rPr>
        <w:t>діагностичні</w:t>
      </w:r>
      <w:r>
        <w:rPr>
          <w:spacing w:val="-7"/>
          <w:w w:val="110"/>
        </w:rPr>
        <w:t> </w:t>
      </w:r>
      <w:r>
        <w:rPr>
          <w:spacing w:val="-4"/>
          <w:w w:val="110"/>
        </w:rPr>
        <w:t>тести,</w:t>
      </w:r>
      <w:r>
        <w:rPr>
          <w:spacing w:val="-7"/>
          <w:w w:val="110"/>
        </w:rPr>
        <w:t> </w:t>
      </w:r>
      <w:r>
        <w:rPr>
          <w:spacing w:val="-4"/>
          <w:w w:val="110"/>
        </w:rPr>
        <w:t>спостереження,</w:t>
      </w:r>
      <w:r>
        <w:rPr>
          <w:spacing w:val="-7"/>
          <w:w w:val="110"/>
        </w:rPr>
        <w:t> </w:t>
      </w:r>
      <w:r>
        <w:rPr>
          <w:spacing w:val="-4"/>
          <w:w w:val="110"/>
        </w:rPr>
        <w:t>творчі</w:t>
      </w:r>
      <w:r>
        <w:rPr>
          <w:spacing w:val="-7"/>
          <w:w w:val="110"/>
        </w:rPr>
        <w:t> </w:t>
      </w:r>
      <w:r>
        <w:rPr>
          <w:spacing w:val="-4"/>
          <w:w w:val="110"/>
        </w:rPr>
        <w:t>роботи </w:t>
      </w:r>
      <w:r>
        <w:rPr>
          <w:w w:val="110"/>
        </w:rPr>
        <w:t>чи</w:t>
      </w:r>
      <w:r>
        <w:rPr>
          <w:spacing w:val="-7"/>
          <w:w w:val="110"/>
        </w:rPr>
        <w:t> </w:t>
      </w:r>
      <w:r>
        <w:rPr>
          <w:w w:val="110"/>
        </w:rPr>
        <w:t>інше,</w:t>
      </w:r>
      <w:r>
        <w:rPr>
          <w:spacing w:val="-7"/>
          <w:w w:val="110"/>
        </w:rPr>
        <w:t> </w:t>
      </w:r>
      <w:r>
        <w:rPr>
          <w:w w:val="110"/>
        </w:rPr>
        <w:t>залежно</w:t>
      </w:r>
      <w:r>
        <w:rPr>
          <w:spacing w:val="-7"/>
          <w:w w:val="110"/>
        </w:rPr>
        <w:t> </w:t>
      </w:r>
      <w:r>
        <w:rPr>
          <w:w w:val="110"/>
        </w:rPr>
        <w:t>від</w:t>
      </w:r>
      <w:r>
        <w:rPr>
          <w:spacing w:val="-7"/>
          <w:w w:val="110"/>
        </w:rPr>
        <w:t> </w:t>
      </w:r>
      <w:r>
        <w:rPr>
          <w:w w:val="110"/>
        </w:rPr>
        <w:t>визначених</w:t>
      </w:r>
      <w:r>
        <w:rPr>
          <w:spacing w:val="-7"/>
          <w:w w:val="110"/>
        </w:rPr>
        <w:t> </w:t>
      </w:r>
      <w:r>
        <w:rPr>
          <w:w w:val="110"/>
        </w:rPr>
        <w:t>цілей.</w:t>
      </w:r>
    </w:p>
    <w:p>
      <w:pPr>
        <w:pStyle w:val="BodyText"/>
        <w:spacing w:before="4"/>
      </w:pPr>
    </w:p>
    <w:p>
      <w:pPr>
        <w:pStyle w:val="Heading3"/>
      </w:pPr>
      <w:r>
        <w:rPr>
          <w:color w:val="283583"/>
          <w:w w:val="105"/>
        </w:rPr>
        <w:t>Оцінювання</w:t>
      </w:r>
      <w:r>
        <w:rPr>
          <w:color w:val="283583"/>
          <w:spacing w:val="47"/>
          <w:w w:val="110"/>
        </w:rPr>
        <w:t> </w:t>
      </w:r>
      <w:r>
        <w:rPr>
          <w:color w:val="283583"/>
          <w:spacing w:val="-2"/>
          <w:w w:val="110"/>
        </w:rPr>
        <w:t>підтримки</w:t>
      </w:r>
    </w:p>
    <w:p>
      <w:pPr>
        <w:pStyle w:val="BodyText"/>
        <w:spacing w:line="280" w:lineRule="auto" w:before="210"/>
        <w:ind w:left="157" w:right="457"/>
        <w:jc w:val="both"/>
      </w:pPr>
      <w:r>
        <w:rPr>
          <w:rFonts w:ascii="Arial" w:hAnsi="Arial"/>
          <w:i/>
          <w:w w:val="110"/>
        </w:rPr>
        <w:t>Четвертий</w:t>
      </w:r>
      <w:r>
        <w:rPr>
          <w:rFonts w:ascii="Arial" w:hAnsi="Arial"/>
          <w:i/>
          <w:w w:val="110"/>
        </w:rPr>
        <w:t> крок</w:t>
      </w:r>
      <w:r>
        <w:rPr>
          <w:rFonts w:ascii="Arial" w:hAnsi="Arial"/>
          <w:i/>
          <w:w w:val="110"/>
        </w:rPr>
        <w:t> </w:t>
      </w:r>
      <w:r>
        <w:rPr>
          <w:w w:val="110"/>
        </w:rPr>
        <w:t>—</w:t>
      </w:r>
      <w:r>
        <w:rPr>
          <w:w w:val="110"/>
        </w:rPr>
        <w:t> оцінювання</w:t>
      </w:r>
      <w:r>
        <w:rPr>
          <w:w w:val="110"/>
        </w:rPr>
        <w:t> підтримки.</w:t>
      </w:r>
      <w:r>
        <w:rPr>
          <w:w w:val="110"/>
        </w:rPr>
        <w:t> За</w:t>
      </w:r>
      <w:r>
        <w:rPr>
          <w:w w:val="110"/>
        </w:rPr>
        <w:t> наявності</w:t>
      </w:r>
      <w:r>
        <w:rPr>
          <w:w w:val="110"/>
        </w:rPr>
        <w:t> команди</w:t>
      </w:r>
      <w:r>
        <w:rPr>
          <w:w w:val="110"/>
        </w:rPr>
        <w:t> супроводу оцінювання підтримки через прогрес учня краще здійснювати усією командою. Нагадуємо,</w:t>
      </w:r>
      <w:r>
        <w:rPr>
          <w:spacing w:val="-4"/>
          <w:w w:val="110"/>
        </w:rPr>
        <w:t> </w:t>
      </w:r>
      <w:r>
        <w:rPr>
          <w:w w:val="110"/>
        </w:rPr>
        <w:t>що</w:t>
      </w:r>
      <w:r>
        <w:rPr>
          <w:spacing w:val="-4"/>
          <w:w w:val="110"/>
        </w:rPr>
        <w:t> </w:t>
      </w:r>
      <w:r>
        <w:rPr>
          <w:w w:val="110"/>
        </w:rPr>
        <w:t>окрім</w:t>
      </w:r>
      <w:r>
        <w:rPr>
          <w:spacing w:val="-4"/>
          <w:w w:val="110"/>
        </w:rPr>
        <w:t> </w:t>
      </w:r>
      <w:r>
        <w:rPr>
          <w:w w:val="110"/>
        </w:rPr>
        <w:t>учителя,</w:t>
      </w:r>
      <w:r>
        <w:rPr>
          <w:spacing w:val="-4"/>
          <w:w w:val="110"/>
        </w:rPr>
        <w:t> </w:t>
      </w:r>
      <w:r>
        <w:rPr>
          <w:w w:val="110"/>
        </w:rPr>
        <w:t>членами</w:t>
      </w:r>
      <w:r>
        <w:rPr>
          <w:spacing w:val="-4"/>
          <w:w w:val="110"/>
        </w:rPr>
        <w:t> </w:t>
      </w:r>
      <w:r>
        <w:rPr>
          <w:w w:val="110"/>
        </w:rPr>
        <w:t>команди</w:t>
      </w:r>
      <w:r>
        <w:rPr>
          <w:spacing w:val="-4"/>
          <w:w w:val="110"/>
        </w:rPr>
        <w:t> </w:t>
      </w:r>
      <w:r>
        <w:rPr>
          <w:w w:val="110"/>
        </w:rPr>
        <w:t>можуть</w:t>
      </w:r>
      <w:r>
        <w:rPr>
          <w:spacing w:val="-4"/>
          <w:w w:val="110"/>
        </w:rPr>
        <w:t> </w:t>
      </w:r>
      <w:r>
        <w:rPr>
          <w:w w:val="110"/>
        </w:rPr>
        <w:t>бути</w:t>
      </w:r>
      <w:r>
        <w:rPr>
          <w:spacing w:val="-4"/>
          <w:w w:val="110"/>
        </w:rPr>
        <w:t> </w:t>
      </w:r>
      <w:r>
        <w:rPr>
          <w:w w:val="110"/>
        </w:rPr>
        <w:t>асистент</w:t>
      </w:r>
      <w:r>
        <w:rPr>
          <w:spacing w:val="-4"/>
          <w:w w:val="110"/>
        </w:rPr>
        <w:t> </w:t>
      </w:r>
      <w:r>
        <w:rPr>
          <w:w w:val="110"/>
        </w:rPr>
        <w:t>учителя, батьки,</w:t>
      </w:r>
      <w:r>
        <w:rPr>
          <w:spacing w:val="-19"/>
          <w:w w:val="110"/>
        </w:rPr>
        <w:t> </w:t>
      </w:r>
      <w:r>
        <w:rPr>
          <w:w w:val="110"/>
        </w:rPr>
        <w:t>інші</w:t>
      </w:r>
      <w:r>
        <w:rPr>
          <w:spacing w:val="-18"/>
          <w:w w:val="110"/>
        </w:rPr>
        <w:t> </w:t>
      </w:r>
      <w:r>
        <w:rPr>
          <w:w w:val="110"/>
        </w:rPr>
        <w:t>фахівці,</w:t>
      </w:r>
      <w:r>
        <w:rPr>
          <w:spacing w:val="-18"/>
          <w:w w:val="110"/>
        </w:rPr>
        <w:t> </w:t>
      </w:r>
      <w:r>
        <w:rPr>
          <w:w w:val="110"/>
        </w:rPr>
        <w:t>адміністрація</w:t>
      </w:r>
      <w:r>
        <w:rPr>
          <w:spacing w:val="-18"/>
          <w:w w:val="110"/>
        </w:rPr>
        <w:t> </w:t>
      </w:r>
      <w:r>
        <w:rPr>
          <w:w w:val="110"/>
        </w:rPr>
        <w:t>школи.</w:t>
      </w:r>
    </w:p>
    <w:p>
      <w:pPr>
        <w:pStyle w:val="BodyText"/>
        <w:spacing w:line="280" w:lineRule="auto" w:before="118"/>
        <w:ind w:left="157" w:right="457"/>
        <w:jc w:val="both"/>
      </w:pPr>
      <w:r>
        <w:rPr>
          <w:w w:val="110"/>
        </w:rPr>
        <w:t>При</w:t>
      </w:r>
      <w:r>
        <w:rPr>
          <w:spacing w:val="-1"/>
          <w:w w:val="110"/>
        </w:rPr>
        <w:t> </w:t>
      </w:r>
      <w:r>
        <w:rPr>
          <w:w w:val="110"/>
        </w:rPr>
        <w:t>оцінюванні</w:t>
      </w:r>
      <w:r>
        <w:rPr>
          <w:spacing w:val="-1"/>
          <w:w w:val="110"/>
        </w:rPr>
        <w:t> </w:t>
      </w:r>
      <w:r>
        <w:rPr>
          <w:w w:val="110"/>
        </w:rPr>
        <w:t>аналізуються</w:t>
      </w:r>
      <w:r>
        <w:rPr>
          <w:spacing w:val="-1"/>
          <w:w w:val="110"/>
        </w:rPr>
        <w:t> </w:t>
      </w:r>
      <w:r>
        <w:rPr>
          <w:w w:val="110"/>
        </w:rPr>
        <w:t>дані,</w:t>
      </w:r>
      <w:r>
        <w:rPr>
          <w:spacing w:val="-1"/>
          <w:w w:val="110"/>
        </w:rPr>
        <w:t> </w:t>
      </w:r>
      <w:r>
        <w:rPr>
          <w:w w:val="110"/>
        </w:rPr>
        <w:t>отримані</w:t>
      </w:r>
      <w:r>
        <w:rPr>
          <w:spacing w:val="-1"/>
          <w:w w:val="110"/>
        </w:rPr>
        <w:t> </w:t>
      </w:r>
      <w:r>
        <w:rPr>
          <w:w w:val="110"/>
        </w:rPr>
        <w:t>під</w:t>
      </w:r>
      <w:r>
        <w:rPr>
          <w:spacing w:val="-1"/>
          <w:w w:val="110"/>
        </w:rPr>
        <w:t> </w:t>
      </w:r>
      <w:r>
        <w:rPr>
          <w:w w:val="110"/>
        </w:rPr>
        <w:t>час</w:t>
      </w:r>
      <w:r>
        <w:rPr>
          <w:spacing w:val="-1"/>
          <w:w w:val="110"/>
        </w:rPr>
        <w:t> </w:t>
      </w:r>
      <w:r>
        <w:rPr>
          <w:w w:val="110"/>
        </w:rPr>
        <w:t>моніторингу</w:t>
      </w:r>
      <w:r>
        <w:rPr>
          <w:spacing w:val="-1"/>
          <w:w w:val="110"/>
        </w:rPr>
        <w:t> </w:t>
      </w:r>
      <w:r>
        <w:rPr>
          <w:w w:val="110"/>
        </w:rPr>
        <w:t>прогресу</w:t>
      </w:r>
      <w:r>
        <w:rPr>
          <w:spacing w:val="-1"/>
          <w:w w:val="110"/>
        </w:rPr>
        <w:t> </w:t>
      </w:r>
      <w:r>
        <w:rPr>
          <w:w w:val="110"/>
        </w:rPr>
        <w:t>учня, його</w:t>
      </w:r>
      <w:r>
        <w:rPr>
          <w:w w:val="110"/>
        </w:rPr>
        <w:t> реагування</w:t>
      </w:r>
      <w:r>
        <w:rPr>
          <w:w w:val="110"/>
        </w:rPr>
        <w:t> на</w:t>
      </w:r>
      <w:r>
        <w:rPr>
          <w:w w:val="110"/>
        </w:rPr>
        <w:t> ті</w:t>
      </w:r>
      <w:r>
        <w:rPr>
          <w:w w:val="110"/>
        </w:rPr>
        <w:t> чи</w:t>
      </w:r>
      <w:r>
        <w:rPr>
          <w:w w:val="110"/>
        </w:rPr>
        <w:t> інші</w:t>
      </w:r>
      <w:r>
        <w:rPr>
          <w:w w:val="110"/>
        </w:rPr>
        <w:t> види</w:t>
      </w:r>
      <w:r>
        <w:rPr>
          <w:w w:val="110"/>
        </w:rPr>
        <w:t> підтримки.</w:t>
      </w:r>
      <w:r>
        <w:rPr>
          <w:w w:val="110"/>
        </w:rPr>
        <w:t> Дані</w:t>
      </w:r>
      <w:r>
        <w:rPr>
          <w:w w:val="110"/>
        </w:rPr>
        <w:t> можуть</w:t>
      </w:r>
      <w:r>
        <w:rPr>
          <w:w w:val="110"/>
        </w:rPr>
        <w:t> включати</w:t>
      </w:r>
      <w:r>
        <w:rPr>
          <w:w w:val="110"/>
        </w:rPr>
        <w:t> в</w:t>
      </w:r>
      <w:r>
        <w:rPr>
          <w:w w:val="110"/>
        </w:rPr>
        <w:t> себе результати</w:t>
      </w:r>
      <w:r>
        <w:rPr>
          <w:w w:val="110"/>
        </w:rPr>
        <w:t> тестів,</w:t>
      </w:r>
      <w:r>
        <w:rPr>
          <w:w w:val="110"/>
        </w:rPr>
        <w:t> спостережень,</w:t>
      </w:r>
      <w:r>
        <w:rPr>
          <w:w w:val="110"/>
        </w:rPr>
        <w:t> оцінки</w:t>
      </w:r>
      <w:r>
        <w:rPr>
          <w:w w:val="110"/>
        </w:rPr>
        <w:t> та</w:t>
      </w:r>
      <w:r>
        <w:rPr>
          <w:w w:val="110"/>
        </w:rPr>
        <w:t> інше.</w:t>
      </w:r>
      <w:r>
        <w:rPr>
          <w:w w:val="110"/>
        </w:rPr>
        <w:t> Базуючись</w:t>
      </w:r>
      <w:r>
        <w:rPr>
          <w:w w:val="110"/>
        </w:rPr>
        <w:t> на</w:t>
      </w:r>
      <w:r>
        <w:rPr>
          <w:w w:val="110"/>
        </w:rPr>
        <w:t> результатах аналізу, приймається рішення щодо продовження чи припинення запланованої </w:t>
      </w:r>
      <w:r>
        <w:rPr>
          <w:spacing w:val="-2"/>
          <w:w w:val="110"/>
        </w:rPr>
        <w:t>підтримки,</w:t>
      </w:r>
      <w:r>
        <w:rPr>
          <w:spacing w:val="-7"/>
          <w:w w:val="110"/>
        </w:rPr>
        <w:t> </w:t>
      </w:r>
      <w:r>
        <w:rPr>
          <w:spacing w:val="-2"/>
          <w:w w:val="110"/>
        </w:rPr>
        <w:t>про</w:t>
      </w:r>
      <w:r>
        <w:rPr>
          <w:spacing w:val="-7"/>
          <w:w w:val="110"/>
        </w:rPr>
        <w:t> </w:t>
      </w:r>
      <w:r>
        <w:rPr>
          <w:spacing w:val="-2"/>
          <w:w w:val="110"/>
        </w:rPr>
        <w:t>можливий</w:t>
      </w:r>
      <w:r>
        <w:rPr>
          <w:spacing w:val="-7"/>
          <w:w w:val="110"/>
        </w:rPr>
        <w:t> </w:t>
      </w:r>
      <w:r>
        <w:rPr>
          <w:spacing w:val="-2"/>
          <w:w w:val="110"/>
        </w:rPr>
        <w:t>перегляд</w:t>
      </w:r>
      <w:r>
        <w:rPr>
          <w:spacing w:val="-7"/>
          <w:w w:val="110"/>
        </w:rPr>
        <w:t> </w:t>
      </w:r>
      <w:r>
        <w:rPr>
          <w:spacing w:val="-2"/>
          <w:w w:val="110"/>
        </w:rPr>
        <w:t>виду</w:t>
      </w:r>
      <w:r>
        <w:rPr>
          <w:spacing w:val="-7"/>
          <w:w w:val="110"/>
        </w:rPr>
        <w:t> </w:t>
      </w:r>
      <w:r>
        <w:rPr>
          <w:spacing w:val="-2"/>
          <w:w w:val="110"/>
        </w:rPr>
        <w:t>підтримки,</w:t>
      </w:r>
      <w:r>
        <w:rPr>
          <w:spacing w:val="-7"/>
          <w:w w:val="110"/>
        </w:rPr>
        <w:t> </w:t>
      </w:r>
      <w:r>
        <w:rPr>
          <w:spacing w:val="-2"/>
          <w:w w:val="110"/>
        </w:rPr>
        <w:t>її</w:t>
      </w:r>
      <w:r>
        <w:rPr>
          <w:spacing w:val="-7"/>
          <w:w w:val="110"/>
        </w:rPr>
        <w:t> </w:t>
      </w:r>
      <w:r>
        <w:rPr>
          <w:spacing w:val="-2"/>
          <w:w w:val="110"/>
        </w:rPr>
        <w:t>інтенсивності.</w:t>
      </w:r>
    </w:p>
    <w:p>
      <w:pPr>
        <w:spacing w:after="0" w:line="280" w:lineRule="auto"/>
        <w:jc w:val="both"/>
        <w:sectPr>
          <w:pgSz w:w="11910" w:h="16840"/>
          <w:pgMar w:header="0" w:footer="608" w:top="1300" w:bottom="800" w:left="1260" w:right="960"/>
        </w:sectPr>
      </w:pPr>
    </w:p>
    <w:p>
      <w:pPr>
        <w:pStyle w:val="BodyText"/>
        <w:ind w:left="137"/>
        <w:rPr>
          <w:sz w:val="20"/>
        </w:rPr>
      </w:pPr>
      <w:r>
        <w:rPr/>
        <mc:AlternateContent>
          <mc:Choice Requires="wps">
            <w:drawing>
              <wp:anchor distT="0" distB="0" distL="0" distR="0" allowOverlap="1" layoutInCell="1" locked="0" behindDoc="0" simplePos="0" relativeHeight="15769600">
                <wp:simplePos x="0" y="0"/>
                <wp:positionH relativeFrom="page">
                  <wp:posOffset>7154786</wp:posOffset>
                </wp:positionH>
                <wp:positionV relativeFrom="page">
                  <wp:posOffset>4446130</wp:posOffset>
                </wp:positionV>
                <wp:extent cx="139700" cy="180340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69600" type="#_x0000_t202" id="docshape225"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r>
        <w:rPr>
          <w:sz w:val="20"/>
        </w:rPr>
        <mc:AlternateContent>
          <mc:Choice Requires="wps">
            <w:drawing>
              <wp:inline distT="0" distB="0" distL="0" distR="0">
                <wp:extent cx="5785485" cy="1797050"/>
                <wp:effectExtent l="19050" t="9525" r="5714" b="12700"/>
                <wp:docPr id="232" name="Group 232"/>
                <wp:cNvGraphicFramePr>
                  <a:graphicFrameLocks/>
                </wp:cNvGraphicFramePr>
                <a:graphic>
                  <a:graphicData uri="http://schemas.microsoft.com/office/word/2010/wordprocessingGroup">
                    <wpg:wgp>
                      <wpg:cNvPr id="232" name="Group 232"/>
                      <wpg:cNvGrpSpPr/>
                      <wpg:grpSpPr>
                        <a:xfrm>
                          <a:off x="0" y="0"/>
                          <a:ext cx="5785485" cy="1797050"/>
                          <a:chExt cx="5785485" cy="1797050"/>
                        </a:xfrm>
                      </wpg:grpSpPr>
                      <wps:wsp>
                        <wps:cNvPr id="233" name="Graphic 233"/>
                        <wps:cNvSpPr/>
                        <wps:spPr>
                          <a:xfrm>
                            <a:off x="12700" y="12700"/>
                            <a:ext cx="5760085" cy="1771650"/>
                          </a:xfrm>
                          <a:custGeom>
                            <a:avLst/>
                            <a:gdLst/>
                            <a:ahLst/>
                            <a:cxnLst/>
                            <a:rect l="l" t="t" r="r" b="b"/>
                            <a:pathLst>
                              <a:path w="5760085" h="177165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555330"/>
                                </a:lnTo>
                                <a:lnTo>
                                  <a:pt x="5704" y="1604857"/>
                                </a:lnTo>
                                <a:lnTo>
                                  <a:pt x="21955" y="1650321"/>
                                </a:lnTo>
                                <a:lnTo>
                                  <a:pt x="47454" y="1690427"/>
                                </a:lnTo>
                                <a:lnTo>
                                  <a:pt x="80904" y="1723878"/>
                                </a:lnTo>
                                <a:lnTo>
                                  <a:pt x="121011" y="1749377"/>
                                </a:lnTo>
                                <a:lnTo>
                                  <a:pt x="166475" y="1765627"/>
                                </a:lnTo>
                                <a:lnTo>
                                  <a:pt x="216001" y="1771332"/>
                                </a:lnTo>
                                <a:lnTo>
                                  <a:pt x="5544007" y="1771332"/>
                                </a:lnTo>
                                <a:lnTo>
                                  <a:pt x="5593532" y="1765627"/>
                                </a:lnTo>
                                <a:lnTo>
                                  <a:pt x="5638995" y="1749377"/>
                                </a:lnTo>
                                <a:lnTo>
                                  <a:pt x="5679098" y="1723878"/>
                                </a:lnTo>
                                <a:lnTo>
                                  <a:pt x="5712546" y="1690427"/>
                                </a:lnTo>
                                <a:lnTo>
                                  <a:pt x="5738043" y="1650321"/>
                                </a:lnTo>
                                <a:lnTo>
                                  <a:pt x="5754291" y="1604857"/>
                                </a:lnTo>
                                <a:lnTo>
                                  <a:pt x="5759996" y="1555330"/>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234" name="Graphic 234"/>
                        <wps:cNvSpPr/>
                        <wps:spPr>
                          <a:xfrm>
                            <a:off x="12700" y="12700"/>
                            <a:ext cx="5760085" cy="1771650"/>
                          </a:xfrm>
                          <a:custGeom>
                            <a:avLst/>
                            <a:gdLst/>
                            <a:ahLst/>
                            <a:cxnLst/>
                            <a:rect l="l" t="t" r="r" b="b"/>
                            <a:pathLst>
                              <a:path w="5760085" h="1771650">
                                <a:moveTo>
                                  <a:pt x="216001" y="0"/>
                                </a:moveTo>
                                <a:lnTo>
                                  <a:pt x="166475" y="5704"/>
                                </a:lnTo>
                                <a:lnTo>
                                  <a:pt x="121011" y="21955"/>
                                </a:lnTo>
                                <a:lnTo>
                                  <a:pt x="80904" y="47454"/>
                                </a:lnTo>
                                <a:lnTo>
                                  <a:pt x="47454" y="80904"/>
                                </a:lnTo>
                                <a:lnTo>
                                  <a:pt x="21955" y="121011"/>
                                </a:lnTo>
                                <a:lnTo>
                                  <a:pt x="5704" y="166475"/>
                                </a:lnTo>
                                <a:lnTo>
                                  <a:pt x="0" y="216001"/>
                                </a:lnTo>
                                <a:lnTo>
                                  <a:pt x="0" y="1555330"/>
                                </a:lnTo>
                                <a:lnTo>
                                  <a:pt x="5704" y="1604857"/>
                                </a:lnTo>
                                <a:lnTo>
                                  <a:pt x="21955" y="1650321"/>
                                </a:lnTo>
                                <a:lnTo>
                                  <a:pt x="47454" y="1690427"/>
                                </a:lnTo>
                                <a:lnTo>
                                  <a:pt x="80904" y="1723878"/>
                                </a:lnTo>
                                <a:lnTo>
                                  <a:pt x="121011" y="1749377"/>
                                </a:lnTo>
                                <a:lnTo>
                                  <a:pt x="166475" y="1765627"/>
                                </a:lnTo>
                                <a:lnTo>
                                  <a:pt x="216001" y="1771332"/>
                                </a:lnTo>
                                <a:lnTo>
                                  <a:pt x="5544007" y="1771332"/>
                                </a:lnTo>
                                <a:lnTo>
                                  <a:pt x="5593532" y="1765627"/>
                                </a:lnTo>
                                <a:lnTo>
                                  <a:pt x="5638995" y="1749377"/>
                                </a:lnTo>
                                <a:lnTo>
                                  <a:pt x="5679098" y="1723878"/>
                                </a:lnTo>
                                <a:lnTo>
                                  <a:pt x="5712546" y="1690427"/>
                                </a:lnTo>
                                <a:lnTo>
                                  <a:pt x="5738043" y="1650321"/>
                                </a:lnTo>
                                <a:lnTo>
                                  <a:pt x="5754291" y="1604857"/>
                                </a:lnTo>
                                <a:lnTo>
                                  <a:pt x="5759996" y="1555330"/>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235" name="Textbox 235"/>
                        <wps:cNvSpPr txBox="1"/>
                        <wps:spPr>
                          <a:xfrm>
                            <a:off x="0" y="0"/>
                            <a:ext cx="5785485" cy="1797050"/>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w w:val="110"/>
                                  <w:sz w:val="22"/>
                                </w:rPr>
                                <w:t>Описаний</w:t>
                              </w:r>
                              <w:r>
                                <w:rPr>
                                  <w:spacing w:val="-19"/>
                                  <w:w w:val="110"/>
                                  <w:sz w:val="22"/>
                                </w:rPr>
                                <w:t> </w:t>
                              </w:r>
                              <w:r>
                                <w:rPr>
                                  <w:w w:val="110"/>
                                  <w:sz w:val="22"/>
                                </w:rPr>
                                <w:t>цикл</w:t>
                              </w:r>
                              <w:r>
                                <w:rPr>
                                  <w:spacing w:val="-18"/>
                                  <w:w w:val="110"/>
                                  <w:sz w:val="22"/>
                                </w:rPr>
                                <w:t> </w:t>
                              </w:r>
                              <w:r>
                                <w:rPr>
                                  <w:w w:val="110"/>
                                  <w:sz w:val="22"/>
                                </w:rPr>
                                <w:t>має</w:t>
                              </w:r>
                              <w:r>
                                <w:rPr>
                                  <w:spacing w:val="-18"/>
                                  <w:w w:val="110"/>
                                  <w:sz w:val="22"/>
                                </w:rPr>
                                <w:t> </w:t>
                              </w:r>
                              <w:r>
                                <w:rPr>
                                  <w:w w:val="110"/>
                                  <w:sz w:val="22"/>
                                </w:rPr>
                                <w:t>стосуватися</w:t>
                              </w:r>
                              <w:r>
                                <w:rPr>
                                  <w:spacing w:val="-18"/>
                                  <w:w w:val="110"/>
                                  <w:sz w:val="22"/>
                                </w:rPr>
                                <w:t> </w:t>
                              </w:r>
                              <w:r>
                                <w:rPr>
                                  <w:w w:val="110"/>
                                  <w:sz w:val="22"/>
                                </w:rPr>
                                <w:t>підтримки,</w:t>
                              </w:r>
                              <w:r>
                                <w:rPr>
                                  <w:spacing w:val="-19"/>
                                  <w:w w:val="110"/>
                                  <w:sz w:val="22"/>
                                </w:rPr>
                                <w:t> </w:t>
                              </w:r>
                              <w:r>
                                <w:rPr>
                                  <w:w w:val="110"/>
                                  <w:sz w:val="22"/>
                                </w:rPr>
                                <w:t>що</w:t>
                              </w:r>
                              <w:r>
                                <w:rPr>
                                  <w:spacing w:val="-18"/>
                                  <w:w w:val="110"/>
                                  <w:sz w:val="22"/>
                                </w:rPr>
                                <w:t> </w:t>
                              </w:r>
                              <w:r>
                                <w:rPr>
                                  <w:w w:val="110"/>
                                  <w:sz w:val="22"/>
                                </w:rPr>
                                <w:t>здійснюється</w:t>
                              </w:r>
                              <w:r>
                                <w:rPr>
                                  <w:spacing w:val="-18"/>
                                  <w:w w:val="110"/>
                                  <w:sz w:val="22"/>
                                </w:rPr>
                                <w:t> </w:t>
                              </w:r>
                              <w:r>
                                <w:rPr>
                                  <w:w w:val="110"/>
                                  <w:sz w:val="22"/>
                                </w:rPr>
                                <w:t>по</w:t>
                              </w:r>
                              <w:r>
                                <w:rPr>
                                  <w:spacing w:val="-18"/>
                                  <w:w w:val="110"/>
                                  <w:sz w:val="22"/>
                                </w:rPr>
                                <w:t> </w:t>
                              </w:r>
                              <w:r>
                                <w:rPr>
                                  <w:w w:val="110"/>
                                  <w:sz w:val="22"/>
                                </w:rPr>
                                <w:t>відношенню </w:t>
                              </w:r>
                              <w:r>
                                <w:rPr>
                                  <w:sz w:val="22"/>
                                </w:rPr>
                                <w:t>до учня, який має ті чи інші труднощі в навчанні, на кожному з рівнів підтримки. </w:t>
                              </w:r>
                              <w:r>
                                <w:rPr>
                                  <w:w w:val="110"/>
                                  <w:sz w:val="22"/>
                                </w:rPr>
                                <w:t>Таким чином цей підхід до вирішення проблем максимально враховує індивідуальні особливі освітні потреби учнів.</w:t>
                              </w:r>
                            </w:p>
                            <w:p>
                              <w:pPr>
                                <w:spacing w:line="280" w:lineRule="auto" w:before="231"/>
                                <w:ind w:left="303" w:right="305" w:firstLine="0"/>
                                <w:jc w:val="both"/>
                                <w:rPr>
                                  <w:sz w:val="22"/>
                                </w:rPr>
                              </w:pPr>
                              <w:r>
                                <w:rPr>
                                  <w:w w:val="110"/>
                                  <w:sz w:val="22"/>
                                </w:rPr>
                                <w:t>Перевагами такого підходу є те, що рішення базуються на індивідуальних потребах учня, а також гнучкості щодо вибору тих чи інших заходів та забезпечення ресурсами.</w:t>
                              </w:r>
                            </w:p>
                          </w:txbxContent>
                        </wps:txbx>
                        <wps:bodyPr wrap="square" lIns="0" tIns="0" rIns="0" bIns="0" rtlCol="0">
                          <a:noAutofit/>
                        </wps:bodyPr>
                      </wps:wsp>
                    </wpg:wgp>
                  </a:graphicData>
                </a:graphic>
              </wp:inline>
            </w:drawing>
          </mc:Choice>
          <mc:Fallback>
            <w:pict>
              <v:group style="width:455.55pt;height:141.5pt;mso-position-horizontal-relative:char;mso-position-vertical-relative:line" id="docshapegroup226" coordorigin="0,0" coordsize="9111,2830">
                <v:shape style="position:absolute;left:20;top:20;width:9071;height:2790" id="docshape227" coordorigin="20,20" coordsize="9071,2790" path="m8751,20l360,20,282,29,211,55,147,95,95,147,55,211,29,282,20,360,20,2469,29,2547,55,2619,95,2682,147,2735,211,2775,282,2801,360,2810,8751,2810,8829,2801,8900,2775,8963,2735,9016,2682,9056,2619,9082,2547,9091,2469,9091,360,9082,282,9056,211,9016,147,8963,95,8900,55,8829,29,8751,20xe" filled="true" fillcolor="#fef0d6" stroked="false">
                  <v:path arrowok="t"/>
                  <v:fill type="solid"/>
                </v:shape>
                <v:shape style="position:absolute;left:20;top:20;width:9071;height:2790" id="docshape228" coordorigin="20,20" coordsize="9071,2790" path="m360,20l282,29,211,55,147,95,95,147,55,211,29,282,20,360,20,2469,29,2547,55,2619,95,2682,147,2735,211,2775,282,2801,360,2810,8751,2810,8829,2801,8900,2775,8963,2735,9016,2682,9056,2619,9082,2547,9091,2469,9091,360,9082,282,9056,211,9016,147,8963,95,8900,55,8829,29,8751,20,360,20xe" filled="false" stroked="true" strokeweight="2pt" strokecolor="#f2b500">
                  <v:path arrowok="t"/>
                  <v:stroke dashstyle="solid"/>
                </v:shape>
                <v:shape style="position:absolute;left:0;top:0;width:9111;height:2830" type="#_x0000_t202" id="docshape229" filled="false" stroked="false">
                  <v:textbox inset="0,0,0,0">
                    <w:txbxContent>
                      <w:p>
                        <w:pPr>
                          <w:spacing w:line="240" w:lineRule="auto" w:before="2"/>
                          <w:rPr>
                            <w:sz w:val="22"/>
                          </w:rPr>
                        </w:pPr>
                      </w:p>
                      <w:p>
                        <w:pPr>
                          <w:spacing w:line="280" w:lineRule="auto" w:before="0"/>
                          <w:ind w:left="303" w:right="305" w:firstLine="0"/>
                          <w:jc w:val="both"/>
                          <w:rPr>
                            <w:sz w:val="22"/>
                          </w:rPr>
                        </w:pPr>
                        <w:r>
                          <w:rPr>
                            <w:w w:val="110"/>
                            <w:sz w:val="22"/>
                          </w:rPr>
                          <w:t>Описаний</w:t>
                        </w:r>
                        <w:r>
                          <w:rPr>
                            <w:spacing w:val="-19"/>
                            <w:w w:val="110"/>
                            <w:sz w:val="22"/>
                          </w:rPr>
                          <w:t> </w:t>
                        </w:r>
                        <w:r>
                          <w:rPr>
                            <w:w w:val="110"/>
                            <w:sz w:val="22"/>
                          </w:rPr>
                          <w:t>цикл</w:t>
                        </w:r>
                        <w:r>
                          <w:rPr>
                            <w:spacing w:val="-18"/>
                            <w:w w:val="110"/>
                            <w:sz w:val="22"/>
                          </w:rPr>
                          <w:t> </w:t>
                        </w:r>
                        <w:r>
                          <w:rPr>
                            <w:w w:val="110"/>
                            <w:sz w:val="22"/>
                          </w:rPr>
                          <w:t>має</w:t>
                        </w:r>
                        <w:r>
                          <w:rPr>
                            <w:spacing w:val="-18"/>
                            <w:w w:val="110"/>
                            <w:sz w:val="22"/>
                          </w:rPr>
                          <w:t> </w:t>
                        </w:r>
                        <w:r>
                          <w:rPr>
                            <w:w w:val="110"/>
                            <w:sz w:val="22"/>
                          </w:rPr>
                          <w:t>стосуватися</w:t>
                        </w:r>
                        <w:r>
                          <w:rPr>
                            <w:spacing w:val="-18"/>
                            <w:w w:val="110"/>
                            <w:sz w:val="22"/>
                          </w:rPr>
                          <w:t> </w:t>
                        </w:r>
                        <w:r>
                          <w:rPr>
                            <w:w w:val="110"/>
                            <w:sz w:val="22"/>
                          </w:rPr>
                          <w:t>підтримки,</w:t>
                        </w:r>
                        <w:r>
                          <w:rPr>
                            <w:spacing w:val="-19"/>
                            <w:w w:val="110"/>
                            <w:sz w:val="22"/>
                          </w:rPr>
                          <w:t> </w:t>
                        </w:r>
                        <w:r>
                          <w:rPr>
                            <w:w w:val="110"/>
                            <w:sz w:val="22"/>
                          </w:rPr>
                          <w:t>що</w:t>
                        </w:r>
                        <w:r>
                          <w:rPr>
                            <w:spacing w:val="-18"/>
                            <w:w w:val="110"/>
                            <w:sz w:val="22"/>
                          </w:rPr>
                          <w:t> </w:t>
                        </w:r>
                        <w:r>
                          <w:rPr>
                            <w:w w:val="110"/>
                            <w:sz w:val="22"/>
                          </w:rPr>
                          <w:t>здійснюється</w:t>
                        </w:r>
                        <w:r>
                          <w:rPr>
                            <w:spacing w:val="-18"/>
                            <w:w w:val="110"/>
                            <w:sz w:val="22"/>
                          </w:rPr>
                          <w:t> </w:t>
                        </w:r>
                        <w:r>
                          <w:rPr>
                            <w:w w:val="110"/>
                            <w:sz w:val="22"/>
                          </w:rPr>
                          <w:t>по</w:t>
                        </w:r>
                        <w:r>
                          <w:rPr>
                            <w:spacing w:val="-18"/>
                            <w:w w:val="110"/>
                            <w:sz w:val="22"/>
                          </w:rPr>
                          <w:t> </w:t>
                        </w:r>
                        <w:r>
                          <w:rPr>
                            <w:w w:val="110"/>
                            <w:sz w:val="22"/>
                          </w:rPr>
                          <w:t>відношенню </w:t>
                        </w:r>
                        <w:r>
                          <w:rPr>
                            <w:sz w:val="22"/>
                          </w:rPr>
                          <w:t>до учня, який має ті чи інші труднощі в навчанні, на кожному з рівнів підтримки. </w:t>
                        </w:r>
                        <w:r>
                          <w:rPr>
                            <w:w w:val="110"/>
                            <w:sz w:val="22"/>
                          </w:rPr>
                          <w:t>Таким чином цей підхід до вирішення проблем максимально враховує індивідуальні особливі освітні потреби учнів.</w:t>
                        </w:r>
                      </w:p>
                      <w:p>
                        <w:pPr>
                          <w:spacing w:line="280" w:lineRule="auto" w:before="231"/>
                          <w:ind w:left="303" w:right="305" w:firstLine="0"/>
                          <w:jc w:val="both"/>
                          <w:rPr>
                            <w:sz w:val="22"/>
                          </w:rPr>
                        </w:pPr>
                        <w:r>
                          <w:rPr>
                            <w:w w:val="110"/>
                            <w:sz w:val="22"/>
                          </w:rPr>
                          <w:t>Перевагами такого підходу є те, що рішення базуються на індивідуальних потребах учня, а також гнучкості щодо вибору тих чи інших заходів та забезпечення ресурсами.</w:t>
                        </w:r>
                      </w:p>
                    </w:txbxContent>
                  </v:textbox>
                  <w10:wrap type="none"/>
                </v:shape>
              </v:group>
            </w:pict>
          </mc:Fallback>
        </mc:AlternateContent>
      </w:r>
      <w:r>
        <w:rPr>
          <w:sz w:val="20"/>
        </w:rPr>
      </w:r>
    </w:p>
    <w:p>
      <w:pPr>
        <w:pStyle w:val="Heading4"/>
        <w:spacing w:before="241"/>
      </w:pPr>
      <w:r>
        <w:rPr>
          <w:w w:val="105"/>
        </w:rPr>
        <w:t>Зазвичай</w:t>
      </w:r>
      <w:r>
        <w:rPr>
          <w:spacing w:val="-4"/>
          <w:w w:val="105"/>
        </w:rPr>
        <w:t> </w:t>
      </w:r>
      <w:r>
        <w:rPr>
          <w:w w:val="105"/>
        </w:rPr>
        <w:t>практика</w:t>
      </w:r>
      <w:r>
        <w:rPr>
          <w:spacing w:val="-3"/>
          <w:w w:val="105"/>
        </w:rPr>
        <w:t> </w:t>
      </w:r>
      <w:r>
        <w:rPr>
          <w:w w:val="105"/>
        </w:rPr>
        <w:t>підтримки</w:t>
      </w:r>
      <w:r>
        <w:rPr>
          <w:spacing w:val="-4"/>
          <w:w w:val="105"/>
        </w:rPr>
        <w:t> </w:t>
      </w:r>
      <w:r>
        <w:rPr>
          <w:w w:val="105"/>
        </w:rPr>
        <w:t>здійснюється</w:t>
      </w:r>
      <w:r>
        <w:rPr>
          <w:spacing w:val="-3"/>
          <w:w w:val="105"/>
        </w:rPr>
        <w:t> </w:t>
      </w:r>
      <w:r>
        <w:rPr>
          <w:w w:val="105"/>
        </w:rPr>
        <w:t>на</w:t>
      </w:r>
      <w:r>
        <w:rPr>
          <w:spacing w:val="-4"/>
          <w:w w:val="105"/>
        </w:rPr>
        <w:t> </w:t>
      </w:r>
      <w:r>
        <w:rPr>
          <w:w w:val="105"/>
        </w:rPr>
        <w:t>трьох</w:t>
      </w:r>
      <w:r>
        <w:rPr>
          <w:spacing w:val="-3"/>
          <w:w w:val="105"/>
        </w:rPr>
        <w:t> </w:t>
      </w:r>
      <w:r>
        <w:rPr>
          <w:spacing w:val="-2"/>
          <w:w w:val="105"/>
        </w:rPr>
        <w:t>рівнях:</w:t>
      </w:r>
    </w:p>
    <w:p>
      <w:pPr>
        <w:pStyle w:val="ListParagraph"/>
        <w:numPr>
          <w:ilvl w:val="0"/>
          <w:numId w:val="4"/>
        </w:numPr>
        <w:tabs>
          <w:tab w:pos="554" w:val="left" w:leader="none"/>
        </w:tabs>
        <w:spacing w:line="247" w:lineRule="auto" w:before="178" w:after="0"/>
        <w:ind w:left="554" w:right="455" w:hanging="397"/>
        <w:jc w:val="both"/>
        <w:rPr>
          <w:sz w:val="22"/>
        </w:rPr>
      </w:pPr>
      <w:r>
        <w:rPr>
          <w:rFonts w:ascii="Arial" w:hAnsi="Arial"/>
          <w:i/>
          <w:w w:val="110"/>
          <w:sz w:val="22"/>
        </w:rPr>
        <w:t>Рівень</w:t>
      </w:r>
      <w:r>
        <w:rPr>
          <w:rFonts w:ascii="Arial" w:hAnsi="Arial"/>
          <w:i/>
          <w:w w:val="110"/>
          <w:sz w:val="22"/>
        </w:rPr>
        <w:t> класу.</w:t>
      </w:r>
      <w:r>
        <w:rPr>
          <w:rFonts w:ascii="Arial" w:hAnsi="Arial"/>
          <w:i/>
          <w:w w:val="110"/>
          <w:sz w:val="22"/>
        </w:rPr>
        <w:t> </w:t>
      </w:r>
      <w:r>
        <w:rPr>
          <w:w w:val="110"/>
          <w:sz w:val="22"/>
        </w:rPr>
        <w:t>На</w:t>
      </w:r>
      <w:r>
        <w:rPr>
          <w:w w:val="110"/>
          <w:sz w:val="22"/>
        </w:rPr>
        <w:t> цьому</w:t>
      </w:r>
      <w:r>
        <w:rPr>
          <w:w w:val="110"/>
          <w:sz w:val="22"/>
        </w:rPr>
        <w:t> рівні</w:t>
      </w:r>
      <w:r>
        <w:rPr>
          <w:w w:val="110"/>
          <w:sz w:val="22"/>
        </w:rPr>
        <w:t> вчитель</w:t>
      </w:r>
      <w:r>
        <w:rPr>
          <w:w w:val="110"/>
          <w:sz w:val="22"/>
        </w:rPr>
        <w:t> виявляє</w:t>
      </w:r>
      <w:r>
        <w:rPr>
          <w:w w:val="110"/>
          <w:sz w:val="22"/>
        </w:rPr>
        <w:t> учнів,</w:t>
      </w:r>
      <w:r>
        <w:rPr>
          <w:w w:val="110"/>
          <w:sz w:val="22"/>
        </w:rPr>
        <w:t> які</w:t>
      </w:r>
      <w:r>
        <w:rPr>
          <w:w w:val="110"/>
          <w:sz w:val="22"/>
        </w:rPr>
        <w:t> </w:t>
      </w:r>
      <w:r>
        <w:rPr>
          <w:w w:val="110"/>
          <w:sz w:val="22"/>
        </w:rPr>
        <w:t>демонструють труднощі</w:t>
      </w:r>
      <w:r>
        <w:rPr>
          <w:w w:val="110"/>
          <w:sz w:val="22"/>
        </w:rPr>
        <w:t> у</w:t>
      </w:r>
      <w:r>
        <w:rPr>
          <w:w w:val="110"/>
          <w:sz w:val="22"/>
        </w:rPr>
        <w:t> навчанні,</w:t>
      </w:r>
      <w:r>
        <w:rPr>
          <w:w w:val="110"/>
          <w:sz w:val="22"/>
        </w:rPr>
        <w:t> впроваджує</w:t>
      </w:r>
      <w:r>
        <w:rPr>
          <w:w w:val="110"/>
          <w:sz w:val="22"/>
        </w:rPr>
        <w:t> практики</w:t>
      </w:r>
      <w:r>
        <w:rPr>
          <w:w w:val="110"/>
          <w:sz w:val="22"/>
        </w:rPr>
        <w:t> підтримки,</w:t>
      </w:r>
      <w:r>
        <w:rPr>
          <w:w w:val="110"/>
          <w:sz w:val="22"/>
        </w:rPr>
        <w:t> зокрема</w:t>
      </w:r>
      <w:r>
        <w:rPr>
          <w:w w:val="110"/>
          <w:sz w:val="22"/>
        </w:rPr>
        <w:t> на</w:t>
      </w:r>
      <w:r>
        <w:rPr>
          <w:w w:val="110"/>
          <w:sz w:val="22"/>
        </w:rPr>
        <w:t> основі універсального</w:t>
      </w:r>
      <w:r>
        <w:rPr>
          <w:w w:val="110"/>
          <w:sz w:val="22"/>
        </w:rPr>
        <w:t> дизайну</w:t>
      </w:r>
      <w:r>
        <w:rPr>
          <w:w w:val="110"/>
          <w:sz w:val="22"/>
        </w:rPr>
        <w:t> у</w:t>
      </w:r>
      <w:r>
        <w:rPr>
          <w:w w:val="110"/>
          <w:sz w:val="22"/>
        </w:rPr>
        <w:t> навчанні</w:t>
      </w:r>
      <w:r>
        <w:rPr>
          <w:w w:val="110"/>
          <w:sz w:val="22"/>
        </w:rPr>
        <w:t> й</w:t>
      </w:r>
      <w:r>
        <w:rPr>
          <w:w w:val="110"/>
          <w:sz w:val="22"/>
        </w:rPr>
        <w:t> починає</w:t>
      </w:r>
      <w:r>
        <w:rPr>
          <w:w w:val="110"/>
          <w:sz w:val="22"/>
        </w:rPr>
        <w:t> відстежувати</w:t>
      </w:r>
      <w:r>
        <w:rPr>
          <w:w w:val="110"/>
          <w:sz w:val="22"/>
        </w:rPr>
        <w:t> (моніторити) прогрес учня. Учитель збирає інформацію щодо сильних і слабких сторін учня,</w:t>
      </w:r>
      <w:r>
        <w:rPr>
          <w:spacing w:val="-17"/>
          <w:w w:val="110"/>
          <w:sz w:val="22"/>
        </w:rPr>
        <w:t> </w:t>
      </w:r>
      <w:r>
        <w:rPr>
          <w:w w:val="110"/>
          <w:sz w:val="22"/>
        </w:rPr>
        <w:t>щодо</w:t>
      </w:r>
      <w:r>
        <w:rPr>
          <w:spacing w:val="-17"/>
          <w:w w:val="110"/>
          <w:sz w:val="22"/>
        </w:rPr>
        <w:t> </w:t>
      </w:r>
      <w:r>
        <w:rPr>
          <w:w w:val="110"/>
          <w:sz w:val="22"/>
        </w:rPr>
        <w:t>практик</w:t>
      </w:r>
      <w:r>
        <w:rPr>
          <w:spacing w:val="-17"/>
          <w:w w:val="110"/>
          <w:sz w:val="22"/>
        </w:rPr>
        <w:t> </w:t>
      </w:r>
      <w:r>
        <w:rPr>
          <w:w w:val="110"/>
          <w:sz w:val="22"/>
        </w:rPr>
        <w:t>і</w:t>
      </w:r>
      <w:r>
        <w:rPr>
          <w:spacing w:val="-17"/>
          <w:w w:val="110"/>
          <w:sz w:val="22"/>
        </w:rPr>
        <w:t> </w:t>
      </w:r>
      <w:r>
        <w:rPr>
          <w:w w:val="110"/>
          <w:sz w:val="22"/>
        </w:rPr>
        <w:t>підходів,</w:t>
      </w:r>
      <w:r>
        <w:rPr>
          <w:spacing w:val="-17"/>
          <w:w w:val="110"/>
          <w:sz w:val="22"/>
        </w:rPr>
        <w:t> </w:t>
      </w:r>
      <w:r>
        <w:rPr>
          <w:w w:val="110"/>
          <w:sz w:val="22"/>
        </w:rPr>
        <w:t>які</w:t>
      </w:r>
      <w:r>
        <w:rPr>
          <w:spacing w:val="-17"/>
          <w:w w:val="110"/>
          <w:sz w:val="22"/>
        </w:rPr>
        <w:t> </w:t>
      </w:r>
      <w:r>
        <w:rPr>
          <w:w w:val="110"/>
          <w:sz w:val="22"/>
        </w:rPr>
        <w:t>використовувалися</w:t>
      </w:r>
      <w:r>
        <w:rPr>
          <w:spacing w:val="-17"/>
          <w:w w:val="110"/>
          <w:sz w:val="22"/>
        </w:rPr>
        <w:t> </w:t>
      </w:r>
      <w:r>
        <w:rPr>
          <w:w w:val="110"/>
          <w:sz w:val="22"/>
        </w:rPr>
        <w:t>до</w:t>
      </w:r>
      <w:r>
        <w:rPr>
          <w:spacing w:val="-17"/>
          <w:w w:val="110"/>
          <w:sz w:val="22"/>
        </w:rPr>
        <w:t> </w:t>
      </w:r>
      <w:r>
        <w:rPr>
          <w:w w:val="110"/>
          <w:sz w:val="22"/>
        </w:rPr>
        <w:t>цього,</w:t>
      </w:r>
      <w:r>
        <w:rPr>
          <w:spacing w:val="-17"/>
          <w:w w:val="110"/>
          <w:sz w:val="22"/>
        </w:rPr>
        <w:t> </w:t>
      </w:r>
      <w:r>
        <w:rPr>
          <w:w w:val="110"/>
          <w:sz w:val="22"/>
        </w:rPr>
        <w:t>іншу</w:t>
      </w:r>
      <w:r>
        <w:rPr>
          <w:spacing w:val="-17"/>
          <w:w w:val="110"/>
          <w:sz w:val="22"/>
        </w:rPr>
        <w:t> </w:t>
      </w:r>
      <w:r>
        <w:rPr>
          <w:w w:val="110"/>
          <w:sz w:val="22"/>
        </w:rPr>
        <w:t>важливу інформацію,</w:t>
      </w:r>
      <w:r>
        <w:rPr>
          <w:spacing w:val="-13"/>
          <w:w w:val="110"/>
          <w:sz w:val="22"/>
        </w:rPr>
        <w:t> </w:t>
      </w:r>
      <w:r>
        <w:rPr>
          <w:w w:val="110"/>
          <w:sz w:val="22"/>
        </w:rPr>
        <w:t>у</w:t>
      </w:r>
      <w:r>
        <w:rPr>
          <w:spacing w:val="-13"/>
          <w:w w:val="110"/>
          <w:sz w:val="22"/>
        </w:rPr>
        <w:t> </w:t>
      </w:r>
      <w:r>
        <w:rPr>
          <w:w w:val="110"/>
          <w:sz w:val="22"/>
        </w:rPr>
        <w:t>тому</w:t>
      </w:r>
      <w:r>
        <w:rPr>
          <w:spacing w:val="-13"/>
          <w:w w:val="110"/>
          <w:sz w:val="22"/>
        </w:rPr>
        <w:t> </w:t>
      </w:r>
      <w:r>
        <w:rPr>
          <w:w w:val="110"/>
          <w:sz w:val="22"/>
        </w:rPr>
        <w:t>числі</w:t>
      </w:r>
      <w:r>
        <w:rPr>
          <w:spacing w:val="-13"/>
          <w:w w:val="110"/>
          <w:sz w:val="22"/>
        </w:rPr>
        <w:t> </w:t>
      </w:r>
      <w:r>
        <w:rPr>
          <w:w w:val="110"/>
          <w:sz w:val="22"/>
        </w:rPr>
        <w:t>й</w:t>
      </w:r>
      <w:r>
        <w:rPr>
          <w:spacing w:val="-13"/>
          <w:w w:val="110"/>
          <w:sz w:val="22"/>
        </w:rPr>
        <w:t> </w:t>
      </w:r>
      <w:r>
        <w:rPr>
          <w:w w:val="110"/>
          <w:sz w:val="22"/>
        </w:rPr>
        <w:t>від</w:t>
      </w:r>
      <w:r>
        <w:rPr>
          <w:spacing w:val="-13"/>
          <w:w w:val="110"/>
          <w:sz w:val="22"/>
        </w:rPr>
        <w:t> </w:t>
      </w:r>
      <w:r>
        <w:rPr>
          <w:w w:val="110"/>
          <w:sz w:val="22"/>
        </w:rPr>
        <w:t>батьків.</w:t>
      </w:r>
      <w:r>
        <w:rPr>
          <w:spacing w:val="-13"/>
          <w:w w:val="110"/>
          <w:sz w:val="22"/>
        </w:rPr>
        <w:t> </w:t>
      </w:r>
      <w:r>
        <w:rPr>
          <w:w w:val="110"/>
          <w:sz w:val="22"/>
        </w:rPr>
        <w:t>Якщо</w:t>
      </w:r>
      <w:r>
        <w:rPr>
          <w:spacing w:val="-13"/>
          <w:w w:val="110"/>
          <w:sz w:val="22"/>
        </w:rPr>
        <w:t> </w:t>
      </w:r>
      <w:r>
        <w:rPr>
          <w:w w:val="110"/>
          <w:sz w:val="22"/>
        </w:rPr>
        <w:t>підтримка</w:t>
      </w:r>
      <w:r>
        <w:rPr>
          <w:spacing w:val="-13"/>
          <w:w w:val="110"/>
          <w:sz w:val="22"/>
        </w:rPr>
        <w:t> </w:t>
      </w:r>
      <w:r>
        <w:rPr>
          <w:w w:val="110"/>
          <w:sz w:val="22"/>
        </w:rPr>
        <w:t>на</w:t>
      </w:r>
      <w:r>
        <w:rPr>
          <w:spacing w:val="-13"/>
          <w:w w:val="110"/>
          <w:sz w:val="22"/>
        </w:rPr>
        <w:t> </w:t>
      </w:r>
      <w:r>
        <w:rPr>
          <w:w w:val="110"/>
          <w:sz w:val="22"/>
        </w:rPr>
        <w:t>цьому</w:t>
      </w:r>
      <w:r>
        <w:rPr>
          <w:spacing w:val="-13"/>
          <w:w w:val="110"/>
          <w:sz w:val="22"/>
        </w:rPr>
        <w:t> </w:t>
      </w:r>
      <w:r>
        <w:rPr>
          <w:w w:val="110"/>
          <w:sz w:val="22"/>
        </w:rPr>
        <w:t>рівні</w:t>
      </w:r>
      <w:r>
        <w:rPr>
          <w:spacing w:val="-13"/>
          <w:w w:val="110"/>
          <w:sz w:val="22"/>
        </w:rPr>
        <w:t> </w:t>
      </w:r>
      <w:r>
        <w:rPr>
          <w:w w:val="110"/>
          <w:sz w:val="22"/>
        </w:rPr>
        <w:t>не</w:t>
      </w:r>
      <w:r>
        <w:rPr>
          <w:spacing w:val="-13"/>
          <w:w w:val="110"/>
          <w:sz w:val="22"/>
        </w:rPr>
        <w:t> </w:t>
      </w:r>
      <w:r>
        <w:rPr>
          <w:w w:val="110"/>
          <w:sz w:val="22"/>
        </w:rPr>
        <w:t>дає позитивних результатів, то здійснюється перехід на другий рівень.</w:t>
      </w:r>
    </w:p>
    <w:p>
      <w:pPr>
        <w:pStyle w:val="ListParagraph"/>
        <w:numPr>
          <w:ilvl w:val="0"/>
          <w:numId w:val="4"/>
        </w:numPr>
        <w:tabs>
          <w:tab w:pos="554" w:val="left" w:leader="none"/>
        </w:tabs>
        <w:spacing w:line="247" w:lineRule="auto" w:before="176" w:after="0"/>
        <w:ind w:left="554" w:right="455" w:hanging="397"/>
        <w:jc w:val="both"/>
        <w:rPr>
          <w:sz w:val="22"/>
        </w:rPr>
      </w:pPr>
      <w:r>
        <w:rPr>
          <w:rFonts w:ascii="Arial" w:hAnsi="Arial"/>
          <w:i/>
          <w:w w:val="110"/>
          <w:sz w:val="22"/>
        </w:rPr>
        <w:t>Рівень</w:t>
      </w:r>
      <w:r>
        <w:rPr>
          <w:rFonts w:ascii="Arial" w:hAnsi="Arial"/>
          <w:i/>
          <w:spacing w:val="40"/>
          <w:w w:val="110"/>
          <w:sz w:val="22"/>
        </w:rPr>
        <w:t> </w:t>
      </w:r>
      <w:r>
        <w:rPr>
          <w:rFonts w:ascii="Arial" w:hAnsi="Arial"/>
          <w:i/>
          <w:w w:val="110"/>
          <w:sz w:val="22"/>
        </w:rPr>
        <w:t>команди</w:t>
      </w:r>
      <w:r>
        <w:rPr>
          <w:rFonts w:ascii="Arial" w:hAnsi="Arial"/>
          <w:i/>
          <w:spacing w:val="40"/>
          <w:w w:val="110"/>
          <w:sz w:val="22"/>
        </w:rPr>
        <w:t> </w:t>
      </w:r>
      <w:r>
        <w:rPr>
          <w:rFonts w:ascii="Arial" w:hAnsi="Arial"/>
          <w:i/>
          <w:w w:val="110"/>
          <w:sz w:val="22"/>
        </w:rPr>
        <w:t>психолого-педагогічного</w:t>
      </w:r>
      <w:r>
        <w:rPr>
          <w:rFonts w:ascii="Arial" w:hAnsi="Arial"/>
          <w:i/>
          <w:spacing w:val="40"/>
          <w:w w:val="110"/>
          <w:sz w:val="22"/>
        </w:rPr>
        <w:t> </w:t>
      </w:r>
      <w:r>
        <w:rPr>
          <w:rFonts w:ascii="Arial" w:hAnsi="Arial"/>
          <w:i/>
          <w:w w:val="110"/>
          <w:sz w:val="22"/>
        </w:rPr>
        <w:t>супроводу</w:t>
      </w:r>
      <w:r>
        <w:rPr>
          <w:rFonts w:ascii="Arial" w:hAnsi="Arial"/>
          <w:i/>
          <w:spacing w:val="40"/>
          <w:w w:val="110"/>
          <w:sz w:val="22"/>
        </w:rPr>
        <w:t> </w:t>
      </w:r>
      <w:r>
        <w:rPr>
          <w:rFonts w:ascii="Arial" w:hAnsi="Arial"/>
          <w:i/>
          <w:w w:val="110"/>
          <w:sz w:val="22"/>
        </w:rPr>
        <w:t>дитини</w:t>
      </w:r>
      <w:r>
        <w:rPr>
          <w:rFonts w:ascii="Arial" w:hAnsi="Arial"/>
          <w:i/>
          <w:spacing w:val="40"/>
          <w:w w:val="110"/>
          <w:sz w:val="22"/>
        </w:rPr>
        <w:t> </w:t>
      </w:r>
      <w:r>
        <w:rPr>
          <w:rFonts w:ascii="Arial" w:hAnsi="Arial"/>
          <w:i/>
          <w:w w:val="110"/>
          <w:sz w:val="22"/>
        </w:rPr>
        <w:t>з</w:t>
      </w:r>
      <w:r>
        <w:rPr>
          <w:rFonts w:ascii="Arial" w:hAnsi="Arial"/>
          <w:i/>
          <w:spacing w:val="80"/>
          <w:w w:val="110"/>
          <w:sz w:val="22"/>
        </w:rPr>
        <w:t> </w:t>
      </w:r>
      <w:r>
        <w:rPr>
          <w:rFonts w:ascii="Arial" w:hAnsi="Arial"/>
          <w:i/>
          <w:w w:val="110"/>
          <w:sz w:val="22"/>
        </w:rPr>
        <w:t>особливими</w:t>
      </w:r>
      <w:r>
        <w:rPr>
          <w:rFonts w:ascii="Arial" w:hAnsi="Arial"/>
          <w:i/>
          <w:w w:val="110"/>
          <w:sz w:val="22"/>
        </w:rPr>
        <w:t> освітніми</w:t>
      </w:r>
      <w:r>
        <w:rPr>
          <w:rFonts w:ascii="Arial" w:hAnsi="Arial"/>
          <w:i/>
          <w:w w:val="110"/>
          <w:sz w:val="22"/>
        </w:rPr>
        <w:t> потребами</w:t>
      </w:r>
      <w:r>
        <w:rPr>
          <w:rFonts w:ascii="Arial" w:hAnsi="Arial"/>
          <w:i/>
          <w:w w:val="110"/>
          <w:sz w:val="22"/>
        </w:rPr>
        <w:t> в</w:t>
      </w:r>
      <w:r>
        <w:rPr>
          <w:rFonts w:ascii="Arial" w:hAnsi="Arial"/>
          <w:i/>
          <w:w w:val="110"/>
          <w:sz w:val="22"/>
        </w:rPr>
        <w:t> закладі</w:t>
      </w:r>
      <w:r>
        <w:rPr>
          <w:rFonts w:ascii="Arial" w:hAnsi="Arial"/>
          <w:i/>
          <w:w w:val="110"/>
          <w:sz w:val="22"/>
        </w:rPr>
        <w:t> освіти.</w:t>
      </w:r>
      <w:r>
        <w:rPr>
          <w:rFonts w:ascii="Arial" w:hAnsi="Arial"/>
          <w:i/>
          <w:w w:val="110"/>
          <w:sz w:val="22"/>
        </w:rPr>
        <w:t> </w:t>
      </w:r>
      <w:r>
        <w:rPr>
          <w:w w:val="110"/>
          <w:sz w:val="22"/>
        </w:rPr>
        <w:t>Команда</w:t>
      </w:r>
      <w:r>
        <w:rPr>
          <w:w w:val="110"/>
          <w:sz w:val="22"/>
        </w:rPr>
        <w:t> супроводу переглядає</w:t>
      </w:r>
      <w:r>
        <w:rPr>
          <w:w w:val="110"/>
          <w:sz w:val="22"/>
        </w:rPr>
        <w:t> інформацію</w:t>
      </w:r>
      <w:r>
        <w:rPr>
          <w:w w:val="110"/>
          <w:sz w:val="22"/>
        </w:rPr>
        <w:t> про</w:t>
      </w:r>
      <w:r>
        <w:rPr>
          <w:w w:val="110"/>
          <w:sz w:val="22"/>
        </w:rPr>
        <w:t> учня</w:t>
      </w:r>
      <w:r>
        <w:rPr>
          <w:w w:val="110"/>
          <w:sz w:val="22"/>
        </w:rPr>
        <w:t> та</w:t>
      </w:r>
      <w:r>
        <w:rPr>
          <w:w w:val="110"/>
          <w:sz w:val="22"/>
        </w:rPr>
        <w:t> розглядає</w:t>
      </w:r>
      <w:r>
        <w:rPr>
          <w:w w:val="110"/>
          <w:sz w:val="22"/>
        </w:rPr>
        <w:t> інші</w:t>
      </w:r>
      <w:r>
        <w:rPr>
          <w:w w:val="110"/>
          <w:sz w:val="22"/>
        </w:rPr>
        <w:t> чинники,</w:t>
      </w:r>
      <w:r>
        <w:rPr>
          <w:w w:val="110"/>
          <w:sz w:val="22"/>
        </w:rPr>
        <w:t> які</w:t>
      </w:r>
      <w:r>
        <w:rPr>
          <w:w w:val="110"/>
          <w:sz w:val="22"/>
        </w:rPr>
        <w:t> </w:t>
      </w:r>
      <w:r>
        <w:rPr>
          <w:w w:val="110"/>
          <w:sz w:val="22"/>
        </w:rPr>
        <w:t>можуть впливати</w:t>
      </w:r>
      <w:r>
        <w:rPr>
          <w:spacing w:val="40"/>
          <w:w w:val="110"/>
          <w:sz w:val="22"/>
        </w:rPr>
        <w:t> </w:t>
      </w:r>
      <w:r>
        <w:rPr>
          <w:w w:val="110"/>
          <w:sz w:val="22"/>
        </w:rPr>
        <w:t>на</w:t>
      </w:r>
      <w:r>
        <w:rPr>
          <w:spacing w:val="40"/>
          <w:w w:val="110"/>
          <w:sz w:val="22"/>
        </w:rPr>
        <w:t> </w:t>
      </w:r>
      <w:r>
        <w:rPr>
          <w:w w:val="110"/>
          <w:sz w:val="22"/>
        </w:rPr>
        <w:t>успішність</w:t>
      </w:r>
      <w:r>
        <w:rPr>
          <w:spacing w:val="40"/>
          <w:w w:val="110"/>
          <w:sz w:val="22"/>
        </w:rPr>
        <w:t> </w:t>
      </w:r>
      <w:r>
        <w:rPr>
          <w:w w:val="110"/>
          <w:sz w:val="22"/>
        </w:rPr>
        <w:t>учня</w:t>
      </w:r>
      <w:r>
        <w:rPr>
          <w:spacing w:val="40"/>
          <w:w w:val="110"/>
          <w:sz w:val="22"/>
        </w:rPr>
        <w:t> </w:t>
      </w:r>
      <w:r>
        <w:rPr>
          <w:w w:val="110"/>
          <w:sz w:val="22"/>
        </w:rPr>
        <w:t>(житлово-побутові</w:t>
      </w:r>
      <w:r>
        <w:rPr>
          <w:spacing w:val="40"/>
          <w:w w:val="110"/>
          <w:sz w:val="22"/>
        </w:rPr>
        <w:t> </w:t>
      </w:r>
      <w:r>
        <w:rPr>
          <w:w w:val="110"/>
          <w:sz w:val="22"/>
        </w:rPr>
        <w:t>умови,</w:t>
      </w:r>
      <w:r>
        <w:rPr>
          <w:spacing w:val="40"/>
          <w:w w:val="110"/>
          <w:sz w:val="22"/>
        </w:rPr>
        <w:t> </w:t>
      </w:r>
      <w:r>
        <w:rPr>
          <w:w w:val="110"/>
          <w:sz w:val="22"/>
        </w:rPr>
        <w:t>мова</w:t>
      </w:r>
      <w:r>
        <w:rPr>
          <w:spacing w:val="40"/>
          <w:w w:val="110"/>
          <w:sz w:val="22"/>
        </w:rPr>
        <w:t> </w:t>
      </w:r>
      <w:r>
        <w:rPr>
          <w:w w:val="110"/>
          <w:sz w:val="22"/>
        </w:rPr>
        <w:t>спілкування</w:t>
      </w:r>
      <w:r>
        <w:rPr>
          <w:spacing w:val="40"/>
          <w:w w:val="110"/>
          <w:sz w:val="22"/>
        </w:rPr>
        <w:t> </w:t>
      </w:r>
      <w:r>
        <w:rPr>
          <w:w w:val="110"/>
          <w:sz w:val="22"/>
        </w:rPr>
        <w:t>в</w:t>
      </w:r>
      <w:r>
        <w:rPr>
          <w:spacing w:val="40"/>
          <w:w w:val="110"/>
          <w:sz w:val="22"/>
        </w:rPr>
        <w:t> </w:t>
      </w:r>
      <w:r>
        <w:rPr>
          <w:w w:val="110"/>
          <w:sz w:val="22"/>
        </w:rPr>
        <w:t>родині</w:t>
      </w:r>
      <w:r>
        <w:rPr>
          <w:spacing w:val="40"/>
          <w:w w:val="110"/>
          <w:sz w:val="22"/>
        </w:rPr>
        <w:t> </w:t>
      </w:r>
      <w:r>
        <w:rPr>
          <w:w w:val="110"/>
          <w:sz w:val="22"/>
        </w:rPr>
        <w:t>(особливо,</w:t>
      </w:r>
      <w:r>
        <w:rPr>
          <w:spacing w:val="40"/>
          <w:w w:val="110"/>
          <w:sz w:val="22"/>
        </w:rPr>
        <w:t> </w:t>
      </w:r>
      <w:r>
        <w:rPr>
          <w:w w:val="110"/>
          <w:sz w:val="22"/>
        </w:rPr>
        <w:t>якщо</w:t>
      </w:r>
      <w:r>
        <w:rPr>
          <w:spacing w:val="40"/>
          <w:w w:val="110"/>
          <w:sz w:val="22"/>
        </w:rPr>
        <w:t> </w:t>
      </w:r>
      <w:r>
        <w:rPr>
          <w:w w:val="110"/>
          <w:sz w:val="22"/>
        </w:rPr>
        <w:t>вона</w:t>
      </w:r>
      <w:r>
        <w:rPr>
          <w:spacing w:val="40"/>
          <w:w w:val="110"/>
          <w:sz w:val="22"/>
        </w:rPr>
        <w:t> </w:t>
      </w:r>
      <w:r>
        <w:rPr>
          <w:w w:val="110"/>
          <w:sz w:val="22"/>
        </w:rPr>
        <w:t>є</w:t>
      </w:r>
      <w:r>
        <w:rPr>
          <w:spacing w:val="40"/>
          <w:w w:val="110"/>
          <w:sz w:val="22"/>
        </w:rPr>
        <w:t> </w:t>
      </w:r>
      <w:r>
        <w:rPr>
          <w:w w:val="110"/>
          <w:sz w:val="22"/>
        </w:rPr>
        <w:t>відмінною</w:t>
      </w:r>
      <w:r>
        <w:rPr>
          <w:spacing w:val="40"/>
          <w:w w:val="110"/>
          <w:sz w:val="22"/>
        </w:rPr>
        <w:t> </w:t>
      </w:r>
      <w:r>
        <w:rPr>
          <w:w w:val="110"/>
          <w:sz w:val="22"/>
        </w:rPr>
        <w:t>від</w:t>
      </w:r>
      <w:r>
        <w:rPr>
          <w:spacing w:val="40"/>
          <w:w w:val="110"/>
          <w:sz w:val="22"/>
        </w:rPr>
        <w:t> </w:t>
      </w:r>
      <w:r>
        <w:rPr>
          <w:w w:val="110"/>
          <w:sz w:val="22"/>
        </w:rPr>
        <w:t>державної),</w:t>
      </w:r>
      <w:r>
        <w:rPr>
          <w:spacing w:val="40"/>
          <w:w w:val="110"/>
          <w:sz w:val="22"/>
        </w:rPr>
        <w:t> </w:t>
      </w:r>
      <w:r>
        <w:rPr>
          <w:w w:val="110"/>
          <w:sz w:val="22"/>
        </w:rPr>
        <w:t>склад</w:t>
      </w:r>
      <w:r>
        <w:rPr>
          <w:spacing w:val="40"/>
          <w:w w:val="110"/>
          <w:sz w:val="22"/>
        </w:rPr>
        <w:t> </w:t>
      </w:r>
      <w:r>
        <w:rPr>
          <w:w w:val="110"/>
          <w:sz w:val="22"/>
        </w:rPr>
        <w:t>сім’ї</w:t>
      </w:r>
      <w:r>
        <w:rPr>
          <w:spacing w:val="40"/>
          <w:w w:val="110"/>
          <w:sz w:val="22"/>
        </w:rPr>
        <w:t> </w:t>
      </w:r>
      <w:r>
        <w:rPr>
          <w:w w:val="110"/>
          <w:sz w:val="22"/>
        </w:rPr>
        <w:t>та</w:t>
      </w:r>
      <w:r>
        <w:rPr>
          <w:w w:val="110"/>
          <w:sz w:val="22"/>
        </w:rPr>
        <w:t> її</w:t>
      </w:r>
      <w:r>
        <w:rPr>
          <w:w w:val="110"/>
          <w:sz w:val="22"/>
        </w:rPr>
        <w:t> соціальний</w:t>
      </w:r>
      <w:r>
        <w:rPr>
          <w:w w:val="110"/>
          <w:sz w:val="22"/>
        </w:rPr>
        <w:t> статус</w:t>
      </w:r>
      <w:r>
        <w:rPr>
          <w:w w:val="110"/>
          <w:sz w:val="22"/>
        </w:rPr>
        <w:t> та</w:t>
      </w:r>
      <w:r>
        <w:rPr>
          <w:w w:val="110"/>
          <w:sz w:val="22"/>
        </w:rPr>
        <w:t> інше).</w:t>
      </w:r>
      <w:r>
        <w:rPr>
          <w:w w:val="110"/>
          <w:sz w:val="22"/>
        </w:rPr>
        <w:t> Команда</w:t>
      </w:r>
      <w:r>
        <w:rPr>
          <w:w w:val="110"/>
          <w:sz w:val="22"/>
        </w:rPr>
        <w:t> супроводу</w:t>
      </w:r>
      <w:r>
        <w:rPr>
          <w:w w:val="110"/>
          <w:sz w:val="22"/>
        </w:rPr>
        <w:t> також</w:t>
      </w:r>
      <w:r>
        <w:rPr>
          <w:w w:val="110"/>
          <w:sz w:val="22"/>
        </w:rPr>
        <w:t> переглядає практики підтримкм, які вже здійснювалися вчителем, і за потреби адаптує чи</w:t>
      </w:r>
      <w:r>
        <w:rPr>
          <w:w w:val="110"/>
          <w:sz w:val="22"/>
        </w:rPr>
        <w:t> модифікує</w:t>
      </w:r>
      <w:r>
        <w:rPr>
          <w:w w:val="110"/>
          <w:sz w:val="22"/>
        </w:rPr>
        <w:t> їх</w:t>
      </w:r>
      <w:r>
        <w:rPr>
          <w:w w:val="110"/>
          <w:sz w:val="22"/>
        </w:rPr>
        <w:t> відповідно</w:t>
      </w:r>
      <w:r>
        <w:rPr>
          <w:w w:val="110"/>
          <w:sz w:val="22"/>
        </w:rPr>
        <w:t> до</w:t>
      </w:r>
      <w:r>
        <w:rPr>
          <w:w w:val="110"/>
          <w:sz w:val="22"/>
        </w:rPr>
        <w:t> особливих</w:t>
      </w:r>
      <w:r>
        <w:rPr>
          <w:w w:val="110"/>
          <w:sz w:val="22"/>
        </w:rPr>
        <w:t> освітніх</w:t>
      </w:r>
      <w:r>
        <w:rPr>
          <w:w w:val="110"/>
          <w:sz w:val="22"/>
        </w:rPr>
        <w:t> потреб</w:t>
      </w:r>
      <w:r>
        <w:rPr>
          <w:w w:val="110"/>
          <w:sz w:val="22"/>
        </w:rPr>
        <w:t> учня.</w:t>
      </w:r>
      <w:r>
        <w:rPr>
          <w:w w:val="110"/>
          <w:sz w:val="22"/>
        </w:rPr>
        <w:t> Учитель продовжує</w:t>
      </w:r>
      <w:r>
        <w:rPr>
          <w:spacing w:val="36"/>
          <w:w w:val="110"/>
          <w:sz w:val="22"/>
        </w:rPr>
        <w:t> </w:t>
      </w:r>
      <w:r>
        <w:rPr>
          <w:w w:val="110"/>
          <w:sz w:val="22"/>
        </w:rPr>
        <w:t>здійснювати</w:t>
      </w:r>
      <w:r>
        <w:rPr>
          <w:spacing w:val="36"/>
          <w:w w:val="110"/>
          <w:sz w:val="22"/>
        </w:rPr>
        <w:t> </w:t>
      </w:r>
      <w:r>
        <w:rPr>
          <w:w w:val="110"/>
          <w:sz w:val="22"/>
        </w:rPr>
        <w:t>підтримку</w:t>
      </w:r>
      <w:r>
        <w:rPr>
          <w:spacing w:val="36"/>
          <w:w w:val="110"/>
          <w:sz w:val="22"/>
        </w:rPr>
        <w:t> </w:t>
      </w:r>
      <w:r>
        <w:rPr>
          <w:w w:val="110"/>
          <w:sz w:val="22"/>
        </w:rPr>
        <w:t>та</w:t>
      </w:r>
      <w:r>
        <w:rPr>
          <w:spacing w:val="36"/>
          <w:w w:val="110"/>
          <w:sz w:val="22"/>
        </w:rPr>
        <w:t> </w:t>
      </w:r>
      <w:r>
        <w:rPr>
          <w:w w:val="110"/>
          <w:sz w:val="22"/>
        </w:rPr>
        <w:t>моніторинг</w:t>
      </w:r>
      <w:r>
        <w:rPr>
          <w:spacing w:val="36"/>
          <w:w w:val="110"/>
          <w:sz w:val="22"/>
        </w:rPr>
        <w:t> </w:t>
      </w:r>
      <w:r>
        <w:rPr>
          <w:w w:val="110"/>
          <w:sz w:val="22"/>
        </w:rPr>
        <w:t>прогресу</w:t>
      </w:r>
      <w:r>
        <w:rPr>
          <w:spacing w:val="36"/>
          <w:w w:val="110"/>
          <w:sz w:val="22"/>
        </w:rPr>
        <w:t> </w:t>
      </w:r>
      <w:r>
        <w:rPr>
          <w:w w:val="110"/>
          <w:sz w:val="22"/>
        </w:rPr>
        <w:t>учня.</w:t>
      </w:r>
      <w:r>
        <w:rPr>
          <w:spacing w:val="36"/>
          <w:w w:val="110"/>
          <w:sz w:val="22"/>
        </w:rPr>
        <w:t> </w:t>
      </w:r>
      <w:r>
        <w:rPr>
          <w:w w:val="110"/>
          <w:sz w:val="22"/>
        </w:rPr>
        <w:t>Якщо</w:t>
      </w:r>
      <w:r>
        <w:rPr>
          <w:spacing w:val="36"/>
          <w:w w:val="110"/>
          <w:sz w:val="22"/>
        </w:rPr>
        <w:t> </w:t>
      </w:r>
      <w:r>
        <w:rPr>
          <w:w w:val="110"/>
          <w:sz w:val="22"/>
        </w:rPr>
        <w:t>ж</w:t>
      </w:r>
      <w:r>
        <w:rPr>
          <w:spacing w:val="36"/>
          <w:w w:val="110"/>
          <w:sz w:val="22"/>
        </w:rPr>
        <w:t> </w:t>
      </w:r>
      <w:r>
        <w:rPr>
          <w:w w:val="110"/>
          <w:sz w:val="22"/>
        </w:rPr>
        <w:t>і у</w:t>
      </w:r>
      <w:r>
        <w:rPr>
          <w:w w:val="110"/>
          <w:sz w:val="22"/>
        </w:rPr>
        <w:t> цьому</w:t>
      </w:r>
      <w:r>
        <w:rPr>
          <w:w w:val="110"/>
          <w:sz w:val="22"/>
        </w:rPr>
        <w:t> випадку</w:t>
      </w:r>
      <w:r>
        <w:rPr>
          <w:w w:val="110"/>
          <w:sz w:val="22"/>
        </w:rPr>
        <w:t> учень</w:t>
      </w:r>
      <w:r>
        <w:rPr>
          <w:w w:val="110"/>
          <w:sz w:val="22"/>
        </w:rPr>
        <w:t> не</w:t>
      </w:r>
      <w:r>
        <w:rPr>
          <w:w w:val="110"/>
          <w:sz w:val="22"/>
        </w:rPr>
        <w:t> демонструє</w:t>
      </w:r>
      <w:r>
        <w:rPr>
          <w:w w:val="110"/>
          <w:sz w:val="22"/>
        </w:rPr>
        <w:t> прогресу,</w:t>
      </w:r>
      <w:r>
        <w:rPr>
          <w:w w:val="110"/>
          <w:sz w:val="22"/>
        </w:rPr>
        <w:t> здійснюється</w:t>
      </w:r>
      <w:r>
        <w:rPr>
          <w:w w:val="110"/>
          <w:sz w:val="22"/>
        </w:rPr>
        <w:t> перехід</w:t>
      </w:r>
      <w:r>
        <w:rPr>
          <w:w w:val="110"/>
          <w:sz w:val="22"/>
        </w:rPr>
        <w:t> на третій рівень.</w:t>
      </w:r>
    </w:p>
    <w:p>
      <w:pPr>
        <w:pStyle w:val="ListParagraph"/>
        <w:numPr>
          <w:ilvl w:val="0"/>
          <w:numId w:val="4"/>
        </w:numPr>
        <w:tabs>
          <w:tab w:pos="554" w:val="left" w:leader="none"/>
        </w:tabs>
        <w:spacing w:line="247" w:lineRule="auto" w:before="180" w:after="0"/>
        <w:ind w:left="554" w:right="455" w:hanging="397"/>
        <w:jc w:val="both"/>
        <w:rPr>
          <w:sz w:val="22"/>
        </w:rPr>
      </w:pPr>
      <w:r>
        <w:rPr/>
        <mc:AlternateContent>
          <mc:Choice Requires="wps">
            <w:drawing>
              <wp:anchor distT="0" distB="0" distL="0" distR="0" allowOverlap="1" layoutInCell="1" locked="0" behindDoc="0" simplePos="0" relativeHeight="15769088">
                <wp:simplePos x="0" y="0"/>
                <wp:positionH relativeFrom="page">
                  <wp:posOffset>4226268</wp:posOffset>
                </wp:positionH>
                <wp:positionV relativeFrom="paragraph">
                  <wp:posOffset>1769035</wp:posOffset>
                </wp:positionV>
                <wp:extent cx="2433955" cy="1829435"/>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2433955" cy="1829435"/>
                          <a:chExt cx="2433955" cy="1829435"/>
                        </a:xfrm>
                      </wpg:grpSpPr>
                      <wps:wsp>
                        <wps:cNvPr id="237" name="Graphic 237"/>
                        <wps:cNvSpPr/>
                        <wps:spPr>
                          <a:xfrm>
                            <a:off x="0" y="0"/>
                            <a:ext cx="2112645" cy="1829435"/>
                          </a:xfrm>
                          <a:custGeom>
                            <a:avLst/>
                            <a:gdLst/>
                            <a:ahLst/>
                            <a:cxnLst/>
                            <a:rect l="l" t="t" r="r" b="b"/>
                            <a:pathLst>
                              <a:path w="2112645" h="1829435">
                                <a:moveTo>
                                  <a:pt x="1056004" y="0"/>
                                </a:moveTo>
                                <a:lnTo>
                                  <a:pt x="0" y="1829079"/>
                                </a:lnTo>
                                <a:lnTo>
                                  <a:pt x="2112022" y="1829079"/>
                                </a:lnTo>
                                <a:lnTo>
                                  <a:pt x="1056004" y="0"/>
                                </a:lnTo>
                                <a:close/>
                              </a:path>
                            </a:pathLst>
                          </a:custGeom>
                          <a:solidFill>
                            <a:srgbClr val="1A9DD9"/>
                          </a:solidFill>
                        </wps:spPr>
                        <wps:bodyPr wrap="square" lIns="0" tIns="0" rIns="0" bIns="0" rtlCol="0">
                          <a:prstTxWarp prst="textNoShape">
                            <a:avLst/>
                          </a:prstTxWarp>
                          <a:noAutofit/>
                        </wps:bodyPr>
                      </wps:wsp>
                      <wps:wsp>
                        <wps:cNvPr id="238" name="Graphic 238"/>
                        <wps:cNvSpPr/>
                        <wps:spPr>
                          <a:xfrm>
                            <a:off x="1214462" y="274459"/>
                            <a:ext cx="1207135" cy="385445"/>
                          </a:xfrm>
                          <a:custGeom>
                            <a:avLst/>
                            <a:gdLst/>
                            <a:ahLst/>
                            <a:cxnLst/>
                            <a:rect l="l" t="t" r="r" b="b"/>
                            <a:pathLst>
                              <a:path w="1207135" h="385445">
                                <a:moveTo>
                                  <a:pt x="1206576" y="0"/>
                                </a:moveTo>
                                <a:lnTo>
                                  <a:pt x="0" y="0"/>
                                </a:lnTo>
                                <a:lnTo>
                                  <a:pt x="222364" y="385140"/>
                                </a:lnTo>
                                <a:lnTo>
                                  <a:pt x="1206576" y="385140"/>
                                </a:lnTo>
                                <a:lnTo>
                                  <a:pt x="1206576" y="0"/>
                                </a:lnTo>
                                <a:close/>
                              </a:path>
                            </a:pathLst>
                          </a:custGeom>
                          <a:solidFill>
                            <a:srgbClr val="FFFFFF"/>
                          </a:solidFill>
                        </wps:spPr>
                        <wps:bodyPr wrap="square" lIns="0" tIns="0" rIns="0" bIns="0" rtlCol="0">
                          <a:prstTxWarp prst="textNoShape">
                            <a:avLst/>
                          </a:prstTxWarp>
                          <a:noAutofit/>
                        </wps:bodyPr>
                      </wps:wsp>
                      <wps:wsp>
                        <wps:cNvPr id="239" name="Graphic 239"/>
                        <wps:cNvSpPr/>
                        <wps:spPr>
                          <a:xfrm>
                            <a:off x="1052093" y="274459"/>
                            <a:ext cx="384810" cy="385445"/>
                          </a:xfrm>
                          <a:custGeom>
                            <a:avLst/>
                            <a:gdLst/>
                            <a:ahLst/>
                            <a:cxnLst/>
                            <a:rect l="l" t="t" r="r" b="b"/>
                            <a:pathLst>
                              <a:path w="384810" h="385445">
                                <a:moveTo>
                                  <a:pt x="162369" y="0"/>
                                </a:moveTo>
                                <a:lnTo>
                                  <a:pt x="0" y="0"/>
                                </a:lnTo>
                                <a:lnTo>
                                  <a:pt x="0" y="385140"/>
                                </a:lnTo>
                                <a:lnTo>
                                  <a:pt x="384733" y="385140"/>
                                </a:lnTo>
                                <a:lnTo>
                                  <a:pt x="162369" y="0"/>
                                </a:lnTo>
                                <a:close/>
                              </a:path>
                            </a:pathLst>
                          </a:custGeom>
                          <a:solidFill>
                            <a:srgbClr val="B4E0F5"/>
                          </a:solidFill>
                        </wps:spPr>
                        <wps:bodyPr wrap="square" lIns="0" tIns="0" rIns="0" bIns="0" rtlCol="0">
                          <a:prstTxWarp prst="textNoShape">
                            <a:avLst/>
                          </a:prstTxWarp>
                          <a:noAutofit/>
                        </wps:bodyPr>
                      </wps:wsp>
                      <wps:wsp>
                        <wps:cNvPr id="240" name="Graphic 240"/>
                        <wps:cNvSpPr/>
                        <wps:spPr>
                          <a:xfrm>
                            <a:off x="1207135" y="261759"/>
                            <a:ext cx="1226820" cy="410845"/>
                          </a:xfrm>
                          <a:custGeom>
                            <a:avLst/>
                            <a:gdLst/>
                            <a:ahLst/>
                            <a:cxnLst/>
                            <a:rect l="l" t="t" r="r" b="b"/>
                            <a:pathLst>
                              <a:path w="1226820" h="410845">
                                <a:moveTo>
                                  <a:pt x="1220254" y="397840"/>
                                </a:moveTo>
                                <a:lnTo>
                                  <a:pt x="229692" y="397840"/>
                                </a:lnTo>
                                <a:lnTo>
                                  <a:pt x="237032" y="410540"/>
                                </a:lnTo>
                                <a:lnTo>
                                  <a:pt x="1226604" y="410540"/>
                                </a:lnTo>
                                <a:lnTo>
                                  <a:pt x="1226604" y="404202"/>
                                </a:lnTo>
                                <a:lnTo>
                                  <a:pt x="1220254" y="404202"/>
                                </a:lnTo>
                                <a:lnTo>
                                  <a:pt x="1220254" y="397840"/>
                                </a:lnTo>
                                <a:close/>
                              </a:path>
                              <a:path w="1226820" h="410845">
                                <a:moveTo>
                                  <a:pt x="1226604" y="0"/>
                                </a:moveTo>
                                <a:lnTo>
                                  <a:pt x="0" y="0"/>
                                </a:lnTo>
                                <a:lnTo>
                                  <a:pt x="7340" y="12699"/>
                                </a:lnTo>
                                <a:lnTo>
                                  <a:pt x="1213904" y="12699"/>
                                </a:lnTo>
                                <a:lnTo>
                                  <a:pt x="1213904" y="397840"/>
                                </a:lnTo>
                                <a:lnTo>
                                  <a:pt x="1220254" y="397840"/>
                                </a:lnTo>
                                <a:lnTo>
                                  <a:pt x="1220254" y="404202"/>
                                </a:lnTo>
                                <a:lnTo>
                                  <a:pt x="1226604" y="404202"/>
                                </a:lnTo>
                                <a:lnTo>
                                  <a:pt x="1226604" y="0"/>
                                </a:lnTo>
                                <a:close/>
                              </a:path>
                            </a:pathLst>
                          </a:custGeom>
                          <a:solidFill>
                            <a:srgbClr val="4EBCEC"/>
                          </a:solidFill>
                        </wps:spPr>
                        <wps:bodyPr wrap="square" lIns="0" tIns="0" rIns="0" bIns="0" rtlCol="0">
                          <a:prstTxWarp prst="textNoShape">
                            <a:avLst/>
                          </a:prstTxWarp>
                          <a:noAutofit/>
                        </wps:bodyPr>
                      </wps:wsp>
                      <wps:wsp>
                        <wps:cNvPr id="241" name="Graphic 241"/>
                        <wps:cNvSpPr/>
                        <wps:spPr>
                          <a:xfrm>
                            <a:off x="1039393" y="261759"/>
                            <a:ext cx="405130" cy="410845"/>
                          </a:xfrm>
                          <a:custGeom>
                            <a:avLst/>
                            <a:gdLst/>
                            <a:ahLst/>
                            <a:cxnLst/>
                            <a:rect l="l" t="t" r="r" b="b"/>
                            <a:pathLst>
                              <a:path w="405130" h="410845">
                                <a:moveTo>
                                  <a:pt x="167741" y="0"/>
                                </a:moveTo>
                                <a:lnTo>
                                  <a:pt x="0" y="0"/>
                                </a:lnTo>
                                <a:lnTo>
                                  <a:pt x="0" y="410540"/>
                                </a:lnTo>
                                <a:lnTo>
                                  <a:pt x="404774" y="410540"/>
                                </a:lnTo>
                                <a:lnTo>
                                  <a:pt x="397433" y="397840"/>
                                </a:lnTo>
                                <a:lnTo>
                                  <a:pt x="12700" y="397840"/>
                                </a:lnTo>
                                <a:lnTo>
                                  <a:pt x="12700" y="12699"/>
                                </a:lnTo>
                                <a:lnTo>
                                  <a:pt x="175082" y="12699"/>
                                </a:lnTo>
                                <a:lnTo>
                                  <a:pt x="167741" y="0"/>
                                </a:lnTo>
                                <a:close/>
                              </a:path>
                            </a:pathLst>
                          </a:custGeom>
                          <a:solidFill>
                            <a:srgbClr val="1A9DD9"/>
                          </a:solidFill>
                        </wps:spPr>
                        <wps:bodyPr wrap="square" lIns="0" tIns="0" rIns="0" bIns="0" rtlCol="0">
                          <a:prstTxWarp prst="textNoShape">
                            <a:avLst/>
                          </a:prstTxWarp>
                          <a:noAutofit/>
                        </wps:bodyPr>
                      </wps:wsp>
                      <wps:wsp>
                        <wps:cNvPr id="242" name="Graphic 242"/>
                        <wps:cNvSpPr/>
                        <wps:spPr>
                          <a:xfrm>
                            <a:off x="1507769" y="782459"/>
                            <a:ext cx="913765" cy="385445"/>
                          </a:xfrm>
                          <a:custGeom>
                            <a:avLst/>
                            <a:gdLst/>
                            <a:ahLst/>
                            <a:cxnLst/>
                            <a:rect l="l" t="t" r="r" b="b"/>
                            <a:pathLst>
                              <a:path w="913765" h="385445">
                                <a:moveTo>
                                  <a:pt x="913269" y="0"/>
                                </a:moveTo>
                                <a:lnTo>
                                  <a:pt x="0" y="0"/>
                                </a:lnTo>
                                <a:lnTo>
                                  <a:pt x="222351" y="385140"/>
                                </a:lnTo>
                                <a:lnTo>
                                  <a:pt x="913269" y="385140"/>
                                </a:lnTo>
                                <a:lnTo>
                                  <a:pt x="913269" y="0"/>
                                </a:lnTo>
                                <a:close/>
                              </a:path>
                            </a:pathLst>
                          </a:custGeom>
                          <a:solidFill>
                            <a:srgbClr val="FFFFFF"/>
                          </a:solidFill>
                        </wps:spPr>
                        <wps:bodyPr wrap="square" lIns="0" tIns="0" rIns="0" bIns="0" rtlCol="0">
                          <a:prstTxWarp prst="textNoShape">
                            <a:avLst/>
                          </a:prstTxWarp>
                          <a:noAutofit/>
                        </wps:bodyPr>
                      </wps:wsp>
                      <wps:wsp>
                        <wps:cNvPr id="243" name="Graphic 243"/>
                        <wps:cNvSpPr/>
                        <wps:spPr>
                          <a:xfrm>
                            <a:off x="1052093" y="782459"/>
                            <a:ext cx="678180" cy="385445"/>
                          </a:xfrm>
                          <a:custGeom>
                            <a:avLst/>
                            <a:gdLst/>
                            <a:ahLst/>
                            <a:cxnLst/>
                            <a:rect l="l" t="t" r="r" b="b"/>
                            <a:pathLst>
                              <a:path w="678180" h="385445">
                                <a:moveTo>
                                  <a:pt x="455675" y="0"/>
                                </a:moveTo>
                                <a:lnTo>
                                  <a:pt x="0" y="0"/>
                                </a:lnTo>
                                <a:lnTo>
                                  <a:pt x="0" y="385140"/>
                                </a:lnTo>
                                <a:lnTo>
                                  <a:pt x="678027" y="385140"/>
                                </a:lnTo>
                                <a:lnTo>
                                  <a:pt x="455675" y="0"/>
                                </a:lnTo>
                                <a:close/>
                              </a:path>
                            </a:pathLst>
                          </a:custGeom>
                          <a:solidFill>
                            <a:srgbClr val="B4E0F5"/>
                          </a:solidFill>
                        </wps:spPr>
                        <wps:bodyPr wrap="square" lIns="0" tIns="0" rIns="0" bIns="0" rtlCol="0">
                          <a:prstTxWarp prst="textNoShape">
                            <a:avLst/>
                          </a:prstTxWarp>
                          <a:noAutofit/>
                        </wps:bodyPr>
                      </wps:wsp>
                      <wps:wsp>
                        <wps:cNvPr id="244" name="Graphic 244"/>
                        <wps:cNvSpPr/>
                        <wps:spPr>
                          <a:xfrm>
                            <a:off x="1500428" y="769747"/>
                            <a:ext cx="933450" cy="410845"/>
                          </a:xfrm>
                          <a:custGeom>
                            <a:avLst/>
                            <a:gdLst/>
                            <a:ahLst/>
                            <a:cxnLst/>
                            <a:rect l="l" t="t" r="r" b="b"/>
                            <a:pathLst>
                              <a:path w="933450" h="410845">
                                <a:moveTo>
                                  <a:pt x="926960" y="397840"/>
                                </a:moveTo>
                                <a:lnTo>
                                  <a:pt x="229692" y="397840"/>
                                </a:lnTo>
                                <a:lnTo>
                                  <a:pt x="237032" y="410552"/>
                                </a:lnTo>
                                <a:lnTo>
                                  <a:pt x="933310" y="410552"/>
                                </a:lnTo>
                                <a:lnTo>
                                  <a:pt x="933310" y="404202"/>
                                </a:lnTo>
                                <a:lnTo>
                                  <a:pt x="926960" y="404202"/>
                                </a:lnTo>
                                <a:lnTo>
                                  <a:pt x="926960" y="397840"/>
                                </a:lnTo>
                                <a:close/>
                              </a:path>
                              <a:path w="933450" h="410845">
                                <a:moveTo>
                                  <a:pt x="933310" y="0"/>
                                </a:moveTo>
                                <a:lnTo>
                                  <a:pt x="0" y="0"/>
                                </a:lnTo>
                                <a:lnTo>
                                  <a:pt x="7340" y="12699"/>
                                </a:lnTo>
                                <a:lnTo>
                                  <a:pt x="920610" y="12699"/>
                                </a:lnTo>
                                <a:lnTo>
                                  <a:pt x="920610" y="397840"/>
                                </a:lnTo>
                                <a:lnTo>
                                  <a:pt x="926960" y="397840"/>
                                </a:lnTo>
                                <a:lnTo>
                                  <a:pt x="926960" y="404202"/>
                                </a:lnTo>
                                <a:lnTo>
                                  <a:pt x="933310" y="404202"/>
                                </a:lnTo>
                                <a:lnTo>
                                  <a:pt x="933310" y="0"/>
                                </a:lnTo>
                                <a:close/>
                              </a:path>
                            </a:pathLst>
                          </a:custGeom>
                          <a:solidFill>
                            <a:srgbClr val="4EBCEC"/>
                          </a:solidFill>
                        </wps:spPr>
                        <wps:bodyPr wrap="square" lIns="0" tIns="0" rIns="0" bIns="0" rtlCol="0">
                          <a:prstTxWarp prst="textNoShape">
                            <a:avLst/>
                          </a:prstTxWarp>
                          <a:noAutofit/>
                        </wps:bodyPr>
                      </wps:wsp>
                      <wps:wsp>
                        <wps:cNvPr id="245" name="Graphic 245"/>
                        <wps:cNvSpPr/>
                        <wps:spPr>
                          <a:xfrm>
                            <a:off x="1039393" y="769759"/>
                            <a:ext cx="698500" cy="410845"/>
                          </a:xfrm>
                          <a:custGeom>
                            <a:avLst/>
                            <a:gdLst/>
                            <a:ahLst/>
                            <a:cxnLst/>
                            <a:rect l="l" t="t" r="r" b="b"/>
                            <a:pathLst>
                              <a:path w="698500" h="410845">
                                <a:moveTo>
                                  <a:pt x="461035" y="0"/>
                                </a:moveTo>
                                <a:lnTo>
                                  <a:pt x="0" y="0"/>
                                </a:lnTo>
                                <a:lnTo>
                                  <a:pt x="0" y="410540"/>
                                </a:lnTo>
                                <a:lnTo>
                                  <a:pt x="698068" y="410540"/>
                                </a:lnTo>
                                <a:lnTo>
                                  <a:pt x="690727" y="397840"/>
                                </a:lnTo>
                                <a:lnTo>
                                  <a:pt x="12700" y="397840"/>
                                </a:lnTo>
                                <a:lnTo>
                                  <a:pt x="12700" y="12699"/>
                                </a:lnTo>
                                <a:lnTo>
                                  <a:pt x="468376" y="12699"/>
                                </a:lnTo>
                                <a:lnTo>
                                  <a:pt x="461035" y="0"/>
                                </a:lnTo>
                                <a:close/>
                              </a:path>
                            </a:pathLst>
                          </a:custGeom>
                          <a:solidFill>
                            <a:srgbClr val="1A9DD9"/>
                          </a:solidFill>
                        </wps:spPr>
                        <wps:bodyPr wrap="square" lIns="0" tIns="0" rIns="0" bIns="0" rtlCol="0">
                          <a:prstTxWarp prst="textNoShape">
                            <a:avLst/>
                          </a:prstTxWarp>
                          <a:noAutofit/>
                        </wps:bodyPr>
                      </wps:wsp>
                      <wps:wsp>
                        <wps:cNvPr id="246" name="Graphic 246"/>
                        <wps:cNvSpPr/>
                        <wps:spPr>
                          <a:xfrm>
                            <a:off x="1801063" y="1290462"/>
                            <a:ext cx="620395" cy="385445"/>
                          </a:xfrm>
                          <a:custGeom>
                            <a:avLst/>
                            <a:gdLst/>
                            <a:ahLst/>
                            <a:cxnLst/>
                            <a:rect l="l" t="t" r="r" b="b"/>
                            <a:pathLst>
                              <a:path w="620395" h="385445">
                                <a:moveTo>
                                  <a:pt x="619975" y="0"/>
                                </a:moveTo>
                                <a:lnTo>
                                  <a:pt x="0" y="0"/>
                                </a:lnTo>
                                <a:lnTo>
                                  <a:pt x="222351" y="385140"/>
                                </a:lnTo>
                                <a:lnTo>
                                  <a:pt x="619975" y="385140"/>
                                </a:lnTo>
                                <a:lnTo>
                                  <a:pt x="619975" y="0"/>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1052093" y="1290462"/>
                            <a:ext cx="971550" cy="385445"/>
                          </a:xfrm>
                          <a:custGeom>
                            <a:avLst/>
                            <a:gdLst/>
                            <a:ahLst/>
                            <a:cxnLst/>
                            <a:rect l="l" t="t" r="r" b="b"/>
                            <a:pathLst>
                              <a:path w="971550" h="385445">
                                <a:moveTo>
                                  <a:pt x="748969" y="0"/>
                                </a:moveTo>
                                <a:lnTo>
                                  <a:pt x="0" y="0"/>
                                </a:lnTo>
                                <a:lnTo>
                                  <a:pt x="0" y="385140"/>
                                </a:lnTo>
                                <a:lnTo>
                                  <a:pt x="971321" y="385140"/>
                                </a:lnTo>
                                <a:lnTo>
                                  <a:pt x="748969" y="0"/>
                                </a:lnTo>
                                <a:close/>
                              </a:path>
                            </a:pathLst>
                          </a:custGeom>
                          <a:solidFill>
                            <a:srgbClr val="B4E0F5"/>
                          </a:solidFill>
                        </wps:spPr>
                        <wps:bodyPr wrap="square" lIns="0" tIns="0" rIns="0" bIns="0" rtlCol="0">
                          <a:prstTxWarp prst="textNoShape">
                            <a:avLst/>
                          </a:prstTxWarp>
                          <a:noAutofit/>
                        </wps:bodyPr>
                      </wps:wsp>
                      <wps:wsp>
                        <wps:cNvPr id="248" name="Graphic 248"/>
                        <wps:cNvSpPr/>
                        <wps:spPr>
                          <a:xfrm>
                            <a:off x="1793722" y="1277759"/>
                            <a:ext cx="640080" cy="410845"/>
                          </a:xfrm>
                          <a:custGeom>
                            <a:avLst/>
                            <a:gdLst/>
                            <a:ahLst/>
                            <a:cxnLst/>
                            <a:rect l="l" t="t" r="r" b="b"/>
                            <a:pathLst>
                              <a:path w="640080" h="410845">
                                <a:moveTo>
                                  <a:pt x="633666" y="397840"/>
                                </a:moveTo>
                                <a:lnTo>
                                  <a:pt x="229679" y="397840"/>
                                </a:lnTo>
                                <a:lnTo>
                                  <a:pt x="237032" y="410540"/>
                                </a:lnTo>
                                <a:lnTo>
                                  <a:pt x="640016" y="410540"/>
                                </a:lnTo>
                                <a:lnTo>
                                  <a:pt x="640016" y="404202"/>
                                </a:lnTo>
                                <a:lnTo>
                                  <a:pt x="633666" y="404202"/>
                                </a:lnTo>
                                <a:lnTo>
                                  <a:pt x="633666" y="397840"/>
                                </a:lnTo>
                                <a:close/>
                              </a:path>
                              <a:path w="640080" h="410845">
                                <a:moveTo>
                                  <a:pt x="640016" y="0"/>
                                </a:moveTo>
                                <a:lnTo>
                                  <a:pt x="0" y="0"/>
                                </a:lnTo>
                                <a:lnTo>
                                  <a:pt x="7340" y="12699"/>
                                </a:lnTo>
                                <a:lnTo>
                                  <a:pt x="627316" y="12699"/>
                                </a:lnTo>
                                <a:lnTo>
                                  <a:pt x="627316" y="397840"/>
                                </a:lnTo>
                                <a:lnTo>
                                  <a:pt x="633666" y="397840"/>
                                </a:lnTo>
                                <a:lnTo>
                                  <a:pt x="633666" y="404202"/>
                                </a:lnTo>
                                <a:lnTo>
                                  <a:pt x="640016" y="404202"/>
                                </a:lnTo>
                                <a:lnTo>
                                  <a:pt x="640016" y="0"/>
                                </a:lnTo>
                                <a:close/>
                              </a:path>
                            </a:pathLst>
                          </a:custGeom>
                          <a:solidFill>
                            <a:srgbClr val="4EBCEC"/>
                          </a:solidFill>
                        </wps:spPr>
                        <wps:bodyPr wrap="square" lIns="0" tIns="0" rIns="0" bIns="0" rtlCol="0">
                          <a:prstTxWarp prst="textNoShape">
                            <a:avLst/>
                          </a:prstTxWarp>
                          <a:noAutofit/>
                        </wps:bodyPr>
                      </wps:wsp>
                      <wps:wsp>
                        <wps:cNvPr id="249" name="Graphic 249"/>
                        <wps:cNvSpPr/>
                        <wps:spPr>
                          <a:xfrm>
                            <a:off x="1039393" y="1277762"/>
                            <a:ext cx="991869" cy="410845"/>
                          </a:xfrm>
                          <a:custGeom>
                            <a:avLst/>
                            <a:gdLst/>
                            <a:ahLst/>
                            <a:cxnLst/>
                            <a:rect l="l" t="t" r="r" b="b"/>
                            <a:pathLst>
                              <a:path w="991869" h="410845">
                                <a:moveTo>
                                  <a:pt x="754329" y="0"/>
                                </a:moveTo>
                                <a:lnTo>
                                  <a:pt x="0" y="0"/>
                                </a:lnTo>
                                <a:lnTo>
                                  <a:pt x="0" y="410540"/>
                                </a:lnTo>
                                <a:lnTo>
                                  <a:pt x="991362" y="410540"/>
                                </a:lnTo>
                                <a:lnTo>
                                  <a:pt x="984021" y="397840"/>
                                </a:lnTo>
                                <a:lnTo>
                                  <a:pt x="12700" y="397840"/>
                                </a:lnTo>
                                <a:lnTo>
                                  <a:pt x="12700" y="12700"/>
                                </a:lnTo>
                                <a:lnTo>
                                  <a:pt x="761669" y="12700"/>
                                </a:lnTo>
                                <a:lnTo>
                                  <a:pt x="754329" y="0"/>
                                </a:lnTo>
                                <a:close/>
                              </a:path>
                            </a:pathLst>
                          </a:custGeom>
                          <a:solidFill>
                            <a:srgbClr val="1A9DD9"/>
                          </a:solidFill>
                        </wps:spPr>
                        <wps:bodyPr wrap="square" lIns="0" tIns="0" rIns="0" bIns="0" rtlCol="0">
                          <a:prstTxWarp prst="textNoShape">
                            <a:avLst/>
                          </a:prstTxWarp>
                          <a:noAutofit/>
                        </wps:bodyPr>
                      </wps:wsp>
                      <wps:wsp>
                        <wps:cNvPr id="250" name="Textbox 250"/>
                        <wps:cNvSpPr txBox="1"/>
                        <wps:spPr>
                          <a:xfrm>
                            <a:off x="1201623" y="372884"/>
                            <a:ext cx="1087755" cy="168275"/>
                          </a:xfrm>
                          <a:prstGeom prst="rect">
                            <a:avLst/>
                          </a:prstGeom>
                        </wps:spPr>
                        <wps:txbx>
                          <w:txbxContent>
                            <w:p>
                              <w:pPr>
                                <w:spacing w:line="265" w:lineRule="exact" w:before="0"/>
                                <w:ind w:left="0" w:right="0" w:firstLine="0"/>
                                <w:jc w:val="left"/>
                                <w:rPr>
                                  <w:rFonts w:ascii="Arial" w:hAnsi="Arial"/>
                                  <w:sz w:val="24"/>
                                </w:rPr>
                              </w:pPr>
                              <w:r>
                                <w:rPr>
                                  <w:rFonts w:ascii="Arial" w:hAnsi="Arial"/>
                                  <w:color w:val="010202"/>
                                  <w:w w:val="110"/>
                                  <w:sz w:val="24"/>
                                </w:rPr>
                                <w:t>ІІІ</w:t>
                              </w:r>
                              <w:r>
                                <w:rPr>
                                  <w:rFonts w:ascii="Arial" w:hAnsi="Arial"/>
                                  <w:color w:val="010202"/>
                                  <w:spacing w:val="-5"/>
                                  <w:w w:val="110"/>
                                  <w:sz w:val="24"/>
                                </w:rPr>
                                <w:t> </w:t>
                              </w:r>
                              <w:r>
                                <w:rPr>
                                  <w:rFonts w:ascii="Arial" w:hAnsi="Arial"/>
                                  <w:color w:val="010202"/>
                                  <w:w w:val="110"/>
                                  <w:sz w:val="24"/>
                                </w:rPr>
                                <w:t>рівень</w:t>
                              </w:r>
                              <w:r>
                                <w:rPr>
                                  <w:rFonts w:ascii="Arial" w:hAnsi="Arial"/>
                                  <w:color w:val="010202"/>
                                  <w:spacing w:val="-4"/>
                                  <w:w w:val="110"/>
                                  <w:sz w:val="24"/>
                                </w:rPr>
                                <w:t> (5%)</w:t>
                              </w:r>
                            </w:p>
                          </w:txbxContent>
                        </wps:txbx>
                        <wps:bodyPr wrap="square" lIns="0" tIns="0" rIns="0" bIns="0" rtlCol="0">
                          <a:noAutofit/>
                        </wps:bodyPr>
                      </wps:wsp>
                      <wps:wsp>
                        <wps:cNvPr id="251" name="Textbox 251"/>
                        <wps:cNvSpPr txBox="1"/>
                        <wps:spPr>
                          <a:xfrm>
                            <a:off x="1196594" y="885253"/>
                            <a:ext cx="1098550" cy="168275"/>
                          </a:xfrm>
                          <a:prstGeom prst="rect">
                            <a:avLst/>
                          </a:prstGeom>
                        </wps:spPr>
                        <wps:txbx>
                          <w:txbxContent>
                            <w:p>
                              <w:pPr>
                                <w:spacing w:line="265" w:lineRule="exact" w:before="0"/>
                                <w:ind w:left="0" w:right="0" w:firstLine="0"/>
                                <w:jc w:val="left"/>
                                <w:rPr>
                                  <w:rFonts w:ascii="Arial" w:hAnsi="Arial"/>
                                  <w:sz w:val="24"/>
                                </w:rPr>
                              </w:pPr>
                              <w:r>
                                <w:rPr>
                                  <w:rFonts w:ascii="Arial" w:hAnsi="Arial"/>
                                  <w:color w:val="010202"/>
                                  <w:w w:val="110"/>
                                  <w:sz w:val="24"/>
                                </w:rPr>
                                <w:t>ІІ</w:t>
                              </w:r>
                              <w:r>
                                <w:rPr>
                                  <w:rFonts w:ascii="Arial" w:hAnsi="Arial"/>
                                  <w:color w:val="010202"/>
                                  <w:spacing w:val="-3"/>
                                  <w:w w:val="110"/>
                                  <w:sz w:val="24"/>
                                </w:rPr>
                                <w:t> </w:t>
                              </w:r>
                              <w:r>
                                <w:rPr>
                                  <w:rFonts w:ascii="Arial" w:hAnsi="Arial"/>
                                  <w:color w:val="010202"/>
                                  <w:w w:val="110"/>
                                  <w:sz w:val="24"/>
                                </w:rPr>
                                <w:t>рівень</w:t>
                              </w:r>
                              <w:r>
                                <w:rPr>
                                  <w:rFonts w:ascii="Arial" w:hAnsi="Arial"/>
                                  <w:color w:val="010202"/>
                                  <w:spacing w:val="-2"/>
                                  <w:w w:val="110"/>
                                  <w:sz w:val="24"/>
                                </w:rPr>
                                <w:t> </w:t>
                              </w:r>
                              <w:r>
                                <w:rPr>
                                  <w:rFonts w:ascii="Arial" w:hAnsi="Arial"/>
                                  <w:color w:val="010202"/>
                                  <w:spacing w:val="-2"/>
                                  <w:sz w:val="24"/>
                                </w:rPr>
                                <w:t>(15%)</w:t>
                              </w:r>
                            </w:p>
                          </w:txbxContent>
                        </wps:txbx>
                        <wps:bodyPr wrap="square" lIns="0" tIns="0" rIns="0" bIns="0" rtlCol="0">
                          <a:noAutofit/>
                        </wps:bodyPr>
                      </wps:wsp>
                      <wps:wsp>
                        <wps:cNvPr id="252" name="Textbox 252"/>
                        <wps:cNvSpPr txBox="1"/>
                        <wps:spPr>
                          <a:xfrm>
                            <a:off x="1190193" y="1382839"/>
                            <a:ext cx="1111250" cy="168275"/>
                          </a:xfrm>
                          <a:prstGeom prst="rect">
                            <a:avLst/>
                          </a:prstGeom>
                        </wps:spPr>
                        <wps:txbx>
                          <w:txbxContent>
                            <w:p>
                              <w:pPr>
                                <w:spacing w:line="265" w:lineRule="exact" w:before="0"/>
                                <w:ind w:left="0" w:right="0" w:firstLine="0"/>
                                <w:jc w:val="left"/>
                                <w:rPr>
                                  <w:rFonts w:ascii="Arial" w:hAnsi="Arial"/>
                                  <w:sz w:val="24"/>
                                </w:rPr>
                              </w:pPr>
                              <w:r>
                                <w:rPr>
                                  <w:rFonts w:ascii="Arial" w:hAnsi="Arial"/>
                                  <w:color w:val="010202"/>
                                  <w:w w:val="110"/>
                                  <w:sz w:val="24"/>
                                </w:rPr>
                                <w:t>І</w:t>
                              </w:r>
                              <w:r>
                                <w:rPr>
                                  <w:rFonts w:ascii="Arial" w:hAnsi="Arial"/>
                                  <w:color w:val="010202"/>
                                  <w:spacing w:val="-1"/>
                                  <w:w w:val="110"/>
                                  <w:sz w:val="24"/>
                                </w:rPr>
                                <w:t> </w:t>
                              </w:r>
                              <w:r>
                                <w:rPr>
                                  <w:rFonts w:ascii="Arial" w:hAnsi="Arial"/>
                                  <w:color w:val="010202"/>
                                  <w:w w:val="110"/>
                                  <w:sz w:val="24"/>
                                </w:rPr>
                                <w:t>рівень </w:t>
                              </w:r>
                              <w:r>
                                <w:rPr>
                                  <w:rFonts w:ascii="Arial" w:hAnsi="Arial"/>
                                  <w:color w:val="010202"/>
                                  <w:spacing w:val="-2"/>
                                  <w:w w:val="110"/>
                                  <w:sz w:val="24"/>
                                </w:rPr>
                                <w:t>(80%)</w:t>
                              </w:r>
                            </w:p>
                          </w:txbxContent>
                        </wps:txbx>
                        <wps:bodyPr wrap="square" lIns="0" tIns="0" rIns="0" bIns="0" rtlCol="0">
                          <a:noAutofit/>
                        </wps:bodyPr>
                      </wps:wsp>
                    </wpg:wgp>
                  </a:graphicData>
                </a:graphic>
              </wp:anchor>
            </w:drawing>
          </mc:Choice>
          <mc:Fallback>
            <w:pict>
              <v:group style="position:absolute;margin-left:332.777008pt;margin-top:139.294113pt;width:191.65pt;height:144.050pt;mso-position-horizontal-relative:page;mso-position-vertical-relative:paragraph;z-index:15769088" id="docshapegroup230" coordorigin="6656,2786" coordsize="3833,2881">
                <v:shape style="position:absolute;left:6655;top:2785;width:3327;height:2881" id="docshape231" coordorigin="6656,2786" coordsize="3327,2881" path="m8319,2786l6656,5666,9982,5666,8319,2786xe" filled="true" fillcolor="#1a9dd9" stroked="false">
                  <v:path arrowok="t"/>
                  <v:fill type="solid"/>
                </v:shape>
                <v:shape style="position:absolute;left:8568;top:3218;width:1901;height:607" id="docshape232" coordorigin="8568,3218" coordsize="1901,607" path="m10468,3218l8568,3218,8918,3825,10468,3825,10468,3218xe" filled="true" fillcolor="#ffffff" stroked="false">
                  <v:path arrowok="t"/>
                  <v:fill type="solid"/>
                </v:shape>
                <v:shape style="position:absolute;left:8312;top:3218;width:606;height:607" id="docshape233" coordorigin="8312,3218" coordsize="606,607" path="m8568,3218l8312,3218,8312,3825,8918,3825,8568,3218xe" filled="true" fillcolor="#b4e0f5" stroked="false">
                  <v:path arrowok="t"/>
                  <v:fill type="solid"/>
                </v:shape>
                <v:shape style="position:absolute;left:8556;top:3198;width:1932;height:647" id="docshape234" coordorigin="8557,3198" coordsize="1932,647" path="m10478,3825l8918,3825,8930,3845,10488,3845,10488,3835,10478,3835,10478,3825xm10488,3198l8557,3198,8568,3218,10468,3218,10468,3825,10478,3825,10478,3835,10488,3835,10488,3198xe" filled="true" fillcolor="#4ebcec" stroked="false">
                  <v:path arrowok="t"/>
                  <v:fill type="solid"/>
                </v:shape>
                <v:shape style="position:absolute;left:8292;top:3198;width:638;height:647" id="docshape235" coordorigin="8292,3198" coordsize="638,647" path="m8557,3198l8292,3198,8292,3845,8930,3845,8918,3825,8312,3825,8312,3218,8568,3218,8557,3198xe" filled="true" fillcolor="#1a9dd9" stroked="false">
                  <v:path arrowok="t"/>
                  <v:fill type="solid"/>
                </v:shape>
                <v:shape style="position:absolute;left:9029;top:4018;width:1439;height:607" id="docshape236" coordorigin="9030,4018" coordsize="1439,607" path="m10468,4018l9030,4018,9380,4625,10468,4625,10468,4018xe" filled="true" fillcolor="#ffffff" stroked="false">
                  <v:path arrowok="t"/>
                  <v:fill type="solid"/>
                </v:shape>
                <v:shape style="position:absolute;left:8312;top:4018;width:1068;height:607" id="docshape237" coordorigin="8312,4018" coordsize="1068,607" path="m9030,4018l8312,4018,8312,4625,9380,4625,9030,4018xe" filled="true" fillcolor="#b4e0f5" stroked="false">
                  <v:path arrowok="t"/>
                  <v:fill type="solid"/>
                </v:shape>
                <v:shape style="position:absolute;left:9018;top:3998;width:1470;height:647" id="docshape238" coordorigin="9018,3998" coordsize="1470,647" path="m10478,4625l9380,4625,9392,4645,10488,4645,10488,4635,10478,4635,10478,4625xm10488,3998l9018,3998,9030,4018,10468,4018,10468,4625,10478,4625,10478,4635,10488,4635,10488,3998xe" filled="true" fillcolor="#4ebcec" stroked="false">
                  <v:path arrowok="t"/>
                  <v:fill type="solid"/>
                </v:shape>
                <v:shape style="position:absolute;left:8292;top:3998;width:1100;height:647" id="docshape239" coordorigin="8292,3998" coordsize="1100,647" path="m9018,3998l8292,3998,8292,4645,9392,4645,9380,4625,8312,4625,8312,4018,9030,4018,9018,3998xe" filled="true" fillcolor="#1a9dd9" stroked="false">
                  <v:path arrowok="t"/>
                  <v:fill type="solid"/>
                </v:shape>
                <v:shape style="position:absolute;left:9491;top:4818;width:977;height:607" id="docshape240" coordorigin="9492,4818" coordsize="977,607" path="m10468,4818l9492,4818,9842,5425,10468,5425,10468,4818xe" filled="true" fillcolor="#ffffff" stroked="false">
                  <v:path arrowok="t"/>
                  <v:fill type="solid"/>
                </v:shape>
                <v:shape style="position:absolute;left:8312;top:4818;width:1530;height:607" id="docshape241" coordorigin="8312,4818" coordsize="1530,607" path="m9492,4818l8312,4818,8312,5425,9842,5425,9492,4818xe" filled="true" fillcolor="#b4e0f5" stroked="false">
                  <v:path arrowok="t"/>
                  <v:fill type="solid"/>
                </v:shape>
                <v:shape style="position:absolute;left:9480;top:4798;width:1008;height:647" id="docshape242" coordorigin="9480,4798" coordsize="1008,647" path="m10478,5425l9842,5425,9854,5445,10488,5445,10488,5435,10478,5435,10478,5425xm10488,4798l9480,4798,9492,4818,10468,4818,10468,5425,10478,5425,10478,5435,10488,5435,10488,4798xe" filled="true" fillcolor="#4ebcec" stroked="false">
                  <v:path arrowok="t"/>
                  <v:fill type="solid"/>
                </v:shape>
                <v:shape style="position:absolute;left:8292;top:4798;width:1562;height:647" id="docshape243" coordorigin="8292,4798" coordsize="1562,647" path="m9480,4798l8292,4798,8292,5445,9854,5445,9842,5425,8312,5425,8312,4818,9492,4818,9480,4798xe" filled="true" fillcolor="#1a9dd9" stroked="false">
                  <v:path arrowok="t"/>
                  <v:fill type="solid"/>
                </v:shape>
                <v:shape style="position:absolute;left:8547;top:3373;width:1713;height:265" type="#_x0000_t202" id="docshape244" filled="false" stroked="false">
                  <v:textbox inset="0,0,0,0">
                    <w:txbxContent>
                      <w:p>
                        <w:pPr>
                          <w:spacing w:line="265" w:lineRule="exact" w:before="0"/>
                          <w:ind w:left="0" w:right="0" w:firstLine="0"/>
                          <w:jc w:val="left"/>
                          <w:rPr>
                            <w:rFonts w:ascii="Arial" w:hAnsi="Arial"/>
                            <w:sz w:val="24"/>
                          </w:rPr>
                        </w:pPr>
                        <w:r>
                          <w:rPr>
                            <w:rFonts w:ascii="Arial" w:hAnsi="Arial"/>
                            <w:color w:val="010202"/>
                            <w:w w:val="110"/>
                            <w:sz w:val="24"/>
                          </w:rPr>
                          <w:t>ІІІ</w:t>
                        </w:r>
                        <w:r>
                          <w:rPr>
                            <w:rFonts w:ascii="Arial" w:hAnsi="Arial"/>
                            <w:color w:val="010202"/>
                            <w:spacing w:val="-5"/>
                            <w:w w:val="110"/>
                            <w:sz w:val="24"/>
                          </w:rPr>
                          <w:t> </w:t>
                        </w:r>
                        <w:r>
                          <w:rPr>
                            <w:rFonts w:ascii="Arial" w:hAnsi="Arial"/>
                            <w:color w:val="010202"/>
                            <w:w w:val="110"/>
                            <w:sz w:val="24"/>
                          </w:rPr>
                          <w:t>рівень</w:t>
                        </w:r>
                        <w:r>
                          <w:rPr>
                            <w:rFonts w:ascii="Arial" w:hAnsi="Arial"/>
                            <w:color w:val="010202"/>
                            <w:spacing w:val="-4"/>
                            <w:w w:val="110"/>
                            <w:sz w:val="24"/>
                          </w:rPr>
                          <w:t> (5%)</w:t>
                        </w:r>
                      </w:p>
                    </w:txbxContent>
                  </v:textbox>
                  <w10:wrap type="none"/>
                </v:shape>
                <v:shape style="position:absolute;left:8539;top:4179;width:1730;height:265" type="#_x0000_t202" id="docshape245" filled="false" stroked="false">
                  <v:textbox inset="0,0,0,0">
                    <w:txbxContent>
                      <w:p>
                        <w:pPr>
                          <w:spacing w:line="265" w:lineRule="exact" w:before="0"/>
                          <w:ind w:left="0" w:right="0" w:firstLine="0"/>
                          <w:jc w:val="left"/>
                          <w:rPr>
                            <w:rFonts w:ascii="Arial" w:hAnsi="Arial"/>
                            <w:sz w:val="24"/>
                          </w:rPr>
                        </w:pPr>
                        <w:r>
                          <w:rPr>
                            <w:rFonts w:ascii="Arial" w:hAnsi="Arial"/>
                            <w:color w:val="010202"/>
                            <w:w w:val="110"/>
                            <w:sz w:val="24"/>
                          </w:rPr>
                          <w:t>ІІ</w:t>
                        </w:r>
                        <w:r>
                          <w:rPr>
                            <w:rFonts w:ascii="Arial" w:hAnsi="Arial"/>
                            <w:color w:val="010202"/>
                            <w:spacing w:val="-3"/>
                            <w:w w:val="110"/>
                            <w:sz w:val="24"/>
                          </w:rPr>
                          <w:t> </w:t>
                        </w:r>
                        <w:r>
                          <w:rPr>
                            <w:rFonts w:ascii="Arial" w:hAnsi="Arial"/>
                            <w:color w:val="010202"/>
                            <w:w w:val="110"/>
                            <w:sz w:val="24"/>
                          </w:rPr>
                          <w:t>рівень</w:t>
                        </w:r>
                        <w:r>
                          <w:rPr>
                            <w:rFonts w:ascii="Arial" w:hAnsi="Arial"/>
                            <w:color w:val="010202"/>
                            <w:spacing w:val="-2"/>
                            <w:w w:val="110"/>
                            <w:sz w:val="24"/>
                          </w:rPr>
                          <w:t> </w:t>
                        </w:r>
                        <w:r>
                          <w:rPr>
                            <w:rFonts w:ascii="Arial" w:hAnsi="Arial"/>
                            <w:color w:val="010202"/>
                            <w:spacing w:val="-2"/>
                            <w:sz w:val="24"/>
                          </w:rPr>
                          <w:t>(15%)</w:t>
                        </w:r>
                      </w:p>
                    </w:txbxContent>
                  </v:textbox>
                  <w10:wrap type="none"/>
                </v:shape>
                <v:shape style="position:absolute;left:8529;top:4963;width:1750;height:265" type="#_x0000_t202" id="docshape246" filled="false" stroked="false">
                  <v:textbox inset="0,0,0,0">
                    <w:txbxContent>
                      <w:p>
                        <w:pPr>
                          <w:spacing w:line="265" w:lineRule="exact" w:before="0"/>
                          <w:ind w:left="0" w:right="0" w:firstLine="0"/>
                          <w:jc w:val="left"/>
                          <w:rPr>
                            <w:rFonts w:ascii="Arial" w:hAnsi="Arial"/>
                            <w:sz w:val="24"/>
                          </w:rPr>
                        </w:pPr>
                        <w:r>
                          <w:rPr>
                            <w:rFonts w:ascii="Arial" w:hAnsi="Arial"/>
                            <w:color w:val="010202"/>
                            <w:w w:val="110"/>
                            <w:sz w:val="24"/>
                          </w:rPr>
                          <w:t>І</w:t>
                        </w:r>
                        <w:r>
                          <w:rPr>
                            <w:rFonts w:ascii="Arial" w:hAnsi="Arial"/>
                            <w:color w:val="010202"/>
                            <w:spacing w:val="-1"/>
                            <w:w w:val="110"/>
                            <w:sz w:val="24"/>
                          </w:rPr>
                          <w:t> </w:t>
                        </w:r>
                        <w:r>
                          <w:rPr>
                            <w:rFonts w:ascii="Arial" w:hAnsi="Arial"/>
                            <w:color w:val="010202"/>
                            <w:w w:val="110"/>
                            <w:sz w:val="24"/>
                          </w:rPr>
                          <w:t>рівень </w:t>
                        </w:r>
                        <w:r>
                          <w:rPr>
                            <w:rFonts w:ascii="Arial" w:hAnsi="Arial"/>
                            <w:color w:val="010202"/>
                            <w:spacing w:val="-2"/>
                            <w:w w:val="110"/>
                            <w:sz w:val="24"/>
                          </w:rPr>
                          <w:t>(80%)</w:t>
                        </w:r>
                      </w:p>
                    </w:txbxContent>
                  </v:textbox>
                  <w10:wrap type="none"/>
                </v:shape>
                <w10:wrap type="none"/>
              </v:group>
            </w:pict>
          </mc:Fallback>
        </mc:AlternateContent>
      </w:r>
      <w:r>
        <w:rPr>
          <w:rFonts w:ascii="Arial" w:hAnsi="Arial"/>
          <w:i/>
          <w:w w:val="110"/>
          <w:sz w:val="22"/>
        </w:rPr>
        <w:t>Рівень</w:t>
      </w:r>
      <w:r>
        <w:rPr>
          <w:rFonts w:ascii="Arial" w:hAnsi="Arial"/>
          <w:i/>
          <w:w w:val="110"/>
          <w:sz w:val="22"/>
        </w:rPr>
        <w:t> спеціальної</w:t>
      </w:r>
      <w:r>
        <w:rPr>
          <w:rFonts w:ascii="Arial" w:hAnsi="Arial"/>
          <w:i/>
          <w:w w:val="110"/>
          <w:sz w:val="22"/>
        </w:rPr>
        <w:t> підтримки.</w:t>
      </w:r>
      <w:r>
        <w:rPr>
          <w:rFonts w:ascii="Arial" w:hAnsi="Arial"/>
          <w:i/>
          <w:w w:val="110"/>
          <w:sz w:val="22"/>
        </w:rPr>
        <w:t> </w:t>
      </w:r>
      <w:r>
        <w:rPr>
          <w:w w:val="110"/>
          <w:sz w:val="22"/>
        </w:rPr>
        <w:t>Відсутність</w:t>
      </w:r>
      <w:r>
        <w:rPr>
          <w:w w:val="110"/>
          <w:sz w:val="22"/>
        </w:rPr>
        <w:t> прогресу</w:t>
      </w:r>
      <w:r>
        <w:rPr>
          <w:w w:val="110"/>
          <w:sz w:val="22"/>
        </w:rPr>
        <w:t> в</w:t>
      </w:r>
      <w:r>
        <w:rPr>
          <w:w w:val="110"/>
          <w:sz w:val="22"/>
        </w:rPr>
        <w:t> дитини</w:t>
      </w:r>
      <w:r>
        <w:rPr>
          <w:w w:val="110"/>
          <w:sz w:val="22"/>
        </w:rPr>
        <w:t> після здійснення</w:t>
      </w:r>
      <w:r>
        <w:rPr>
          <w:w w:val="110"/>
          <w:sz w:val="22"/>
        </w:rPr>
        <w:t> всіх</w:t>
      </w:r>
      <w:r>
        <w:rPr>
          <w:w w:val="110"/>
          <w:sz w:val="22"/>
        </w:rPr>
        <w:t> попередніх</w:t>
      </w:r>
      <w:r>
        <w:rPr>
          <w:w w:val="110"/>
          <w:sz w:val="22"/>
        </w:rPr>
        <w:t> втручань</w:t>
      </w:r>
      <w:r>
        <w:rPr>
          <w:w w:val="110"/>
          <w:sz w:val="22"/>
        </w:rPr>
        <w:t> може</w:t>
      </w:r>
      <w:r>
        <w:rPr>
          <w:w w:val="110"/>
          <w:sz w:val="22"/>
        </w:rPr>
        <w:t> свідчити</w:t>
      </w:r>
      <w:r>
        <w:rPr>
          <w:w w:val="110"/>
          <w:sz w:val="22"/>
        </w:rPr>
        <w:t> про</w:t>
      </w:r>
      <w:r>
        <w:rPr>
          <w:w w:val="110"/>
          <w:sz w:val="22"/>
        </w:rPr>
        <w:t> особливі</w:t>
      </w:r>
      <w:r>
        <w:rPr>
          <w:w w:val="110"/>
          <w:sz w:val="22"/>
        </w:rPr>
        <w:t> </w:t>
      </w:r>
      <w:r>
        <w:rPr>
          <w:w w:val="110"/>
          <w:sz w:val="22"/>
        </w:rPr>
        <w:t>освітні потреби,</w:t>
      </w:r>
      <w:r>
        <w:rPr>
          <w:w w:val="110"/>
          <w:sz w:val="22"/>
        </w:rPr>
        <w:t> зумовлені</w:t>
      </w:r>
      <w:r>
        <w:rPr>
          <w:w w:val="110"/>
          <w:sz w:val="22"/>
        </w:rPr>
        <w:t> складними</w:t>
      </w:r>
      <w:r>
        <w:rPr>
          <w:w w:val="110"/>
          <w:sz w:val="22"/>
        </w:rPr>
        <w:t> порушеннями</w:t>
      </w:r>
      <w:r>
        <w:rPr>
          <w:w w:val="110"/>
          <w:sz w:val="22"/>
        </w:rPr>
        <w:t> розвитку.</w:t>
      </w:r>
      <w:r>
        <w:rPr>
          <w:w w:val="110"/>
          <w:sz w:val="22"/>
        </w:rPr>
        <w:t> У</w:t>
      </w:r>
      <w:r>
        <w:rPr>
          <w:w w:val="110"/>
          <w:sz w:val="22"/>
        </w:rPr>
        <w:t> цьому</w:t>
      </w:r>
      <w:r>
        <w:rPr>
          <w:w w:val="110"/>
          <w:sz w:val="22"/>
        </w:rPr>
        <w:t> випадку керівник</w:t>
      </w:r>
      <w:r>
        <w:rPr>
          <w:w w:val="110"/>
          <w:sz w:val="22"/>
        </w:rPr>
        <w:t> закладу</w:t>
      </w:r>
      <w:r>
        <w:rPr>
          <w:w w:val="110"/>
          <w:sz w:val="22"/>
        </w:rPr>
        <w:t> освіти,</w:t>
      </w:r>
      <w:r>
        <w:rPr>
          <w:w w:val="110"/>
          <w:sz w:val="22"/>
        </w:rPr>
        <w:t> який</w:t>
      </w:r>
      <w:r>
        <w:rPr>
          <w:w w:val="110"/>
          <w:sz w:val="22"/>
        </w:rPr>
        <w:t> зазвичай</w:t>
      </w:r>
      <w:r>
        <w:rPr>
          <w:w w:val="110"/>
          <w:sz w:val="22"/>
        </w:rPr>
        <w:t> є</w:t>
      </w:r>
      <w:r>
        <w:rPr>
          <w:w w:val="110"/>
          <w:sz w:val="22"/>
        </w:rPr>
        <w:t> членом</w:t>
      </w:r>
      <w:r>
        <w:rPr>
          <w:w w:val="110"/>
          <w:sz w:val="22"/>
        </w:rPr>
        <w:t> команди</w:t>
      </w:r>
      <w:r>
        <w:rPr>
          <w:w w:val="110"/>
          <w:sz w:val="22"/>
        </w:rPr>
        <w:t> підтримки</w:t>
      </w:r>
      <w:r>
        <w:rPr>
          <w:w w:val="110"/>
          <w:sz w:val="22"/>
        </w:rPr>
        <w:t> або здійснює</w:t>
      </w:r>
      <w:r>
        <w:rPr>
          <w:spacing w:val="-14"/>
          <w:w w:val="110"/>
          <w:sz w:val="22"/>
        </w:rPr>
        <w:t> </w:t>
      </w:r>
      <w:r>
        <w:rPr>
          <w:w w:val="110"/>
          <w:sz w:val="22"/>
        </w:rPr>
        <w:t>з</w:t>
      </w:r>
      <w:r>
        <w:rPr>
          <w:spacing w:val="-14"/>
          <w:w w:val="110"/>
          <w:sz w:val="22"/>
        </w:rPr>
        <w:t> </w:t>
      </w:r>
      <w:r>
        <w:rPr>
          <w:w w:val="110"/>
          <w:sz w:val="22"/>
        </w:rPr>
        <w:t>нею</w:t>
      </w:r>
      <w:r>
        <w:rPr>
          <w:spacing w:val="-14"/>
          <w:w w:val="110"/>
          <w:sz w:val="22"/>
        </w:rPr>
        <w:t> </w:t>
      </w:r>
      <w:r>
        <w:rPr>
          <w:w w:val="110"/>
          <w:sz w:val="22"/>
        </w:rPr>
        <w:t>постійну</w:t>
      </w:r>
      <w:r>
        <w:rPr>
          <w:spacing w:val="-14"/>
          <w:w w:val="110"/>
          <w:sz w:val="22"/>
        </w:rPr>
        <w:t> </w:t>
      </w:r>
      <w:r>
        <w:rPr>
          <w:w w:val="110"/>
          <w:sz w:val="22"/>
        </w:rPr>
        <w:t>комунікацію,</w:t>
      </w:r>
      <w:r>
        <w:rPr>
          <w:spacing w:val="-14"/>
          <w:w w:val="110"/>
          <w:sz w:val="22"/>
        </w:rPr>
        <w:t> </w:t>
      </w:r>
      <w:r>
        <w:rPr>
          <w:w w:val="110"/>
          <w:sz w:val="22"/>
        </w:rPr>
        <w:t>має</w:t>
      </w:r>
      <w:r>
        <w:rPr>
          <w:spacing w:val="-14"/>
          <w:w w:val="110"/>
          <w:sz w:val="22"/>
        </w:rPr>
        <w:t> </w:t>
      </w:r>
      <w:r>
        <w:rPr>
          <w:w w:val="110"/>
          <w:sz w:val="22"/>
        </w:rPr>
        <w:t>звернутися</w:t>
      </w:r>
      <w:r>
        <w:rPr>
          <w:spacing w:val="-14"/>
          <w:w w:val="110"/>
          <w:sz w:val="22"/>
        </w:rPr>
        <w:t> </w:t>
      </w:r>
      <w:r>
        <w:rPr>
          <w:w w:val="110"/>
          <w:sz w:val="22"/>
        </w:rPr>
        <w:t>до</w:t>
      </w:r>
      <w:r>
        <w:rPr>
          <w:spacing w:val="-14"/>
          <w:w w:val="110"/>
          <w:sz w:val="22"/>
        </w:rPr>
        <w:t> </w:t>
      </w:r>
      <w:r>
        <w:rPr>
          <w:w w:val="110"/>
          <w:sz w:val="22"/>
        </w:rPr>
        <w:t>батьків</w:t>
      </w:r>
      <w:r>
        <w:rPr>
          <w:spacing w:val="-14"/>
          <w:w w:val="110"/>
          <w:sz w:val="22"/>
        </w:rPr>
        <w:t> </w:t>
      </w:r>
      <w:r>
        <w:rPr>
          <w:w w:val="110"/>
          <w:sz w:val="22"/>
        </w:rPr>
        <w:t>дитини,</w:t>
      </w:r>
      <w:r>
        <w:rPr>
          <w:spacing w:val="-14"/>
          <w:w w:val="110"/>
          <w:sz w:val="22"/>
        </w:rPr>
        <w:t> </w:t>
      </w:r>
      <w:r>
        <w:rPr>
          <w:w w:val="110"/>
          <w:sz w:val="22"/>
        </w:rPr>
        <w:t>щоб порекомендувати пройти комплексну оцінку в ІРЦ (це може бути і повторна оцінка).</w:t>
      </w:r>
      <w:r>
        <w:rPr>
          <w:spacing w:val="40"/>
          <w:w w:val="110"/>
          <w:sz w:val="22"/>
        </w:rPr>
        <w:t> </w:t>
      </w:r>
      <w:r>
        <w:rPr>
          <w:w w:val="110"/>
          <w:sz w:val="22"/>
        </w:rPr>
        <w:t>Висновок</w:t>
      </w:r>
      <w:r>
        <w:rPr>
          <w:spacing w:val="40"/>
          <w:w w:val="110"/>
          <w:sz w:val="22"/>
        </w:rPr>
        <w:t> </w:t>
      </w:r>
      <w:r>
        <w:rPr>
          <w:w w:val="110"/>
          <w:sz w:val="22"/>
        </w:rPr>
        <w:t>ІРЦ</w:t>
      </w:r>
      <w:r>
        <w:rPr>
          <w:spacing w:val="40"/>
          <w:w w:val="110"/>
          <w:sz w:val="22"/>
        </w:rPr>
        <w:t> </w:t>
      </w:r>
      <w:r>
        <w:rPr>
          <w:w w:val="110"/>
          <w:sz w:val="22"/>
        </w:rPr>
        <w:t>про</w:t>
      </w:r>
      <w:r>
        <w:rPr>
          <w:spacing w:val="40"/>
          <w:w w:val="110"/>
          <w:sz w:val="22"/>
        </w:rPr>
        <w:t> </w:t>
      </w:r>
      <w:r>
        <w:rPr>
          <w:w w:val="110"/>
          <w:sz w:val="22"/>
        </w:rPr>
        <w:t>комплексну</w:t>
      </w:r>
      <w:r>
        <w:rPr>
          <w:spacing w:val="40"/>
          <w:w w:val="110"/>
          <w:sz w:val="22"/>
        </w:rPr>
        <w:t> </w:t>
      </w:r>
      <w:r>
        <w:rPr>
          <w:w w:val="110"/>
          <w:sz w:val="22"/>
        </w:rPr>
        <w:t>оцінку</w:t>
      </w:r>
      <w:r>
        <w:rPr>
          <w:spacing w:val="40"/>
          <w:w w:val="110"/>
          <w:sz w:val="22"/>
        </w:rPr>
        <w:t> </w:t>
      </w:r>
      <w:r>
        <w:rPr>
          <w:w w:val="110"/>
          <w:sz w:val="22"/>
        </w:rPr>
        <w:t>розвитку</w:t>
      </w:r>
      <w:r>
        <w:rPr>
          <w:spacing w:val="40"/>
          <w:w w:val="110"/>
          <w:sz w:val="22"/>
        </w:rPr>
        <w:t> </w:t>
      </w:r>
      <w:r>
        <w:rPr>
          <w:w w:val="110"/>
          <w:sz w:val="22"/>
        </w:rPr>
        <w:t>дитини</w:t>
      </w:r>
      <w:r>
        <w:rPr>
          <w:spacing w:val="40"/>
          <w:w w:val="110"/>
          <w:sz w:val="22"/>
        </w:rPr>
        <w:t> </w:t>
      </w:r>
      <w:r>
        <w:rPr>
          <w:w w:val="110"/>
          <w:sz w:val="22"/>
        </w:rPr>
        <w:t>потрібен для визначення освітнього середовища та підтримки, що будуть найбільш ефективним для дитини.</w:t>
      </w:r>
    </w:p>
    <w:p>
      <w:pPr>
        <w:pStyle w:val="BodyText"/>
      </w:pPr>
    </w:p>
    <w:p>
      <w:pPr>
        <w:pStyle w:val="BodyText"/>
      </w:pPr>
    </w:p>
    <w:p>
      <w:pPr>
        <w:pStyle w:val="BodyText"/>
      </w:pPr>
    </w:p>
    <w:p>
      <w:pPr>
        <w:pStyle w:val="BodyText"/>
        <w:spacing w:before="59"/>
      </w:pPr>
    </w:p>
    <w:p>
      <w:pPr>
        <w:pStyle w:val="BodyText"/>
        <w:spacing w:line="280" w:lineRule="auto"/>
        <w:ind w:left="157" w:right="6169"/>
        <w:rPr>
          <w:b/>
        </w:rPr>
      </w:pPr>
      <w:r>
        <w:rPr>
          <w:w w:val="110"/>
        </w:rPr>
        <w:t>Описані вище рівні здійснення підтримки </w:t>
      </w:r>
      <w:r>
        <w:rPr/>
        <w:t>відповідають </w:t>
      </w:r>
      <w:r>
        <w:rPr>
          <w:b/>
        </w:rPr>
        <w:t>трирівневій</w:t>
      </w:r>
    </w:p>
    <w:p>
      <w:pPr>
        <w:pStyle w:val="Heading4"/>
        <w:spacing w:before="4"/>
      </w:pPr>
      <w:r>
        <w:rPr>
          <w:spacing w:val="-2"/>
          <w:w w:val="105"/>
        </w:rPr>
        <w:t>моделі</w:t>
      </w:r>
      <w:r>
        <w:rPr>
          <w:spacing w:val="-1"/>
          <w:w w:val="105"/>
        </w:rPr>
        <w:t> </w:t>
      </w:r>
      <w:r>
        <w:rPr>
          <w:spacing w:val="-2"/>
          <w:w w:val="105"/>
        </w:rPr>
        <w:t>педагогічної</w:t>
      </w:r>
      <w:r>
        <w:rPr>
          <w:spacing w:val="-1"/>
          <w:w w:val="105"/>
        </w:rPr>
        <w:t> </w:t>
      </w:r>
      <w:r>
        <w:rPr>
          <w:spacing w:val="-2"/>
          <w:w w:val="105"/>
        </w:rPr>
        <w:t>підтримки:</w:t>
      </w:r>
    </w:p>
    <w:p>
      <w:pPr>
        <w:pStyle w:val="BodyText"/>
        <w:rPr>
          <w:b/>
        </w:rPr>
      </w:pPr>
    </w:p>
    <w:p>
      <w:pPr>
        <w:pStyle w:val="BodyText"/>
        <w:rPr>
          <w:b/>
        </w:rPr>
      </w:pPr>
    </w:p>
    <w:p>
      <w:pPr>
        <w:pStyle w:val="BodyText"/>
        <w:rPr>
          <w:b/>
        </w:rPr>
      </w:pPr>
    </w:p>
    <w:p>
      <w:pPr>
        <w:pStyle w:val="BodyText"/>
        <w:spacing w:before="215"/>
        <w:rPr>
          <w:b/>
        </w:rPr>
      </w:pPr>
    </w:p>
    <w:p>
      <w:pPr>
        <w:spacing w:before="0"/>
        <w:ind w:left="4168" w:right="0" w:firstLine="0"/>
        <w:jc w:val="left"/>
        <w:rPr>
          <w:sz w:val="18"/>
        </w:rPr>
      </w:pPr>
      <w:r>
        <w:rPr>
          <w:color w:val="575756"/>
          <w:w w:val="110"/>
          <w:sz w:val="18"/>
        </w:rPr>
        <w:t>Рисунок</w:t>
      </w:r>
      <w:r>
        <w:rPr>
          <w:color w:val="575756"/>
          <w:spacing w:val="-3"/>
          <w:w w:val="110"/>
          <w:sz w:val="18"/>
        </w:rPr>
        <w:t> </w:t>
      </w:r>
      <w:r>
        <w:rPr>
          <w:color w:val="575756"/>
          <w:w w:val="110"/>
          <w:sz w:val="18"/>
        </w:rPr>
        <w:t>4.</w:t>
      </w:r>
      <w:r>
        <w:rPr>
          <w:color w:val="575756"/>
          <w:spacing w:val="-2"/>
          <w:w w:val="110"/>
          <w:sz w:val="18"/>
        </w:rPr>
        <w:t> </w:t>
      </w:r>
      <w:r>
        <w:rPr>
          <w:color w:val="575756"/>
          <w:w w:val="110"/>
          <w:sz w:val="18"/>
        </w:rPr>
        <w:t>Модель</w:t>
      </w:r>
      <w:r>
        <w:rPr>
          <w:color w:val="575756"/>
          <w:spacing w:val="-3"/>
          <w:w w:val="110"/>
          <w:sz w:val="18"/>
        </w:rPr>
        <w:t> </w:t>
      </w:r>
      <w:r>
        <w:rPr>
          <w:color w:val="575756"/>
          <w:w w:val="110"/>
          <w:sz w:val="18"/>
        </w:rPr>
        <w:t>трирівневої</w:t>
      </w:r>
      <w:r>
        <w:rPr>
          <w:color w:val="575756"/>
          <w:spacing w:val="-2"/>
          <w:w w:val="110"/>
          <w:sz w:val="18"/>
        </w:rPr>
        <w:t> </w:t>
      </w:r>
      <w:r>
        <w:rPr>
          <w:color w:val="575756"/>
          <w:w w:val="110"/>
          <w:sz w:val="18"/>
        </w:rPr>
        <w:t>педагогічної</w:t>
      </w:r>
      <w:r>
        <w:rPr>
          <w:color w:val="575756"/>
          <w:spacing w:val="-3"/>
          <w:w w:val="110"/>
          <w:sz w:val="18"/>
        </w:rPr>
        <w:t> </w:t>
      </w:r>
      <w:r>
        <w:rPr>
          <w:color w:val="575756"/>
          <w:spacing w:val="-2"/>
          <w:w w:val="110"/>
          <w:sz w:val="18"/>
        </w:rPr>
        <w:t>підтримки</w:t>
      </w:r>
    </w:p>
    <w:p>
      <w:pPr>
        <w:spacing w:after="0"/>
        <w:jc w:val="left"/>
        <w:rPr>
          <w:sz w:val="18"/>
        </w:rPr>
        <w:sectPr>
          <w:pgSz w:w="11910" w:h="16840"/>
          <w:pgMar w:header="0" w:footer="608" w:top="1100" w:bottom="800" w:left="1260" w:right="960"/>
        </w:sectPr>
      </w:pPr>
    </w:p>
    <w:p>
      <w:pPr>
        <w:pStyle w:val="Heading2"/>
        <w:spacing w:line="240" w:lineRule="auto" w:before="45"/>
        <w:ind w:left="0" w:right="455"/>
        <w:jc w:val="right"/>
      </w:pPr>
      <w:r>
        <w:rPr>
          <w:spacing w:val="14"/>
        </w:rPr>
        <w:t>ПРИКЛАД</w:t>
      </w:r>
      <w:r>
        <w:rPr>
          <w:spacing w:val="79"/>
        </w:rPr>
        <w:t> </w:t>
      </w:r>
      <w:r>
        <w:rPr>
          <w:spacing w:val="-5"/>
        </w:rPr>
        <w:t>1:</w:t>
      </w:r>
    </w:p>
    <w:p>
      <w:pPr>
        <w:pStyle w:val="BodyText"/>
        <w:spacing w:before="66"/>
        <w:rPr>
          <w:b/>
          <w:sz w:val="24"/>
        </w:rPr>
      </w:pPr>
    </w:p>
    <w:p>
      <w:pPr>
        <w:pStyle w:val="Heading3"/>
        <w:ind w:left="159"/>
        <w:jc w:val="left"/>
      </w:pPr>
      <w:r>
        <w:rPr>
          <w:color w:val="283583"/>
          <w:w w:val="110"/>
        </w:rPr>
        <w:t>ПЕРШИЙ</w:t>
      </w:r>
      <w:r>
        <w:rPr>
          <w:color w:val="283583"/>
          <w:spacing w:val="34"/>
          <w:w w:val="110"/>
        </w:rPr>
        <w:t> </w:t>
      </w:r>
      <w:r>
        <w:rPr>
          <w:color w:val="283583"/>
          <w:w w:val="110"/>
        </w:rPr>
        <w:t>КЛАС:</w:t>
      </w:r>
      <w:r>
        <w:rPr>
          <w:color w:val="283583"/>
          <w:spacing w:val="32"/>
          <w:w w:val="110"/>
        </w:rPr>
        <w:t> </w:t>
      </w:r>
      <w:r>
        <w:rPr>
          <w:color w:val="283583"/>
          <w:spacing w:val="-2"/>
          <w:w w:val="110"/>
        </w:rPr>
        <w:t>ЧИТАННЯ</w:t>
      </w:r>
    </w:p>
    <w:p>
      <w:pPr>
        <w:pStyle w:val="BodyText"/>
        <w:spacing w:line="285" w:lineRule="auto" w:before="212"/>
        <w:ind w:left="667" w:right="455"/>
        <w:jc w:val="both"/>
        <w:rPr>
          <w:rFonts w:ascii="Times New Roman" w:hAnsi="Times New Roman"/>
        </w:rPr>
      </w:pPr>
      <w:r>
        <w:rPr/>
        <mc:AlternateContent>
          <mc:Choice Requires="wps">
            <w:drawing>
              <wp:anchor distT="0" distB="0" distL="0" distR="0" allowOverlap="1" layoutInCell="1" locked="0" behindDoc="0" simplePos="0" relativeHeight="15770112">
                <wp:simplePos x="0" y="0"/>
                <wp:positionH relativeFrom="page">
                  <wp:posOffset>1043999</wp:posOffset>
                </wp:positionH>
                <wp:positionV relativeFrom="paragraph">
                  <wp:posOffset>163018</wp:posOffset>
                </wp:positionV>
                <wp:extent cx="1270" cy="441325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1270" cy="4413250"/>
                        </a:xfrm>
                        <a:custGeom>
                          <a:avLst/>
                          <a:gdLst/>
                          <a:ahLst/>
                          <a:cxnLst/>
                          <a:rect l="l" t="t" r="r" b="b"/>
                          <a:pathLst>
                            <a:path w="0" h="4413250">
                              <a:moveTo>
                                <a:pt x="0" y="4412830"/>
                              </a:moveTo>
                              <a:lnTo>
                                <a:pt x="0" y="0"/>
                              </a:lnTo>
                            </a:path>
                          </a:pathLst>
                        </a:custGeom>
                        <a:ln w="50800">
                          <a:solidFill>
                            <a:srgbClr val="C6C6C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0112" from="82.204697pt,360.303086pt" to="82.204697pt,12.836086pt" stroked="true" strokeweight="4pt" strokecolor="#c6c6c6">
                <v:stroke dashstyle="solid"/>
                <w10:wrap type="none"/>
              </v:line>
            </w:pict>
          </mc:Fallback>
        </mc:AlternateContent>
      </w:r>
      <w:r>
        <w:rPr>
          <w:rFonts w:ascii="Times New Roman" w:hAnsi="Times New Roman"/>
          <w:w w:val="120"/>
        </w:rPr>
        <w:t>Марко</w:t>
      </w:r>
      <w:r>
        <w:rPr>
          <w:rFonts w:ascii="Times New Roman" w:hAnsi="Times New Roman"/>
          <w:w w:val="120"/>
        </w:rPr>
        <w:t> навчається</w:t>
      </w:r>
      <w:r>
        <w:rPr>
          <w:rFonts w:ascii="Times New Roman" w:hAnsi="Times New Roman"/>
          <w:w w:val="120"/>
        </w:rPr>
        <w:t> у</w:t>
      </w:r>
      <w:r>
        <w:rPr>
          <w:rFonts w:ascii="Times New Roman" w:hAnsi="Times New Roman"/>
          <w:w w:val="120"/>
        </w:rPr>
        <w:t> першому</w:t>
      </w:r>
      <w:r>
        <w:rPr>
          <w:rFonts w:ascii="Times New Roman" w:hAnsi="Times New Roman"/>
          <w:w w:val="120"/>
        </w:rPr>
        <w:t> класі</w:t>
      </w:r>
      <w:r>
        <w:rPr>
          <w:rFonts w:ascii="Times New Roman" w:hAnsi="Times New Roman"/>
          <w:w w:val="120"/>
        </w:rPr>
        <w:t> і</w:t>
      </w:r>
      <w:r>
        <w:rPr>
          <w:rFonts w:ascii="Times New Roman" w:hAnsi="Times New Roman"/>
          <w:w w:val="120"/>
        </w:rPr>
        <w:t> зараз</w:t>
      </w:r>
      <w:r>
        <w:rPr>
          <w:rFonts w:ascii="Times New Roman" w:hAnsi="Times New Roman"/>
          <w:w w:val="120"/>
        </w:rPr>
        <w:t> інтенсивно</w:t>
      </w:r>
      <w:r>
        <w:rPr>
          <w:rFonts w:ascii="Times New Roman" w:hAnsi="Times New Roman"/>
          <w:w w:val="120"/>
        </w:rPr>
        <w:t> вчиться</w:t>
      </w:r>
      <w:r>
        <w:rPr>
          <w:rFonts w:ascii="Times New Roman" w:hAnsi="Times New Roman"/>
          <w:w w:val="120"/>
        </w:rPr>
        <w:t> </w:t>
      </w:r>
      <w:r>
        <w:rPr>
          <w:rFonts w:ascii="Times New Roman" w:hAnsi="Times New Roman"/>
          <w:w w:val="120"/>
        </w:rPr>
        <w:t>читати. Учителька,</w:t>
      </w:r>
      <w:r>
        <w:rPr>
          <w:rFonts w:ascii="Times New Roman" w:hAnsi="Times New Roman"/>
          <w:spacing w:val="-14"/>
          <w:w w:val="120"/>
        </w:rPr>
        <w:t> </w:t>
      </w:r>
      <w:r>
        <w:rPr>
          <w:rFonts w:ascii="Times New Roman" w:hAnsi="Times New Roman"/>
          <w:w w:val="120"/>
        </w:rPr>
        <w:t>пані</w:t>
      </w:r>
      <w:r>
        <w:rPr>
          <w:rFonts w:ascii="Times New Roman" w:hAnsi="Times New Roman"/>
          <w:spacing w:val="-14"/>
          <w:w w:val="120"/>
        </w:rPr>
        <w:t> </w:t>
      </w:r>
      <w:r>
        <w:rPr>
          <w:rFonts w:ascii="Times New Roman" w:hAnsi="Times New Roman"/>
          <w:w w:val="120"/>
        </w:rPr>
        <w:t>Марія</w:t>
      </w:r>
      <w:r>
        <w:rPr>
          <w:rFonts w:ascii="Times New Roman" w:hAnsi="Times New Roman"/>
          <w:spacing w:val="-14"/>
          <w:w w:val="120"/>
        </w:rPr>
        <w:t> </w:t>
      </w:r>
      <w:r>
        <w:rPr>
          <w:rFonts w:ascii="Times New Roman" w:hAnsi="Times New Roman"/>
          <w:w w:val="120"/>
        </w:rPr>
        <w:t>спостерігала</w:t>
      </w:r>
      <w:r>
        <w:rPr>
          <w:rFonts w:ascii="Times New Roman" w:hAnsi="Times New Roman"/>
          <w:spacing w:val="-14"/>
          <w:w w:val="120"/>
        </w:rPr>
        <w:t> </w:t>
      </w:r>
      <w:r>
        <w:rPr>
          <w:rFonts w:ascii="Times New Roman" w:hAnsi="Times New Roman"/>
          <w:w w:val="120"/>
        </w:rPr>
        <w:t>за</w:t>
      </w:r>
      <w:r>
        <w:rPr>
          <w:rFonts w:ascii="Times New Roman" w:hAnsi="Times New Roman"/>
          <w:spacing w:val="-14"/>
          <w:w w:val="120"/>
        </w:rPr>
        <w:t> </w:t>
      </w:r>
      <w:r>
        <w:rPr>
          <w:rFonts w:ascii="Times New Roman" w:hAnsi="Times New Roman"/>
          <w:w w:val="120"/>
        </w:rPr>
        <w:t>навичками</w:t>
      </w:r>
      <w:r>
        <w:rPr>
          <w:rFonts w:ascii="Times New Roman" w:hAnsi="Times New Roman"/>
          <w:spacing w:val="-14"/>
          <w:w w:val="120"/>
        </w:rPr>
        <w:t> </w:t>
      </w:r>
      <w:r>
        <w:rPr>
          <w:rFonts w:ascii="Times New Roman" w:hAnsi="Times New Roman"/>
          <w:w w:val="120"/>
        </w:rPr>
        <w:t>читання</w:t>
      </w:r>
      <w:r>
        <w:rPr>
          <w:rFonts w:ascii="Times New Roman" w:hAnsi="Times New Roman"/>
          <w:spacing w:val="-14"/>
          <w:w w:val="120"/>
        </w:rPr>
        <w:t> </w:t>
      </w:r>
      <w:r>
        <w:rPr>
          <w:rFonts w:ascii="Times New Roman" w:hAnsi="Times New Roman"/>
          <w:w w:val="120"/>
        </w:rPr>
        <w:t>Марка</w:t>
      </w:r>
      <w:r>
        <w:rPr>
          <w:rFonts w:ascii="Times New Roman" w:hAnsi="Times New Roman"/>
          <w:spacing w:val="-14"/>
          <w:w w:val="120"/>
        </w:rPr>
        <w:t> </w:t>
      </w:r>
      <w:r>
        <w:rPr>
          <w:rFonts w:ascii="Times New Roman" w:hAnsi="Times New Roman"/>
          <w:w w:val="120"/>
        </w:rPr>
        <w:t>і</w:t>
      </w:r>
      <w:r>
        <w:rPr>
          <w:rFonts w:ascii="Times New Roman" w:hAnsi="Times New Roman"/>
          <w:spacing w:val="-14"/>
          <w:w w:val="120"/>
        </w:rPr>
        <w:t> </w:t>
      </w:r>
      <w:r>
        <w:rPr>
          <w:rFonts w:ascii="Times New Roman" w:hAnsi="Times New Roman"/>
          <w:w w:val="120"/>
        </w:rPr>
        <w:t>помітила, що у хлопчика є певні труднощі.</w:t>
      </w:r>
    </w:p>
    <w:p>
      <w:pPr>
        <w:pStyle w:val="BodyText"/>
        <w:spacing w:line="285" w:lineRule="auto" w:before="110"/>
        <w:ind w:left="667" w:right="455"/>
        <w:jc w:val="both"/>
        <w:rPr>
          <w:rFonts w:ascii="Times New Roman" w:hAnsi="Times New Roman"/>
        </w:rPr>
      </w:pPr>
      <w:r>
        <w:rPr>
          <w:rFonts w:ascii="Times New Roman" w:hAnsi="Times New Roman"/>
          <w:w w:val="120"/>
        </w:rPr>
        <w:t>Учителька</w:t>
      </w:r>
      <w:r>
        <w:rPr>
          <w:rFonts w:ascii="Times New Roman" w:hAnsi="Times New Roman"/>
          <w:w w:val="120"/>
        </w:rPr>
        <w:t> використала</w:t>
      </w:r>
      <w:r>
        <w:rPr>
          <w:rFonts w:ascii="Times New Roman" w:hAnsi="Times New Roman"/>
          <w:w w:val="120"/>
        </w:rPr>
        <w:t> діагностувальні</w:t>
      </w:r>
      <w:r>
        <w:rPr>
          <w:rFonts w:ascii="Times New Roman" w:hAnsi="Times New Roman"/>
          <w:w w:val="120"/>
        </w:rPr>
        <w:t> роботи</w:t>
      </w:r>
      <w:r>
        <w:rPr>
          <w:rFonts w:ascii="Times New Roman" w:hAnsi="Times New Roman"/>
          <w:w w:val="120"/>
        </w:rPr>
        <w:t> з</w:t>
      </w:r>
      <w:r>
        <w:rPr>
          <w:rFonts w:ascii="Times New Roman" w:hAnsi="Times New Roman"/>
          <w:w w:val="120"/>
        </w:rPr>
        <w:t> читання,</w:t>
      </w:r>
      <w:r>
        <w:rPr>
          <w:rFonts w:ascii="Times New Roman" w:hAnsi="Times New Roman"/>
          <w:w w:val="120"/>
        </w:rPr>
        <w:t> які</w:t>
      </w:r>
      <w:r>
        <w:rPr>
          <w:rFonts w:ascii="Times New Roman" w:hAnsi="Times New Roman"/>
          <w:w w:val="120"/>
        </w:rPr>
        <w:t> </w:t>
      </w:r>
      <w:r>
        <w:rPr>
          <w:rFonts w:ascii="Times New Roman" w:hAnsi="Times New Roman"/>
          <w:w w:val="120"/>
        </w:rPr>
        <w:t>вона розробила разом з асистентом вчителя, що засвідчили відповідні труднощі читання по складах: з’єднати склади в слова.</w:t>
      </w:r>
    </w:p>
    <w:p>
      <w:pPr>
        <w:pStyle w:val="BodyText"/>
        <w:spacing w:line="285" w:lineRule="auto" w:before="110"/>
        <w:ind w:left="667" w:right="455"/>
        <w:jc w:val="both"/>
        <w:rPr>
          <w:rFonts w:ascii="Times New Roman" w:hAnsi="Times New Roman"/>
        </w:rPr>
      </w:pPr>
      <w:r>
        <w:rPr>
          <w:rFonts w:ascii="Times New Roman" w:hAnsi="Times New Roman"/>
          <w:w w:val="120"/>
        </w:rPr>
        <w:t>Водночас пані Марія застосувала практику втручання на першому рівні, </w:t>
      </w:r>
      <w:r>
        <w:rPr>
          <w:rFonts w:ascii="Times New Roman" w:hAnsi="Times New Roman"/>
          <w:w w:val="120"/>
        </w:rPr>
        <w:t>а саме такі ігрові методики: картки зі складами, словами. Ці методики вона використовувала</w:t>
      </w:r>
      <w:r>
        <w:rPr>
          <w:rFonts w:ascii="Times New Roman" w:hAnsi="Times New Roman"/>
          <w:w w:val="120"/>
        </w:rPr>
        <w:t> протягом</w:t>
      </w:r>
      <w:r>
        <w:rPr>
          <w:rFonts w:ascii="Times New Roman" w:hAnsi="Times New Roman"/>
          <w:w w:val="120"/>
        </w:rPr>
        <w:t> кількох</w:t>
      </w:r>
      <w:r>
        <w:rPr>
          <w:rFonts w:ascii="Times New Roman" w:hAnsi="Times New Roman"/>
          <w:w w:val="120"/>
        </w:rPr>
        <w:t> тижнів.</w:t>
      </w:r>
      <w:r>
        <w:rPr>
          <w:rFonts w:ascii="Times New Roman" w:hAnsi="Times New Roman"/>
          <w:w w:val="120"/>
        </w:rPr>
        <w:t> Пані</w:t>
      </w:r>
      <w:r>
        <w:rPr>
          <w:rFonts w:ascii="Times New Roman" w:hAnsi="Times New Roman"/>
          <w:w w:val="120"/>
        </w:rPr>
        <w:t> Марія</w:t>
      </w:r>
      <w:r>
        <w:rPr>
          <w:rFonts w:ascii="Times New Roman" w:hAnsi="Times New Roman"/>
          <w:w w:val="120"/>
        </w:rPr>
        <w:t> застосовувала</w:t>
      </w:r>
      <w:r>
        <w:rPr>
          <w:rFonts w:ascii="Times New Roman" w:hAnsi="Times New Roman"/>
          <w:w w:val="120"/>
        </w:rPr>
        <w:t> це втручання по відношенню до Марка, який займався за тією ж програмою, що</w:t>
      </w:r>
      <w:r>
        <w:rPr>
          <w:rFonts w:ascii="Times New Roman" w:hAnsi="Times New Roman"/>
          <w:w w:val="120"/>
        </w:rPr>
        <w:t> й</w:t>
      </w:r>
      <w:r>
        <w:rPr>
          <w:rFonts w:ascii="Times New Roman" w:hAnsi="Times New Roman"/>
          <w:w w:val="120"/>
        </w:rPr>
        <w:t> інші</w:t>
      </w:r>
      <w:r>
        <w:rPr>
          <w:rFonts w:ascii="Times New Roman" w:hAnsi="Times New Roman"/>
          <w:w w:val="120"/>
        </w:rPr>
        <w:t> діти.</w:t>
      </w:r>
      <w:r>
        <w:rPr>
          <w:rFonts w:ascii="Times New Roman" w:hAnsi="Times New Roman"/>
          <w:w w:val="120"/>
        </w:rPr>
        <w:t> Крім</w:t>
      </w:r>
      <w:r>
        <w:rPr>
          <w:rFonts w:ascii="Times New Roman" w:hAnsi="Times New Roman"/>
          <w:w w:val="120"/>
        </w:rPr>
        <w:t> того,</w:t>
      </w:r>
      <w:r>
        <w:rPr>
          <w:rFonts w:ascii="Times New Roman" w:hAnsi="Times New Roman"/>
          <w:w w:val="120"/>
        </w:rPr>
        <w:t> пані</w:t>
      </w:r>
      <w:r>
        <w:rPr>
          <w:rFonts w:ascii="Times New Roman" w:hAnsi="Times New Roman"/>
          <w:w w:val="120"/>
        </w:rPr>
        <w:t> Марія</w:t>
      </w:r>
      <w:r>
        <w:rPr>
          <w:rFonts w:ascii="Times New Roman" w:hAnsi="Times New Roman"/>
          <w:w w:val="120"/>
        </w:rPr>
        <w:t> ретельніше</w:t>
      </w:r>
      <w:r>
        <w:rPr>
          <w:rFonts w:ascii="Times New Roman" w:hAnsi="Times New Roman"/>
          <w:w w:val="120"/>
        </w:rPr>
        <w:t> відстежувала</w:t>
      </w:r>
      <w:r>
        <w:rPr>
          <w:rFonts w:ascii="Times New Roman" w:hAnsi="Times New Roman"/>
          <w:w w:val="120"/>
        </w:rPr>
        <w:t> прогрес хлопчика.</w:t>
      </w:r>
      <w:r>
        <w:rPr>
          <w:rFonts w:ascii="Times New Roman" w:hAnsi="Times New Roman"/>
          <w:spacing w:val="80"/>
          <w:w w:val="120"/>
        </w:rPr>
        <w:t> </w:t>
      </w:r>
      <w:r>
        <w:rPr>
          <w:rFonts w:ascii="Times New Roman" w:hAnsi="Times New Roman"/>
          <w:w w:val="120"/>
        </w:rPr>
        <w:t>Зазвичай</w:t>
      </w:r>
      <w:r>
        <w:rPr>
          <w:rFonts w:ascii="Times New Roman" w:hAnsi="Times New Roman"/>
          <w:spacing w:val="80"/>
          <w:w w:val="120"/>
        </w:rPr>
        <w:t> </w:t>
      </w:r>
      <w:r>
        <w:rPr>
          <w:rFonts w:ascii="Times New Roman" w:hAnsi="Times New Roman"/>
          <w:w w:val="120"/>
        </w:rPr>
        <w:t>від</w:t>
      </w:r>
      <w:r>
        <w:rPr>
          <w:rFonts w:ascii="Times New Roman" w:hAnsi="Times New Roman"/>
          <w:spacing w:val="80"/>
          <w:w w:val="120"/>
        </w:rPr>
        <w:t> </w:t>
      </w:r>
      <w:r>
        <w:rPr>
          <w:rFonts w:ascii="Times New Roman" w:hAnsi="Times New Roman"/>
          <w:w w:val="120"/>
        </w:rPr>
        <w:t>вчителя</w:t>
      </w:r>
      <w:r>
        <w:rPr>
          <w:rFonts w:ascii="Times New Roman" w:hAnsi="Times New Roman"/>
          <w:spacing w:val="80"/>
          <w:w w:val="120"/>
        </w:rPr>
        <w:t> </w:t>
      </w:r>
      <w:r>
        <w:rPr>
          <w:rFonts w:ascii="Times New Roman" w:hAnsi="Times New Roman"/>
          <w:w w:val="120"/>
        </w:rPr>
        <w:t>на</w:t>
      </w:r>
      <w:r>
        <w:rPr>
          <w:rFonts w:ascii="Times New Roman" w:hAnsi="Times New Roman"/>
          <w:spacing w:val="80"/>
          <w:w w:val="120"/>
        </w:rPr>
        <w:t> </w:t>
      </w:r>
      <w:r>
        <w:rPr>
          <w:rFonts w:ascii="Times New Roman" w:hAnsi="Times New Roman"/>
          <w:w w:val="120"/>
        </w:rPr>
        <w:t>першому</w:t>
      </w:r>
      <w:r>
        <w:rPr>
          <w:rFonts w:ascii="Times New Roman" w:hAnsi="Times New Roman"/>
          <w:spacing w:val="80"/>
          <w:w w:val="120"/>
        </w:rPr>
        <w:t> </w:t>
      </w:r>
      <w:r>
        <w:rPr>
          <w:rFonts w:ascii="Times New Roman" w:hAnsi="Times New Roman"/>
          <w:w w:val="120"/>
        </w:rPr>
        <w:t>рівні</w:t>
      </w:r>
      <w:r>
        <w:rPr>
          <w:rFonts w:ascii="Times New Roman" w:hAnsi="Times New Roman"/>
          <w:spacing w:val="80"/>
          <w:w w:val="120"/>
        </w:rPr>
        <w:t> </w:t>
      </w:r>
      <w:r>
        <w:rPr>
          <w:rFonts w:ascii="Times New Roman" w:hAnsi="Times New Roman"/>
          <w:w w:val="120"/>
        </w:rPr>
        <w:t>втручання</w:t>
      </w:r>
      <w:r>
        <w:rPr>
          <w:rFonts w:ascii="Times New Roman" w:hAnsi="Times New Roman"/>
          <w:spacing w:val="80"/>
          <w:w w:val="120"/>
        </w:rPr>
        <w:t> </w:t>
      </w:r>
      <w:r>
        <w:rPr>
          <w:rFonts w:ascii="Times New Roman" w:hAnsi="Times New Roman"/>
          <w:w w:val="120"/>
        </w:rPr>
        <w:t>може</w:t>
      </w:r>
      <w:r>
        <w:rPr>
          <w:rFonts w:ascii="Times New Roman" w:hAnsi="Times New Roman"/>
          <w:spacing w:val="80"/>
          <w:w w:val="120"/>
        </w:rPr>
        <w:t> </w:t>
      </w:r>
      <w:r>
        <w:rPr>
          <w:rFonts w:ascii="Times New Roman" w:hAnsi="Times New Roman"/>
          <w:w w:val="120"/>
        </w:rPr>
        <w:t>і не</w:t>
      </w:r>
      <w:r>
        <w:rPr>
          <w:rFonts w:ascii="Times New Roman" w:hAnsi="Times New Roman"/>
          <w:w w:val="120"/>
        </w:rPr>
        <w:t> вимагатися</w:t>
      </w:r>
      <w:r>
        <w:rPr>
          <w:rFonts w:ascii="Times New Roman" w:hAnsi="Times New Roman"/>
          <w:w w:val="120"/>
        </w:rPr>
        <w:t> додаткових</w:t>
      </w:r>
      <w:r>
        <w:rPr>
          <w:rFonts w:ascii="Times New Roman" w:hAnsi="Times New Roman"/>
          <w:w w:val="120"/>
        </w:rPr>
        <w:t> втручань,</w:t>
      </w:r>
      <w:r>
        <w:rPr>
          <w:rFonts w:ascii="Times New Roman" w:hAnsi="Times New Roman"/>
          <w:w w:val="120"/>
        </w:rPr>
        <w:t> а</w:t>
      </w:r>
      <w:r>
        <w:rPr>
          <w:rFonts w:ascii="Times New Roman" w:hAnsi="Times New Roman"/>
          <w:w w:val="120"/>
        </w:rPr>
        <w:t> більш</w:t>
      </w:r>
      <w:r>
        <w:rPr>
          <w:rFonts w:ascii="Times New Roman" w:hAnsi="Times New Roman"/>
          <w:w w:val="120"/>
        </w:rPr>
        <w:t> ретельний</w:t>
      </w:r>
      <w:r>
        <w:rPr>
          <w:rFonts w:ascii="Times New Roman" w:hAnsi="Times New Roman"/>
          <w:w w:val="120"/>
        </w:rPr>
        <w:t> моніторинг</w:t>
      </w:r>
      <w:r>
        <w:rPr>
          <w:rFonts w:ascii="Times New Roman" w:hAnsi="Times New Roman"/>
          <w:w w:val="120"/>
        </w:rPr>
        <w:t> за прогресом дитини.</w:t>
      </w:r>
    </w:p>
    <w:p>
      <w:pPr>
        <w:pStyle w:val="BodyText"/>
        <w:spacing w:line="285" w:lineRule="auto" w:before="106"/>
        <w:ind w:left="667" w:right="455"/>
        <w:jc w:val="both"/>
        <w:rPr>
          <w:rFonts w:ascii="Times New Roman" w:hAnsi="Times New Roman"/>
        </w:rPr>
      </w:pPr>
      <w:r>
        <w:rPr>
          <w:rFonts w:ascii="Times New Roman" w:hAnsi="Times New Roman"/>
          <w:w w:val="120"/>
        </w:rPr>
        <w:t>Хоча пані Марія несе основну відповідальність за використання </w:t>
      </w:r>
      <w:r>
        <w:rPr>
          <w:rFonts w:ascii="Times New Roman" w:hAnsi="Times New Roman"/>
          <w:w w:val="120"/>
        </w:rPr>
        <w:t>практики втручання, це не означає, що інші педагоги не долучені до цього процесу. Наприклад, асистент вчителя, пані Надія щотижня індивідуально перевіряє навички читання Марка, а також позначає прогрес хлопчика на створеному </w:t>
      </w:r>
      <w:r>
        <w:rPr>
          <w:rFonts w:ascii="Times New Roman" w:hAnsi="Times New Roman"/>
          <w:spacing w:val="-2"/>
          <w:w w:val="120"/>
        </w:rPr>
        <w:t>графіку.</w:t>
      </w:r>
    </w:p>
    <w:p>
      <w:pPr>
        <w:pStyle w:val="BodyText"/>
        <w:spacing w:line="285" w:lineRule="auto" w:before="109"/>
        <w:ind w:left="667" w:right="455"/>
        <w:jc w:val="both"/>
        <w:rPr>
          <w:rFonts w:ascii="Times New Roman" w:hAnsi="Times New Roman"/>
        </w:rPr>
      </w:pPr>
      <w:r>
        <w:rPr>
          <w:rFonts w:ascii="Times New Roman" w:hAnsi="Times New Roman"/>
          <w:w w:val="125"/>
        </w:rPr>
        <w:t>У</w:t>
      </w:r>
      <w:r>
        <w:rPr>
          <w:rFonts w:ascii="Times New Roman" w:hAnsi="Times New Roman"/>
          <w:spacing w:val="-11"/>
          <w:w w:val="125"/>
        </w:rPr>
        <w:t> </w:t>
      </w:r>
      <w:r>
        <w:rPr>
          <w:rFonts w:ascii="Times New Roman" w:hAnsi="Times New Roman"/>
          <w:w w:val="125"/>
        </w:rPr>
        <w:t>випадку,</w:t>
      </w:r>
      <w:r>
        <w:rPr>
          <w:rFonts w:ascii="Times New Roman" w:hAnsi="Times New Roman"/>
          <w:spacing w:val="-11"/>
          <w:w w:val="125"/>
        </w:rPr>
        <w:t> </w:t>
      </w:r>
      <w:r>
        <w:rPr>
          <w:rFonts w:ascii="Times New Roman" w:hAnsi="Times New Roman"/>
          <w:w w:val="125"/>
        </w:rPr>
        <w:t>якщо</w:t>
      </w:r>
      <w:r>
        <w:rPr>
          <w:rFonts w:ascii="Times New Roman" w:hAnsi="Times New Roman"/>
          <w:spacing w:val="-11"/>
          <w:w w:val="125"/>
        </w:rPr>
        <w:t> </w:t>
      </w:r>
      <w:r>
        <w:rPr>
          <w:rFonts w:ascii="Times New Roman" w:hAnsi="Times New Roman"/>
          <w:w w:val="125"/>
        </w:rPr>
        <w:t>Марко</w:t>
      </w:r>
      <w:r>
        <w:rPr>
          <w:rFonts w:ascii="Times New Roman" w:hAnsi="Times New Roman"/>
          <w:spacing w:val="-11"/>
          <w:w w:val="125"/>
        </w:rPr>
        <w:t> </w:t>
      </w:r>
      <w:r>
        <w:rPr>
          <w:rFonts w:ascii="Times New Roman" w:hAnsi="Times New Roman"/>
          <w:w w:val="125"/>
        </w:rPr>
        <w:t>не</w:t>
      </w:r>
      <w:r>
        <w:rPr>
          <w:rFonts w:ascii="Times New Roman" w:hAnsi="Times New Roman"/>
          <w:spacing w:val="-11"/>
          <w:w w:val="125"/>
        </w:rPr>
        <w:t> </w:t>
      </w:r>
      <w:r>
        <w:rPr>
          <w:rFonts w:ascii="Times New Roman" w:hAnsi="Times New Roman"/>
          <w:w w:val="125"/>
        </w:rPr>
        <w:t>демонструє</w:t>
      </w:r>
      <w:r>
        <w:rPr>
          <w:rFonts w:ascii="Times New Roman" w:hAnsi="Times New Roman"/>
          <w:spacing w:val="-11"/>
          <w:w w:val="125"/>
        </w:rPr>
        <w:t> </w:t>
      </w:r>
      <w:r>
        <w:rPr>
          <w:rFonts w:ascii="Times New Roman" w:hAnsi="Times New Roman"/>
          <w:w w:val="125"/>
        </w:rPr>
        <w:t>прогрес,</w:t>
      </w:r>
      <w:r>
        <w:rPr>
          <w:rFonts w:ascii="Times New Roman" w:hAnsi="Times New Roman"/>
          <w:spacing w:val="-11"/>
          <w:w w:val="125"/>
        </w:rPr>
        <w:t> </w:t>
      </w:r>
      <w:r>
        <w:rPr>
          <w:rFonts w:ascii="Times New Roman" w:hAnsi="Times New Roman"/>
          <w:w w:val="125"/>
        </w:rPr>
        <w:t>вчителька</w:t>
      </w:r>
      <w:r>
        <w:rPr>
          <w:rFonts w:ascii="Times New Roman" w:hAnsi="Times New Roman"/>
          <w:spacing w:val="-11"/>
          <w:w w:val="125"/>
        </w:rPr>
        <w:t> </w:t>
      </w:r>
      <w:r>
        <w:rPr>
          <w:rFonts w:ascii="Times New Roman" w:hAnsi="Times New Roman"/>
          <w:w w:val="125"/>
        </w:rPr>
        <w:t>переходить</w:t>
      </w:r>
      <w:r>
        <w:rPr>
          <w:rFonts w:ascii="Times New Roman" w:hAnsi="Times New Roman"/>
          <w:spacing w:val="-11"/>
          <w:w w:val="125"/>
        </w:rPr>
        <w:t> </w:t>
      </w:r>
      <w:r>
        <w:rPr>
          <w:rFonts w:ascii="Times New Roman" w:hAnsi="Times New Roman"/>
          <w:w w:val="125"/>
        </w:rPr>
        <w:t>до </w:t>
      </w:r>
      <w:r>
        <w:rPr>
          <w:rFonts w:ascii="Times New Roman" w:hAnsi="Times New Roman"/>
          <w:w w:val="120"/>
        </w:rPr>
        <w:t>використання практики втручання другого рівня, що передбачає додаткові </w:t>
      </w:r>
      <w:r>
        <w:rPr>
          <w:rFonts w:ascii="Times New Roman" w:hAnsi="Times New Roman"/>
          <w:w w:val="125"/>
        </w:rPr>
        <w:t>заняття з розвитку навичок читання протягом кількох тижнів.</w:t>
      </w:r>
    </w:p>
    <w:p>
      <w:pPr>
        <w:pStyle w:val="BodyText"/>
        <w:spacing w:before="26"/>
        <w:rPr>
          <w:rFonts w:ascii="Times New Roman"/>
        </w:rPr>
      </w:pPr>
    </w:p>
    <w:p>
      <w:pPr>
        <w:spacing w:before="0"/>
        <w:ind w:left="157" w:right="0" w:firstLine="0"/>
        <w:jc w:val="left"/>
        <w:rPr>
          <w:rFonts w:ascii="Arial" w:hAnsi="Arial"/>
          <w:i/>
          <w:sz w:val="22"/>
        </w:rPr>
      </w:pPr>
      <w:r>
        <w:rPr>
          <w:rFonts w:ascii="Arial" w:hAnsi="Arial"/>
          <w:i/>
          <w:w w:val="110"/>
          <w:sz w:val="22"/>
        </w:rPr>
        <w:t>Перший</w:t>
      </w:r>
      <w:r>
        <w:rPr>
          <w:rFonts w:ascii="Arial" w:hAnsi="Arial"/>
          <w:i/>
          <w:spacing w:val="43"/>
          <w:w w:val="110"/>
          <w:sz w:val="22"/>
        </w:rPr>
        <w:t> </w:t>
      </w:r>
      <w:r>
        <w:rPr>
          <w:rFonts w:ascii="Arial" w:hAnsi="Arial"/>
          <w:i/>
          <w:w w:val="110"/>
          <w:sz w:val="22"/>
        </w:rPr>
        <w:t>рівень</w:t>
      </w:r>
      <w:r>
        <w:rPr>
          <w:rFonts w:ascii="Arial" w:hAnsi="Arial"/>
          <w:i/>
          <w:spacing w:val="44"/>
          <w:w w:val="110"/>
          <w:sz w:val="22"/>
        </w:rPr>
        <w:t> </w:t>
      </w:r>
      <w:r>
        <w:rPr>
          <w:rFonts w:ascii="Arial" w:hAnsi="Arial"/>
          <w:i/>
          <w:spacing w:val="-2"/>
          <w:w w:val="110"/>
          <w:sz w:val="22"/>
        </w:rPr>
        <w:t>підтримки</w:t>
      </w:r>
    </w:p>
    <w:p>
      <w:pPr>
        <w:pStyle w:val="BodyText"/>
        <w:spacing w:before="20"/>
        <w:rPr>
          <w:rFonts w:ascii="Arial"/>
          <w:i/>
        </w:rPr>
      </w:pPr>
    </w:p>
    <w:p>
      <w:pPr>
        <w:pStyle w:val="BodyText"/>
        <w:spacing w:before="1"/>
        <w:ind w:left="157"/>
      </w:pPr>
      <w:r>
        <w:rPr>
          <w:spacing w:val="-2"/>
          <w:w w:val="110"/>
        </w:rPr>
        <w:t>Загалом,</w:t>
      </w:r>
      <w:r>
        <w:rPr>
          <w:spacing w:val="-12"/>
          <w:w w:val="110"/>
        </w:rPr>
        <w:t> </w:t>
      </w:r>
      <w:r>
        <w:rPr>
          <w:spacing w:val="-2"/>
          <w:w w:val="110"/>
        </w:rPr>
        <w:t>у</w:t>
      </w:r>
      <w:r>
        <w:rPr>
          <w:spacing w:val="-11"/>
          <w:w w:val="110"/>
        </w:rPr>
        <w:t> </w:t>
      </w:r>
      <w:r>
        <w:rPr>
          <w:spacing w:val="-2"/>
          <w:w w:val="110"/>
        </w:rPr>
        <w:t>першому</w:t>
      </w:r>
      <w:r>
        <w:rPr>
          <w:spacing w:val="-12"/>
          <w:w w:val="110"/>
        </w:rPr>
        <w:t> </w:t>
      </w:r>
      <w:r>
        <w:rPr>
          <w:spacing w:val="-2"/>
          <w:w w:val="110"/>
        </w:rPr>
        <w:t>класі</w:t>
      </w:r>
      <w:r>
        <w:rPr>
          <w:spacing w:val="-11"/>
          <w:w w:val="110"/>
        </w:rPr>
        <w:t> </w:t>
      </w:r>
      <w:r>
        <w:rPr>
          <w:spacing w:val="-2"/>
          <w:w w:val="110"/>
        </w:rPr>
        <w:t>діти</w:t>
      </w:r>
      <w:r>
        <w:rPr>
          <w:spacing w:val="-12"/>
          <w:w w:val="110"/>
        </w:rPr>
        <w:t> </w:t>
      </w:r>
      <w:r>
        <w:rPr>
          <w:spacing w:val="-2"/>
          <w:w w:val="110"/>
        </w:rPr>
        <w:t>повинні</w:t>
      </w:r>
      <w:r>
        <w:rPr>
          <w:spacing w:val="-11"/>
          <w:w w:val="110"/>
        </w:rPr>
        <w:t> </w:t>
      </w:r>
      <w:r>
        <w:rPr>
          <w:spacing w:val="-2"/>
          <w:w w:val="110"/>
        </w:rPr>
        <w:t>здобути</w:t>
      </w:r>
      <w:r>
        <w:rPr>
          <w:spacing w:val="-12"/>
          <w:w w:val="110"/>
        </w:rPr>
        <w:t> </w:t>
      </w:r>
      <w:r>
        <w:rPr>
          <w:spacing w:val="-2"/>
          <w:w w:val="110"/>
        </w:rPr>
        <w:t>такі</w:t>
      </w:r>
      <w:r>
        <w:rPr>
          <w:spacing w:val="-11"/>
          <w:w w:val="110"/>
        </w:rPr>
        <w:t> </w:t>
      </w:r>
      <w:r>
        <w:rPr>
          <w:spacing w:val="-2"/>
          <w:w w:val="110"/>
        </w:rPr>
        <w:t>навички</w:t>
      </w:r>
      <w:r>
        <w:rPr>
          <w:spacing w:val="-12"/>
          <w:w w:val="110"/>
        </w:rPr>
        <w:t> </w:t>
      </w:r>
      <w:r>
        <w:rPr>
          <w:spacing w:val="-2"/>
          <w:w w:val="110"/>
        </w:rPr>
        <w:t>читання:</w:t>
      </w:r>
    </w:p>
    <w:p>
      <w:pPr>
        <w:pStyle w:val="BodyText"/>
        <w:tabs>
          <w:tab w:pos="554" w:val="left" w:leader="none"/>
        </w:tabs>
        <w:spacing w:before="15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читає</w:t>
      </w:r>
      <w:r>
        <w:rPr>
          <w:spacing w:val="-15"/>
          <w:w w:val="110"/>
        </w:rPr>
        <w:t> </w:t>
      </w:r>
      <w:r>
        <w:rPr>
          <w:w w:val="110"/>
        </w:rPr>
        <w:t>вголос</w:t>
      </w:r>
      <w:r>
        <w:rPr>
          <w:spacing w:val="-15"/>
          <w:w w:val="110"/>
        </w:rPr>
        <w:t> </w:t>
      </w:r>
      <w:r>
        <w:rPr>
          <w:w w:val="110"/>
        </w:rPr>
        <w:t>правильно,</w:t>
      </w:r>
      <w:r>
        <w:rPr>
          <w:spacing w:val="-14"/>
          <w:w w:val="110"/>
        </w:rPr>
        <w:t> </w:t>
      </w:r>
      <w:r>
        <w:rPr>
          <w:w w:val="110"/>
        </w:rPr>
        <w:t>свідомо,</w:t>
      </w:r>
      <w:r>
        <w:rPr>
          <w:spacing w:val="-15"/>
          <w:w w:val="110"/>
        </w:rPr>
        <w:t> </w:t>
      </w:r>
      <w:r>
        <w:rPr>
          <w:w w:val="110"/>
        </w:rPr>
        <w:t>цілими</w:t>
      </w:r>
      <w:r>
        <w:rPr>
          <w:spacing w:val="-15"/>
          <w:w w:val="110"/>
        </w:rPr>
        <w:t> </w:t>
      </w:r>
      <w:r>
        <w:rPr>
          <w:spacing w:val="-2"/>
          <w:w w:val="110"/>
        </w:rPr>
        <w:t>словами;</w:t>
      </w:r>
    </w:p>
    <w:p>
      <w:pPr>
        <w:pStyle w:val="BodyText"/>
        <w:tabs>
          <w:tab w:pos="554"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є</w:t>
      </w:r>
      <w:r>
        <w:rPr>
          <w:spacing w:val="-12"/>
          <w:w w:val="110"/>
        </w:rPr>
        <w:t> </w:t>
      </w:r>
      <w:r>
        <w:rPr>
          <w:w w:val="110"/>
        </w:rPr>
        <w:t>фактичний</w:t>
      </w:r>
      <w:r>
        <w:rPr>
          <w:spacing w:val="-11"/>
          <w:w w:val="110"/>
        </w:rPr>
        <w:t> </w:t>
      </w:r>
      <w:r>
        <w:rPr>
          <w:w w:val="110"/>
        </w:rPr>
        <w:t>зміст</w:t>
      </w:r>
      <w:r>
        <w:rPr>
          <w:spacing w:val="-12"/>
          <w:w w:val="110"/>
        </w:rPr>
        <w:t> </w:t>
      </w:r>
      <w:r>
        <w:rPr>
          <w:spacing w:val="-2"/>
          <w:w w:val="110"/>
        </w:rPr>
        <w:t>прочитаного;</w:t>
      </w:r>
    </w:p>
    <w:p>
      <w:pPr>
        <w:pStyle w:val="BodyText"/>
        <w:tabs>
          <w:tab w:pos="554"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має</w:t>
      </w:r>
      <w:r>
        <w:rPr>
          <w:spacing w:val="-13"/>
          <w:w w:val="110"/>
        </w:rPr>
        <w:t> </w:t>
      </w:r>
      <w:r>
        <w:rPr>
          <w:w w:val="110"/>
        </w:rPr>
        <w:t>достатній</w:t>
      </w:r>
      <w:r>
        <w:rPr>
          <w:spacing w:val="-12"/>
          <w:w w:val="110"/>
        </w:rPr>
        <w:t> </w:t>
      </w:r>
      <w:r>
        <w:rPr>
          <w:w w:val="110"/>
        </w:rPr>
        <w:t>темп</w:t>
      </w:r>
      <w:r>
        <w:rPr>
          <w:spacing w:val="-12"/>
          <w:w w:val="110"/>
        </w:rPr>
        <w:t> </w:t>
      </w:r>
      <w:r>
        <w:rPr>
          <w:spacing w:val="-2"/>
          <w:w w:val="110"/>
        </w:rPr>
        <w:t>читання.</w:t>
      </w:r>
    </w:p>
    <w:p>
      <w:pPr>
        <w:spacing w:after="0"/>
        <w:sectPr>
          <w:pgSz w:w="11910" w:h="16840"/>
          <w:pgMar w:header="0" w:footer="608" w:top="1300" w:bottom="800" w:left="1260" w:right="960"/>
        </w:sectPr>
      </w:pPr>
    </w:p>
    <w:p>
      <w:pPr>
        <w:pStyle w:val="BodyText"/>
        <w:tabs>
          <w:tab w:pos="5231" w:val="left" w:leader="none"/>
        </w:tabs>
        <w:spacing w:before="81"/>
        <w:ind w:left="157"/>
        <w:rPr>
          <w:rFonts w:ascii="Arial" w:hAnsi="Arial"/>
          <w:sz w:val="20"/>
        </w:rPr>
      </w:pPr>
      <w:r>
        <w:rPr/>
        <mc:AlternateContent>
          <mc:Choice Requires="wps">
            <w:drawing>
              <wp:anchor distT="0" distB="0" distL="0" distR="0" allowOverlap="1" layoutInCell="1" locked="0" behindDoc="0" simplePos="0" relativeHeight="15771136">
                <wp:simplePos x="0" y="0"/>
                <wp:positionH relativeFrom="page">
                  <wp:posOffset>4296613</wp:posOffset>
                </wp:positionH>
                <wp:positionV relativeFrom="paragraph">
                  <wp:posOffset>60016</wp:posOffset>
                </wp:positionV>
                <wp:extent cx="2363470" cy="187452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2363470" cy="1874520"/>
                          <a:chExt cx="2363470" cy="1874520"/>
                        </a:xfrm>
                      </wpg:grpSpPr>
                      <wps:wsp>
                        <wps:cNvPr id="255" name="Graphic 255"/>
                        <wps:cNvSpPr/>
                        <wps:spPr>
                          <a:xfrm>
                            <a:off x="30137" y="1844192"/>
                            <a:ext cx="2333625" cy="30480"/>
                          </a:xfrm>
                          <a:custGeom>
                            <a:avLst/>
                            <a:gdLst/>
                            <a:ahLst/>
                            <a:cxnLst/>
                            <a:rect l="l" t="t" r="r" b="b"/>
                            <a:pathLst>
                              <a:path w="2333625" h="30480">
                                <a:moveTo>
                                  <a:pt x="0" y="0"/>
                                </a:moveTo>
                                <a:lnTo>
                                  <a:pt x="2333244" y="0"/>
                                </a:lnTo>
                              </a:path>
                              <a:path w="2333625" h="30480">
                                <a:moveTo>
                                  <a:pt x="0" y="0"/>
                                </a:moveTo>
                                <a:lnTo>
                                  <a:pt x="0" y="30149"/>
                                </a:lnTo>
                              </a:path>
                              <a:path w="2333625" h="30480">
                                <a:moveTo>
                                  <a:pt x="148234" y="0"/>
                                </a:moveTo>
                                <a:lnTo>
                                  <a:pt x="148234" y="30149"/>
                                </a:lnTo>
                              </a:path>
                              <a:path w="2333625" h="30480">
                                <a:moveTo>
                                  <a:pt x="296456" y="0"/>
                                </a:moveTo>
                                <a:lnTo>
                                  <a:pt x="296456" y="30149"/>
                                </a:lnTo>
                              </a:path>
                              <a:path w="2333625" h="30480">
                                <a:moveTo>
                                  <a:pt x="444690" y="0"/>
                                </a:moveTo>
                                <a:lnTo>
                                  <a:pt x="444690" y="30149"/>
                                </a:lnTo>
                              </a:path>
                              <a:path w="2333625" h="30480">
                                <a:moveTo>
                                  <a:pt x="592924" y="0"/>
                                </a:moveTo>
                                <a:lnTo>
                                  <a:pt x="592924" y="30149"/>
                                </a:lnTo>
                              </a:path>
                            </a:pathLst>
                          </a:custGeom>
                          <a:ln w="13881">
                            <a:solidFill>
                              <a:srgbClr val="1A9DD9"/>
                            </a:solidFill>
                            <a:prstDash val="solid"/>
                          </a:ln>
                        </wps:spPr>
                        <wps:bodyPr wrap="square" lIns="0" tIns="0" rIns="0" bIns="0" rtlCol="0">
                          <a:prstTxWarp prst="textNoShape">
                            <a:avLst/>
                          </a:prstTxWarp>
                          <a:noAutofit/>
                        </wps:bodyPr>
                      </wps:wsp>
                      <wps:wsp>
                        <wps:cNvPr id="256" name="Graphic 256"/>
                        <wps:cNvSpPr/>
                        <wps:spPr>
                          <a:xfrm>
                            <a:off x="764337" y="1844196"/>
                            <a:ext cx="13970" cy="30480"/>
                          </a:xfrm>
                          <a:custGeom>
                            <a:avLst/>
                            <a:gdLst/>
                            <a:ahLst/>
                            <a:cxnLst/>
                            <a:rect l="l" t="t" r="r" b="b"/>
                            <a:pathLst>
                              <a:path w="13970" h="30480">
                                <a:moveTo>
                                  <a:pt x="13881" y="0"/>
                                </a:moveTo>
                                <a:lnTo>
                                  <a:pt x="0" y="0"/>
                                </a:lnTo>
                                <a:lnTo>
                                  <a:pt x="0" y="30149"/>
                                </a:lnTo>
                                <a:lnTo>
                                  <a:pt x="13881" y="30149"/>
                                </a:lnTo>
                                <a:lnTo>
                                  <a:pt x="13881" y="0"/>
                                </a:lnTo>
                                <a:close/>
                              </a:path>
                            </a:pathLst>
                          </a:custGeom>
                          <a:solidFill>
                            <a:srgbClr val="1A9DD9"/>
                          </a:solidFill>
                        </wps:spPr>
                        <wps:bodyPr wrap="square" lIns="0" tIns="0" rIns="0" bIns="0" rtlCol="0">
                          <a:prstTxWarp prst="textNoShape">
                            <a:avLst/>
                          </a:prstTxWarp>
                          <a:noAutofit/>
                        </wps:bodyPr>
                      </wps:wsp>
                      <wps:wsp>
                        <wps:cNvPr id="257" name="Graphic 257"/>
                        <wps:cNvSpPr/>
                        <wps:spPr>
                          <a:xfrm>
                            <a:off x="919518" y="1844192"/>
                            <a:ext cx="445134" cy="30480"/>
                          </a:xfrm>
                          <a:custGeom>
                            <a:avLst/>
                            <a:gdLst/>
                            <a:ahLst/>
                            <a:cxnLst/>
                            <a:rect l="l" t="t" r="r" b="b"/>
                            <a:pathLst>
                              <a:path w="445134" h="30480">
                                <a:moveTo>
                                  <a:pt x="0" y="0"/>
                                </a:moveTo>
                                <a:lnTo>
                                  <a:pt x="0" y="30149"/>
                                </a:lnTo>
                              </a:path>
                              <a:path w="445134" h="30480">
                                <a:moveTo>
                                  <a:pt x="148221" y="0"/>
                                </a:moveTo>
                                <a:lnTo>
                                  <a:pt x="148221" y="30149"/>
                                </a:lnTo>
                              </a:path>
                              <a:path w="445134" h="30480">
                                <a:moveTo>
                                  <a:pt x="296456" y="0"/>
                                </a:moveTo>
                                <a:lnTo>
                                  <a:pt x="296456" y="30149"/>
                                </a:lnTo>
                              </a:path>
                              <a:path w="445134" h="30480">
                                <a:moveTo>
                                  <a:pt x="444690" y="0"/>
                                </a:moveTo>
                                <a:lnTo>
                                  <a:pt x="444690" y="30149"/>
                                </a:lnTo>
                              </a:path>
                            </a:pathLst>
                          </a:custGeom>
                          <a:ln w="13881">
                            <a:solidFill>
                              <a:srgbClr val="1A9DD9"/>
                            </a:solidFill>
                            <a:prstDash val="solid"/>
                          </a:ln>
                        </wps:spPr>
                        <wps:bodyPr wrap="square" lIns="0" tIns="0" rIns="0" bIns="0" rtlCol="0">
                          <a:prstTxWarp prst="textNoShape">
                            <a:avLst/>
                          </a:prstTxWarp>
                          <a:noAutofit/>
                        </wps:bodyPr>
                      </wps:wsp>
                      <wps:wsp>
                        <wps:cNvPr id="258" name="Graphic 258"/>
                        <wps:cNvSpPr/>
                        <wps:spPr>
                          <a:xfrm>
                            <a:off x="1505496" y="1844196"/>
                            <a:ext cx="13970" cy="30480"/>
                          </a:xfrm>
                          <a:custGeom>
                            <a:avLst/>
                            <a:gdLst/>
                            <a:ahLst/>
                            <a:cxnLst/>
                            <a:rect l="l" t="t" r="r" b="b"/>
                            <a:pathLst>
                              <a:path w="13970" h="30480">
                                <a:moveTo>
                                  <a:pt x="13881" y="0"/>
                                </a:moveTo>
                                <a:lnTo>
                                  <a:pt x="0" y="0"/>
                                </a:lnTo>
                                <a:lnTo>
                                  <a:pt x="0" y="30149"/>
                                </a:lnTo>
                                <a:lnTo>
                                  <a:pt x="13881" y="30149"/>
                                </a:lnTo>
                                <a:lnTo>
                                  <a:pt x="13881" y="0"/>
                                </a:lnTo>
                                <a:close/>
                              </a:path>
                            </a:pathLst>
                          </a:custGeom>
                          <a:solidFill>
                            <a:srgbClr val="1A9DD9"/>
                          </a:solidFill>
                        </wps:spPr>
                        <wps:bodyPr wrap="square" lIns="0" tIns="0" rIns="0" bIns="0" rtlCol="0">
                          <a:prstTxWarp prst="textNoShape">
                            <a:avLst/>
                          </a:prstTxWarp>
                          <a:noAutofit/>
                        </wps:bodyPr>
                      </wps:wsp>
                      <wps:wsp>
                        <wps:cNvPr id="259" name="Graphic 259"/>
                        <wps:cNvSpPr/>
                        <wps:spPr>
                          <a:xfrm>
                            <a:off x="0" y="447090"/>
                            <a:ext cx="2253615" cy="1427480"/>
                          </a:xfrm>
                          <a:custGeom>
                            <a:avLst/>
                            <a:gdLst/>
                            <a:ahLst/>
                            <a:cxnLst/>
                            <a:rect l="l" t="t" r="r" b="b"/>
                            <a:pathLst>
                              <a:path w="2253615" h="1427480">
                                <a:moveTo>
                                  <a:pt x="1660664" y="1397101"/>
                                </a:moveTo>
                                <a:lnTo>
                                  <a:pt x="1660664" y="1427251"/>
                                </a:lnTo>
                              </a:path>
                              <a:path w="2253615" h="1427480">
                                <a:moveTo>
                                  <a:pt x="1808899" y="1397101"/>
                                </a:moveTo>
                                <a:lnTo>
                                  <a:pt x="1808899" y="1427251"/>
                                </a:lnTo>
                              </a:path>
                              <a:path w="2253615" h="1427480">
                                <a:moveTo>
                                  <a:pt x="1957120" y="1397101"/>
                                </a:moveTo>
                                <a:lnTo>
                                  <a:pt x="1957120" y="1427251"/>
                                </a:lnTo>
                              </a:path>
                              <a:path w="2253615" h="1427480">
                                <a:moveTo>
                                  <a:pt x="2105355" y="1397101"/>
                                </a:moveTo>
                                <a:lnTo>
                                  <a:pt x="2105355" y="1427251"/>
                                </a:lnTo>
                              </a:path>
                              <a:path w="2253615" h="1427480">
                                <a:moveTo>
                                  <a:pt x="2253576" y="1397101"/>
                                </a:moveTo>
                                <a:lnTo>
                                  <a:pt x="2253576" y="1427251"/>
                                </a:lnTo>
                              </a:path>
                              <a:path w="2253615" h="1427480">
                                <a:moveTo>
                                  <a:pt x="30137" y="1397114"/>
                                </a:moveTo>
                                <a:lnTo>
                                  <a:pt x="30137" y="0"/>
                                </a:lnTo>
                              </a:path>
                              <a:path w="2253615" h="1427480">
                                <a:moveTo>
                                  <a:pt x="30137" y="1397114"/>
                                </a:moveTo>
                                <a:lnTo>
                                  <a:pt x="0" y="1397114"/>
                                </a:lnTo>
                              </a:path>
                              <a:path w="2253615" h="1427480">
                                <a:moveTo>
                                  <a:pt x="30137" y="1308353"/>
                                </a:moveTo>
                                <a:lnTo>
                                  <a:pt x="0" y="1308353"/>
                                </a:lnTo>
                              </a:path>
                              <a:path w="2253615" h="1427480">
                                <a:moveTo>
                                  <a:pt x="30137" y="1219593"/>
                                </a:moveTo>
                                <a:lnTo>
                                  <a:pt x="0" y="1219593"/>
                                </a:lnTo>
                              </a:path>
                              <a:path w="2253615" h="1427480">
                                <a:moveTo>
                                  <a:pt x="30137" y="1130846"/>
                                </a:moveTo>
                                <a:lnTo>
                                  <a:pt x="0" y="1130846"/>
                                </a:lnTo>
                              </a:path>
                              <a:path w="2253615" h="1427480">
                                <a:moveTo>
                                  <a:pt x="30137" y="1042085"/>
                                </a:moveTo>
                                <a:lnTo>
                                  <a:pt x="0" y="1042085"/>
                                </a:lnTo>
                              </a:path>
                            </a:pathLst>
                          </a:custGeom>
                          <a:ln w="13881">
                            <a:solidFill>
                              <a:srgbClr val="1A9DD9"/>
                            </a:solidFill>
                            <a:prstDash val="solid"/>
                          </a:ln>
                        </wps:spPr>
                        <wps:bodyPr wrap="square" lIns="0" tIns="0" rIns="0" bIns="0" rtlCol="0">
                          <a:prstTxWarp prst="textNoShape">
                            <a:avLst/>
                          </a:prstTxWarp>
                          <a:noAutofit/>
                        </wps:bodyPr>
                      </wps:wsp>
                      <wps:wsp>
                        <wps:cNvPr id="260" name="Graphic 260"/>
                        <wps:cNvSpPr/>
                        <wps:spPr>
                          <a:xfrm>
                            <a:off x="0" y="1393485"/>
                            <a:ext cx="30480" cy="13970"/>
                          </a:xfrm>
                          <a:custGeom>
                            <a:avLst/>
                            <a:gdLst/>
                            <a:ahLst/>
                            <a:cxnLst/>
                            <a:rect l="l" t="t" r="r" b="b"/>
                            <a:pathLst>
                              <a:path w="30480" h="13970">
                                <a:moveTo>
                                  <a:pt x="30137" y="0"/>
                                </a:moveTo>
                                <a:lnTo>
                                  <a:pt x="0" y="0"/>
                                </a:lnTo>
                                <a:lnTo>
                                  <a:pt x="0" y="13881"/>
                                </a:lnTo>
                                <a:lnTo>
                                  <a:pt x="30137" y="13881"/>
                                </a:lnTo>
                                <a:lnTo>
                                  <a:pt x="30137" y="0"/>
                                </a:lnTo>
                                <a:close/>
                              </a:path>
                            </a:pathLst>
                          </a:custGeom>
                          <a:solidFill>
                            <a:srgbClr val="1A9DD9"/>
                          </a:solidFill>
                        </wps:spPr>
                        <wps:bodyPr wrap="square" lIns="0" tIns="0" rIns="0" bIns="0" rtlCol="0">
                          <a:prstTxWarp prst="textNoShape">
                            <a:avLst/>
                          </a:prstTxWarp>
                          <a:noAutofit/>
                        </wps:bodyPr>
                      </wps:wsp>
                      <wps:wsp>
                        <wps:cNvPr id="261" name="Graphic 261"/>
                        <wps:cNvSpPr/>
                        <wps:spPr>
                          <a:xfrm>
                            <a:off x="0" y="1045387"/>
                            <a:ext cx="30480" cy="266700"/>
                          </a:xfrm>
                          <a:custGeom>
                            <a:avLst/>
                            <a:gdLst/>
                            <a:ahLst/>
                            <a:cxnLst/>
                            <a:rect l="l" t="t" r="r" b="b"/>
                            <a:pathLst>
                              <a:path w="30480" h="266700">
                                <a:moveTo>
                                  <a:pt x="30137" y="266268"/>
                                </a:moveTo>
                                <a:lnTo>
                                  <a:pt x="0" y="266268"/>
                                </a:lnTo>
                              </a:path>
                              <a:path w="30480" h="266700">
                                <a:moveTo>
                                  <a:pt x="30137" y="177507"/>
                                </a:moveTo>
                                <a:lnTo>
                                  <a:pt x="0" y="177507"/>
                                </a:lnTo>
                              </a:path>
                              <a:path w="30480" h="266700">
                                <a:moveTo>
                                  <a:pt x="30137" y="88747"/>
                                </a:moveTo>
                                <a:lnTo>
                                  <a:pt x="0" y="88747"/>
                                </a:lnTo>
                              </a:path>
                              <a:path w="30480" h="266700">
                                <a:moveTo>
                                  <a:pt x="30137" y="0"/>
                                </a:moveTo>
                                <a:lnTo>
                                  <a:pt x="0" y="0"/>
                                </a:lnTo>
                              </a:path>
                            </a:pathLst>
                          </a:custGeom>
                          <a:ln w="13881">
                            <a:solidFill>
                              <a:srgbClr val="1A9DD9"/>
                            </a:solidFill>
                            <a:prstDash val="solid"/>
                          </a:ln>
                        </wps:spPr>
                        <wps:bodyPr wrap="square" lIns="0" tIns="0" rIns="0" bIns="0" rtlCol="0">
                          <a:prstTxWarp prst="textNoShape">
                            <a:avLst/>
                          </a:prstTxWarp>
                          <a:noAutofit/>
                        </wps:bodyPr>
                      </wps:wsp>
                      <wps:wsp>
                        <wps:cNvPr id="262" name="Graphic 262"/>
                        <wps:cNvSpPr/>
                        <wps:spPr>
                          <a:xfrm>
                            <a:off x="0" y="949696"/>
                            <a:ext cx="30480" cy="13970"/>
                          </a:xfrm>
                          <a:custGeom>
                            <a:avLst/>
                            <a:gdLst/>
                            <a:ahLst/>
                            <a:cxnLst/>
                            <a:rect l="l" t="t" r="r" b="b"/>
                            <a:pathLst>
                              <a:path w="30480" h="13970">
                                <a:moveTo>
                                  <a:pt x="30137" y="0"/>
                                </a:moveTo>
                                <a:lnTo>
                                  <a:pt x="0" y="0"/>
                                </a:lnTo>
                                <a:lnTo>
                                  <a:pt x="0" y="13881"/>
                                </a:lnTo>
                                <a:lnTo>
                                  <a:pt x="30137" y="13881"/>
                                </a:lnTo>
                                <a:lnTo>
                                  <a:pt x="30137" y="0"/>
                                </a:lnTo>
                                <a:close/>
                              </a:path>
                            </a:pathLst>
                          </a:custGeom>
                          <a:solidFill>
                            <a:srgbClr val="1A9DD9"/>
                          </a:solidFill>
                        </wps:spPr>
                        <wps:bodyPr wrap="square" lIns="0" tIns="0" rIns="0" bIns="0" rtlCol="0">
                          <a:prstTxWarp prst="textNoShape">
                            <a:avLst/>
                          </a:prstTxWarp>
                          <a:noAutofit/>
                        </wps:bodyPr>
                      </wps:wsp>
                      <wps:wsp>
                        <wps:cNvPr id="263" name="Graphic 263"/>
                        <wps:cNvSpPr/>
                        <wps:spPr>
                          <a:xfrm>
                            <a:off x="0" y="0"/>
                            <a:ext cx="30480" cy="868044"/>
                          </a:xfrm>
                          <a:custGeom>
                            <a:avLst/>
                            <a:gdLst/>
                            <a:ahLst/>
                            <a:cxnLst/>
                            <a:rect l="l" t="t" r="r" b="b"/>
                            <a:pathLst>
                              <a:path w="30480" h="868044">
                                <a:moveTo>
                                  <a:pt x="30137" y="867867"/>
                                </a:moveTo>
                                <a:lnTo>
                                  <a:pt x="0" y="867867"/>
                                </a:lnTo>
                              </a:path>
                              <a:path w="30480" h="868044">
                                <a:moveTo>
                                  <a:pt x="30137" y="779106"/>
                                </a:moveTo>
                                <a:lnTo>
                                  <a:pt x="0" y="779106"/>
                                </a:lnTo>
                              </a:path>
                              <a:path w="30480" h="868044">
                                <a:moveTo>
                                  <a:pt x="30137" y="690346"/>
                                </a:moveTo>
                                <a:lnTo>
                                  <a:pt x="0" y="690346"/>
                                </a:lnTo>
                              </a:path>
                              <a:path w="30480" h="868044">
                                <a:moveTo>
                                  <a:pt x="30137" y="601598"/>
                                </a:moveTo>
                                <a:lnTo>
                                  <a:pt x="0" y="601598"/>
                                </a:lnTo>
                              </a:path>
                              <a:path w="30480" h="868044">
                                <a:moveTo>
                                  <a:pt x="30137" y="512838"/>
                                </a:moveTo>
                                <a:lnTo>
                                  <a:pt x="0" y="512838"/>
                                </a:lnTo>
                              </a:path>
                              <a:path w="30480" h="868044">
                                <a:moveTo>
                                  <a:pt x="30137" y="512838"/>
                                </a:moveTo>
                                <a:lnTo>
                                  <a:pt x="30137" y="0"/>
                                </a:lnTo>
                              </a:path>
                              <a:path w="30480" h="868044">
                                <a:moveTo>
                                  <a:pt x="30137" y="512838"/>
                                </a:moveTo>
                                <a:lnTo>
                                  <a:pt x="0" y="512838"/>
                                </a:lnTo>
                              </a:path>
                              <a:path w="30480" h="868044">
                                <a:moveTo>
                                  <a:pt x="30137" y="424078"/>
                                </a:moveTo>
                                <a:lnTo>
                                  <a:pt x="0" y="424078"/>
                                </a:lnTo>
                              </a:path>
                              <a:path w="30480" h="868044">
                                <a:moveTo>
                                  <a:pt x="30137" y="335318"/>
                                </a:moveTo>
                                <a:lnTo>
                                  <a:pt x="0" y="335318"/>
                                </a:lnTo>
                              </a:path>
                              <a:path w="30480" h="868044">
                                <a:moveTo>
                                  <a:pt x="30137" y="246557"/>
                                </a:moveTo>
                                <a:lnTo>
                                  <a:pt x="0" y="246557"/>
                                </a:lnTo>
                              </a:path>
                              <a:path w="30480" h="868044">
                                <a:moveTo>
                                  <a:pt x="30137" y="157797"/>
                                </a:moveTo>
                                <a:lnTo>
                                  <a:pt x="0" y="157797"/>
                                </a:lnTo>
                              </a:path>
                            </a:pathLst>
                          </a:custGeom>
                          <a:ln w="13881">
                            <a:solidFill>
                              <a:srgbClr val="1A9DD9"/>
                            </a:solidFill>
                            <a:prstDash val="solid"/>
                          </a:ln>
                        </wps:spPr>
                        <wps:bodyPr wrap="square" lIns="0" tIns="0" rIns="0" bIns="0" rtlCol="0">
                          <a:prstTxWarp prst="textNoShape">
                            <a:avLst/>
                          </a:prstTxWarp>
                          <a:noAutofit/>
                        </wps:bodyPr>
                      </wps:wsp>
                      <wps:wsp>
                        <wps:cNvPr id="264" name="Graphic 264"/>
                        <wps:cNvSpPr/>
                        <wps:spPr>
                          <a:xfrm>
                            <a:off x="0" y="62119"/>
                            <a:ext cx="30480" cy="13970"/>
                          </a:xfrm>
                          <a:custGeom>
                            <a:avLst/>
                            <a:gdLst/>
                            <a:ahLst/>
                            <a:cxnLst/>
                            <a:rect l="l" t="t" r="r" b="b"/>
                            <a:pathLst>
                              <a:path w="30480" h="13970">
                                <a:moveTo>
                                  <a:pt x="30137" y="0"/>
                                </a:moveTo>
                                <a:lnTo>
                                  <a:pt x="0" y="0"/>
                                </a:lnTo>
                                <a:lnTo>
                                  <a:pt x="0" y="13881"/>
                                </a:lnTo>
                                <a:lnTo>
                                  <a:pt x="30137" y="13881"/>
                                </a:lnTo>
                                <a:lnTo>
                                  <a:pt x="30137" y="0"/>
                                </a:lnTo>
                                <a:close/>
                              </a:path>
                            </a:pathLst>
                          </a:custGeom>
                          <a:solidFill>
                            <a:srgbClr val="1A9DD9"/>
                          </a:solidFill>
                        </wps:spPr>
                        <wps:bodyPr wrap="square" lIns="0" tIns="0" rIns="0" bIns="0" rtlCol="0">
                          <a:prstTxWarp prst="textNoShape">
                            <a:avLst/>
                          </a:prstTxWarp>
                          <a:noAutofit/>
                        </wps:bodyPr>
                      </wps:wsp>
                    </wpg:wgp>
                  </a:graphicData>
                </a:graphic>
              </wp:anchor>
            </w:drawing>
          </mc:Choice>
          <mc:Fallback>
            <w:pict>
              <v:group style="position:absolute;margin-left:338.31601pt;margin-top:4.725671pt;width:186.1pt;height:147.6pt;mso-position-horizontal-relative:page;mso-position-vertical-relative:paragraph;z-index:15771136" id="docshapegroup247" coordorigin="6766,95" coordsize="3722,2952">
                <v:shape style="position:absolute;left:6813;top:2998;width:3675;height:48" id="docshape248" coordorigin="6814,2999" coordsize="3675,48" path="m6814,2999l10488,2999m6814,2999l6814,3046m7047,2999l7047,3046m7281,2999l7281,3046m7514,2999l7514,3046m7748,2999l7748,3046e" filled="false" stroked="true" strokeweight="1.093pt" strokecolor="#1a9dd9">
                  <v:path arrowok="t"/>
                  <v:stroke dashstyle="solid"/>
                </v:shape>
                <v:rect style="position:absolute;left:7970;top:2998;width:22;height:48" id="docshape249" filled="true" fillcolor="#1a9dd9" stroked="false">
                  <v:fill type="solid"/>
                </v:rect>
                <v:shape style="position:absolute;left:8214;top:2998;width:701;height:48" id="docshape250" coordorigin="8214,2999" coordsize="701,48" path="m8214,2999l8214,3046m8448,2999l8448,3046m8681,2999l8681,3046m8915,2999l8915,3046e" filled="false" stroked="true" strokeweight="1.093pt" strokecolor="#1a9dd9">
                  <v:path arrowok="t"/>
                  <v:stroke dashstyle="solid"/>
                </v:shape>
                <v:rect style="position:absolute;left:9137;top:2998;width:22;height:48" id="docshape251" filled="true" fillcolor="#1a9dd9" stroked="false">
                  <v:fill type="solid"/>
                </v:rect>
                <v:shape style="position:absolute;left:6766;top:798;width:3549;height:2248" id="docshape252" coordorigin="6766,799" coordsize="3549,2248" path="m9382,2999l9382,3046m9615,2999l9615,3046m9848,2999l9848,3046m10082,2999l10082,3046m10315,2999l10315,3046m6814,2999l6814,799m6814,2999l6766,2999m6814,2859l6766,2859m6814,2719l6766,2719m6814,2579l6766,2579m6814,2440l6766,2440e" filled="false" stroked="true" strokeweight="1.093pt" strokecolor="#1a9dd9">
                  <v:path arrowok="t"/>
                  <v:stroke dashstyle="solid"/>
                </v:shape>
                <v:rect style="position:absolute;left:6766;top:2288;width:48;height:22" id="docshape253" filled="true" fillcolor="#1a9dd9" stroked="false">
                  <v:fill type="solid"/>
                </v:rect>
                <v:shape style="position:absolute;left:6766;top:1740;width:48;height:420" id="docshape254" coordorigin="6766,1741" coordsize="48,420" path="m6814,2160l6766,2160m6814,2020l6766,2020m6814,1881l6766,1881m6814,1741l6766,1741e" filled="false" stroked="true" strokeweight="1.093pt" strokecolor="#1a9dd9">
                  <v:path arrowok="t"/>
                  <v:stroke dashstyle="solid"/>
                </v:shape>
                <v:rect style="position:absolute;left:6766;top:1590;width:48;height:22" id="docshape255" filled="true" fillcolor="#1a9dd9" stroked="false">
                  <v:fill type="solid"/>
                </v:rect>
                <v:shape style="position:absolute;left:6766;top:94;width:48;height:1367" id="docshape256" coordorigin="6766,95" coordsize="48,1367" path="m6814,1461l6766,1461m6814,1321l6766,1321m6814,1182l6766,1182m6814,1042l6766,1042m6814,902l6766,902m6814,902l6814,95m6814,902l6766,902m6814,762l6766,762m6814,623l6766,623m6814,483l6766,483m6814,343l6766,343e" filled="false" stroked="true" strokeweight="1.093pt" strokecolor="#1a9dd9">
                  <v:path arrowok="t"/>
                  <v:stroke dashstyle="solid"/>
                </v:shape>
                <v:rect style="position:absolute;left:6766;top:192;width:48;height:22" id="docshape257" filled="true" fillcolor="#1a9dd9" stroked="false">
                  <v:fill type="solid"/>
                </v:rect>
                <w10:wrap type="none"/>
              </v:group>
            </w:pict>
          </mc:Fallback>
        </mc:AlternateContent>
      </w:r>
      <w:r>
        <w:rPr>
          <w:w w:val="110"/>
        </w:rPr>
        <w:t>У</w:t>
      </w:r>
      <w:r>
        <w:rPr>
          <w:spacing w:val="60"/>
          <w:w w:val="110"/>
        </w:rPr>
        <w:t> </w:t>
      </w:r>
      <w:r>
        <w:rPr>
          <w:w w:val="110"/>
        </w:rPr>
        <w:t>випадку</w:t>
      </w:r>
      <w:r>
        <w:rPr>
          <w:spacing w:val="61"/>
          <w:w w:val="110"/>
        </w:rPr>
        <w:t> </w:t>
      </w:r>
      <w:r>
        <w:rPr>
          <w:w w:val="110"/>
        </w:rPr>
        <w:t>з</w:t>
      </w:r>
      <w:r>
        <w:rPr>
          <w:spacing w:val="61"/>
          <w:w w:val="110"/>
        </w:rPr>
        <w:t> </w:t>
      </w:r>
      <w:r>
        <w:rPr>
          <w:w w:val="110"/>
        </w:rPr>
        <w:t>Марком</w:t>
      </w:r>
      <w:r>
        <w:rPr>
          <w:spacing w:val="60"/>
          <w:w w:val="110"/>
        </w:rPr>
        <w:t> </w:t>
      </w:r>
      <w:r>
        <w:rPr>
          <w:w w:val="110"/>
        </w:rPr>
        <w:t>вчителька</w:t>
      </w:r>
      <w:r>
        <w:rPr>
          <w:spacing w:val="61"/>
          <w:w w:val="110"/>
        </w:rPr>
        <w:t> </w:t>
      </w:r>
      <w:r>
        <w:rPr>
          <w:spacing w:val="-2"/>
          <w:w w:val="110"/>
        </w:rPr>
        <w:t>помітила</w:t>
      </w:r>
      <w:r>
        <w:rPr/>
        <w:tab/>
      </w:r>
      <w:r>
        <w:rPr>
          <w:rFonts w:ascii="Arial" w:hAnsi="Arial"/>
          <w:color w:val="1A9DD9"/>
          <w:spacing w:val="-5"/>
          <w:w w:val="110"/>
          <w:position w:val="12"/>
          <w:sz w:val="20"/>
        </w:rPr>
        <w:t>20</w:t>
      </w:r>
    </w:p>
    <w:p>
      <w:pPr>
        <w:pStyle w:val="BodyText"/>
        <w:tabs>
          <w:tab w:pos="475" w:val="left" w:leader="none"/>
          <w:tab w:pos="885" w:val="left" w:leader="none"/>
          <w:tab w:pos="1395" w:val="left" w:leader="none"/>
          <w:tab w:pos="1729" w:val="left" w:leader="none"/>
          <w:tab w:pos="2217" w:val="left" w:leader="none"/>
          <w:tab w:pos="2740" w:val="left" w:leader="none"/>
          <w:tab w:pos="2776" w:val="left" w:leader="none"/>
          <w:tab w:pos="3518" w:val="left" w:leader="none"/>
          <w:tab w:pos="3751" w:val="left" w:leader="none"/>
          <w:tab w:pos="3834" w:val="left" w:leader="none"/>
          <w:tab w:pos="4742" w:val="left" w:leader="none"/>
          <w:tab w:pos="5274" w:val="left" w:leader="none"/>
          <w:tab w:pos="5365" w:val="left" w:leader="none"/>
        </w:tabs>
        <w:spacing w:line="300" w:lineRule="exact" w:before="11"/>
        <w:ind w:left="157" w:right="38"/>
      </w:pPr>
      <w:r>
        <w:rPr/>
        <mc:AlternateContent>
          <mc:Choice Requires="wps">
            <w:drawing>
              <wp:anchor distT="0" distB="0" distL="0" distR="0" allowOverlap="1" layoutInCell="1" locked="0" behindDoc="0" simplePos="0" relativeHeight="15770624">
                <wp:simplePos x="0" y="0"/>
                <wp:positionH relativeFrom="page">
                  <wp:posOffset>4439589</wp:posOffset>
                </wp:positionH>
                <wp:positionV relativeFrom="paragraph">
                  <wp:posOffset>864809</wp:posOffset>
                </wp:positionV>
                <wp:extent cx="1111885" cy="32385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1111885" cy="323850"/>
                          <a:chExt cx="1111885" cy="323850"/>
                        </a:xfrm>
                      </wpg:grpSpPr>
                      <wps:wsp>
                        <wps:cNvPr id="266" name="Graphic 266"/>
                        <wps:cNvSpPr/>
                        <wps:spPr>
                          <a:xfrm>
                            <a:off x="28930" y="32435"/>
                            <a:ext cx="1050290" cy="263525"/>
                          </a:xfrm>
                          <a:custGeom>
                            <a:avLst/>
                            <a:gdLst/>
                            <a:ahLst/>
                            <a:cxnLst/>
                            <a:rect l="l" t="t" r="r" b="b"/>
                            <a:pathLst>
                              <a:path w="1050290" h="263525">
                                <a:moveTo>
                                  <a:pt x="0" y="262978"/>
                                </a:moveTo>
                                <a:lnTo>
                                  <a:pt x="129730" y="84150"/>
                                </a:lnTo>
                                <a:lnTo>
                                  <a:pt x="273494" y="189344"/>
                                </a:lnTo>
                                <a:lnTo>
                                  <a:pt x="455828" y="189344"/>
                                </a:lnTo>
                                <a:lnTo>
                                  <a:pt x="594334" y="84150"/>
                                </a:lnTo>
                                <a:lnTo>
                                  <a:pt x="738085" y="0"/>
                                </a:lnTo>
                                <a:lnTo>
                                  <a:pt x="888860" y="0"/>
                                </a:lnTo>
                                <a:lnTo>
                                  <a:pt x="1050163" y="78892"/>
                                </a:lnTo>
                              </a:path>
                            </a:pathLst>
                          </a:custGeom>
                          <a:ln w="13881">
                            <a:solidFill>
                              <a:srgbClr val="1A9DD9"/>
                            </a:solidFill>
                            <a:prstDash val="solid"/>
                          </a:ln>
                        </wps:spPr>
                        <wps:bodyPr wrap="square" lIns="0" tIns="0" rIns="0" bIns="0" rtlCol="0">
                          <a:prstTxWarp prst="textNoShape">
                            <a:avLst/>
                          </a:prstTxWarp>
                          <a:noAutofit/>
                        </wps:bodyPr>
                      </wps:wsp>
                      <pic:pic>
                        <pic:nvPicPr>
                          <pic:cNvPr id="267" name="Image 267"/>
                          <pic:cNvPicPr/>
                        </pic:nvPicPr>
                        <pic:blipFill>
                          <a:blip r:embed="rId41" cstate="print"/>
                          <a:stretch>
                            <a:fillRect/>
                          </a:stretch>
                        </pic:blipFill>
                        <pic:spPr>
                          <a:xfrm>
                            <a:off x="0" y="258584"/>
                            <a:ext cx="64871" cy="64871"/>
                          </a:xfrm>
                          <a:prstGeom prst="rect">
                            <a:avLst/>
                          </a:prstGeom>
                        </pic:spPr>
                      </pic:pic>
                      <pic:pic>
                        <pic:nvPicPr>
                          <pic:cNvPr id="268" name="Image 268"/>
                          <pic:cNvPicPr/>
                        </pic:nvPicPr>
                        <pic:blipFill>
                          <a:blip r:embed="rId42" cstate="print"/>
                          <a:stretch>
                            <a:fillRect/>
                          </a:stretch>
                        </pic:blipFill>
                        <pic:spPr>
                          <a:xfrm>
                            <a:off x="127977" y="88531"/>
                            <a:ext cx="64871" cy="64871"/>
                          </a:xfrm>
                          <a:prstGeom prst="rect">
                            <a:avLst/>
                          </a:prstGeom>
                        </pic:spPr>
                      </pic:pic>
                      <pic:pic>
                        <pic:nvPicPr>
                          <pic:cNvPr id="269" name="Image 269"/>
                          <pic:cNvPicPr/>
                        </pic:nvPicPr>
                        <pic:blipFill>
                          <a:blip r:embed="rId43" cstate="print"/>
                          <a:stretch>
                            <a:fillRect/>
                          </a:stretch>
                        </pic:blipFill>
                        <pic:spPr>
                          <a:xfrm>
                            <a:off x="269113" y="187591"/>
                            <a:ext cx="64871" cy="64871"/>
                          </a:xfrm>
                          <a:prstGeom prst="rect">
                            <a:avLst/>
                          </a:prstGeom>
                        </pic:spPr>
                      </pic:pic>
                      <pic:pic>
                        <pic:nvPicPr>
                          <pic:cNvPr id="270" name="Image 270"/>
                          <pic:cNvPicPr/>
                        </pic:nvPicPr>
                        <pic:blipFill>
                          <a:blip r:embed="rId43" cstate="print"/>
                          <a:stretch>
                            <a:fillRect/>
                          </a:stretch>
                        </pic:blipFill>
                        <pic:spPr>
                          <a:xfrm>
                            <a:off x="449694" y="187591"/>
                            <a:ext cx="64871" cy="64871"/>
                          </a:xfrm>
                          <a:prstGeom prst="rect">
                            <a:avLst/>
                          </a:prstGeom>
                        </pic:spPr>
                      </pic:pic>
                      <pic:pic>
                        <pic:nvPicPr>
                          <pic:cNvPr id="271" name="Image 271"/>
                          <pic:cNvPicPr/>
                        </pic:nvPicPr>
                        <pic:blipFill>
                          <a:blip r:embed="rId42" cstate="print"/>
                          <a:stretch>
                            <a:fillRect/>
                          </a:stretch>
                        </pic:blipFill>
                        <pic:spPr>
                          <a:xfrm>
                            <a:off x="590816" y="88531"/>
                            <a:ext cx="64871" cy="64871"/>
                          </a:xfrm>
                          <a:prstGeom prst="rect">
                            <a:avLst/>
                          </a:prstGeom>
                        </pic:spPr>
                      </pic:pic>
                      <pic:pic>
                        <pic:nvPicPr>
                          <pic:cNvPr id="272" name="Image 272"/>
                          <pic:cNvPicPr/>
                        </pic:nvPicPr>
                        <pic:blipFill>
                          <a:blip r:embed="rId44" cstate="print"/>
                          <a:stretch>
                            <a:fillRect/>
                          </a:stretch>
                        </pic:blipFill>
                        <pic:spPr>
                          <a:xfrm>
                            <a:off x="731075" y="0"/>
                            <a:ext cx="64871" cy="64871"/>
                          </a:xfrm>
                          <a:prstGeom prst="rect">
                            <a:avLst/>
                          </a:prstGeom>
                        </pic:spPr>
                      </pic:pic>
                      <pic:pic>
                        <pic:nvPicPr>
                          <pic:cNvPr id="273" name="Image 273"/>
                          <pic:cNvPicPr/>
                        </pic:nvPicPr>
                        <pic:blipFill>
                          <a:blip r:embed="rId42" cstate="print"/>
                          <a:stretch>
                            <a:fillRect/>
                          </a:stretch>
                        </pic:blipFill>
                        <pic:spPr>
                          <a:xfrm>
                            <a:off x="886231" y="0"/>
                            <a:ext cx="64871" cy="64871"/>
                          </a:xfrm>
                          <a:prstGeom prst="rect">
                            <a:avLst/>
                          </a:prstGeom>
                        </pic:spPr>
                      </pic:pic>
                      <pic:pic>
                        <pic:nvPicPr>
                          <pic:cNvPr id="274" name="Image 274"/>
                          <pic:cNvPicPr/>
                        </pic:nvPicPr>
                        <pic:blipFill>
                          <a:blip r:embed="rId45" cstate="print"/>
                          <a:stretch>
                            <a:fillRect/>
                          </a:stretch>
                        </pic:blipFill>
                        <pic:spPr>
                          <a:xfrm>
                            <a:off x="1046657" y="78016"/>
                            <a:ext cx="64858" cy="64871"/>
                          </a:xfrm>
                          <a:prstGeom prst="rect">
                            <a:avLst/>
                          </a:prstGeom>
                        </pic:spPr>
                      </pic:pic>
                    </wpg:wgp>
                  </a:graphicData>
                </a:graphic>
              </wp:anchor>
            </w:drawing>
          </mc:Choice>
          <mc:Fallback>
            <w:pict>
              <v:group style="position:absolute;margin-left:349.574005pt;margin-top:68.095238pt;width:87.55pt;height:25.5pt;mso-position-horizontal-relative:page;mso-position-vertical-relative:paragraph;z-index:15770624" id="docshapegroup258" coordorigin="6991,1362" coordsize="1751,510">
                <v:shape style="position:absolute;left:7037;top:1412;width:1654;height:415" id="docshape259" coordorigin="7037,1413" coordsize="1654,415" path="m7037,1827l7241,1546,7468,1711,7755,1711,7973,1546,8199,1413,8437,1413,8691,1537e" filled="false" stroked="true" strokeweight="1.093pt" strokecolor="#1a9dd9">
                  <v:path arrowok="t"/>
                  <v:stroke dashstyle="solid"/>
                </v:shape>
                <v:shape style="position:absolute;left:6991;top:1769;width:103;height:103" type="#_x0000_t75" id="docshape260" stroked="false">
                  <v:imagedata r:id="rId41" o:title=""/>
                </v:shape>
                <v:shape style="position:absolute;left:7193;top:1501;width:103;height:103" type="#_x0000_t75" id="docshape261" stroked="false">
                  <v:imagedata r:id="rId42" o:title=""/>
                </v:shape>
                <v:shape style="position:absolute;left:7415;top:1657;width:103;height:103" type="#_x0000_t75" id="docshape262" stroked="false">
                  <v:imagedata r:id="rId43" o:title=""/>
                </v:shape>
                <v:shape style="position:absolute;left:7699;top:1657;width:103;height:103" type="#_x0000_t75" id="docshape263" stroked="false">
                  <v:imagedata r:id="rId43" o:title=""/>
                </v:shape>
                <v:shape style="position:absolute;left:7921;top:1501;width:103;height:103" type="#_x0000_t75" id="docshape264" stroked="false">
                  <v:imagedata r:id="rId42" o:title=""/>
                </v:shape>
                <v:shape style="position:absolute;left:8142;top:1361;width:103;height:103" type="#_x0000_t75" id="docshape265" stroked="false">
                  <v:imagedata r:id="rId44" o:title=""/>
                </v:shape>
                <v:shape style="position:absolute;left:8387;top:1361;width:103;height:103" type="#_x0000_t75" id="docshape266" stroked="false">
                  <v:imagedata r:id="rId42" o:title=""/>
                </v:shape>
                <v:shape style="position:absolute;left:8639;top:1484;width:103;height:103" type="#_x0000_t75" id="docshape267" stroked="false">
                  <v:imagedata r:id="rId45" o:title=""/>
                </v:shape>
                <w10:wrap type="none"/>
              </v:group>
            </w:pict>
          </mc:Fallback>
        </mc:AlternateContent>
      </w:r>
      <w:r>
        <w:rPr>
          <w:w w:val="115"/>
        </w:rPr>
        <w:t>труднощі</w:t>
      </w:r>
      <w:r>
        <w:rPr>
          <w:spacing w:val="13"/>
          <w:w w:val="115"/>
        </w:rPr>
        <w:t> </w:t>
      </w:r>
      <w:r>
        <w:rPr>
          <w:w w:val="115"/>
        </w:rPr>
        <w:t>опанування</w:t>
      </w:r>
      <w:r>
        <w:rPr>
          <w:spacing w:val="13"/>
          <w:w w:val="115"/>
        </w:rPr>
        <w:t> </w:t>
      </w:r>
      <w:r>
        <w:rPr>
          <w:w w:val="115"/>
        </w:rPr>
        <w:t>навичками</w:t>
      </w:r>
      <w:r>
        <w:rPr>
          <w:spacing w:val="13"/>
          <w:w w:val="115"/>
        </w:rPr>
        <w:t> </w:t>
      </w:r>
      <w:r>
        <w:rPr>
          <w:w w:val="115"/>
        </w:rPr>
        <w:t>читання. Важливо також зазначити, що на першому</w:t>
      </w:r>
      <w:r>
        <w:rPr/>
        <w:tab/>
      </w:r>
      <w:r>
        <w:rPr>
          <w:spacing w:val="-47"/>
        </w:rPr>
        <w:t> </w:t>
      </w:r>
      <w:r>
        <w:rPr>
          <w:rFonts w:ascii="Arial" w:hAnsi="Arial"/>
          <w:color w:val="1A9DD9"/>
          <w:spacing w:val="-12"/>
          <w:w w:val="95"/>
          <w:position w:val="2"/>
          <w:sz w:val="20"/>
        </w:rPr>
        <w:t>15 </w:t>
      </w:r>
      <w:r>
        <w:rPr>
          <w:spacing w:val="-2"/>
          <w:w w:val="115"/>
        </w:rPr>
        <w:t>рівні</w:t>
      </w:r>
      <w:r>
        <w:rPr/>
        <w:tab/>
      </w:r>
      <w:r>
        <w:rPr>
          <w:spacing w:val="-2"/>
          <w:w w:val="115"/>
        </w:rPr>
        <w:t>підтримки</w:t>
      </w:r>
      <w:r>
        <w:rPr/>
        <w:tab/>
      </w:r>
      <w:r>
        <w:rPr>
          <w:spacing w:val="-4"/>
          <w:w w:val="115"/>
        </w:rPr>
        <w:t>від</w:t>
      </w:r>
      <w:r>
        <w:rPr/>
        <w:tab/>
      </w:r>
      <w:r>
        <w:rPr>
          <w:spacing w:val="-2"/>
          <w:w w:val="115"/>
        </w:rPr>
        <w:t>вчителя</w:t>
      </w:r>
      <w:r>
        <w:rPr/>
        <w:tab/>
        <w:tab/>
      </w:r>
      <w:r>
        <w:rPr>
          <w:spacing w:val="-2"/>
          <w:w w:val="115"/>
        </w:rPr>
        <w:t>очікується регулярне</w:t>
      </w:r>
      <w:r>
        <w:rPr/>
        <w:tab/>
        <w:tab/>
      </w:r>
      <w:r>
        <w:rPr>
          <w:spacing w:val="-2"/>
          <w:w w:val="115"/>
        </w:rPr>
        <w:t>відстеження</w:t>
      </w:r>
      <w:r>
        <w:rPr/>
        <w:tab/>
      </w:r>
      <w:r>
        <w:rPr>
          <w:spacing w:val="-2"/>
          <w:w w:val="115"/>
        </w:rPr>
        <w:t>(оцінювання)</w:t>
      </w:r>
      <w:r>
        <w:rPr/>
        <w:tab/>
      </w:r>
      <w:r>
        <w:rPr>
          <w:rFonts w:ascii="Arial" w:hAnsi="Arial"/>
          <w:color w:val="1A9DD9"/>
          <w:spacing w:val="-14"/>
          <w:w w:val="105"/>
          <w:position w:val="-8"/>
          <w:sz w:val="20"/>
        </w:rPr>
        <w:t>10 </w:t>
      </w:r>
      <w:r>
        <w:rPr>
          <w:spacing w:val="-10"/>
          <w:w w:val="115"/>
        </w:rPr>
        <w:t>з</w:t>
      </w:r>
      <w:r>
        <w:rPr/>
        <w:tab/>
      </w:r>
      <w:r>
        <w:rPr>
          <w:spacing w:val="-2"/>
          <w:w w:val="115"/>
        </w:rPr>
        <w:t>метою</w:t>
      </w:r>
      <w:r>
        <w:rPr/>
        <w:tab/>
      </w:r>
      <w:r>
        <w:rPr>
          <w:spacing w:val="-2"/>
          <w:w w:val="115"/>
        </w:rPr>
        <w:t>виявлення</w:t>
      </w:r>
      <w:r>
        <w:rPr/>
        <w:tab/>
        <w:tab/>
      </w:r>
      <w:r>
        <w:rPr>
          <w:spacing w:val="-2"/>
          <w:w w:val="115"/>
        </w:rPr>
        <w:t>реакції</w:t>
      </w:r>
      <w:r>
        <w:rPr/>
        <w:tab/>
      </w:r>
      <w:r>
        <w:rPr>
          <w:spacing w:val="-2"/>
          <w:w w:val="115"/>
        </w:rPr>
        <w:t>дитини</w:t>
      </w:r>
      <w:r>
        <w:rPr/>
        <w:tab/>
      </w:r>
      <w:r>
        <w:rPr>
          <w:spacing w:val="-6"/>
          <w:w w:val="115"/>
        </w:rPr>
        <w:t>на </w:t>
      </w:r>
      <w:r>
        <w:rPr>
          <w:w w:val="115"/>
        </w:rPr>
        <w:t>втручання.</w:t>
      </w:r>
      <w:r>
        <w:rPr>
          <w:spacing w:val="40"/>
          <w:w w:val="115"/>
        </w:rPr>
        <w:t> </w:t>
      </w:r>
      <w:r>
        <w:rPr>
          <w:w w:val="115"/>
        </w:rPr>
        <w:t>У</w:t>
      </w:r>
      <w:r>
        <w:rPr>
          <w:spacing w:val="40"/>
          <w:w w:val="115"/>
        </w:rPr>
        <w:t> </w:t>
      </w:r>
      <w:r>
        <w:rPr>
          <w:w w:val="115"/>
        </w:rPr>
        <w:t>випадку</w:t>
      </w:r>
      <w:r>
        <w:rPr>
          <w:spacing w:val="40"/>
          <w:w w:val="115"/>
        </w:rPr>
        <w:t> </w:t>
      </w:r>
      <w:r>
        <w:rPr>
          <w:w w:val="115"/>
        </w:rPr>
        <w:t>Марка</w:t>
      </w:r>
      <w:r>
        <w:rPr>
          <w:spacing w:val="40"/>
          <w:w w:val="115"/>
        </w:rPr>
        <w:t> </w:t>
      </w:r>
      <w:r>
        <w:rPr>
          <w:w w:val="115"/>
        </w:rPr>
        <w:t>цей</w:t>
      </w:r>
      <w:r>
        <w:rPr>
          <w:spacing w:val="40"/>
          <w:w w:val="115"/>
        </w:rPr>
        <w:t> </w:t>
      </w:r>
      <w:r>
        <w:rPr>
          <w:w w:val="115"/>
        </w:rPr>
        <w:t>період тривав</w:t>
      </w:r>
      <w:r>
        <w:rPr>
          <w:spacing w:val="-41"/>
          <w:w w:val="115"/>
        </w:rPr>
        <w:t> </w:t>
      </w:r>
      <w:r>
        <w:rPr>
          <w:w w:val="115"/>
        </w:rPr>
        <w:t>вісім</w:t>
      </w:r>
      <w:r>
        <w:rPr>
          <w:spacing w:val="-41"/>
          <w:w w:val="115"/>
        </w:rPr>
        <w:t> </w:t>
      </w:r>
      <w:r>
        <w:rPr>
          <w:w w:val="115"/>
        </w:rPr>
        <w:t>тижнів</w:t>
      </w:r>
      <w:r>
        <w:rPr>
          <w:spacing w:val="-41"/>
          <w:w w:val="115"/>
        </w:rPr>
        <w:t> </w:t>
      </w:r>
      <w:r>
        <w:rPr>
          <w:w w:val="115"/>
        </w:rPr>
        <w:t>і</w:t>
      </w:r>
      <w:r>
        <w:rPr>
          <w:spacing w:val="-41"/>
          <w:w w:val="115"/>
        </w:rPr>
        <w:t> </w:t>
      </w:r>
      <w:r>
        <w:rPr>
          <w:w w:val="115"/>
        </w:rPr>
        <w:t>вчителька</w:t>
      </w:r>
      <w:r>
        <w:rPr>
          <w:spacing w:val="-41"/>
          <w:w w:val="115"/>
        </w:rPr>
        <w:t> </w:t>
      </w:r>
      <w:r>
        <w:rPr>
          <w:w w:val="115"/>
        </w:rPr>
        <w:t>за</w:t>
      </w:r>
      <w:r>
        <w:rPr>
          <w:spacing w:val="-41"/>
          <w:w w:val="115"/>
        </w:rPr>
        <w:t> </w:t>
      </w:r>
      <w:r>
        <w:rPr>
          <w:w w:val="115"/>
        </w:rPr>
        <w:t>допомогою</w:t>
      </w:r>
      <w:r>
        <w:rPr/>
        <w:tab/>
      </w:r>
      <w:r>
        <w:rPr>
          <w:rFonts w:ascii="Arial" w:hAnsi="Arial"/>
          <w:color w:val="1A9DD9"/>
          <w:spacing w:val="-12"/>
          <w:w w:val="115"/>
          <w:position w:val="11"/>
          <w:sz w:val="20"/>
        </w:rPr>
        <w:t>5 </w:t>
      </w:r>
      <w:r>
        <w:rPr>
          <w:w w:val="115"/>
        </w:rPr>
        <w:t>асистента</w:t>
      </w:r>
      <w:r>
        <w:rPr>
          <w:spacing w:val="40"/>
          <w:w w:val="115"/>
        </w:rPr>
        <w:t> </w:t>
      </w:r>
      <w:r>
        <w:rPr>
          <w:w w:val="115"/>
        </w:rPr>
        <w:t>вчителя,</w:t>
      </w:r>
      <w:r>
        <w:rPr>
          <w:spacing w:val="40"/>
          <w:w w:val="115"/>
        </w:rPr>
        <w:t> </w:t>
      </w:r>
      <w:r>
        <w:rPr>
          <w:w w:val="115"/>
        </w:rPr>
        <w:t>що</w:t>
      </w:r>
      <w:r>
        <w:rPr>
          <w:spacing w:val="40"/>
          <w:w w:val="115"/>
        </w:rPr>
        <w:t> </w:t>
      </w:r>
      <w:r>
        <w:rPr>
          <w:w w:val="115"/>
        </w:rPr>
        <w:t>був</w:t>
      </w:r>
      <w:r>
        <w:rPr>
          <w:spacing w:val="40"/>
          <w:w w:val="115"/>
        </w:rPr>
        <w:t> </w:t>
      </w:r>
      <w:r>
        <w:rPr>
          <w:w w:val="115"/>
        </w:rPr>
        <w:t>присутній</w:t>
      </w:r>
      <w:r>
        <w:rPr>
          <w:spacing w:val="40"/>
          <w:w w:val="115"/>
        </w:rPr>
        <w:t> </w:t>
      </w:r>
      <w:r>
        <w:rPr>
          <w:w w:val="115"/>
        </w:rPr>
        <w:t>у </w:t>
      </w:r>
      <w:r>
        <w:rPr>
          <w:w w:val="110"/>
        </w:rPr>
        <w:t>класі,</w:t>
      </w:r>
      <w:r>
        <w:rPr>
          <w:spacing w:val="-1"/>
          <w:w w:val="110"/>
        </w:rPr>
        <w:t> </w:t>
      </w:r>
      <w:r>
        <w:rPr>
          <w:w w:val="110"/>
        </w:rPr>
        <w:t>створили</w:t>
      </w:r>
      <w:r>
        <w:rPr>
          <w:spacing w:val="-1"/>
          <w:w w:val="110"/>
        </w:rPr>
        <w:t> </w:t>
      </w:r>
      <w:r>
        <w:rPr>
          <w:w w:val="110"/>
        </w:rPr>
        <w:t>графік,</w:t>
      </w:r>
      <w:r>
        <w:rPr>
          <w:spacing w:val="-1"/>
          <w:w w:val="110"/>
        </w:rPr>
        <w:t> </w:t>
      </w:r>
      <w:r>
        <w:rPr>
          <w:w w:val="110"/>
        </w:rPr>
        <w:t>на</w:t>
      </w:r>
      <w:r>
        <w:rPr>
          <w:spacing w:val="-1"/>
          <w:w w:val="110"/>
        </w:rPr>
        <w:t> </w:t>
      </w:r>
      <w:r>
        <w:rPr>
          <w:w w:val="110"/>
        </w:rPr>
        <w:t>якому</w:t>
      </w:r>
      <w:r>
        <w:rPr>
          <w:spacing w:val="-1"/>
          <w:w w:val="110"/>
        </w:rPr>
        <w:t> </w:t>
      </w:r>
      <w:r>
        <w:rPr>
          <w:w w:val="110"/>
        </w:rPr>
        <w:t>позначали </w:t>
      </w:r>
      <w:r>
        <w:rPr>
          <w:w w:val="115"/>
        </w:rPr>
        <w:t>тижневий</w:t>
      </w:r>
      <w:r>
        <w:rPr>
          <w:spacing w:val="-19"/>
          <w:w w:val="115"/>
        </w:rPr>
        <w:t> </w:t>
      </w:r>
      <w:r>
        <w:rPr>
          <w:w w:val="115"/>
        </w:rPr>
        <w:t>прогрес</w:t>
      </w:r>
      <w:r>
        <w:rPr>
          <w:spacing w:val="-19"/>
          <w:w w:val="115"/>
        </w:rPr>
        <w:t> </w:t>
      </w:r>
      <w:r>
        <w:rPr>
          <w:w w:val="115"/>
        </w:rPr>
        <w:t>хлопчика:</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6"/>
        <w:rPr>
          <w:sz w:val="20"/>
        </w:rPr>
      </w:pPr>
    </w:p>
    <w:p>
      <w:pPr>
        <w:tabs>
          <w:tab w:pos="1279" w:val="left" w:leader="none"/>
          <w:tab w:pos="2472" w:val="left" w:leader="none"/>
        </w:tabs>
        <w:spacing w:before="0"/>
        <w:ind w:left="157" w:right="0" w:firstLine="0"/>
        <w:jc w:val="left"/>
        <w:rPr>
          <w:rFonts w:ascii="Arial"/>
          <w:sz w:val="20"/>
        </w:rPr>
      </w:pPr>
      <w:r>
        <w:rPr>
          <w:rFonts w:ascii="Arial"/>
          <w:color w:val="1A9DD9"/>
          <w:spacing w:val="-10"/>
          <w:sz w:val="20"/>
        </w:rPr>
        <w:t>5</w:t>
      </w:r>
      <w:r>
        <w:rPr>
          <w:rFonts w:ascii="Arial"/>
          <w:color w:val="1A9DD9"/>
          <w:sz w:val="20"/>
        </w:rPr>
        <w:tab/>
      </w:r>
      <w:r>
        <w:rPr>
          <w:rFonts w:ascii="Arial"/>
          <w:color w:val="1A9DD9"/>
          <w:spacing w:val="-5"/>
          <w:sz w:val="20"/>
        </w:rPr>
        <w:t>10</w:t>
      </w:r>
      <w:r>
        <w:rPr>
          <w:rFonts w:ascii="Arial"/>
          <w:color w:val="1A9DD9"/>
          <w:sz w:val="20"/>
        </w:rPr>
        <w:tab/>
      </w:r>
      <w:r>
        <w:rPr>
          <w:rFonts w:ascii="Arial"/>
          <w:color w:val="1A9DD9"/>
          <w:spacing w:val="-5"/>
          <w:sz w:val="20"/>
        </w:rPr>
        <w:t>15</w:t>
      </w:r>
    </w:p>
    <w:p>
      <w:pPr>
        <w:spacing w:after="0"/>
        <w:jc w:val="left"/>
        <w:rPr>
          <w:rFonts w:ascii="Arial"/>
          <w:sz w:val="20"/>
        </w:rPr>
        <w:sectPr>
          <w:type w:val="continuous"/>
          <w:pgSz w:w="11910" w:h="16840"/>
          <w:pgMar w:header="0" w:footer="608" w:top="940" w:bottom="280" w:left="1260" w:right="960"/>
          <w:cols w:num="2" w:equalWidth="0">
            <w:col w:w="5530" w:space="973"/>
            <w:col w:w="3187"/>
          </w:cols>
        </w:sectPr>
      </w:pPr>
    </w:p>
    <w:p>
      <w:pPr>
        <w:spacing w:before="65"/>
        <w:ind w:left="5811" w:right="0" w:firstLine="0"/>
        <w:jc w:val="left"/>
        <w:rPr>
          <w:sz w:val="18"/>
        </w:rPr>
      </w:pPr>
      <w:r>
        <w:rPr/>
        <mc:AlternateContent>
          <mc:Choice Requires="wps">
            <w:drawing>
              <wp:anchor distT="0" distB="0" distL="0" distR="0" allowOverlap="1" layoutInCell="1" locked="0" behindDoc="0" simplePos="0" relativeHeight="15771648">
                <wp:simplePos x="0" y="0"/>
                <wp:positionH relativeFrom="page">
                  <wp:posOffset>260401</wp:posOffset>
                </wp:positionH>
                <wp:positionV relativeFrom="page">
                  <wp:posOffset>2466365</wp:posOffset>
                </wp:positionV>
                <wp:extent cx="139700" cy="575627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71648" type="#_x0000_t202" id="docshape268"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color w:val="575756"/>
          <w:w w:val="110"/>
          <w:sz w:val="18"/>
        </w:rPr>
        <w:t>Рисунок</w:t>
      </w:r>
      <w:r>
        <w:rPr>
          <w:color w:val="575756"/>
          <w:spacing w:val="2"/>
          <w:w w:val="110"/>
          <w:sz w:val="18"/>
        </w:rPr>
        <w:t> </w:t>
      </w:r>
      <w:r>
        <w:rPr>
          <w:color w:val="575756"/>
          <w:w w:val="110"/>
          <w:sz w:val="18"/>
        </w:rPr>
        <w:t>5.</w:t>
      </w:r>
      <w:r>
        <w:rPr>
          <w:color w:val="575756"/>
          <w:spacing w:val="3"/>
          <w:w w:val="110"/>
          <w:sz w:val="18"/>
        </w:rPr>
        <w:t> </w:t>
      </w:r>
      <w:r>
        <w:rPr>
          <w:color w:val="575756"/>
          <w:w w:val="110"/>
          <w:sz w:val="18"/>
        </w:rPr>
        <w:t>Перший</w:t>
      </w:r>
      <w:r>
        <w:rPr>
          <w:color w:val="575756"/>
          <w:spacing w:val="3"/>
          <w:w w:val="110"/>
          <w:sz w:val="18"/>
        </w:rPr>
        <w:t> </w:t>
      </w:r>
      <w:r>
        <w:rPr>
          <w:color w:val="575756"/>
          <w:w w:val="110"/>
          <w:sz w:val="18"/>
        </w:rPr>
        <w:t>рівень</w:t>
      </w:r>
      <w:r>
        <w:rPr>
          <w:color w:val="575756"/>
          <w:spacing w:val="3"/>
          <w:w w:val="110"/>
          <w:sz w:val="18"/>
        </w:rPr>
        <w:t> </w:t>
      </w:r>
      <w:r>
        <w:rPr>
          <w:color w:val="575756"/>
          <w:spacing w:val="-2"/>
          <w:w w:val="110"/>
          <w:sz w:val="18"/>
        </w:rPr>
        <w:t>підтримки</w:t>
      </w:r>
    </w:p>
    <w:p>
      <w:pPr>
        <w:spacing w:after="0"/>
        <w:jc w:val="left"/>
        <w:rPr>
          <w:sz w:val="18"/>
        </w:rPr>
        <w:sectPr>
          <w:type w:val="continuous"/>
          <w:pgSz w:w="11910" w:h="16840"/>
          <w:pgMar w:header="0" w:footer="608" w:top="940" w:bottom="280" w:left="1260" w:right="960"/>
        </w:sectPr>
      </w:pPr>
    </w:p>
    <w:p>
      <w:pPr>
        <w:pStyle w:val="BodyText"/>
        <w:ind w:left="137"/>
        <w:rPr>
          <w:sz w:val="20"/>
        </w:rPr>
      </w:pPr>
      <w:r>
        <w:rPr/>
        <mc:AlternateContent>
          <mc:Choice Requires="wps">
            <w:drawing>
              <wp:anchor distT="0" distB="0" distL="0" distR="0" allowOverlap="1" layoutInCell="1" locked="0" behindDoc="0" simplePos="0" relativeHeight="15773184">
                <wp:simplePos x="0" y="0"/>
                <wp:positionH relativeFrom="page">
                  <wp:posOffset>7154786</wp:posOffset>
                </wp:positionH>
                <wp:positionV relativeFrom="page">
                  <wp:posOffset>4446130</wp:posOffset>
                </wp:positionV>
                <wp:extent cx="139700" cy="180340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73184" type="#_x0000_t202" id="docshape269"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r>
        <w:rPr>
          <w:sz w:val="20"/>
        </w:rPr>
        <mc:AlternateContent>
          <mc:Choice Requires="wps">
            <w:drawing>
              <wp:inline distT="0" distB="0" distL="0" distR="0">
                <wp:extent cx="5785485" cy="3145790"/>
                <wp:effectExtent l="19050" t="9525" r="5714" b="16510"/>
                <wp:docPr id="277" name="Group 277"/>
                <wp:cNvGraphicFramePr>
                  <a:graphicFrameLocks/>
                </wp:cNvGraphicFramePr>
                <a:graphic>
                  <a:graphicData uri="http://schemas.microsoft.com/office/word/2010/wordprocessingGroup">
                    <wpg:wgp>
                      <wpg:cNvPr id="277" name="Group 277"/>
                      <wpg:cNvGrpSpPr/>
                      <wpg:grpSpPr>
                        <a:xfrm>
                          <a:off x="0" y="0"/>
                          <a:ext cx="5785485" cy="3145790"/>
                          <a:chExt cx="5785485" cy="3145790"/>
                        </a:xfrm>
                      </wpg:grpSpPr>
                      <wps:wsp>
                        <wps:cNvPr id="278" name="Graphic 278"/>
                        <wps:cNvSpPr/>
                        <wps:spPr>
                          <a:xfrm>
                            <a:off x="12700" y="12700"/>
                            <a:ext cx="5760085" cy="3120390"/>
                          </a:xfrm>
                          <a:custGeom>
                            <a:avLst/>
                            <a:gdLst/>
                            <a:ahLst/>
                            <a:cxnLst/>
                            <a:rect l="l" t="t" r="r" b="b"/>
                            <a:pathLst>
                              <a:path w="5760085" h="312039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2903829"/>
                                </a:lnTo>
                                <a:lnTo>
                                  <a:pt x="5704" y="2953355"/>
                                </a:lnTo>
                                <a:lnTo>
                                  <a:pt x="21955" y="2998820"/>
                                </a:lnTo>
                                <a:lnTo>
                                  <a:pt x="47454" y="3038926"/>
                                </a:lnTo>
                                <a:lnTo>
                                  <a:pt x="80904" y="3072377"/>
                                </a:lnTo>
                                <a:lnTo>
                                  <a:pt x="121011" y="3097875"/>
                                </a:lnTo>
                                <a:lnTo>
                                  <a:pt x="166475" y="3114126"/>
                                </a:lnTo>
                                <a:lnTo>
                                  <a:pt x="216001" y="3119831"/>
                                </a:lnTo>
                                <a:lnTo>
                                  <a:pt x="5544007" y="3119831"/>
                                </a:lnTo>
                                <a:lnTo>
                                  <a:pt x="5593532" y="3114126"/>
                                </a:lnTo>
                                <a:lnTo>
                                  <a:pt x="5638995" y="3097875"/>
                                </a:lnTo>
                                <a:lnTo>
                                  <a:pt x="5679098" y="3072377"/>
                                </a:lnTo>
                                <a:lnTo>
                                  <a:pt x="5712546" y="3038926"/>
                                </a:lnTo>
                                <a:lnTo>
                                  <a:pt x="5738043" y="2998820"/>
                                </a:lnTo>
                                <a:lnTo>
                                  <a:pt x="5754291" y="2953355"/>
                                </a:lnTo>
                                <a:lnTo>
                                  <a:pt x="5759996" y="2903829"/>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279" name="Graphic 279"/>
                        <wps:cNvSpPr/>
                        <wps:spPr>
                          <a:xfrm>
                            <a:off x="12700" y="12700"/>
                            <a:ext cx="5760085" cy="3120390"/>
                          </a:xfrm>
                          <a:custGeom>
                            <a:avLst/>
                            <a:gdLst/>
                            <a:ahLst/>
                            <a:cxnLst/>
                            <a:rect l="l" t="t" r="r" b="b"/>
                            <a:pathLst>
                              <a:path w="5760085" h="3120390">
                                <a:moveTo>
                                  <a:pt x="216001" y="0"/>
                                </a:moveTo>
                                <a:lnTo>
                                  <a:pt x="166475" y="5704"/>
                                </a:lnTo>
                                <a:lnTo>
                                  <a:pt x="121011" y="21955"/>
                                </a:lnTo>
                                <a:lnTo>
                                  <a:pt x="80904" y="47454"/>
                                </a:lnTo>
                                <a:lnTo>
                                  <a:pt x="47454" y="80904"/>
                                </a:lnTo>
                                <a:lnTo>
                                  <a:pt x="21955" y="121011"/>
                                </a:lnTo>
                                <a:lnTo>
                                  <a:pt x="5704" y="166475"/>
                                </a:lnTo>
                                <a:lnTo>
                                  <a:pt x="0" y="216001"/>
                                </a:lnTo>
                                <a:lnTo>
                                  <a:pt x="0" y="2903829"/>
                                </a:lnTo>
                                <a:lnTo>
                                  <a:pt x="5704" y="2953355"/>
                                </a:lnTo>
                                <a:lnTo>
                                  <a:pt x="21955" y="2998820"/>
                                </a:lnTo>
                                <a:lnTo>
                                  <a:pt x="47454" y="3038926"/>
                                </a:lnTo>
                                <a:lnTo>
                                  <a:pt x="80904" y="3072377"/>
                                </a:lnTo>
                                <a:lnTo>
                                  <a:pt x="121011" y="3097875"/>
                                </a:lnTo>
                                <a:lnTo>
                                  <a:pt x="166475" y="3114126"/>
                                </a:lnTo>
                                <a:lnTo>
                                  <a:pt x="216001" y="3119831"/>
                                </a:lnTo>
                                <a:lnTo>
                                  <a:pt x="5544007" y="3119831"/>
                                </a:lnTo>
                                <a:lnTo>
                                  <a:pt x="5593532" y="3114126"/>
                                </a:lnTo>
                                <a:lnTo>
                                  <a:pt x="5638995" y="3097875"/>
                                </a:lnTo>
                                <a:lnTo>
                                  <a:pt x="5679098" y="3072377"/>
                                </a:lnTo>
                                <a:lnTo>
                                  <a:pt x="5712546" y="3038926"/>
                                </a:lnTo>
                                <a:lnTo>
                                  <a:pt x="5738043" y="2998820"/>
                                </a:lnTo>
                                <a:lnTo>
                                  <a:pt x="5754291" y="2953355"/>
                                </a:lnTo>
                                <a:lnTo>
                                  <a:pt x="5759996" y="2903829"/>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399">
                            <a:solidFill>
                              <a:srgbClr val="F2B500"/>
                            </a:solidFill>
                            <a:prstDash val="solid"/>
                          </a:ln>
                        </wps:spPr>
                        <wps:bodyPr wrap="square" lIns="0" tIns="0" rIns="0" bIns="0" rtlCol="0">
                          <a:prstTxWarp prst="textNoShape">
                            <a:avLst/>
                          </a:prstTxWarp>
                          <a:noAutofit/>
                        </wps:bodyPr>
                      </wps:wsp>
                      <wps:wsp>
                        <wps:cNvPr id="280" name="Textbox 280"/>
                        <wps:cNvSpPr txBox="1"/>
                        <wps:spPr>
                          <a:xfrm>
                            <a:off x="192702" y="180105"/>
                            <a:ext cx="5410200" cy="855344"/>
                          </a:xfrm>
                          <a:prstGeom prst="rect">
                            <a:avLst/>
                          </a:prstGeom>
                        </wps:spPr>
                        <wps:txbx>
                          <w:txbxContent>
                            <w:p>
                              <w:pPr>
                                <w:spacing w:line="229" w:lineRule="exact" w:before="0"/>
                                <w:ind w:left="0" w:right="0" w:firstLine="0"/>
                                <w:jc w:val="both"/>
                                <w:rPr>
                                  <w:b/>
                                  <w:sz w:val="22"/>
                                </w:rPr>
                              </w:pPr>
                              <w:r>
                                <w:rPr>
                                  <w:b/>
                                  <w:spacing w:val="-2"/>
                                  <w:w w:val="105"/>
                                  <w:sz w:val="22"/>
                                </w:rPr>
                                <w:t>Питання</w:t>
                              </w:r>
                              <w:r>
                                <w:rPr>
                                  <w:b/>
                                  <w:spacing w:val="-15"/>
                                  <w:w w:val="105"/>
                                  <w:sz w:val="22"/>
                                </w:rPr>
                                <w:t> </w:t>
                              </w:r>
                              <w:r>
                                <w:rPr>
                                  <w:b/>
                                  <w:spacing w:val="-2"/>
                                  <w:w w:val="105"/>
                                  <w:sz w:val="22"/>
                                </w:rPr>
                                <w:t>для</w:t>
                              </w:r>
                              <w:r>
                                <w:rPr>
                                  <w:b/>
                                  <w:spacing w:val="-14"/>
                                  <w:w w:val="105"/>
                                  <w:sz w:val="22"/>
                                </w:rPr>
                                <w:t> </w:t>
                              </w:r>
                              <w:r>
                                <w:rPr>
                                  <w:b/>
                                  <w:spacing w:val="-2"/>
                                  <w:w w:val="105"/>
                                  <w:sz w:val="22"/>
                                </w:rPr>
                                <w:t>рефлексії</w:t>
                              </w:r>
                            </w:p>
                            <w:p>
                              <w:pPr>
                                <w:spacing w:line="300" w:lineRule="atLeast" w:before="217"/>
                                <w:ind w:left="0" w:right="18" w:firstLine="0"/>
                                <w:jc w:val="both"/>
                                <w:rPr>
                                  <w:sz w:val="22"/>
                                </w:rPr>
                              </w:pPr>
                              <w:r>
                                <w:rPr>
                                  <w:spacing w:val="-2"/>
                                  <w:w w:val="110"/>
                                  <w:sz w:val="22"/>
                                </w:rPr>
                                <w:t>Очевидно,</w:t>
                              </w:r>
                              <w:r>
                                <w:rPr>
                                  <w:spacing w:val="-12"/>
                                  <w:w w:val="110"/>
                                  <w:sz w:val="22"/>
                                </w:rPr>
                                <w:t> </w:t>
                              </w:r>
                              <w:r>
                                <w:rPr>
                                  <w:spacing w:val="-2"/>
                                  <w:w w:val="110"/>
                                  <w:sz w:val="22"/>
                                </w:rPr>
                                <w:t>що</w:t>
                              </w:r>
                              <w:r>
                                <w:rPr>
                                  <w:spacing w:val="-12"/>
                                  <w:w w:val="110"/>
                                  <w:sz w:val="22"/>
                                </w:rPr>
                                <w:t> </w:t>
                              </w:r>
                              <w:r>
                                <w:rPr>
                                  <w:spacing w:val="-2"/>
                                  <w:w w:val="110"/>
                                  <w:sz w:val="22"/>
                                </w:rPr>
                                <w:t>більшість</w:t>
                              </w:r>
                              <w:r>
                                <w:rPr>
                                  <w:spacing w:val="-12"/>
                                  <w:w w:val="110"/>
                                  <w:sz w:val="22"/>
                                </w:rPr>
                                <w:t> </w:t>
                              </w:r>
                              <w:r>
                                <w:rPr>
                                  <w:spacing w:val="-2"/>
                                  <w:w w:val="110"/>
                                  <w:sz w:val="22"/>
                                </w:rPr>
                                <w:t>вчителів</w:t>
                              </w:r>
                              <w:r>
                                <w:rPr>
                                  <w:spacing w:val="-12"/>
                                  <w:w w:val="110"/>
                                  <w:sz w:val="22"/>
                                </w:rPr>
                                <w:t> </w:t>
                              </w:r>
                              <w:r>
                                <w:rPr>
                                  <w:spacing w:val="-2"/>
                                  <w:w w:val="110"/>
                                  <w:sz w:val="22"/>
                                </w:rPr>
                                <w:t>думають,</w:t>
                              </w:r>
                              <w:r>
                                <w:rPr>
                                  <w:spacing w:val="-12"/>
                                  <w:w w:val="110"/>
                                  <w:sz w:val="22"/>
                                </w:rPr>
                                <w:t> </w:t>
                              </w:r>
                              <w:r>
                                <w:rPr>
                                  <w:spacing w:val="-2"/>
                                  <w:w w:val="110"/>
                                  <w:sz w:val="22"/>
                                </w:rPr>
                                <w:t>що</w:t>
                              </w:r>
                              <w:r>
                                <w:rPr>
                                  <w:spacing w:val="-12"/>
                                  <w:w w:val="110"/>
                                  <w:sz w:val="22"/>
                                </w:rPr>
                                <w:t> </w:t>
                              </w:r>
                              <w:r>
                                <w:rPr>
                                  <w:spacing w:val="-2"/>
                                  <w:w w:val="110"/>
                                  <w:sz w:val="22"/>
                                </w:rPr>
                                <w:t>такі</w:t>
                              </w:r>
                              <w:r>
                                <w:rPr>
                                  <w:spacing w:val="-12"/>
                                  <w:w w:val="110"/>
                                  <w:sz w:val="22"/>
                                </w:rPr>
                                <w:t> </w:t>
                              </w:r>
                              <w:r>
                                <w:rPr>
                                  <w:spacing w:val="-2"/>
                                  <w:w w:val="110"/>
                                  <w:sz w:val="22"/>
                                </w:rPr>
                                <w:t>додаткові</w:t>
                              </w:r>
                              <w:r>
                                <w:rPr>
                                  <w:spacing w:val="-12"/>
                                  <w:w w:val="110"/>
                                  <w:sz w:val="22"/>
                                </w:rPr>
                                <w:t> </w:t>
                              </w:r>
                              <w:r>
                                <w:rPr>
                                  <w:spacing w:val="-2"/>
                                  <w:w w:val="110"/>
                                  <w:sz w:val="22"/>
                                </w:rPr>
                                <w:t>зусилля</w:t>
                              </w:r>
                              <w:r>
                                <w:rPr>
                                  <w:spacing w:val="-12"/>
                                  <w:w w:val="110"/>
                                  <w:sz w:val="22"/>
                                </w:rPr>
                                <w:t> </w:t>
                              </w:r>
                              <w:r>
                                <w:rPr>
                                  <w:spacing w:val="-2"/>
                                  <w:w w:val="110"/>
                                  <w:sz w:val="22"/>
                                </w:rPr>
                                <w:t>будуть </w:t>
                              </w:r>
                              <w:r>
                                <w:rPr>
                                  <w:spacing w:val="-4"/>
                                  <w:w w:val="110"/>
                                  <w:sz w:val="22"/>
                                </w:rPr>
                                <w:t>забирати</w:t>
                              </w:r>
                              <w:r>
                                <w:rPr>
                                  <w:spacing w:val="-14"/>
                                  <w:w w:val="110"/>
                                  <w:sz w:val="22"/>
                                </w:rPr>
                                <w:t> </w:t>
                              </w:r>
                              <w:r>
                                <w:rPr>
                                  <w:spacing w:val="-4"/>
                                  <w:w w:val="110"/>
                                  <w:sz w:val="22"/>
                                </w:rPr>
                                <w:t>багато</w:t>
                              </w:r>
                              <w:r>
                                <w:rPr>
                                  <w:spacing w:val="-14"/>
                                  <w:w w:val="110"/>
                                  <w:sz w:val="22"/>
                                </w:rPr>
                                <w:t> </w:t>
                              </w:r>
                              <w:r>
                                <w:rPr>
                                  <w:spacing w:val="-4"/>
                                  <w:w w:val="110"/>
                                  <w:sz w:val="22"/>
                                </w:rPr>
                                <w:t>часу.</w:t>
                              </w:r>
                              <w:r>
                                <w:rPr>
                                  <w:spacing w:val="-14"/>
                                  <w:w w:val="110"/>
                                  <w:sz w:val="22"/>
                                </w:rPr>
                                <w:t> </w:t>
                              </w:r>
                              <w:r>
                                <w:rPr>
                                  <w:spacing w:val="-4"/>
                                  <w:w w:val="110"/>
                                  <w:sz w:val="22"/>
                                </w:rPr>
                                <w:t>Тому</w:t>
                              </w:r>
                              <w:r>
                                <w:rPr>
                                  <w:spacing w:val="-14"/>
                                  <w:w w:val="110"/>
                                  <w:sz w:val="22"/>
                                </w:rPr>
                                <w:t> </w:t>
                              </w:r>
                              <w:r>
                                <w:rPr>
                                  <w:spacing w:val="-4"/>
                                  <w:w w:val="110"/>
                                  <w:sz w:val="22"/>
                                </w:rPr>
                                <w:t>перед</w:t>
                              </w:r>
                              <w:r>
                                <w:rPr>
                                  <w:spacing w:val="-14"/>
                                  <w:w w:val="110"/>
                                  <w:sz w:val="22"/>
                                </w:rPr>
                                <w:t> </w:t>
                              </w:r>
                              <w:r>
                                <w:rPr>
                                  <w:spacing w:val="-4"/>
                                  <w:w w:val="110"/>
                                  <w:sz w:val="22"/>
                                </w:rPr>
                                <w:t>початком</w:t>
                              </w:r>
                              <w:r>
                                <w:rPr>
                                  <w:spacing w:val="-14"/>
                                  <w:w w:val="110"/>
                                  <w:sz w:val="22"/>
                                </w:rPr>
                                <w:t> </w:t>
                              </w:r>
                              <w:r>
                                <w:rPr>
                                  <w:spacing w:val="-4"/>
                                  <w:w w:val="110"/>
                                  <w:sz w:val="22"/>
                                </w:rPr>
                                <w:t>використання</w:t>
                              </w:r>
                              <w:r>
                                <w:rPr>
                                  <w:spacing w:val="-14"/>
                                  <w:w w:val="110"/>
                                  <w:sz w:val="22"/>
                                </w:rPr>
                                <w:t> </w:t>
                              </w:r>
                              <w:r>
                                <w:rPr>
                                  <w:spacing w:val="-4"/>
                                  <w:w w:val="110"/>
                                  <w:sz w:val="22"/>
                                </w:rPr>
                                <w:t>цієї</w:t>
                              </w:r>
                              <w:r>
                                <w:rPr>
                                  <w:spacing w:val="-14"/>
                                  <w:w w:val="110"/>
                                  <w:sz w:val="22"/>
                                </w:rPr>
                                <w:t> </w:t>
                              </w:r>
                              <w:r>
                                <w:rPr>
                                  <w:spacing w:val="-4"/>
                                  <w:w w:val="110"/>
                                  <w:sz w:val="22"/>
                                </w:rPr>
                                <w:t>практики</w:t>
                              </w:r>
                              <w:r>
                                <w:rPr>
                                  <w:spacing w:val="-14"/>
                                  <w:w w:val="110"/>
                                  <w:sz w:val="22"/>
                                </w:rPr>
                                <w:t> </w:t>
                              </w:r>
                              <w:r>
                                <w:rPr>
                                  <w:spacing w:val="-4"/>
                                  <w:w w:val="110"/>
                                  <w:sz w:val="22"/>
                                </w:rPr>
                                <w:t>варто </w:t>
                              </w:r>
                              <w:r>
                                <w:rPr>
                                  <w:w w:val="110"/>
                                  <w:sz w:val="22"/>
                                </w:rPr>
                                <w:t>подумати над такими питаннями:</w:t>
                              </w:r>
                            </w:p>
                          </w:txbxContent>
                        </wps:txbx>
                        <wps:bodyPr wrap="square" lIns="0" tIns="0" rIns="0" bIns="0" rtlCol="0">
                          <a:noAutofit/>
                        </wps:bodyPr>
                      </wps:wsp>
                      <wps:wsp>
                        <wps:cNvPr id="281" name="Textbox 281"/>
                        <wps:cNvSpPr txBox="1"/>
                        <wps:spPr>
                          <a:xfrm>
                            <a:off x="205275" y="1179168"/>
                            <a:ext cx="137795" cy="946785"/>
                          </a:xfrm>
                          <a:prstGeom prst="rect">
                            <a:avLst/>
                          </a:prstGeom>
                        </wps:spPr>
                        <wps:txbx>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wps:txbx>
                        <wps:bodyPr wrap="square" lIns="0" tIns="0" rIns="0" bIns="0" rtlCol="0">
                          <a:noAutofit/>
                        </wps:bodyPr>
                      </wps:wsp>
                      <wps:wsp>
                        <wps:cNvPr id="282" name="Textbox 282"/>
                        <wps:cNvSpPr txBox="1"/>
                        <wps:spPr>
                          <a:xfrm>
                            <a:off x="421251" y="1194187"/>
                            <a:ext cx="3978275" cy="139700"/>
                          </a:xfrm>
                          <a:prstGeom prst="rect">
                            <a:avLst/>
                          </a:prstGeom>
                        </wps:spPr>
                        <wps:txbx>
                          <w:txbxContent>
                            <w:p>
                              <w:pPr>
                                <w:spacing w:line="220" w:lineRule="exact" w:before="0"/>
                                <w:ind w:left="0" w:right="0" w:firstLine="0"/>
                                <w:jc w:val="left"/>
                                <w:rPr>
                                  <w:sz w:val="22"/>
                                </w:rPr>
                              </w:pPr>
                              <w:r>
                                <w:rPr>
                                  <w:spacing w:val="-4"/>
                                  <w:w w:val="110"/>
                                  <w:sz w:val="22"/>
                                </w:rPr>
                                <w:t>яка</w:t>
                              </w:r>
                              <w:r>
                                <w:rPr>
                                  <w:spacing w:val="-13"/>
                                  <w:w w:val="110"/>
                                  <w:sz w:val="22"/>
                                </w:rPr>
                                <w:t> </w:t>
                              </w:r>
                              <w:r>
                                <w:rPr>
                                  <w:spacing w:val="-4"/>
                                  <w:w w:val="110"/>
                                  <w:sz w:val="22"/>
                                </w:rPr>
                                <w:t>саме</w:t>
                              </w:r>
                              <w:r>
                                <w:rPr>
                                  <w:spacing w:val="-12"/>
                                  <w:w w:val="110"/>
                                  <w:sz w:val="22"/>
                                </w:rPr>
                                <w:t> </w:t>
                              </w:r>
                              <w:r>
                                <w:rPr>
                                  <w:spacing w:val="-4"/>
                                  <w:w w:val="110"/>
                                  <w:sz w:val="22"/>
                                </w:rPr>
                                <w:t>додаткова</w:t>
                              </w:r>
                              <w:r>
                                <w:rPr>
                                  <w:spacing w:val="-13"/>
                                  <w:w w:val="110"/>
                                  <w:sz w:val="22"/>
                                </w:rPr>
                                <w:t> </w:t>
                              </w:r>
                              <w:r>
                                <w:rPr>
                                  <w:spacing w:val="-4"/>
                                  <w:w w:val="110"/>
                                  <w:sz w:val="22"/>
                                </w:rPr>
                                <w:t>робота</w:t>
                              </w:r>
                              <w:r>
                                <w:rPr>
                                  <w:spacing w:val="-12"/>
                                  <w:w w:val="110"/>
                                  <w:sz w:val="22"/>
                                </w:rPr>
                                <w:t> </w:t>
                              </w:r>
                              <w:r>
                                <w:rPr>
                                  <w:spacing w:val="-4"/>
                                  <w:w w:val="110"/>
                                  <w:sz w:val="22"/>
                                </w:rPr>
                                <w:t>очікуватиметься</w:t>
                              </w:r>
                              <w:r>
                                <w:rPr>
                                  <w:spacing w:val="-13"/>
                                  <w:w w:val="110"/>
                                  <w:sz w:val="22"/>
                                </w:rPr>
                                <w:t> </w:t>
                              </w:r>
                              <w:r>
                                <w:rPr>
                                  <w:spacing w:val="-4"/>
                                  <w:w w:val="110"/>
                                  <w:sz w:val="22"/>
                                </w:rPr>
                                <w:t>від</w:t>
                              </w:r>
                              <w:r>
                                <w:rPr>
                                  <w:spacing w:val="-12"/>
                                  <w:w w:val="110"/>
                                  <w:sz w:val="22"/>
                                </w:rPr>
                                <w:t> </w:t>
                              </w:r>
                              <w:r>
                                <w:rPr>
                                  <w:spacing w:val="-4"/>
                                  <w:w w:val="110"/>
                                  <w:sz w:val="22"/>
                                </w:rPr>
                                <w:t>вчителя?</w:t>
                              </w:r>
                            </w:p>
                          </w:txbxContent>
                        </wps:txbx>
                        <wps:bodyPr wrap="square" lIns="0" tIns="0" rIns="0" bIns="0" rtlCol="0">
                          <a:noAutofit/>
                        </wps:bodyPr>
                      </wps:wsp>
                      <wps:wsp>
                        <wps:cNvPr id="283" name="Textbox 283"/>
                        <wps:cNvSpPr txBox="1"/>
                        <wps:spPr>
                          <a:xfrm>
                            <a:off x="421251" y="1456684"/>
                            <a:ext cx="5105400" cy="855344"/>
                          </a:xfrm>
                          <a:prstGeom prst="rect">
                            <a:avLst/>
                          </a:prstGeom>
                        </wps:spPr>
                        <wps:txbx>
                          <w:txbxContent>
                            <w:p>
                              <w:pPr>
                                <w:spacing w:line="229" w:lineRule="exact" w:before="0"/>
                                <w:ind w:left="0" w:right="0" w:firstLine="0"/>
                                <w:jc w:val="left"/>
                                <w:rPr>
                                  <w:sz w:val="22"/>
                                </w:rPr>
                              </w:pPr>
                              <w:r>
                                <w:rPr>
                                  <w:spacing w:val="-4"/>
                                  <w:w w:val="110"/>
                                  <w:sz w:val="22"/>
                                </w:rPr>
                                <w:t>де</w:t>
                              </w:r>
                              <w:r>
                                <w:rPr>
                                  <w:spacing w:val="-16"/>
                                  <w:w w:val="110"/>
                                  <w:sz w:val="22"/>
                                </w:rPr>
                                <w:t> </w:t>
                              </w:r>
                              <w:r>
                                <w:rPr>
                                  <w:spacing w:val="-4"/>
                                  <w:w w:val="110"/>
                                  <w:sz w:val="22"/>
                                </w:rPr>
                                <w:t>вчителю</w:t>
                              </w:r>
                              <w:r>
                                <w:rPr>
                                  <w:spacing w:val="-16"/>
                                  <w:w w:val="110"/>
                                  <w:sz w:val="22"/>
                                </w:rPr>
                                <w:t> </w:t>
                              </w:r>
                              <w:r>
                                <w:rPr>
                                  <w:spacing w:val="-4"/>
                                  <w:w w:val="110"/>
                                  <w:sz w:val="22"/>
                                </w:rPr>
                                <w:t>знайти</w:t>
                              </w:r>
                              <w:r>
                                <w:rPr>
                                  <w:spacing w:val="-15"/>
                                  <w:w w:val="110"/>
                                  <w:sz w:val="22"/>
                                </w:rPr>
                                <w:t> </w:t>
                              </w:r>
                              <w:r>
                                <w:rPr>
                                  <w:spacing w:val="-4"/>
                                  <w:w w:val="110"/>
                                  <w:sz w:val="22"/>
                                </w:rPr>
                                <w:t>час</w:t>
                              </w:r>
                              <w:r>
                                <w:rPr>
                                  <w:spacing w:val="-16"/>
                                  <w:w w:val="110"/>
                                  <w:sz w:val="22"/>
                                </w:rPr>
                                <w:t> </w:t>
                              </w:r>
                              <w:r>
                                <w:rPr>
                                  <w:spacing w:val="-4"/>
                                  <w:w w:val="110"/>
                                  <w:sz w:val="22"/>
                                </w:rPr>
                                <w:t>для</w:t>
                              </w:r>
                              <w:r>
                                <w:rPr>
                                  <w:spacing w:val="-15"/>
                                  <w:w w:val="110"/>
                                  <w:sz w:val="22"/>
                                </w:rPr>
                                <w:t> </w:t>
                              </w:r>
                              <w:r>
                                <w:rPr>
                                  <w:spacing w:val="-4"/>
                                  <w:w w:val="110"/>
                                  <w:sz w:val="22"/>
                                </w:rPr>
                                <w:t>цього?</w:t>
                              </w:r>
                            </w:p>
                            <w:p>
                              <w:pPr>
                                <w:spacing w:before="158"/>
                                <w:ind w:left="0" w:right="0" w:firstLine="0"/>
                                <w:jc w:val="left"/>
                                <w:rPr>
                                  <w:sz w:val="22"/>
                                </w:rPr>
                              </w:pPr>
                              <w:r>
                                <w:rPr>
                                  <w:sz w:val="22"/>
                                </w:rPr>
                                <w:t>скільки</w:t>
                              </w:r>
                              <w:r>
                                <w:rPr>
                                  <w:spacing w:val="38"/>
                                  <w:sz w:val="22"/>
                                </w:rPr>
                                <w:t> </w:t>
                              </w:r>
                              <w:r>
                                <w:rPr>
                                  <w:sz w:val="22"/>
                                </w:rPr>
                                <w:t>часу</w:t>
                              </w:r>
                              <w:r>
                                <w:rPr>
                                  <w:spacing w:val="38"/>
                                  <w:sz w:val="22"/>
                                </w:rPr>
                                <w:t> </w:t>
                              </w:r>
                              <w:r>
                                <w:rPr>
                                  <w:sz w:val="22"/>
                                </w:rPr>
                                <w:t>на</w:t>
                              </w:r>
                              <w:r>
                                <w:rPr>
                                  <w:spacing w:val="39"/>
                                  <w:sz w:val="22"/>
                                </w:rPr>
                                <w:t> </w:t>
                              </w:r>
                              <w:r>
                                <w:rPr>
                                  <w:sz w:val="22"/>
                                </w:rPr>
                                <w:t>тиждень</w:t>
                              </w:r>
                              <w:r>
                                <w:rPr>
                                  <w:spacing w:val="38"/>
                                  <w:sz w:val="22"/>
                                </w:rPr>
                                <w:t> </w:t>
                              </w:r>
                              <w:r>
                                <w:rPr>
                                  <w:sz w:val="22"/>
                                </w:rPr>
                                <w:t>буде</w:t>
                              </w:r>
                              <w:r>
                                <w:rPr>
                                  <w:spacing w:val="38"/>
                                  <w:sz w:val="22"/>
                                </w:rPr>
                                <w:t> </w:t>
                              </w:r>
                              <w:r>
                                <w:rPr>
                                  <w:sz w:val="22"/>
                                </w:rPr>
                                <w:t>займати</w:t>
                              </w:r>
                              <w:r>
                                <w:rPr>
                                  <w:spacing w:val="39"/>
                                  <w:sz w:val="22"/>
                                </w:rPr>
                                <w:t> </w:t>
                              </w:r>
                              <w:r>
                                <w:rPr>
                                  <w:sz w:val="22"/>
                                </w:rPr>
                                <w:t>індивідуальне</w:t>
                              </w:r>
                              <w:r>
                                <w:rPr>
                                  <w:spacing w:val="38"/>
                                  <w:sz w:val="22"/>
                                </w:rPr>
                                <w:t> </w:t>
                              </w:r>
                              <w:r>
                                <w:rPr>
                                  <w:sz w:val="22"/>
                                </w:rPr>
                                <w:t>оцінювання</w:t>
                              </w:r>
                              <w:r>
                                <w:rPr>
                                  <w:spacing w:val="38"/>
                                  <w:sz w:val="22"/>
                                </w:rPr>
                                <w:t> </w:t>
                              </w:r>
                              <w:r>
                                <w:rPr>
                                  <w:spacing w:val="-2"/>
                                  <w:sz w:val="22"/>
                                </w:rPr>
                                <w:t>дитини?</w:t>
                              </w:r>
                            </w:p>
                            <w:p>
                              <w:pPr>
                                <w:spacing w:line="300" w:lineRule="atLeast" w:before="104"/>
                                <w:ind w:left="0" w:right="0" w:firstLine="0"/>
                                <w:jc w:val="left"/>
                                <w:rPr>
                                  <w:sz w:val="22"/>
                                </w:rPr>
                              </w:pPr>
                              <w:r>
                                <w:rPr>
                                  <w:spacing w:val="-4"/>
                                  <w:w w:val="110"/>
                                  <w:sz w:val="22"/>
                                </w:rPr>
                                <w:t>чи</w:t>
                              </w:r>
                              <w:r>
                                <w:rPr>
                                  <w:spacing w:val="-17"/>
                                  <w:w w:val="110"/>
                                  <w:sz w:val="22"/>
                                </w:rPr>
                                <w:t> </w:t>
                              </w:r>
                              <w:r>
                                <w:rPr>
                                  <w:spacing w:val="-4"/>
                                  <w:w w:val="110"/>
                                  <w:sz w:val="22"/>
                                </w:rPr>
                                <w:t>є</w:t>
                              </w:r>
                              <w:r>
                                <w:rPr>
                                  <w:spacing w:val="-17"/>
                                  <w:w w:val="110"/>
                                  <w:sz w:val="22"/>
                                </w:rPr>
                                <w:t> </w:t>
                              </w:r>
                              <w:r>
                                <w:rPr>
                                  <w:spacing w:val="-4"/>
                                  <w:w w:val="110"/>
                                  <w:sz w:val="22"/>
                                </w:rPr>
                                <w:t>у</w:t>
                              </w:r>
                              <w:r>
                                <w:rPr>
                                  <w:spacing w:val="-16"/>
                                  <w:w w:val="110"/>
                                  <w:sz w:val="22"/>
                                </w:rPr>
                                <w:t> </w:t>
                              </w:r>
                              <w:r>
                                <w:rPr>
                                  <w:spacing w:val="-4"/>
                                  <w:w w:val="110"/>
                                  <w:sz w:val="22"/>
                                </w:rPr>
                                <w:t>вчителя</w:t>
                              </w:r>
                              <w:r>
                                <w:rPr>
                                  <w:spacing w:val="-17"/>
                                  <w:w w:val="110"/>
                                  <w:sz w:val="22"/>
                                </w:rPr>
                                <w:t> </w:t>
                              </w:r>
                              <w:r>
                                <w:rPr>
                                  <w:spacing w:val="-4"/>
                                  <w:w w:val="110"/>
                                  <w:sz w:val="22"/>
                                </w:rPr>
                                <w:t>додаткові</w:t>
                              </w:r>
                              <w:r>
                                <w:rPr>
                                  <w:spacing w:val="-17"/>
                                  <w:w w:val="110"/>
                                  <w:sz w:val="22"/>
                                </w:rPr>
                                <w:t> </w:t>
                              </w:r>
                              <w:r>
                                <w:rPr>
                                  <w:spacing w:val="-4"/>
                                  <w:w w:val="110"/>
                                  <w:sz w:val="22"/>
                                </w:rPr>
                                <w:t>ресурси,</w:t>
                              </w:r>
                              <w:r>
                                <w:rPr>
                                  <w:spacing w:val="-16"/>
                                  <w:w w:val="110"/>
                                  <w:sz w:val="22"/>
                                </w:rPr>
                                <w:t> </w:t>
                              </w:r>
                              <w:r>
                                <w:rPr>
                                  <w:spacing w:val="-4"/>
                                  <w:w w:val="110"/>
                                  <w:sz w:val="22"/>
                                </w:rPr>
                                <w:t>як</w:t>
                              </w:r>
                              <w:r>
                                <w:rPr>
                                  <w:spacing w:val="-17"/>
                                  <w:w w:val="110"/>
                                  <w:sz w:val="22"/>
                                </w:rPr>
                                <w:t> </w:t>
                              </w:r>
                              <w:r>
                                <w:rPr>
                                  <w:spacing w:val="-4"/>
                                  <w:w w:val="110"/>
                                  <w:sz w:val="22"/>
                                </w:rPr>
                                <w:t>наприклад</w:t>
                              </w:r>
                              <w:r>
                                <w:rPr>
                                  <w:spacing w:val="-17"/>
                                  <w:w w:val="110"/>
                                  <w:sz w:val="22"/>
                                </w:rPr>
                                <w:t> </w:t>
                              </w:r>
                              <w:r>
                                <w:rPr>
                                  <w:spacing w:val="-4"/>
                                  <w:w w:val="110"/>
                                  <w:sz w:val="22"/>
                                </w:rPr>
                                <w:t>асистент</w:t>
                              </w:r>
                              <w:r>
                                <w:rPr>
                                  <w:spacing w:val="-16"/>
                                  <w:w w:val="110"/>
                                  <w:sz w:val="22"/>
                                </w:rPr>
                                <w:t> </w:t>
                              </w:r>
                              <w:r>
                                <w:rPr>
                                  <w:spacing w:val="-4"/>
                                  <w:w w:val="110"/>
                                  <w:sz w:val="22"/>
                                </w:rPr>
                                <w:t>вчителя</w:t>
                              </w:r>
                              <w:r>
                                <w:rPr>
                                  <w:spacing w:val="-17"/>
                                  <w:w w:val="110"/>
                                  <w:sz w:val="22"/>
                                </w:rPr>
                                <w:t> </w:t>
                              </w:r>
                              <w:r>
                                <w:rPr>
                                  <w:spacing w:val="-4"/>
                                  <w:w w:val="110"/>
                                  <w:sz w:val="22"/>
                                </w:rPr>
                                <w:t>та</w:t>
                              </w:r>
                              <w:r>
                                <w:rPr>
                                  <w:spacing w:val="-16"/>
                                  <w:w w:val="110"/>
                                  <w:sz w:val="22"/>
                                </w:rPr>
                                <w:t> </w:t>
                              </w:r>
                              <w:r>
                                <w:rPr>
                                  <w:spacing w:val="-4"/>
                                  <w:w w:val="110"/>
                                  <w:sz w:val="22"/>
                                </w:rPr>
                                <w:t>ін., </w:t>
                              </w:r>
                              <w:r>
                                <w:rPr>
                                  <w:w w:val="110"/>
                                  <w:sz w:val="22"/>
                                </w:rPr>
                                <w:t>які можна залучити до цього процесу?</w:t>
                              </w:r>
                            </w:p>
                          </w:txbxContent>
                        </wps:txbx>
                        <wps:bodyPr wrap="square" lIns="0" tIns="0" rIns="0" bIns="0" rtlCol="0">
                          <a:noAutofit/>
                        </wps:bodyPr>
                      </wps:wsp>
                      <wps:wsp>
                        <wps:cNvPr id="284" name="Textbox 284"/>
                        <wps:cNvSpPr txBox="1"/>
                        <wps:spPr>
                          <a:xfrm>
                            <a:off x="205275" y="2419704"/>
                            <a:ext cx="5397500" cy="535940"/>
                          </a:xfrm>
                          <a:prstGeom prst="rect">
                            <a:avLst/>
                          </a:prstGeom>
                        </wps:spPr>
                        <wps:txbx>
                          <w:txbxContent>
                            <w:p>
                              <w:pPr>
                                <w:spacing w:line="208" w:lineRule="auto" w:before="0"/>
                                <w:ind w:left="340" w:right="0" w:hanging="341"/>
                                <w:jc w:val="left"/>
                                <w:rPr>
                                  <w:sz w:val="22"/>
                                </w:rPr>
                              </w:pPr>
                              <w:r>
                                <w:rPr>
                                  <w:rFonts w:ascii="Noto Sans Symbols2" w:hAnsi="Noto Sans Symbols2" w:eastAsia="Noto Sans Symbols2"/>
                                  <w:color w:val="F2B500"/>
                                  <w:spacing w:val="-4"/>
                                  <w:w w:val="110"/>
                                  <w:sz w:val="22"/>
                                </w:rPr>
                                <w:t>🠶</w:t>
                              </w:r>
                              <w:r>
                                <w:rPr>
                                  <w:rFonts w:ascii="Noto Sans Symbols2" w:hAnsi="Noto Sans Symbols2" w:eastAsia="Noto Sans Symbols2"/>
                                  <w:color w:val="F2B500"/>
                                  <w:spacing w:val="80"/>
                                  <w:w w:val="110"/>
                                  <w:sz w:val="22"/>
                                </w:rPr>
                                <w:t> </w:t>
                              </w:r>
                              <w:r>
                                <w:rPr>
                                  <w:spacing w:val="-4"/>
                                  <w:w w:val="110"/>
                                  <w:sz w:val="22"/>
                                </w:rPr>
                                <w:t>чи</w:t>
                              </w:r>
                              <w:r>
                                <w:rPr>
                                  <w:spacing w:val="-15"/>
                                  <w:w w:val="110"/>
                                  <w:sz w:val="22"/>
                                </w:rPr>
                                <w:t> </w:t>
                              </w:r>
                              <w:r>
                                <w:rPr>
                                  <w:spacing w:val="-4"/>
                                  <w:w w:val="110"/>
                                  <w:sz w:val="22"/>
                                </w:rPr>
                                <w:t>допоможуть</w:t>
                              </w:r>
                              <w:r>
                                <w:rPr>
                                  <w:spacing w:val="-15"/>
                                  <w:w w:val="110"/>
                                  <w:sz w:val="22"/>
                                </w:rPr>
                                <w:t> </w:t>
                              </w:r>
                              <w:r>
                                <w:rPr>
                                  <w:spacing w:val="-4"/>
                                  <w:w w:val="110"/>
                                  <w:sz w:val="22"/>
                                </w:rPr>
                                <w:t>дані,</w:t>
                              </w:r>
                              <w:r>
                                <w:rPr>
                                  <w:spacing w:val="-15"/>
                                  <w:w w:val="110"/>
                                  <w:sz w:val="22"/>
                                </w:rPr>
                                <w:t> </w:t>
                              </w:r>
                              <w:r>
                                <w:rPr>
                                  <w:spacing w:val="-4"/>
                                  <w:w w:val="110"/>
                                  <w:sz w:val="22"/>
                                </w:rPr>
                                <w:t>які</w:t>
                              </w:r>
                              <w:r>
                                <w:rPr>
                                  <w:spacing w:val="-15"/>
                                  <w:w w:val="110"/>
                                  <w:sz w:val="22"/>
                                </w:rPr>
                                <w:t> </w:t>
                              </w:r>
                              <w:r>
                                <w:rPr>
                                  <w:spacing w:val="-4"/>
                                  <w:w w:val="110"/>
                                  <w:sz w:val="22"/>
                                </w:rPr>
                                <w:t>вчитель</w:t>
                              </w:r>
                              <w:r>
                                <w:rPr>
                                  <w:spacing w:val="-15"/>
                                  <w:w w:val="110"/>
                                  <w:sz w:val="22"/>
                                </w:rPr>
                                <w:t> </w:t>
                              </w:r>
                              <w:r>
                                <w:rPr>
                                  <w:spacing w:val="-4"/>
                                  <w:w w:val="110"/>
                                  <w:sz w:val="22"/>
                                </w:rPr>
                                <w:t>збирав</w:t>
                              </w:r>
                              <w:r>
                                <w:rPr>
                                  <w:spacing w:val="-15"/>
                                  <w:w w:val="110"/>
                                  <w:sz w:val="22"/>
                                </w:rPr>
                                <w:t> </w:t>
                              </w:r>
                              <w:r>
                                <w:rPr>
                                  <w:spacing w:val="-4"/>
                                  <w:w w:val="110"/>
                                  <w:sz w:val="22"/>
                                </w:rPr>
                                <w:t>протягом</w:t>
                              </w:r>
                              <w:r>
                                <w:rPr>
                                  <w:spacing w:val="-15"/>
                                  <w:w w:val="110"/>
                                  <w:sz w:val="22"/>
                                </w:rPr>
                                <w:t> </w:t>
                              </w:r>
                              <w:r>
                                <w:rPr>
                                  <w:spacing w:val="-4"/>
                                  <w:w w:val="110"/>
                                  <w:sz w:val="22"/>
                                </w:rPr>
                                <w:t>восьми</w:t>
                              </w:r>
                              <w:r>
                                <w:rPr>
                                  <w:spacing w:val="-15"/>
                                  <w:w w:val="110"/>
                                  <w:sz w:val="22"/>
                                </w:rPr>
                                <w:t> </w:t>
                              </w:r>
                              <w:r>
                                <w:rPr>
                                  <w:spacing w:val="-4"/>
                                  <w:w w:val="110"/>
                                  <w:sz w:val="22"/>
                                </w:rPr>
                                <w:t>тижнів,</w:t>
                              </w:r>
                              <w:r>
                                <w:rPr>
                                  <w:spacing w:val="-15"/>
                                  <w:w w:val="110"/>
                                  <w:sz w:val="22"/>
                                </w:rPr>
                                <w:t> </w:t>
                              </w:r>
                              <w:r>
                                <w:rPr>
                                  <w:spacing w:val="-4"/>
                                  <w:w w:val="110"/>
                                  <w:sz w:val="22"/>
                                </w:rPr>
                                <w:t>показати </w:t>
                              </w:r>
                              <w:r>
                                <w:rPr>
                                  <w:w w:val="110"/>
                                  <w:sz w:val="22"/>
                                </w:rPr>
                                <w:t>батькам хлопчика, що вчитель з повною відповідальністю ставиться до</w:t>
                              </w:r>
                            </w:p>
                            <w:p>
                              <w:pPr>
                                <w:spacing w:line="246" w:lineRule="exact" w:before="50"/>
                                <w:ind w:left="340" w:right="0" w:firstLine="0"/>
                                <w:jc w:val="left"/>
                                <w:rPr>
                                  <w:sz w:val="22"/>
                                </w:rPr>
                              </w:pPr>
                              <w:r>
                                <w:rPr>
                                  <w:spacing w:val="-2"/>
                                  <w:w w:val="110"/>
                                  <w:sz w:val="22"/>
                                </w:rPr>
                                <w:t>проблем</w:t>
                              </w:r>
                              <w:r>
                                <w:rPr>
                                  <w:spacing w:val="-16"/>
                                  <w:w w:val="110"/>
                                  <w:sz w:val="22"/>
                                </w:rPr>
                                <w:t> </w:t>
                              </w:r>
                              <w:r>
                                <w:rPr>
                                  <w:spacing w:val="-2"/>
                                  <w:w w:val="115"/>
                                  <w:sz w:val="22"/>
                                </w:rPr>
                                <w:t>хлопчика?</w:t>
                              </w:r>
                            </w:p>
                          </w:txbxContent>
                        </wps:txbx>
                        <wps:bodyPr wrap="square" lIns="0" tIns="0" rIns="0" bIns="0" rtlCol="0">
                          <a:noAutofit/>
                        </wps:bodyPr>
                      </wps:wsp>
                    </wpg:wgp>
                  </a:graphicData>
                </a:graphic>
              </wp:inline>
            </w:drawing>
          </mc:Choice>
          <mc:Fallback>
            <w:pict>
              <v:group style="width:455.55pt;height:247.7pt;mso-position-horizontal-relative:char;mso-position-vertical-relative:line" id="docshapegroup270" coordorigin="0,0" coordsize="9111,4954">
                <v:shape style="position:absolute;left:20;top:20;width:9071;height:4914" id="docshape271" coordorigin="20,20" coordsize="9071,4914" path="m8751,20l360,20,282,29,211,55,147,95,95,147,55,211,29,282,20,360,20,4593,29,4671,55,4743,95,4806,147,4858,211,4899,282,4924,360,4933,8751,4933,8829,4924,8900,4899,8963,4858,9016,4806,9056,4743,9082,4671,9091,4593,9091,360,9082,282,9056,211,9016,147,8963,95,8900,55,8829,29,8751,20xe" filled="true" fillcolor="#fef0d6" stroked="false">
                  <v:path arrowok="t"/>
                  <v:fill type="solid"/>
                </v:shape>
                <v:shape style="position:absolute;left:20;top:20;width:9071;height:4914" id="docshape272" coordorigin="20,20" coordsize="9071,4914" path="m360,20l282,29,211,55,147,95,95,147,55,211,29,282,20,360,20,4593,29,4671,55,4743,95,4806,147,4858,211,4899,282,4924,360,4933,8751,4933,8829,4924,8900,4899,8963,4858,9016,4806,9056,4743,9082,4671,9091,4593,9091,360,9082,282,9056,211,9016,147,8963,95,8900,55,8829,29,8751,20,360,20xe" filled="false" stroked="true" strokeweight="2.0pt" strokecolor="#f2b500">
                  <v:path arrowok="t"/>
                  <v:stroke dashstyle="solid"/>
                </v:shape>
                <v:shape style="position:absolute;left:303;top:283;width:8520;height:1347" type="#_x0000_t202" id="docshape273" filled="false" stroked="false">
                  <v:textbox inset="0,0,0,0">
                    <w:txbxContent>
                      <w:p>
                        <w:pPr>
                          <w:spacing w:line="229" w:lineRule="exact" w:before="0"/>
                          <w:ind w:left="0" w:right="0" w:firstLine="0"/>
                          <w:jc w:val="both"/>
                          <w:rPr>
                            <w:b/>
                            <w:sz w:val="22"/>
                          </w:rPr>
                        </w:pPr>
                        <w:r>
                          <w:rPr>
                            <w:b/>
                            <w:spacing w:val="-2"/>
                            <w:w w:val="105"/>
                            <w:sz w:val="22"/>
                          </w:rPr>
                          <w:t>Питання</w:t>
                        </w:r>
                        <w:r>
                          <w:rPr>
                            <w:b/>
                            <w:spacing w:val="-15"/>
                            <w:w w:val="105"/>
                            <w:sz w:val="22"/>
                          </w:rPr>
                          <w:t> </w:t>
                        </w:r>
                        <w:r>
                          <w:rPr>
                            <w:b/>
                            <w:spacing w:val="-2"/>
                            <w:w w:val="105"/>
                            <w:sz w:val="22"/>
                          </w:rPr>
                          <w:t>для</w:t>
                        </w:r>
                        <w:r>
                          <w:rPr>
                            <w:b/>
                            <w:spacing w:val="-14"/>
                            <w:w w:val="105"/>
                            <w:sz w:val="22"/>
                          </w:rPr>
                          <w:t> </w:t>
                        </w:r>
                        <w:r>
                          <w:rPr>
                            <w:b/>
                            <w:spacing w:val="-2"/>
                            <w:w w:val="105"/>
                            <w:sz w:val="22"/>
                          </w:rPr>
                          <w:t>рефлексії</w:t>
                        </w:r>
                      </w:p>
                      <w:p>
                        <w:pPr>
                          <w:spacing w:line="300" w:lineRule="atLeast" w:before="217"/>
                          <w:ind w:left="0" w:right="18" w:firstLine="0"/>
                          <w:jc w:val="both"/>
                          <w:rPr>
                            <w:sz w:val="22"/>
                          </w:rPr>
                        </w:pPr>
                        <w:r>
                          <w:rPr>
                            <w:spacing w:val="-2"/>
                            <w:w w:val="110"/>
                            <w:sz w:val="22"/>
                          </w:rPr>
                          <w:t>Очевидно,</w:t>
                        </w:r>
                        <w:r>
                          <w:rPr>
                            <w:spacing w:val="-12"/>
                            <w:w w:val="110"/>
                            <w:sz w:val="22"/>
                          </w:rPr>
                          <w:t> </w:t>
                        </w:r>
                        <w:r>
                          <w:rPr>
                            <w:spacing w:val="-2"/>
                            <w:w w:val="110"/>
                            <w:sz w:val="22"/>
                          </w:rPr>
                          <w:t>що</w:t>
                        </w:r>
                        <w:r>
                          <w:rPr>
                            <w:spacing w:val="-12"/>
                            <w:w w:val="110"/>
                            <w:sz w:val="22"/>
                          </w:rPr>
                          <w:t> </w:t>
                        </w:r>
                        <w:r>
                          <w:rPr>
                            <w:spacing w:val="-2"/>
                            <w:w w:val="110"/>
                            <w:sz w:val="22"/>
                          </w:rPr>
                          <w:t>більшість</w:t>
                        </w:r>
                        <w:r>
                          <w:rPr>
                            <w:spacing w:val="-12"/>
                            <w:w w:val="110"/>
                            <w:sz w:val="22"/>
                          </w:rPr>
                          <w:t> </w:t>
                        </w:r>
                        <w:r>
                          <w:rPr>
                            <w:spacing w:val="-2"/>
                            <w:w w:val="110"/>
                            <w:sz w:val="22"/>
                          </w:rPr>
                          <w:t>вчителів</w:t>
                        </w:r>
                        <w:r>
                          <w:rPr>
                            <w:spacing w:val="-12"/>
                            <w:w w:val="110"/>
                            <w:sz w:val="22"/>
                          </w:rPr>
                          <w:t> </w:t>
                        </w:r>
                        <w:r>
                          <w:rPr>
                            <w:spacing w:val="-2"/>
                            <w:w w:val="110"/>
                            <w:sz w:val="22"/>
                          </w:rPr>
                          <w:t>думають,</w:t>
                        </w:r>
                        <w:r>
                          <w:rPr>
                            <w:spacing w:val="-12"/>
                            <w:w w:val="110"/>
                            <w:sz w:val="22"/>
                          </w:rPr>
                          <w:t> </w:t>
                        </w:r>
                        <w:r>
                          <w:rPr>
                            <w:spacing w:val="-2"/>
                            <w:w w:val="110"/>
                            <w:sz w:val="22"/>
                          </w:rPr>
                          <w:t>що</w:t>
                        </w:r>
                        <w:r>
                          <w:rPr>
                            <w:spacing w:val="-12"/>
                            <w:w w:val="110"/>
                            <w:sz w:val="22"/>
                          </w:rPr>
                          <w:t> </w:t>
                        </w:r>
                        <w:r>
                          <w:rPr>
                            <w:spacing w:val="-2"/>
                            <w:w w:val="110"/>
                            <w:sz w:val="22"/>
                          </w:rPr>
                          <w:t>такі</w:t>
                        </w:r>
                        <w:r>
                          <w:rPr>
                            <w:spacing w:val="-12"/>
                            <w:w w:val="110"/>
                            <w:sz w:val="22"/>
                          </w:rPr>
                          <w:t> </w:t>
                        </w:r>
                        <w:r>
                          <w:rPr>
                            <w:spacing w:val="-2"/>
                            <w:w w:val="110"/>
                            <w:sz w:val="22"/>
                          </w:rPr>
                          <w:t>додаткові</w:t>
                        </w:r>
                        <w:r>
                          <w:rPr>
                            <w:spacing w:val="-12"/>
                            <w:w w:val="110"/>
                            <w:sz w:val="22"/>
                          </w:rPr>
                          <w:t> </w:t>
                        </w:r>
                        <w:r>
                          <w:rPr>
                            <w:spacing w:val="-2"/>
                            <w:w w:val="110"/>
                            <w:sz w:val="22"/>
                          </w:rPr>
                          <w:t>зусилля</w:t>
                        </w:r>
                        <w:r>
                          <w:rPr>
                            <w:spacing w:val="-12"/>
                            <w:w w:val="110"/>
                            <w:sz w:val="22"/>
                          </w:rPr>
                          <w:t> </w:t>
                        </w:r>
                        <w:r>
                          <w:rPr>
                            <w:spacing w:val="-2"/>
                            <w:w w:val="110"/>
                            <w:sz w:val="22"/>
                          </w:rPr>
                          <w:t>будуть </w:t>
                        </w:r>
                        <w:r>
                          <w:rPr>
                            <w:spacing w:val="-4"/>
                            <w:w w:val="110"/>
                            <w:sz w:val="22"/>
                          </w:rPr>
                          <w:t>забирати</w:t>
                        </w:r>
                        <w:r>
                          <w:rPr>
                            <w:spacing w:val="-14"/>
                            <w:w w:val="110"/>
                            <w:sz w:val="22"/>
                          </w:rPr>
                          <w:t> </w:t>
                        </w:r>
                        <w:r>
                          <w:rPr>
                            <w:spacing w:val="-4"/>
                            <w:w w:val="110"/>
                            <w:sz w:val="22"/>
                          </w:rPr>
                          <w:t>багато</w:t>
                        </w:r>
                        <w:r>
                          <w:rPr>
                            <w:spacing w:val="-14"/>
                            <w:w w:val="110"/>
                            <w:sz w:val="22"/>
                          </w:rPr>
                          <w:t> </w:t>
                        </w:r>
                        <w:r>
                          <w:rPr>
                            <w:spacing w:val="-4"/>
                            <w:w w:val="110"/>
                            <w:sz w:val="22"/>
                          </w:rPr>
                          <w:t>часу.</w:t>
                        </w:r>
                        <w:r>
                          <w:rPr>
                            <w:spacing w:val="-14"/>
                            <w:w w:val="110"/>
                            <w:sz w:val="22"/>
                          </w:rPr>
                          <w:t> </w:t>
                        </w:r>
                        <w:r>
                          <w:rPr>
                            <w:spacing w:val="-4"/>
                            <w:w w:val="110"/>
                            <w:sz w:val="22"/>
                          </w:rPr>
                          <w:t>Тому</w:t>
                        </w:r>
                        <w:r>
                          <w:rPr>
                            <w:spacing w:val="-14"/>
                            <w:w w:val="110"/>
                            <w:sz w:val="22"/>
                          </w:rPr>
                          <w:t> </w:t>
                        </w:r>
                        <w:r>
                          <w:rPr>
                            <w:spacing w:val="-4"/>
                            <w:w w:val="110"/>
                            <w:sz w:val="22"/>
                          </w:rPr>
                          <w:t>перед</w:t>
                        </w:r>
                        <w:r>
                          <w:rPr>
                            <w:spacing w:val="-14"/>
                            <w:w w:val="110"/>
                            <w:sz w:val="22"/>
                          </w:rPr>
                          <w:t> </w:t>
                        </w:r>
                        <w:r>
                          <w:rPr>
                            <w:spacing w:val="-4"/>
                            <w:w w:val="110"/>
                            <w:sz w:val="22"/>
                          </w:rPr>
                          <w:t>початком</w:t>
                        </w:r>
                        <w:r>
                          <w:rPr>
                            <w:spacing w:val="-14"/>
                            <w:w w:val="110"/>
                            <w:sz w:val="22"/>
                          </w:rPr>
                          <w:t> </w:t>
                        </w:r>
                        <w:r>
                          <w:rPr>
                            <w:spacing w:val="-4"/>
                            <w:w w:val="110"/>
                            <w:sz w:val="22"/>
                          </w:rPr>
                          <w:t>використання</w:t>
                        </w:r>
                        <w:r>
                          <w:rPr>
                            <w:spacing w:val="-14"/>
                            <w:w w:val="110"/>
                            <w:sz w:val="22"/>
                          </w:rPr>
                          <w:t> </w:t>
                        </w:r>
                        <w:r>
                          <w:rPr>
                            <w:spacing w:val="-4"/>
                            <w:w w:val="110"/>
                            <w:sz w:val="22"/>
                          </w:rPr>
                          <w:t>цієї</w:t>
                        </w:r>
                        <w:r>
                          <w:rPr>
                            <w:spacing w:val="-14"/>
                            <w:w w:val="110"/>
                            <w:sz w:val="22"/>
                          </w:rPr>
                          <w:t> </w:t>
                        </w:r>
                        <w:r>
                          <w:rPr>
                            <w:spacing w:val="-4"/>
                            <w:w w:val="110"/>
                            <w:sz w:val="22"/>
                          </w:rPr>
                          <w:t>практики</w:t>
                        </w:r>
                        <w:r>
                          <w:rPr>
                            <w:spacing w:val="-14"/>
                            <w:w w:val="110"/>
                            <w:sz w:val="22"/>
                          </w:rPr>
                          <w:t> </w:t>
                        </w:r>
                        <w:r>
                          <w:rPr>
                            <w:spacing w:val="-4"/>
                            <w:w w:val="110"/>
                            <w:sz w:val="22"/>
                          </w:rPr>
                          <w:t>варто </w:t>
                        </w:r>
                        <w:r>
                          <w:rPr>
                            <w:w w:val="110"/>
                            <w:sz w:val="22"/>
                          </w:rPr>
                          <w:t>подумати над такими питаннями:</w:t>
                        </w:r>
                      </w:p>
                    </w:txbxContent>
                  </v:textbox>
                  <w10:wrap type="none"/>
                </v:shape>
                <v:shape style="position:absolute;left:323;top:1856;width:217;height:1491" type="#_x0000_t202" id="docshape274" filled="false" stroked="false">
                  <v:textbox inset="0,0,0,0">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v:textbox>
                  <w10:wrap type="none"/>
                </v:shape>
                <v:shape style="position:absolute;left:663;top:1880;width:6265;height:220" type="#_x0000_t202" id="docshape275" filled="false" stroked="false">
                  <v:textbox inset="0,0,0,0">
                    <w:txbxContent>
                      <w:p>
                        <w:pPr>
                          <w:spacing w:line="220" w:lineRule="exact" w:before="0"/>
                          <w:ind w:left="0" w:right="0" w:firstLine="0"/>
                          <w:jc w:val="left"/>
                          <w:rPr>
                            <w:sz w:val="22"/>
                          </w:rPr>
                        </w:pPr>
                        <w:r>
                          <w:rPr>
                            <w:spacing w:val="-4"/>
                            <w:w w:val="110"/>
                            <w:sz w:val="22"/>
                          </w:rPr>
                          <w:t>яка</w:t>
                        </w:r>
                        <w:r>
                          <w:rPr>
                            <w:spacing w:val="-13"/>
                            <w:w w:val="110"/>
                            <w:sz w:val="22"/>
                          </w:rPr>
                          <w:t> </w:t>
                        </w:r>
                        <w:r>
                          <w:rPr>
                            <w:spacing w:val="-4"/>
                            <w:w w:val="110"/>
                            <w:sz w:val="22"/>
                          </w:rPr>
                          <w:t>саме</w:t>
                        </w:r>
                        <w:r>
                          <w:rPr>
                            <w:spacing w:val="-12"/>
                            <w:w w:val="110"/>
                            <w:sz w:val="22"/>
                          </w:rPr>
                          <w:t> </w:t>
                        </w:r>
                        <w:r>
                          <w:rPr>
                            <w:spacing w:val="-4"/>
                            <w:w w:val="110"/>
                            <w:sz w:val="22"/>
                          </w:rPr>
                          <w:t>додаткова</w:t>
                        </w:r>
                        <w:r>
                          <w:rPr>
                            <w:spacing w:val="-13"/>
                            <w:w w:val="110"/>
                            <w:sz w:val="22"/>
                          </w:rPr>
                          <w:t> </w:t>
                        </w:r>
                        <w:r>
                          <w:rPr>
                            <w:spacing w:val="-4"/>
                            <w:w w:val="110"/>
                            <w:sz w:val="22"/>
                          </w:rPr>
                          <w:t>робота</w:t>
                        </w:r>
                        <w:r>
                          <w:rPr>
                            <w:spacing w:val="-12"/>
                            <w:w w:val="110"/>
                            <w:sz w:val="22"/>
                          </w:rPr>
                          <w:t> </w:t>
                        </w:r>
                        <w:r>
                          <w:rPr>
                            <w:spacing w:val="-4"/>
                            <w:w w:val="110"/>
                            <w:sz w:val="22"/>
                          </w:rPr>
                          <w:t>очікуватиметься</w:t>
                        </w:r>
                        <w:r>
                          <w:rPr>
                            <w:spacing w:val="-13"/>
                            <w:w w:val="110"/>
                            <w:sz w:val="22"/>
                          </w:rPr>
                          <w:t> </w:t>
                        </w:r>
                        <w:r>
                          <w:rPr>
                            <w:spacing w:val="-4"/>
                            <w:w w:val="110"/>
                            <w:sz w:val="22"/>
                          </w:rPr>
                          <w:t>від</w:t>
                        </w:r>
                        <w:r>
                          <w:rPr>
                            <w:spacing w:val="-12"/>
                            <w:w w:val="110"/>
                            <w:sz w:val="22"/>
                          </w:rPr>
                          <w:t> </w:t>
                        </w:r>
                        <w:r>
                          <w:rPr>
                            <w:spacing w:val="-4"/>
                            <w:w w:val="110"/>
                            <w:sz w:val="22"/>
                          </w:rPr>
                          <w:t>вчителя?</w:t>
                        </w:r>
                      </w:p>
                    </w:txbxContent>
                  </v:textbox>
                  <w10:wrap type="none"/>
                </v:shape>
                <v:shape style="position:absolute;left:663;top:2294;width:8040;height:1347" type="#_x0000_t202" id="docshape276" filled="false" stroked="false">
                  <v:textbox inset="0,0,0,0">
                    <w:txbxContent>
                      <w:p>
                        <w:pPr>
                          <w:spacing w:line="229" w:lineRule="exact" w:before="0"/>
                          <w:ind w:left="0" w:right="0" w:firstLine="0"/>
                          <w:jc w:val="left"/>
                          <w:rPr>
                            <w:sz w:val="22"/>
                          </w:rPr>
                        </w:pPr>
                        <w:r>
                          <w:rPr>
                            <w:spacing w:val="-4"/>
                            <w:w w:val="110"/>
                            <w:sz w:val="22"/>
                          </w:rPr>
                          <w:t>де</w:t>
                        </w:r>
                        <w:r>
                          <w:rPr>
                            <w:spacing w:val="-16"/>
                            <w:w w:val="110"/>
                            <w:sz w:val="22"/>
                          </w:rPr>
                          <w:t> </w:t>
                        </w:r>
                        <w:r>
                          <w:rPr>
                            <w:spacing w:val="-4"/>
                            <w:w w:val="110"/>
                            <w:sz w:val="22"/>
                          </w:rPr>
                          <w:t>вчителю</w:t>
                        </w:r>
                        <w:r>
                          <w:rPr>
                            <w:spacing w:val="-16"/>
                            <w:w w:val="110"/>
                            <w:sz w:val="22"/>
                          </w:rPr>
                          <w:t> </w:t>
                        </w:r>
                        <w:r>
                          <w:rPr>
                            <w:spacing w:val="-4"/>
                            <w:w w:val="110"/>
                            <w:sz w:val="22"/>
                          </w:rPr>
                          <w:t>знайти</w:t>
                        </w:r>
                        <w:r>
                          <w:rPr>
                            <w:spacing w:val="-15"/>
                            <w:w w:val="110"/>
                            <w:sz w:val="22"/>
                          </w:rPr>
                          <w:t> </w:t>
                        </w:r>
                        <w:r>
                          <w:rPr>
                            <w:spacing w:val="-4"/>
                            <w:w w:val="110"/>
                            <w:sz w:val="22"/>
                          </w:rPr>
                          <w:t>час</w:t>
                        </w:r>
                        <w:r>
                          <w:rPr>
                            <w:spacing w:val="-16"/>
                            <w:w w:val="110"/>
                            <w:sz w:val="22"/>
                          </w:rPr>
                          <w:t> </w:t>
                        </w:r>
                        <w:r>
                          <w:rPr>
                            <w:spacing w:val="-4"/>
                            <w:w w:val="110"/>
                            <w:sz w:val="22"/>
                          </w:rPr>
                          <w:t>для</w:t>
                        </w:r>
                        <w:r>
                          <w:rPr>
                            <w:spacing w:val="-15"/>
                            <w:w w:val="110"/>
                            <w:sz w:val="22"/>
                          </w:rPr>
                          <w:t> </w:t>
                        </w:r>
                        <w:r>
                          <w:rPr>
                            <w:spacing w:val="-4"/>
                            <w:w w:val="110"/>
                            <w:sz w:val="22"/>
                          </w:rPr>
                          <w:t>цього?</w:t>
                        </w:r>
                      </w:p>
                      <w:p>
                        <w:pPr>
                          <w:spacing w:before="158"/>
                          <w:ind w:left="0" w:right="0" w:firstLine="0"/>
                          <w:jc w:val="left"/>
                          <w:rPr>
                            <w:sz w:val="22"/>
                          </w:rPr>
                        </w:pPr>
                        <w:r>
                          <w:rPr>
                            <w:sz w:val="22"/>
                          </w:rPr>
                          <w:t>скільки</w:t>
                        </w:r>
                        <w:r>
                          <w:rPr>
                            <w:spacing w:val="38"/>
                            <w:sz w:val="22"/>
                          </w:rPr>
                          <w:t> </w:t>
                        </w:r>
                        <w:r>
                          <w:rPr>
                            <w:sz w:val="22"/>
                          </w:rPr>
                          <w:t>часу</w:t>
                        </w:r>
                        <w:r>
                          <w:rPr>
                            <w:spacing w:val="38"/>
                            <w:sz w:val="22"/>
                          </w:rPr>
                          <w:t> </w:t>
                        </w:r>
                        <w:r>
                          <w:rPr>
                            <w:sz w:val="22"/>
                          </w:rPr>
                          <w:t>на</w:t>
                        </w:r>
                        <w:r>
                          <w:rPr>
                            <w:spacing w:val="39"/>
                            <w:sz w:val="22"/>
                          </w:rPr>
                          <w:t> </w:t>
                        </w:r>
                        <w:r>
                          <w:rPr>
                            <w:sz w:val="22"/>
                          </w:rPr>
                          <w:t>тиждень</w:t>
                        </w:r>
                        <w:r>
                          <w:rPr>
                            <w:spacing w:val="38"/>
                            <w:sz w:val="22"/>
                          </w:rPr>
                          <w:t> </w:t>
                        </w:r>
                        <w:r>
                          <w:rPr>
                            <w:sz w:val="22"/>
                          </w:rPr>
                          <w:t>буде</w:t>
                        </w:r>
                        <w:r>
                          <w:rPr>
                            <w:spacing w:val="38"/>
                            <w:sz w:val="22"/>
                          </w:rPr>
                          <w:t> </w:t>
                        </w:r>
                        <w:r>
                          <w:rPr>
                            <w:sz w:val="22"/>
                          </w:rPr>
                          <w:t>займати</w:t>
                        </w:r>
                        <w:r>
                          <w:rPr>
                            <w:spacing w:val="39"/>
                            <w:sz w:val="22"/>
                          </w:rPr>
                          <w:t> </w:t>
                        </w:r>
                        <w:r>
                          <w:rPr>
                            <w:sz w:val="22"/>
                          </w:rPr>
                          <w:t>індивідуальне</w:t>
                        </w:r>
                        <w:r>
                          <w:rPr>
                            <w:spacing w:val="38"/>
                            <w:sz w:val="22"/>
                          </w:rPr>
                          <w:t> </w:t>
                        </w:r>
                        <w:r>
                          <w:rPr>
                            <w:sz w:val="22"/>
                          </w:rPr>
                          <w:t>оцінювання</w:t>
                        </w:r>
                        <w:r>
                          <w:rPr>
                            <w:spacing w:val="38"/>
                            <w:sz w:val="22"/>
                          </w:rPr>
                          <w:t> </w:t>
                        </w:r>
                        <w:r>
                          <w:rPr>
                            <w:spacing w:val="-2"/>
                            <w:sz w:val="22"/>
                          </w:rPr>
                          <w:t>дитини?</w:t>
                        </w:r>
                      </w:p>
                      <w:p>
                        <w:pPr>
                          <w:spacing w:line="300" w:lineRule="atLeast" w:before="104"/>
                          <w:ind w:left="0" w:right="0" w:firstLine="0"/>
                          <w:jc w:val="left"/>
                          <w:rPr>
                            <w:sz w:val="22"/>
                          </w:rPr>
                        </w:pPr>
                        <w:r>
                          <w:rPr>
                            <w:spacing w:val="-4"/>
                            <w:w w:val="110"/>
                            <w:sz w:val="22"/>
                          </w:rPr>
                          <w:t>чи</w:t>
                        </w:r>
                        <w:r>
                          <w:rPr>
                            <w:spacing w:val="-17"/>
                            <w:w w:val="110"/>
                            <w:sz w:val="22"/>
                          </w:rPr>
                          <w:t> </w:t>
                        </w:r>
                        <w:r>
                          <w:rPr>
                            <w:spacing w:val="-4"/>
                            <w:w w:val="110"/>
                            <w:sz w:val="22"/>
                          </w:rPr>
                          <w:t>є</w:t>
                        </w:r>
                        <w:r>
                          <w:rPr>
                            <w:spacing w:val="-17"/>
                            <w:w w:val="110"/>
                            <w:sz w:val="22"/>
                          </w:rPr>
                          <w:t> </w:t>
                        </w:r>
                        <w:r>
                          <w:rPr>
                            <w:spacing w:val="-4"/>
                            <w:w w:val="110"/>
                            <w:sz w:val="22"/>
                          </w:rPr>
                          <w:t>у</w:t>
                        </w:r>
                        <w:r>
                          <w:rPr>
                            <w:spacing w:val="-16"/>
                            <w:w w:val="110"/>
                            <w:sz w:val="22"/>
                          </w:rPr>
                          <w:t> </w:t>
                        </w:r>
                        <w:r>
                          <w:rPr>
                            <w:spacing w:val="-4"/>
                            <w:w w:val="110"/>
                            <w:sz w:val="22"/>
                          </w:rPr>
                          <w:t>вчителя</w:t>
                        </w:r>
                        <w:r>
                          <w:rPr>
                            <w:spacing w:val="-17"/>
                            <w:w w:val="110"/>
                            <w:sz w:val="22"/>
                          </w:rPr>
                          <w:t> </w:t>
                        </w:r>
                        <w:r>
                          <w:rPr>
                            <w:spacing w:val="-4"/>
                            <w:w w:val="110"/>
                            <w:sz w:val="22"/>
                          </w:rPr>
                          <w:t>додаткові</w:t>
                        </w:r>
                        <w:r>
                          <w:rPr>
                            <w:spacing w:val="-17"/>
                            <w:w w:val="110"/>
                            <w:sz w:val="22"/>
                          </w:rPr>
                          <w:t> </w:t>
                        </w:r>
                        <w:r>
                          <w:rPr>
                            <w:spacing w:val="-4"/>
                            <w:w w:val="110"/>
                            <w:sz w:val="22"/>
                          </w:rPr>
                          <w:t>ресурси,</w:t>
                        </w:r>
                        <w:r>
                          <w:rPr>
                            <w:spacing w:val="-16"/>
                            <w:w w:val="110"/>
                            <w:sz w:val="22"/>
                          </w:rPr>
                          <w:t> </w:t>
                        </w:r>
                        <w:r>
                          <w:rPr>
                            <w:spacing w:val="-4"/>
                            <w:w w:val="110"/>
                            <w:sz w:val="22"/>
                          </w:rPr>
                          <w:t>як</w:t>
                        </w:r>
                        <w:r>
                          <w:rPr>
                            <w:spacing w:val="-17"/>
                            <w:w w:val="110"/>
                            <w:sz w:val="22"/>
                          </w:rPr>
                          <w:t> </w:t>
                        </w:r>
                        <w:r>
                          <w:rPr>
                            <w:spacing w:val="-4"/>
                            <w:w w:val="110"/>
                            <w:sz w:val="22"/>
                          </w:rPr>
                          <w:t>наприклад</w:t>
                        </w:r>
                        <w:r>
                          <w:rPr>
                            <w:spacing w:val="-17"/>
                            <w:w w:val="110"/>
                            <w:sz w:val="22"/>
                          </w:rPr>
                          <w:t> </w:t>
                        </w:r>
                        <w:r>
                          <w:rPr>
                            <w:spacing w:val="-4"/>
                            <w:w w:val="110"/>
                            <w:sz w:val="22"/>
                          </w:rPr>
                          <w:t>асистент</w:t>
                        </w:r>
                        <w:r>
                          <w:rPr>
                            <w:spacing w:val="-16"/>
                            <w:w w:val="110"/>
                            <w:sz w:val="22"/>
                          </w:rPr>
                          <w:t> </w:t>
                        </w:r>
                        <w:r>
                          <w:rPr>
                            <w:spacing w:val="-4"/>
                            <w:w w:val="110"/>
                            <w:sz w:val="22"/>
                          </w:rPr>
                          <w:t>вчителя</w:t>
                        </w:r>
                        <w:r>
                          <w:rPr>
                            <w:spacing w:val="-17"/>
                            <w:w w:val="110"/>
                            <w:sz w:val="22"/>
                          </w:rPr>
                          <w:t> </w:t>
                        </w:r>
                        <w:r>
                          <w:rPr>
                            <w:spacing w:val="-4"/>
                            <w:w w:val="110"/>
                            <w:sz w:val="22"/>
                          </w:rPr>
                          <w:t>та</w:t>
                        </w:r>
                        <w:r>
                          <w:rPr>
                            <w:spacing w:val="-16"/>
                            <w:w w:val="110"/>
                            <w:sz w:val="22"/>
                          </w:rPr>
                          <w:t> </w:t>
                        </w:r>
                        <w:r>
                          <w:rPr>
                            <w:spacing w:val="-4"/>
                            <w:w w:val="110"/>
                            <w:sz w:val="22"/>
                          </w:rPr>
                          <w:t>ін., </w:t>
                        </w:r>
                        <w:r>
                          <w:rPr>
                            <w:w w:val="110"/>
                            <w:sz w:val="22"/>
                          </w:rPr>
                          <w:t>які можна залучити до цього процесу?</w:t>
                        </w:r>
                      </w:p>
                    </w:txbxContent>
                  </v:textbox>
                  <w10:wrap type="none"/>
                </v:shape>
                <v:shape style="position:absolute;left:323;top:3810;width:8500;height:844" type="#_x0000_t202" id="docshape277" filled="false" stroked="false">
                  <v:textbox inset="0,0,0,0">
                    <w:txbxContent>
                      <w:p>
                        <w:pPr>
                          <w:spacing w:line="208" w:lineRule="auto" w:before="0"/>
                          <w:ind w:left="340" w:right="0" w:hanging="341"/>
                          <w:jc w:val="left"/>
                          <w:rPr>
                            <w:sz w:val="22"/>
                          </w:rPr>
                        </w:pPr>
                        <w:r>
                          <w:rPr>
                            <w:rFonts w:ascii="Noto Sans Symbols2" w:hAnsi="Noto Sans Symbols2" w:eastAsia="Noto Sans Symbols2"/>
                            <w:color w:val="F2B500"/>
                            <w:spacing w:val="-4"/>
                            <w:w w:val="110"/>
                            <w:sz w:val="22"/>
                          </w:rPr>
                          <w:t>🠶</w:t>
                        </w:r>
                        <w:r>
                          <w:rPr>
                            <w:rFonts w:ascii="Noto Sans Symbols2" w:hAnsi="Noto Sans Symbols2" w:eastAsia="Noto Sans Symbols2"/>
                            <w:color w:val="F2B500"/>
                            <w:spacing w:val="80"/>
                            <w:w w:val="110"/>
                            <w:sz w:val="22"/>
                          </w:rPr>
                          <w:t> </w:t>
                        </w:r>
                        <w:r>
                          <w:rPr>
                            <w:spacing w:val="-4"/>
                            <w:w w:val="110"/>
                            <w:sz w:val="22"/>
                          </w:rPr>
                          <w:t>чи</w:t>
                        </w:r>
                        <w:r>
                          <w:rPr>
                            <w:spacing w:val="-15"/>
                            <w:w w:val="110"/>
                            <w:sz w:val="22"/>
                          </w:rPr>
                          <w:t> </w:t>
                        </w:r>
                        <w:r>
                          <w:rPr>
                            <w:spacing w:val="-4"/>
                            <w:w w:val="110"/>
                            <w:sz w:val="22"/>
                          </w:rPr>
                          <w:t>допоможуть</w:t>
                        </w:r>
                        <w:r>
                          <w:rPr>
                            <w:spacing w:val="-15"/>
                            <w:w w:val="110"/>
                            <w:sz w:val="22"/>
                          </w:rPr>
                          <w:t> </w:t>
                        </w:r>
                        <w:r>
                          <w:rPr>
                            <w:spacing w:val="-4"/>
                            <w:w w:val="110"/>
                            <w:sz w:val="22"/>
                          </w:rPr>
                          <w:t>дані,</w:t>
                        </w:r>
                        <w:r>
                          <w:rPr>
                            <w:spacing w:val="-15"/>
                            <w:w w:val="110"/>
                            <w:sz w:val="22"/>
                          </w:rPr>
                          <w:t> </w:t>
                        </w:r>
                        <w:r>
                          <w:rPr>
                            <w:spacing w:val="-4"/>
                            <w:w w:val="110"/>
                            <w:sz w:val="22"/>
                          </w:rPr>
                          <w:t>які</w:t>
                        </w:r>
                        <w:r>
                          <w:rPr>
                            <w:spacing w:val="-15"/>
                            <w:w w:val="110"/>
                            <w:sz w:val="22"/>
                          </w:rPr>
                          <w:t> </w:t>
                        </w:r>
                        <w:r>
                          <w:rPr>
                            <w:spacing w:val="-4"/>
                            <w:w w:val="110"/>
                            <w:sz w:val="22"/>
                          </w:rPr>
                          <w:t>вчитель</w:t>
                        </w:r>
                        <w:r>
                          <w:rPr>
                            <w:spacing w:val="-15"/>
                            <w:w w:val="110"/>
                            <w:sz w:val="22"/>
                          </w:rPr>
                          <w:t> </w:t>
                        </w:r>
                        <w:r>
                          <w:rPr>
                            <w:spacing w:val="-4"/>
                            <w:w w:val="110"/>
                            <w:sz w:val="22"/>
                          </w:rPr>
                          <w:t>збирав</w:t>
                        </w:r>
                        <w:r>
                          <w:rPr>
                            <w:spacing w:val="-15"/>
                            <w:w w:val="110"/>
                            <w:sz w:val="22"/>
                          </w:rPr>
                          <w:t> </w:t>
                        </w:r>
                        <w:r>
                          <w:rPr>
                            <w:spacing w:val="-4"/>
                            <w:w w:val="110"/>
                            <w:sz w:val="22"/>
                          </w:rPr>
                          <w:t>протягом</w:t>
                        </w:r>
                        <w:r>
                          <w:rPr>
                            <w:spacing w:val="-15"/>
                            <w:w w:val="110"/>
                            <w:sz w:val="22"/>
                          </w:rPr>
                          <w:t> </w:t>
                        </w:r>
                        <w:r>
                          <w:rPr>
                            <w:spacing w:val="-4"/>
                            <w:w w:val="110"/>
                            <w:sz w:val="22"/>
                          </w:rPr>
                          <w:t>восьми</w:t>
                        </w:r>
                        <w:r>
                          <w:rPr>
                            <w:spacing w:val="-15"/>
                            <w:w w:val="110"/>
                            <w:sz w:val="22"/>
                          </w:rPr>
                          <w:t> </w:t>
                        </w:r>
                        <w:r>
                          <w:rPr>
                            <w:spacing w:val="-4"/>
                            <w:w w:val="110"/>
                            <w:sz w:val="22"/>
                          </w:rPr>
                          <w:t>тижнів,</w:t>
                        </w:r>
                        <w:r>
                          <w:rPr>
                            <w:spacing w:val="-15"/>
                            <w:w w:val="110"/>
                            <w:sz w:val="22"/>
                          </w:rPr>
                          <w:t> </w:t>
                        </w:r>
                        <w:r>
                          <w:rPr>
                            <w:spacing w:val="-4"/>
                            <w:w w:val="110"/>
                            <w:sz w:val="22"/>
                          </w:rPr>
                          <w:t>показати </w:t>
                        </w:r>
                        <w:r>
                          <w:rPr>
                            <w:w w:val="110"/>
                            <w:sz w:val="22"/>
                          </w:rPr>
                          <w:t>батькам хлопчика, що вчитель з повною відповідальністю ставиться до</w:t>
                        </w:r>
                      </w:p>
                      <w:p>
                        <w:pPr>
                          <w:spacing w:line="246" w:lineRule="exact" w:before="50"/>
                          <w:ind w:left="340" w:right="0" w:firstLine="0"/>
                          <w:jc w:val="left"/>
                          <w:rPr>
                            <w:sz w:val="22"/>
                          </w:rPr>
                        </w:pPr>
                        <w:r>
                          <w:rPr>
                            <w:spacing w:val="-2"/>
                            <w:w w:val="110"/>
                            <w:sz w:val="22"/>
                          </w:rPr>
                          <w:t>проблем</w:t>
                        </w:r>
                        <w:r>
                          <w:rPr>
                            <w:spacing w:val="-16"/>
                            <w:w w:val="110"/>
                            <w:sz w:val="22"/>
                          </w:rPr>
                          <w:t> </w:t>
                        </w:r>
                        <w:r>
                          <w:rPr>
                            <w:spacing w:val="-2"/>
                            <w:w w:val="115"/>
                            <w:sz w:val="22"/>
                          </w:rPr>
                          <w:t>хлопчика?</w:t>
                        </w:r>
                      </w:p>
                    </w:txbxContent>
                  </v:textbox>
                  <w10:wrap type="none"/>
                </v:shape>
              </v:group>
            </w:pict>
          </mc:Fallback>
        </mc:AlternateContent>
      </w:r>
      <w:r>
        <w:rPr>
          <w:sz w:val="20"/>
        </w:rPr>
      </w:r>
    </w:p>
    <w:p>
      <w:pPr>
        <w:pStyle w:val="Heading3"/>
        <w:spacing w:line="247" w:lineRule="auto" w:before="263"/>
        <w:ind w:right="662"/>
        <w:jc w:val="left"/>
      </w:pPr>
      <w:r>
        <w:rPr>
          <w:color w:val="283583"/>
          <w:w w:val="105"/>
        </w:rPr>
        <w:t>Роль педагогічного спостереження під час практики </w:t>
      </w:r>
      <w:r>
        <w:rPr>
          <w:color w:val="283583"/>
          <w:w w:val="105"/>
        </w:rPr>
        <w:t>педагогічної </w:t>
      </w:r>
      <w:r>
        <w:rPr>
          <w:color w:val="283583"/>
          <w:spacing w:val="-2"/>
          <w:w w:val="105"/>
        </w:rPr>
        <w:t>підтримки</w:t>
      </w:r>
    </w:p>
    <w:p>
      <w:pPr>
        <w:pStyle w:val="BodyText"/>
        <w:spacing w:line="280" w:lineRule="auto" w:before="203"/>
        <w:ind w:left="157" w:right="457"/>
        <w:jc w:val="both"/>
      </w:pPr>
      <w:r>
        <w:rPr>
          <w:spacing w:val="-2"/>
          <w:w w:val="110"/>
        </w:rPr>
        <w:t>Як</w:t>
      </w:r>
      <w:r>
        <w:rPr>
          <w:spacing w:val="-10"/>
          <w:w w:val="110"/>
        </w:rPr>
        <w:t> </w:t>
      </w:r>
      <w:r>
        <w:rPr>
          <w:spacing w:val="-2"/>
          <w:w w:val="110"/>
        </w:rPr>
        <w:t>згадувалося</w:t>
      </w:r>
      <w:r>
        <w:rPr>
          <w:spacing w:val="-10"/>
          <w:w w:val="110"/>
        </w:rPr>
        <w:t> </w:t>
      </w:r>
      <w:r>
        <w:rPr>
          <w:spacing w:val="-2"/>
          <w:w w:val="110"/>
        </w:rPr>
        <w:t>раніше,</w:t>
      </w:r>
      <w:r>
        <w:rPr>
          <w:spacing w:val="-10"/>
          <w:w w:val="110"/>
        </w:rPr>
        <w:t> </w:t>
      </w:r>
      <w:r>
        <w:rPr>
          <w:spacing w:val="-2"/>
          <w:w w:val="110"/>
        </w:rPr>
        <w:t>педагогічне</w:t>
      </w:r>
      <w:r>
        <w:rPr>
          <w:spacing w:val="-10"/>
          <w:w w:val="110"/>
        </w:rPr>
        <w:t> </w:t>
      </w:r>
      <w:r>
        <w:rPr>
          <w:spacing w:val="-2"/>
          <w:w w:val="110"/>
        </w:rPr>
        <w:t>спостереження</w:t>
      </w:r>
      <w:r>
        <w:rPr>
          <w:spacing w:val="-10"/>
          <w:w w:val="110"/>
        </w:rPr>
        <w:t> </w:t>
      </w:r>
      <w:r>
        <w:rPr>
          <w:spacing w:val="-2"/>
          <w:w w:val="110"/>
        </w:rPr>
        <w:t>є</w:t>
      </w:r>
      <w:r>
        <w:rPr>
          <w:spacing w:val="-10"/>
          <w:w w:val="110"/>
        </w:rPr>
        <w:t> </w:t>
      </w:r>
      <w:r>
        <w:rPr>
          <w:spacing w:val="-2"/>
          <w:w w:val="110"/>
        </w:rPr>
        <w:t>одним</w:t>
      </w:r>
      <w:r>
        <w:rPr>
          <w:spacing w:val="-10"/>
          <w:w w:val="110"/>
        </w:rPr>
        <w:t> </w:t>
      </w:r>
      <w:r>
        <w:rPr>
          <w:spacing w:val="-2"/>
          <w:w w:val="110"/>
        </w:rPr>
        <w:t>із</w:t>
      </w:r>
      <w:r>
        <w:rPr>
          <w:spacing w:val="-10"/>
          <w:w w:val="110"/>
        </w:rPr>
        <w:t> </w:t>
      </w:r>
      <w:r>
        <w:rPr>
          <w:spacing w:val="-2"/>
          <w:w w:val="110"/>
        </w:rPr>
        <w:t>важливих</w:t>
      </w:r>
      <w:r>
        <w:rPr>
          <w:spacing w:val="-10"/>
          <w:w w:val="110"/>
        </w:rPr>
        <w:t> </w:t>
      </w:r>
      <w:r>
        <w:rPr>
          <w:spacing w:val="-2"/>
          <w:w w:val="110"/>
        </w:rPr>
        <w:t>способів </w:t>
      </w:r>
      <w:r>
        <w:rPr>
          <w:w w:val="110"/>
        </w:rPr>
        <w:t>оцінювання</w:t>
      </w:r>
      <w:r>
        <w:rPr>
          <w:w w:val="110"/>
        </w:rPr>
        <w:t> різних</w:t>
      </w:r>
      <w:r>
        <w:rPr>
          <w:w w:val="110"/>
        </w:rPr>
        <w:t> аспектів</w:t>
      </w:r>
      <w:r>
        <w:rPr>
          <w:w w:val="110"/>
        </w:rPr>
        <w:t> освітнього</w:t>
      </w:r>
      <w:r>
        <w:rPr>
          <w:w w:val="110"/>
        </w:rPr>
        <w:t> процесу:</w:t>
      </w:r>
      <w:r>
        <w:rPr>
          <w:w w:val="110"/>
        </w:rPr>
        <w:t> діяльності</w:t>
      </w:r>
      <w:r>
        <w:rPr>
          <w:w w:val="110"/>
        </w:rPr>
        <w:t> учнів</w:t>
      </w:r>
      <w:r>
        <w:rPr>
          <w:w w:val="110"/>
        </w:rPr>
        <w:t> та</w:t>
      </w:r>
      <w:r>
        <w:rPr>
          <w:w w:val="110"/>
        </w:rPr>
        <w:t> вчителя, організації освітнього середовища тощо.</w:t>
      </w:r>
    </w:p>
    <w:p>
      <w:pPr>
        <w:pStyle w:val="BodyText"/>
        <w:spacing w:line="280" w:lineRule="auto" w:before="230"/>
        <w:ind w:left="157" w:right="457"/>
        <w:jc w:val="both"/>
      </w:pPr>
      <w:r>
        <w:rPr>
          <w:w w:val="110"/>
        </w:rPr>
        <w:t>Спостереження за учнем виконує вчитель чи асистент вчителя за визначеними наперед</w:t>
      </w:r>
      <w:r>
        <w:rPr>
          <w:spacing w:val="-19"/>
          <w:w w:val="110"/>
        </w:rPr>
        <w:t> </w:t>
      </w:r>
      <w:r>
        <w:rPr>
          <w:w w:val="110"/>
        </w:rPr>
        <w:t>вчителем</w:t>
      </w:r>
      <w:r>
        <w:rPr>
          <w:spacing w:val="-18"/>
          <w:w w:val="110"/>
        </w:rPr>
        <w:t> </w:t>
      </w:r>
      <w:r>
        <w:rPr>
          <w:w w:val="110"/>
        </w:rPr>
        <w:t>чи</w:t>
      </w:r>
      <w:r>
        <w:rPr>
          <w:spacing w:val="-18"/>
          <w:w w:val="110"/>
        </w:rPr>
        <w:t> </w:t>
      </w:r>
      <w:r>
        <w:rPr>
          <w:w w:val="110"/>
        </w:rPr>
        <w:t>іншими</w:t>
      </w:r>
      <w:r>
        <w:rPr>
          <w:spacing w:val="-18"/>
          <w:w w:val="110"/>
        </w:rPr>
        <w:t> </w:t>
      </w:r>
      <w:r>
        <w:rPr>
          <w:w w:val="110"/>
        </w:rPr>
        <w:t>фахівцями</w:t>
      </w:r>
      <w:r>
        <w:rPr>
          <w:spacing w:val="-19"/>
          <w:w w:val="110"/>
        </w:rPr>
        <w:t> </w:t>
      </w:r>
      <w:r>
        <w:rPr>
          <w:w w:val="110"/>
        </w:rPr>
        <w:t>(практичний</w:t>
      </w:r>
      <w:r>
        <w:rPr>
          <w:spacing w:val="-18"/>
          <w:w w:val="110"/>
        </w:rPr>
        <w:t> </w:t>
      </w:r>
      <w:r>
        <w:rPr>
          <w:w w:val="110"/>
        </w:rPr>
        <w:t>психолог,</w:t>
      </w:r>
      <w:r>
        <w:rPr>
          <w:spacing w:val="-18"/>
          <w:w w:val="110"/>
        </w:rPr>
        <w:t> </w:t>
      </w:r>
      <w:r>
        <w:rPr>
          <w:w w:val="110"/>
        </w:rPr>
        <w:t>вчитель-логопед та ін.) показниками.</w:t>
      </w:r>
    </w:p>
    <w:p>
      <w:pPr>
        <w:pStyle w:val="BodyText"/>
        <w:rPr>
          <w:sz w:val="20"/>
        </w:rPr>
      </w:pPr>
      <w:r>
        <w:rPr/>
        <mc:AlternateContent>
          <mc:Choice Requires="wps">
            <w:drawing>
              <wp:anchor distT="0" distB="0" distL="0" distR="0" allowOverlap="1" layoutInCell="1" locked="0" behindDoc="1" simplePos="0" relativeHeight="487631872">
                <wp:simplePos x="0" y="0"/>
                <wp:positionH relativeFrom="page">
                  <wp:posOffset>887298</wp:posOffset>
                </wp:positionH>
                <wp:positionV relativeFrom="paragraph">
                  <wp:posOffset>162955</wp:posOffset>
                </wp:positionV>
                <wp:extent cx="5785485" cy="1271905"/>
                <wp:effectExtent l="0" t="0" r="0" b="0"/>
                <wp:wrapTopAndBottom/>
                <wp:docPr id="285" name="Group 285"/>
                <wp:cNvGraphicFramePr>
                  <a:graphicFrameLocks/>
                </wp:cNvGraphicFramePr>
                <a:graphic>
                  <a:graphicData uri="http://schemas.microsoft.com/office/word/2010/wordprocessingGroup">
                    <wpg:wgp>
                      <wpg:cNvPr id="285" name="Group 285"/>
                      <wpg:cNvGrpSpPr/>
                      <wpg:grpSpPr>
                        <a:xfrm>
                          <a:off x="0" y="0"/>
                          <a:ext cx="5785485" cy="1271905"/>
                          <a:chExt cx="5785485" cy="1271905"/>
                        </a:xfrm>
                      </wpg:grpSpPr>
                      <wps:wsp>
                        <wps:cNvPr id="286" name="Graphic 286"/>
                        <wps:cNvSpPr/>
                        <wps:spPr>
                          <a:xfrm>
                            <a:off x="12700" y="12700"/>
                            <a:ext cx="5760085" cy="1246505"/>
                          </a:xfrm>
                          <a:custGeom>
                            <a:avLst/>
                            <a:gdLst/>
                            <a:ahLst/>
                            <a:cxnLst/>
                            <a:rect l="l" t="t" r="r" b="b"/>
                            <a:pathLst>
                              <a:path w="5760085" h="12465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030325"/>
                                </a:lnTo>
                                <a:lnTo>
                                  <a:pt x="5704" y="1079855"/>
                                </a:lnTo>
                                <a:lnTo>
                                  <a:pt x="21955" y="1125321"/>
                                </a:lnTo>
                                <a:lnTo>
                                  <a:pt x="47454" y="1165427"/>
                                </a:lnTo>
                                <a:lnTo>
                                  <a:pt x="80904" y="1198877"/>
                                </a:lnTo>
                                <a:lnTo>
                                  <a:pt x="121011" y="1224374"/>
                                </a:lnTo>
                                <a:lnTo>
                                  <a:pt x="166475" y="1240622"/>
                                </a:lnTo>
                                <a:lnTo>
                                  <a:pt x="216001" y="1246327"/>
                                </a:lnTo>
                                <a:lnTo>
                                  <a:pt x="5544007" y="1246327"/>
                                </a:lnTo>
                                <a:lnTo>
                                  <a:pt x="5593532" y="1240622"/>
                                </a:lnTo>
                                <a:lnTo>
                                  <a:pt x="5638995" y="1224374"/>
                                </a:lnTo>
                                <a:lnTo>
                                  <a:pt x="5679098" y="1198877"/>
                                </a:lnTo>
                                <a:lnTo>
                                  <a:pt x="5712546" y="1165427"/>
                                </a:lnTo>
                                <a:lnTo>
                                  <a:pt x="5738043" y="1125321"/>
                                </a:lnTo>
                                <a:lnTo>
                                  <a:pt x="5754291" y="1079855"/>
                                </a:lnTo>
                                <a:lnTo>
                                  <a:pt x="5759996" y="10303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287" name="Graphic 287"/>
                        <wps:cNvSpPr/>
                        <wps:spPr>
                          <a:xfrm>
                            <a:off x="12700" y="12700"/>
                            <a:ext cx="5760085" cy="1246505"/>
                          </a:xfrm>
                          <a:custGeom>
                            <a:avLst/>
                            <a:gdLst/>
                            <a:ahLst/>
                            <a:cxnLst/>
                            <a:rect l="l" t="t" r="r" b="b"/>
                            <a:pathLst>
                              <a:path w="5760085" h="1246505">
                                <a:moveTo>
                                  <a:pt x="216001" y="0"/>
                                </a:moveTo>
                                <a:lnTo>
                                  <a:pt x="166475" y="5704"/>
                                </a:lnTo>
                                <a:lnTo>
                                  <a:pt x="121011" y="21955"/>
                                </a:lnTo>
                                <a:lnTo>
                                  <a:pt x="80904" y="47454"/>
                                </a:lnTo>
                                <a:lnTo>
                                  <a:pt x="47454" y="80904"/>
                                </a:lnTo>
                                <a:lnTo>
                                  <a:pt x="21955" y="121011"/>
                                </a:lnTo>
                                <a:lnTo>
                                  <a:pt x="5704" y="166475"/>
                                </a:lnTo>
                                <a:lnTo>
                                  <a:pt x="0" y="216001"/>
                                </a:lnTo>
                                <a:lnTo>
                                  <a:pt x="0" y="1030325"/>
                                </a:lnTo>
                                <a:lnTo>
                                  <a:pt x="5704" y="1079855"/>
                                </a:lnTo>
                                <a:lnTo>
                                  <a:pt x="21955" y="1125321"/>
                                </a:lnTo>
                                <a:lnTo>
                                  <a:pt x="47454" y="1165427"/>
                                </a:lnTo>
                                <a:lnTo>
                                  <a:pt x="80904" y="1198877"/>
                                </a:lnTo>
                                <a:lnTo>
                                  <a:pt x="121011" y="1224374"/>
                                </a:lnTo>
                                <a:lnTo>
                                  <a:pt x="166475" y="1240622"/>
                                </a:lnTo>
                                <a:lnTo>
                                  <a:pt x="216001" y="1246327"/>
                                </a:lnTo>
                                <a:lnTo>
                                  <a:pt x="5544007" y="1246327"/>
                                </a:lnTo>
                                <a:lnTo>
                                  <a:pt x="5593532" y="1240622"/>
                                </a:lnTo>
                                <a:lnTo>
                                  <a:pt x="5638995" y="1224374"/>
                                </a:lnTo>
                                <a:lnTo>
                                  <a:pt x="5679098" y="1198877"/>
                                </a:lnTo>
                                <a:lnTo>
                                  <a:pt x="5712546" y="1165427"/>
                                </a:lnTo>
                                <a:lnTo>
                                  <a:pt x="5738043" y="1125321"/>
                                </a:lnTo>
                                <a:lnTo>
                                  <a:pt x="5754291" y="1079855"/>
                                </a:lnTo>
                                <a:lnTo>
                                  <a:pt x="5759996" y="10303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288" name="Textbox 288"/>
                        <wps:cNvSpPr txBox="1"/>
                        <wps:spPr>
                          <a:xfrm>
                            <a:off x="0" y="0"/>
                            <a:ext cx="5785485" cy="1271905"/>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sz w:val="22"/>
                                </w:rPr>
                                <w:t>Спостереження за діяльністю вчителя чи асистента вчителя також є важливими, </w:t>
                              </w:r>
                              <w:r>
                                <w:rPr>
                                  <w:w w:val="110"/>
                                  <w:sz w:val="22"/>
                                </w:rPr>
                                <w:t>оскільки</w:t>
                              </w:r>
                              <w:r>
                                <w:rPr>
                                  <w:w w:val="110"/>
                                  <w:sz w:val="22"/>
                                </w:rPr>
                                <w:t> дають</w:t>
                              </w:r>
                              <w:r>
                                <w:rPr>
                                  <w:w w:val="110"/>
                                  <w:sz w:val="22"/>
                                </w:rPr>
                                <w:t> можливість</w:t>
                              </w:r>
                              <w:r>
                                <w:rPr>
                                  <w:w w:val="110"/>
                                  <w:sz w:val="22"/>
                                </w:rPr>
                                <w:t> побачити</w:t>
                              </w:r>
                              <w:r>
                                <w:rPr>
                                  <w:w w:val="110"/>
                                  <w:sz w:val="22"/>
                                </w:rPr>
                                <w:t> взаємодію</w:t>
                              </w:r>
                              <w:r>
                                <w:rPr>
                                  <w:w w:val="110"/>
                                  <w:sz w:val="22"/>
                                </w:rPr>
                                <w:t> з</w:t>
                              </w:r>
                              <w:r>
                                <w:rPr>
                                  <w:w w:val="110"/>
                                  <w:sz w:val="22"/>
                                </w:rPr>
                                <w:t> учнем,</w:t>
                              </w:r>
                              <w:r>
                                <w:rPr>
                                  <w:w w:val="110"/>
                                  <w:sz w:val="22"/>
                                </w:rPr>
                                <w:t> реагування</w:t>
                              </w:r>
                              <w:r>
                                <w:rPr>
                                  <w:w w:val="110"/>
                                  <w:sz w:val="22"/>
                                </w:rPr>
                                <w:t> учня напідтримку,</w:t>
                              </w:r>
                              <w:r>
                                <w:rPr>
                                  <w:w w:val="110"/>
                                  <w:sz w:val="22"/>
                                </w:rPr>
                                <w:t> реалізацію</w:t>
                              </w:r>
                              <w:r>
                                <w:rPr>
                                  <w:w w:val="110"/>
                                  <w:sz w:val="22"/>
                                </w:rPr>
                                <w:t> тих</w:t>
                              </w:r>
                              <w:r>
                                <w:rPr>
                                  <w:w w:val="110"/>
                                  <w:sz w:val="22"/>
                                </w:rPr>
                                <w:t> чи</w:t>
                              </w:r>
                              <w:r>
                                <w:rPr>
                                  <w:w w:val="110"/>
                                  <w:sz w:val="22"/>
                                </w:rPr>
                                <w:t> інших</w:t>
                              </w:r>
                              <w:r>
                                <w:rPr>
                                  <w:w w:val="110"/>
                                  <w:sz w:val="22"/>
                                </w:rPr>
                                <w:t> методів</w:t>
                              </w:r>
                              <w:r>
                                <w:rPr>
                                  <w:w w:val="110"/>
                                  <w:sz w:val="22"/>
                                </w:rPr>
                                <w:t> викладання,</w:t>
                              </w:r>
                              <w:r>
                                <w:rPr>
                                  <w:w w:val="110"/>
                                  <w:sz w:val="22"/>
                                </w:rPr>
                                <w:t> виявити</w:t>
                              </w:r>
                              <w:r>
                                <w:rPr>
                                  <w:w w:val="110"/>
                                  <w:sz w:val="22"/>
                                </w:rPr>
                                <w:t> сильні та</w:t>
                              </w:r>
                              <w:r>
                                <w:rPr>
                                  <w:w w:val="110"/>
                                  <w:sz w:val="22"/>
                                </w:rPr>
                                <w:t> слабкі</w:t>
                              </w:r>
                              <w:r>
                                <w:rPr>
                                  <w:w w:val="110"/>
                                  <w:sz w:val="22"/>
                                </w:rPr>
                                <w:t> сторони.</w:t>
                              </w:r>
                              <w:r>
                                <w:rPr>
                                  <w:w w:val="110"/>
                                  <w:sz w:val="22"/>
                                </w:rPr>
                                <w:t> Спостереження</w:t>
                              </w:r>
                              <w:r>
                                <w:rPr>
                                  <w:w w:val="110"/>
                                  <w:sz w:val="22"/>
                                </w:rPr>
                                <w:t> за</w:t>
                              </w:r>
                              <w:r>
                                <w:rPr>
                                  <w:w w:val="110"/>
                                  <w:sz w:val="22"/>
                                </w:rPr>
                                <w:t> вчителем</w:t>
                              </w:r>
                              <w:r>
                                <w:rPr>
                                  <w:w w:val="110"/>
                                  <w:sz w:val="22"/>
                                </w:rPr>
                                <w:t> може</w:t>
                              </w:r>
                              <w:r>
                                <w:rPr>
                                  <w:w w:val="110"/>
                                  <w:sz w:val="22"/>
                                </w:rPr>
                                <w:t> здійснюватися </w:t>
                              </w:r>
                              <w:r>
                                <w:rPr>
                                  <w:spacing w:val="-2"/>
                                  <w:w w:val="110"/>
                                  <w:sz w:val="22"/>
                                </w:rPr>
                                <w:t>супервізором</w:t>
                              </w:r>
                              <w:r>
                                <w:rPr>
                                  <w:spacing w:val="-7"/>
                                  <w:w w:val="110"/>
                                  <w:sz w:val="22"/>
                                </w:rPr>
                                <w:t> </w:t>
                              </w:r>
                              <w:r>
                                <w:rPr>
                                  <w:spacing w:val="-2"/>
                                  <w:w w:val="110"/>
                                  <w:sz w:val="22"/>
                                </w:rPr>
                                <w:t>чи</w:t>
                              </w:r>
                              <w:r>
                                <w:rPr>
                                  <w:spacing w:val="-7"/>
                                  <w:w w:val="110"/>
                                  <w:sz w:val="22"/>
                                </w:rPr>
                                <w:t> </w:t>
                              </w:r>
                              <w:r>
                                <w:rPr>
                                  <w:spacing w:val="-2"/>
                                  <w:w w:val="110"/>
                                  <w:sz w:val="22"/>
                                </w:rPr>
                                <w:t>наставником,</w:t>
                              </w:r>
                              <w:r>
                                <w:rPr>
                                  <w:spacing w:val="-7"/>
                                  <w:w w:val="110"/>
                                  <w:sz w:val="22"/>
                                </w:rPr>
                                <w:t> </w:t>
                              </w:r>
                              <w:r>
                                <w:rPr>
                                  <w:spacing w:val="-2"/>
                                  <w:w w:val="110"/>
                                  <w:sz w:val="22"/>
                                </w:rPr>
                                <w:t>одним</w:t>
                              </w:r>
                              <w:r>
                                <w:rPr>
                                  <w:spacing w:val="-7"/>
                                  <w:w w:val="110"/>
                                  <w:sz w:val="22"/>
                                </w:rPr>
                                <w:t> </w:t>
                              </w:r>
                              <w:r>
                                <w:rPr>
                                  <w:spacing w:val="-2"/>
                                  <w:w w:val="110"/>
                                  <w:sz w:val="22"/>
                                </w:rPr>
                                <w:t>із</w:t>
                              </w:r>
                              <w:r>
                                <w:rPr>
                                  <w:spacing w:val="-7"/>
                                  <w:w w:val="110"/>
                                  <w:sz w:val="22"/>
                                </w:rPr>
                                <w:t> </w:t>
                              </w:r>
                              <w:r>
                                <w:rPr>
                                  <w:spacing w:val="-2"/>
                                  <w:w w:val="110"/>
                                  <w:sz w:val="22"/>
                                </w:rPr>
                                <w:t>членів</w:t>
                              </w:r>
                              <w:r>
                                <w:rPr>
                                  <w:spacing w:val="-7"/>
                                  <w:w w:val="110"/>
                                  <w:sz w:val="22"/>
                                </w:rPr>
                                <w:t> </w:t>
                              </w:r>
                              <w:r>
                                <w:rPr>
                                  <w:spacing w:val="-2"/>
                                  <w:w w:val="110"/>
                                  <w:sz w:val="22"/>
                                </w:rPr>
                                <w:t>команди</w:t>
                              </w:r>
                              <w:r>
                                <w:rPr>
                                  <w:spacing w:val="-7"/>
                                  <w:w w:val="110"/>
                                  <w:sz w:val="22"/>
                                </w:rPr>
                                <w:t> </w:t>
                              </w:r>
                              <w:r>
                                <w:rPr>
                                  <w:spacing w:val="-2"/>
                                  <w:w w:val="110"/>
                                  <w:sz w:val="22"/>
                                </w:rPr>
                                <w:t>супроводу.</w:t>
                              </w:r>
                            </w:p>
                          </w:txbxContent>
                        </wps:txbx>
                        <wps:bodyPr wrap="square" lIns="0" tIns="0" rIns="0" bIns="0" rtlCol="0">
                          <a:noAutofit/>
                        </wps:bodyPr>
                      </wps:wsp>
                    </wpg:wgp>
                  </a:graphicData>
                </a:graphic>
              </wp:anchor>
            </w:drawing>
          </mc:Choice>
          <mc:Fallback>
            <w:pict>
              <v:group style="position:absolute;margin-left:69.865997pt;margin-top:12.831121pt;width:455.55pt;height:100.15pt;mso-position-horizontal-relative:page;mso-position-vertical-relative:paragraph;z-index:-15684608;mso-wrap-distance-left:0;mso-wrap-distance-right:0" id="docshapegroup278" coordorigin="1397,257" coordsize="9111,2003">
                <v:shape style="position:absolute;left:1417;top:276;width:9071;height:1963" id="docshape279" coordorigin="1417,277" coordsize="9071,1963" path="m10148,277l1757,277,1679,286,1608,311,1545,351,1492,404,1452,467,1426,539,1417,617,1417,1899,1426,1977,1452,2049,1492,2112,1545,2165,1608,2205,1679,2230,1757,2239,10148,2239,10226,2230,10298,2205,10361,2165,10413,2112,10454,2049,10479,1977,10488,1899,10488,617,10479,539,10454,467,10413,404,10361,351,10298,311,10226,286,10148,277xe" filled="true" fillcolor="#fef0d6" stroked="false">
                  <v:path arrowok="t"/>
                  <v:fill type="solid"/>
                </v:shape>
                <v:shape style="position:absolute;left:1417;top:276;width:9071;height:1963" id="docshape280" coordorigin="1417,277" coordsize="9071,1963" path="m1757,277l1679,286,1608,311,1545,351,1492,404,1452,467,1426,539,1417,617,1417,1899,1426,1977,1452,2049,1492,2112,1545,2165,1608,2205,1679,2230,1757,2239,10148,2239,10226,2230,10298,2205,10361,2165,10413,2112,10454,2049,10479,1977,10488,1899,10488,617,10479,539,10454,467,10413,404,10361,351,10298,311,10226,286,10148,277,1757,277xe" filled="false" stroked="true" strokeweight="2pt" strokecolor="#f2b500">
                  <v:path arrowok="t"/>
                  <v:stroke dashstyle="solid"/>
                </v:shape>
                <v:shape style="position:absolute;left:1397;top:256;width:9111;height:2003" type="#_x0000_t202" id="docshape281" filled="false" stroked="false">
                  <v:textbox inset="0,0,0,0">
                    <w:txbxContent>
                      <w:p>
                        <w:pPr>
                          <w:spacing w:line="240" w:lineRule="auto" w:before="2"/>
                          <w:rPr>
                            <w:sz w:val="22"/>
                          </w:rPr>
                        </w:pPr>
                      </w:p>
                      <w:p>
                        <w:pPr>
                          <w:spacing w:line="280" w:lineRule="auto" w:before="0"/>
                          <w:ind w:left="303" w:right="305" w:firstLine="0"/>
                          <w:jc w:val="both"/>
                          <w:rPr>
                            <w:sz w:val="22"/>
                          </w:rPr>
                        </w:pPr>
                        <w:r>
                          <w:rPr>
                            <w:sz w:val="22"/>
                          </w:rPr>
                          <w:t>Спостереження за діяльністю вчителя чи асистента вчителя також є важливими, </w:t>
                        </w:r>
                        <w:r>
                          <w:rPr>
                            <w:w w:val="110"/>
                            <w:sz w:val="22"/>
                          </w:rPr>
                          <w:t>оскільки</w:t>
                        </w:r>
                        <w:r>
                          <w:rPr>
                            <w:w w:val="110"/>
                            <w:sz w:val="22"/>
                          </w:rPr>
                          <w:t> дають</w:t>
                        </w:r>
                        <w:r>
                          <w:rPr>
                            <w:w w:val="110"/>
                            <w:sz w:val="22"/>
                          </w:rPr>
                          <w:t> можливість</w:t>
                        </w:r>
                        <w:r>
                          <w:rPr>
                            <w:w w:val="110"/>
                            <w:sz w:val="22"/>
                          </w:rPr>
                          <w:t> побачити</w:t>
                        </w:r>
                        <w:r>
                          <w:rPr>
                            <w:w w:val="110"/>
                            <w:sz w:val="22"/>
                          </w:rPr>
                          <w:t> взаємодію</w:t>
                        </w:r>
                        <w:r>
                          <w:rPr>
                            <w:w w:val="110"/>
                            <w:sz w:val="22"/>
                          </w:rPr>
                          <w:t> з</w:t>
                        </w:r>
                        <w:r>
                          <w:rPr>
                            <w:w w:val="110"/>
                            <w:sz w:val="22"/>
                          </w:rPr>
                          <w:t> учнем,</w:t>
                        </w:r>
                        <w:r>
                          <w:rPr>
                            <w:w w:val="110"/>
                            <w:sz w:val="22"/>
                          </w:rPr>
                          <w:t> реагування</w:t>
                        </w:r>
                        <w:r>
                          <w:rPr>
                            <w:w w:val="110"/>
                            <w:sz w:val="22"/>
                          </w:rPr>
                          <w:t> учня напідтримку,</w:t>
                        </w:r>
                        <w:r>
                          <w:rPr>
                            <w:w w:val="110"/>
                            <w:sz w:val="22"/>
                          </w:rPr>
                          <w:t> реалізацію</w:t>
                        </w:r>
                        <w:r>
                          <w:rPr>
                            <w:w w:val="110"/>
                            <w:sz w:val="22"/>
                          </w:rPr>
                          <w:t> тих</w:t>
                        </w:r>
                        <w:r>
                          <w:rPr>
                            <w:w w:val="110"/>
                            <w:sz w:val="22"/>
                          </w:rPr>
                          <w:t> чи</w:t>
                        </w:r>
                        <w:r>
                          <w:rPr>
                            <w:w w:val="110"/>
                            <w:sz w:val="22"/>
                          </w:rPr>
                          <w:t> інших</w:t>
                        </w:r>
                        <w:r>
                          <w:rPr>
                            <w:w w:val="110"/>
                            <w:sz w:val="22"/>
                          </w:rPr>
                          <w:t> методів</w:t>
                        </w:r>
                        <w:r>
                          <w:rPr>
                            <w:w w:val="110"/>
                            <w:sz w:val="22"/>
                          </w:rPr>
                          <w:t> викладання,</w:t>
                        </w:r>
                        <w:r>
                          <w:rPr>
                            <w:w w:val="110"/>
                            <w:sz w:val="22"/>
                          </w:rPr>
                          <w:t> виявити</w:t>
                        </w:r>
                        <w:r>
                          <w:rPr>
                            <w:w w:val="110"/>
                            <w:sz w:val="22"/>
                          </w:rPr>
                          <w:t> сильні та</w:t>
                        </w:r>
                        <w:r>
                          <w:rPr>
                            <w:w w:val="110"/>
                            <w:sz w:val="22"/>
                          </w:rPr>
                          <w:t> слабкі</w:t>
                        </w:r>
                        <w:r>
                          <w:rPr>
                            <w:w w:val="110"/>
                            <w:sz w:val="22"/>
                          </w:rPr>
                          <w:t> сторони.</w:t>
                        </w:r>
                        <w:r>
                          <w:rPr>
                            <w:w w:val="110"/>
                            <w:sz w:val="22"/>
                          </w:rPr>
                          <w:t> Спостереження</w:t>
                        </w:r>
                        <w:r>
                          <w:rPr>
                            <w:w w:val="110"/>
                            <w:sz w:val="22"/>
                          </w:rPr>
                          <w:t> за</w:t>
                        </w:r>
                        <w:r>
                          <w:rPr>
                            <w:w w:val="110"/>
                            <w:sz w:val="22"/>
                          </w:rPr>
                          <w:t> вчителем</w:t>
                        </w:r>
                        <w:r>
                          <w:rPr>
                            <w:w w:val="110"/>
                            <w:sz w:val="22"/>
                          </w:rPr>
                          <w:t> може</w:t>
                        </w:r>
                        <w:r>
                          <w:rPr>
                            <w:w w:val="110"/>
                            <w:sz w:val="22"/>
                          </w:rPr>
                          <w:t> здійснюватися </w:t>
                        </w:r>
                        <w:r>
                          <w:rPr>
                            <w:spacing w:val="-2"/>
                            <w:w w:val="110"/>
                            <w:sz w:val="22"/>
                          </w:rPr>
                          <w:t>супервізором</w:t>
                        </w:r>
                        <w:r>
                          <w:rPr>
                            <w:spacing w:val="-7"/>
                            <w:w w:val="110"/>
                            <w:sz w:val="22"/>
                          </w:rPr>
                          <w:t> </w:t>
                        </w:r>
                        <w:r>
                          <w:rPr>
                            <w:spacing w:val="-2"/>
                            <w:w w:val="110"/>
                            <w:sz w:val="22"/>
                          </w:rPr>
                          <w:t>чи</w:t>
                        </w:r>
                        <w:r>
                          <w:rPr>
                            <w:spacing w:val="-7"/>
                            <w:w w:val="110"/>
                            <w:sz w:val="22"/>
                          </w:rPr>
                          <w:t> </w:t>
                        </w:r>
                        <w:r>
                          <w:rPr>
                            <w:spacing w:val="-2"/>
                            <w:w w:val="110"/>
                            <w:sz w:val="22"/>
                          </w:rPr>
                          <w:t>наставником,</w:t>
                        </w:r>
                        <w:r>
                          <w:rPr>
                            <w:spacing w:val="-7"/>
                            <w:w w:val="110"/>
                            <w:sz w:val="22"/>
                          </w:rPr>
                          <w:t> </w:t>
                        </w:r>
                        <w:r>
                          <w:rPr>
                            <w:spacing w:val="-2"/>
                            <w:w w:val="110"/>
                            <w:sz w:val="22"/>
                          </w:rPr>
                          <w:t>одним</w:t>
                        </w:r>
                        <w:r>
                          <w:rPr>
                            <w:spacing w:val="-7"/>
                            <w:w w:val="110"/>
                            <w:sz w:val="22"/>
                          </w:rPr>
                          <w:t> </w:t>
                        </w:r>
                        <w:r>
                          <w:rPr>
                            <w:spacing w:val="-2"/>
                            <w:w w:val="110"/>
                            <w:sz w:val="22"/>
                          </w:rPr>
                          <w:t>із</w:t>
                        </w:r>
                        <w:r>
                          <w:rPr>
                            <w:spacing w:val="-7"/>
                            <w:w w:val="110"/>
                            <w:sz w:val="22"/>
                          </w:rPr>
                          <w:t> </w:t>
                        </w:r>
                        <w:r>
                          <w:rPr>
                            <w:spacing w:val="-2"/>
                            <w:w w:val="110"/>
                            <w:sz w:val="22"/>
                          </w:rPr>
                          <w:t>членів</w:t>
                        </w:r>
                        <w:r>
                          <w:rPr>
                            <w:spacing w:val="-7"/>
                            <w:w w:val="110"/>
                            <w:sz w:val="22"/>
                          </w:rPr>
                          <w:t> </w:t>
                        </w:r>
                        <w:r>
                          <w:rPr>
                            <w:spacing w:val="-2"/>
                            <w:w w:val="110"/>
                            <w:sz w:val="22"/>
                          </w:rPr>
                          <w:t>команди</w:t>
                        </w:r>
                        <w:r>
                          <w:rPr>
                            <w:spacing w:val="-7"/>
                            <w:w w:val="110"/>
                            <w:sz w:val="22"/>
                          </w:rPr>
                          <w:t> </w:t>
                        </w:r>
                        <w:r>
                          <w:rPr>
                            <w:spacing w:val="-2"/>
                            <w:w w:val="110"/>
                            <w:sz w:val="22"/>
                          </w:rPr>
                          <w:t>супроводу.</w:t>
                        </w:r>
                      </w:p>
                    </w:txbxContent>
                  </v:textbox>
                  <w10:wrap type="none"/>
                </v:shape>
                <w10:wrap type="topAndBottom"/>
              </v:group>
            </w:pict>
          </mc:Fallback>
        </mc:AlternateContent>
      </w:r>
    </w:p>
    <w:p>
      <w:pPr>
        <w:pStyle w:val="BodyText"/>
        <w:spacing w:before="10"/>
      </w:pPr>
    </w:p>
    <w:p>
      <w:pPr>
        <w:spacing w:before="0"/>
        <w:ind w:left="157" w:right="0" w:firstLine="0"/>
        <w:jc w:val="both"/>
        <w:rPr>
          <w:rFonts w:ascii="Arial" w:hAnsi="Arial"/>
          <w:i/>
          <w:sz w:val="22"/>
        </w:rPr>
      </w:pPr>
      <w:r>
        <w:rPr>
          <w:rFonts w:ascii="Arial" w:hAnsi="Arial"/>
          <w:i/>
          <w:w w:val="110"/>
          <w:sz w:val="22"/>
        </w:rPr>
        <w:t>Другий</w:t>
      </w:r>
      <w:r>
        <w:rPr>
          <w:rFonts w:ascii="Arial" w:hAnsi="Arial"/>
          <w:i/>
          <w:spacing w:val="47"/>
          <w:w w:val="110"/>
          <w:sz w:val="22"/>
        </w:rPr>
        <w:t> </w:t>
      </w:r>
      <w:r>
        <w:rPr>
          <w:rFonts w:ascii="Arial" w:hAnsi="Arial"/>
          <w:i/>
          <w:w w:val="110"/>
          <w:sz w:val="22"/>
        </w:rPr>
        <w:t>рівень</w:t>
      </w:r>
      <w:r>
        <w:rPr>
          <w:rFonts w:ascii="Arial" w:hAnsi="Arial"/>
          <w:i/>
          <w:spacing w:val="47"/>
          <w:w w:val="110"/>
          <w:sz w:val="22"/>
        </w:rPr>
        <w:t> </w:t>
      </w:r>
      <w:r>
        <w:rPr>
          <w:rFonts w:ascii="Arial" w:hAnsi="Arial"/>
          <w:i/>
          <w:spacing w:val="-2"/>
          <w:w w:val="110"/>
          <w:sz w:val="22"/>
        </w:rPr>
        <w:t>підтримки</w:t>
      </w:r>
    </w:p>
    <w:p>
      <w:pPr>
        <w:pStyle w:val="BodyText"/>
        <w:spacing w:before="20"/>
        <w:rPr>
          <w:rFonts w:ascii="Arial"/>
          <w:i/>
        </w:rPr>
      </w:pPr>
    </w:p>
    <w:p>
      <w:pPr>
        <w:pStyle w:val="BodyText"/>
        <w:spacing w:line="280" w:lineRule="auto" w:before="1"/>
        <w:ind w:left="157" w:right="457"/>
        <w:jc w:val="both"/>
      </w:pPr>
      <w:r>
        <w:rPr>
          <w:w w:val="110"/>
        </w:rPr>
        <w:t>Другий</w:t>
      </w:r>
      <w:r>
        <w:rPr>
          <w:w w:val="110"/>
        </w:rPr>
        <w:t> рівень</w:t>
      </w:r>
      <w:r>
        <w:rPr>
          <w:w w:val="110"/>
        </w:rPr>
        <w:t> передбачає</w:t>
      </w:r>
      <w:r>
        <w:rPr>
          <w:w w:val="110"/>
        </w:rPr>
        <w:t> більш</w:t>
      </w:r>
      <w:r>
        <w:rPr>
          <w:w w:val="110"/>
        </w:rPr>
        <w:t> інтенсивну</w:t>
      </w:r>
      <w:r>
        <w:rPr>
          <w:w w:val="110"/>
        </w:rPr>
        <w:t> підтримку</w:t>
      </w:r>
      <w:r>
        <w:rPr>
          <w:w w:val="110"/>
        </w:rPr>
        <w:t> впродовж</w:t>
      </w:r>
      <w:r>
        <w:rPr>
          <w:w w:val="110"/>
        </w:rPr>
        <w:t> тривалішого періоду</w:t>
      </w:r>
      <w:r>
        <w:rPr>
          <w:w w:val="110"/>
        </w:rPr>
        <w:t> (кілька</w:t>
      </w:r>
      <w:r>
        <w:rPr>
          <w:w w:val="110"/>
        </w:rPr>
        <w:t> тижнів).</w:t>
      </w:r>
      <w:r>
        <w:rPr>
          <w:w w:val="110"/>
        </w:rPr>
        <w:t> При</w:t>
      </w:r>
      <w:r>
        <w:rPr>
          <w:w w:val="110"/>
        </w:rPr>
        <w:t> цьому</w:t>
      </w:r>
      <w:r>
        <w:rPr>
          <w:w w:val="110"/>
        </w:rPr>
        <w:t> вчитель</w:t>
      </w:r>
      <w:r>
        <w:rPr>
          <w:w w:val="110"/>
        </w:rPr>
        <w:t> інклюзивного</w:t>
      </w:r>
      <w:r>
        <w:rPr>
          <w:w w:val="110"/>
        </w:rPr>
        <w:t> класу</w:t>
      </w:r>
      <w:r>
        <w:rPr>
          <w:w w:val="110"/>
        </w:rPr>
        <w:t> має</w:t>
      </w:r>
      <w:r>
        <w:rPr>
          <w:w w:val="110"/>
        </w:rPr>
        <w:t> отримати </w:t>
      </w:r>
      <w:r>
        <w:rPr>
          <w:spacing w:val="-2"/>
          <w:w w:val="110"/>
        </w:rPr>
        <w:t>консультацію</w:t>
      </w:r>
      <w:r>
        <w:rPr>
          <w:spacing w:val="-13"/>
          <w:w w:val="110"/>
        </w:rPr>
        <w:t> </w:t>
      </w:r>
      <w:r>
        <w:rPr>
          <w:spacing w:val="-2"/>
          <w:w w:val="110"/>
        </w:rPr>
        <w:t>щодо</w:t>
      </w:r>
      <w:r>
        <w:rPr>
          <w:spacing w:val="-13"/>
          <w:w w:val="110"/>
        </w:rPr>
        <w:t> </w:t>
      </w:r>
      <w:r>
        <w:rPr>
          <w:spacing w:val="-2"/>
          <w:w w:val="110"/>
        </w:rPr>
        <w:t>вибору</w:t>
      </w:r>
      <w:r>
        <w:rPr>
          <w:spacing w:val="-13"/>
          <w:w w:val="110"/>
        </w:rPr>
        <w:t> </w:t>
      </w:r>
      <w:r>
        <w:rPr>
          <w:spacing w:val="-2"/>
          <w:w w:val="110"/>
        </w:rPr>
        <w:t>того</w:t>
      </w:r>
      <w:r>
        <w:rPr>
          <w:spacing w:val="-13"/>
          <w:w w:val="110"/>
        </w:rPr>
        <w:t> </w:t>
      </w:r>
      <w:r>
        <w:rPr>
          <w:spacing w:val="-2"/>
          <w:w w:val="110"/>
        </w:rPr>
        <w:t>чи</w:t>
      </w:r>
      <w:r>
        <w:rPr>
          <w:spacing w:val="-13"/>
          <w:w w:val="110"/>
        </w:rPr>
        <w:t> </w:t>
      </w:r>
      <w:r>
        <w:rPr>
          <w:spacing w:val="-2"/>
          <w:w w:val="110"/>
        </w:rPr>
        <w:t>іншого</w:t>
      </w:r>
      <w:r>
        <w:rPr>
          <w:spacing w:val="-13"/>
          <w:w w:val="110"/>
        </w:rPr>
        <w:t> </w:t>
      </w:r>
      <w:r>
        <w:rPr>
          <w:spacing w:val="-2"/>
          <w:w w:val="110"/>
        </w:rPr>
        <w:t>виду</w:t>
      </w:r>
      <w:r>
        <w:rPr>
          <w:spacing w:val="-13"/>
          <w:w w:val="110"/>
        </w:rPr>
        <w:t> </w:t>
      </w:r>
      <w:r>
        <w:rPr>
          <w:spacing w:val="-2"/>
          <w:w w:val="110"/>
        </w:rPr>
        <w:t>підтримки</w:t>
      </w:r>
      <w:r>
        <w:rPr>
          <w:spacing w:val="-13"/>
          <w:w w:val="110"/>
        </w:rPr>
        <w:t> </w:t>
      </w:r>
      <w:r>
        <w:rPr>
          <w:spacing w:val="-2"/>
          <w:w w:val="110"/>
        </w:rPr>
        <w:t>від</w:t>
      </w:r>
      <w:r>
        <w:rPr>
          <w:spacing w:val="-13"/>
          <w:w w:val="110"/>
        </w:rPr>
        <w:t> </w:t>
      </w:r>
      <w:r>
        <w:rPr>
          <w:spacing w:val="-2"/>
          <w:w w:val="110"/>
        </w:rPr>
        <w:t>команди</w:t>
      </w:r>
      <w:r>
        <w:rPr>
          <w:spacing w:val="-13"/>
          <w:w w:val="110"/>
        </w:rPr>
        <w:t> </w:t>
      </w:r>
      <w:r>
        <w:rPr>
          <w:spacing w:val="-2"/>
          <w:w w:val="110"/>
        </w:rPr>
        <w:t>супроводу, </w:t>
      </w:r>
      <w:r>
        <w:rPr>
          <w:w w:val="110"/>
        </w:rPr>
        <w:t>що</w:t>
      </w:r>
      <w:r>
        <w:rPr>
          <w:w w:val="110"/>
        </w:rPr>
        <w:t> відрізняє</w:t>
      </w:r>
      <w:r>
        <w:rPr>
          <w:w w:val="110"/>
        </w:rPr>
        <w:t> його</w:t>
      </w:r>
      <w:r>
        <w:rPr>
          <w:w w:val="110"/>
        </w:rPr>
        <w:t> від</w:t>
      </w:r>
      <w:r>
        <w:rPr>
          <w:w w:val="110"/>
        </w:rPr>
        <w:t> попереднього,</w:t>
      </w:r>
      <w:r>
        <w:rPr>
          <w:w w:val="110"/>
        </w:rPr>
        <w:t> де</w:t>
      </w:r>
      <w:r>
        <w:rPr>
          <w:w w:val="110"/>
        </w:rPr>
        <w:t> вчитель</w:t>
      </w:r>
      <w:r>
        <w:rPr>
          <w:w w:val="110"/>
        </w:rPr>
        <w:t> забезпечував</w:t>
      </w:r>
      <w:r>
        <w:rPr>
          <w:w w:val="110"/>
        </w:rPr>
        <w:t> педагогічну підтримку</w:t>
      </w:r>
      <w:r>
        <w:rPr>
          <w:w w:val="110"/>
        </w:rPr>
        <w:t> на</w:t>
      </w:r>
      <w:r>
        <w:rPr>
          <w:w w:val="110"/>
        </w:rPr>
        <w:t> основі</w:t>
      </w:r>
      <w:r>
        <w:rPr>
          <w:w w:val="110"/>
        </w:rPr>
        <w:t> власних</w:t>
      </w:r>
      <w:r>
        <w:rPr>
          <w:w w:val="110"/>
        </w:rPr>
        <w:t> спостережень</w:t>
      </w:r>
      <w:r>
        <w:rPr>
          <w:w w:val="110"/>
        </w:rPr>
        <w:t> та</w:t>
      </w:r>
      <w:r>
        <w:rPr>
          <w:w w:val="110"/>
        </w:rPr>
        <w:t> відповідних</w:t>
      </w:r>
      <w:r>
        <w:rPr>
          <w:w w:val="110"/>
        </w:rPr>
        <w:t> змін</w:t>
      </w:r>
      <w:r>
        <w:rPr>
          <w:w w:val="110"/>
        </w:rPr>
        <w:t> в</w:t>
      </w:r>
      <w:r>
        <w:rPr>
          <w:w w:val="110"/>
        </w:rPr>
        <w:t> освітньому </w:t>
      </w:r>
      <w:r>
        <w:rPr>
          <w:spacing w:val="-2"/>
          <w:w w:val="110"/>
        </w:rPr>
        <w:t>середовищі.</w:t>
      </w:r>
      <w:r>
        <w:rPr>
          <w:spacing w:val="-20"/>
          <w:w w:val="110"/>
        </w:rPr>
        <w:t> </w:t>
      </w:r>
      <w:r>
        <w:rPr>
          <w:spacing w:val="-2"/>
          <w:w w:val="110"/>
        </w:rPr>
        <w:t>На</w:t>
      </w:r>
      <w:r>
        <w:rPr>
          <w:spacing w:val="-20"/>
          <w:w w:val="110"/>
        </w:rPr>
        <w:t> </w:t>
      </w:r>
      <w:r>
        <w:rPr>
          <w:spacing w:val="-2"/>
          <w:w w:val="110"/>
        </w:rPr>
        <w:t>першому</w:t>
      </w:r>
      <w:r>
        <w:rPr>
          <w:spacing w:val="-20"/>
          <w:w w:val="110"/>
        </w:rPr>
        <w:t> </w:t>
      </w:r>
      <w:r>
        <w:rPr>
          <w:spacing w:val="-2"/>
          <w:w w:val="110"/>
        </w:rPr>
        <w:t>рівні</w:t>
      </w:r>
      <w:r>
        <w:rPr>
          <w:spacing w:val="-20"/>
          <w:w w:val="110"/>
        </w:rPr>
        <w:t> </w:t>
      </w:r>
      <w:r>
        <w:rPr>
          <w:spacing w:val="-2"/>
          <w:w w:val="110"/>
        </w:rPr>
        <w:t>підтримки</w:t>
      </w:r>
      <w:r>
        <w:rPr>
          <w:spacing w:val="-20"/>
          <w:w w:val="110"/>
        </w:rPr>
        <w:t> </w:t>
      </w:r>
      <w:r>
        <w:rPr>
          <w:spacing w:val="-2"/>
          <w:w w:val="110"/>
        </w:rPr>
        <w:t>така</w:t>
      </w:r>
      <w:r>
        <w:rPr>
          <w:spacing w:val="-20"/>
          <w:w w:val="110"/>
        </w:rPr>
        <w:t> </w:t>
      </w:r>
      <w:r>
        <w:rPr>
          <w:spacing w:val="-2"/>
          <w:w w:val="110"/>
        </w:rPr>
        <w:t>консультація</w:t>
      </w:r>
      <w:r>
        <w:rPr>
          <w:spacing w:val="-20"/>
          <w:w w:val="110"/>
        </w:rPr>
        <w:t> </w:t>
      </w:r>
      <w:r>
        <w:rPr>
          <w:spacing w:val="-2"/>
          <w:w w:val="110"/>
        </w:rPr>
        <w:t>не</w:t>
      </w:r>
      <w:r>
        <w:rPr>
          <w:spacing w:val="-20"/>
          <w:w w:val="110"/>
        </w:rPr>
        <w:t> </w:t>
      </w:r>
      <w:r>
        <w:rPr>
          <w:spacing w:val="-2"/>
          <w:w w:val="110"/>
        </w:rPr>
        <w:t>була</w:t>
      </w:r>
      <w:r>
        <w:rPr>
          <w:spacing w:val="-20"/>
          <w:w w:val="110"/>
        </w:rPr>
        <w:t> </w:t>
      </w:r>
      <w:r>
        <w:rPr>
          <w:spacing w:val="-2"/>
          <w:w w:val="110"/>
        </w:rPr>
        <w:t>обов’язковою.</w:t>
      </w:r>
    </w:p>
    <w:p>
      <w:pPr>
        <w:spacing w:after="0" w:line="280" w:lineRule="auto"/>
        <w:jc w:val="both"/>
        <w:sectPr>
          <w:pgSz w:w="11910" w:h="16840"/>
          <w:pgMar w:header="0" w:footer="608" w:top="1380" w:bottom="800" w:left="1260" w:right="960"/>
        </w:sectPr>
      </w:pPr>
    </w:p>
    <w:p>
      <w:pPr>
        <w:pStyle w:val="BodyText"/>
        <w:ind w:left="137"/>
        <w:rPr>
          <w:sz w:val="20"/>
        </w:rPr>
      </w:pPr>
      <w:r>
        <w:rPr>
          <w:sz w:val="20"/>
        </w:rPr>
        <mc:AlternateContent>
          <mc:Choice Requires="wps">
            <w:drawing>
              <wp:inline distT="0" distB="0" distL="0" distR="0">
                <wp:extent cx="5785485" cy="1462405"/>
                <wp:effectExtent l="19050" t="9525" r="5714" b="13969"/>
                <wp:docPr id="289" name="Group 289"/>
                <wp:cNvGraphicFramePr>
                  <a:graphicFrameLocks/>
                </wp:cNvGraphicFramePr>
                <a:graphic>
                  <a:graphicData uri="http://schemas.microsoft.com/office/word/2010/wordprocessingGroup">
                    <wpg:wgp>
                      <wpg:cNvPr id="289" name="Group 289"/>
                      <wpg:cNvGrpSpPr/>
                      <wpg:grpSpPr>
                        <a:xfrm>
                          <a:off x="0" y="0"/>
                          <a:ext cx="5785485" cy="1462405"/>
                          <a:chExt cx="5785485" cy="1462405"/>
                        </a:xfrm>
                      </wpg:grpSpPr>
                      <wps:wsp>
                        <wps:cNvPr id="290" name="Graphic 290"/>
                        <wps:cNvSpPr/>
                        <wps:spPr>
                          <a:xfrm>
                            <a:off x="12700" y="12700"/>
                            <a:ext cx="5760085" cy="1437005"/>
                          </a:xfrm>
                          <a:custGeom>
                            <a:avLst/>
                            <a:gdLst/>
                            <a:ahLst/>
                            <a:cxnLst/>
                            <a:rect l="l" t="t" r="r" b="b"/>
                            <a:pathLst>
                              <a:path w="5760085" h="143700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220825"/>
                                </a:lnTo>
                                <a:lnTo>
                                  <a:pt x="5704" y="1270355"/>
                                </a:lnTo>
                                <a:lnTo>
                                  <a:pt x="21955" y="1315821"/>
                                </a:lnTo>
                                <a:lnTo>
                                  <a:pt x="47454" y="1355927"/>
                                </a:lnTo>
                                <a:lnTo>
                                  <a:pt x="80904" y="1389377"/>
                                </a:lnTo>
                                <a:lnTo>
                                  <a:pt x="121011" y="1414874"/>
                                </a:lnTo>
                                <a:lnTo>
                                  <a:pt x="166475" y="1431122"/>
                                </a:lnTo>
                                <a:lnTo>
                                  <a:pt x="216001" y="1436827"/>
                                </a:lnTo>
                                <a:lnTo>
                                  <a:pt x="5544007" y="1436827"/>
                                </a:lnTo>
                                <a:lnTo>
                                  <a:pt x="5593532" y="1431122"/>
                                </a:lnTo>
                                <a:lnTo>
                                  <a:pt x="5638995" y="1414874"/>
                                </a:lnTo>
                                <a:lnTo>
                                  <a:pt x="5679098" y="1389377"/>
                                </a:lnTo>
                                <a:lnTo>
                                  <a:pt x="5712546" y="1355927"/>
                                </a:lnTo>
                                <a:lnTo>
                                  <a:pt x="5738043" y="1315821"/>
                                </a:lnTo>
                                <a:lnTo>
                                  <a:pt x="5754291" y="1270355"/>
                                </a:lnTo>
                                <a:lnTo>
                                  <a:pt x="5759996" y="1220825"/>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291" name="Graphic 291"/>
                        <wps:cNvSpPr/>
                        <wps:spPr>
                          <a:xfrm>
                            <a:off x="12700" y="12700"/>
                            <a:ext cx="5760085" cy="1437005"/>
                          </a:xfrm>
                          <a:custGeom>
                            <a:avLst/>
                            <a:gdLst/>
                            <a:ahLst/>
                            <a:cxnLst/>
                            <a:rect l="l" t="t" r="r" b="b"/>
                            <a:pathLst>
                              <a:path w="5760085" h="1437005">
                                <a:moveTo>
                                  <a:pt x="216001" y="0"/>
                                </a:moveTo>
                                <a:lnTo>
                                  <a:pt x="166475" y="5704"/>
                                </a:lnTo>
                                <a:lnTo>
                                  <a:pt x="121011" y="21955"/>
                                </a:lnTo>
                                <a:lnTo>
                                  <a:pt x="80904" y="47454"/>
                                </a:lnTo>
                                <a:lnTo>
                                  <a:pt x="47454" y="80904"/>
                                </a:lnTo>
                                <a:lnTo>
                                  <a:pt x="21955" y="121011"/>
                                </a:lnTo>
                                <a:lnTo>
                                  <a:pt x="5704" y="166475"/>
                                </a:lnTo>
                                <a:lnTo>
                                  <a:pt x="0" y="216001"/>
                                </a:lnTo>
                                <a:lnTo>
                                  <a:pt x="0" y="1220825"/>
                                </a:lnTo>
                                <a:lnTo>
                                  <a:pt x="5704" y="1270355"/>
                                </a:lnTo>
                                <a:lnTo>
                                  <a:pt x="21955" y="1315821"/>
                                </a:lnTo>
                                <a:lnTo>
                                  <a:pt x="47454" y="1355927"/>
                                </a:lnTo>
                                <a:lnTo>
                                  <a:pt x="80904" y="1389377"/>
                                </a:lnTo>
                                <a:lnTo>
                                  <a:pt x="121011" y="1414874"/>
                                </a:lnTo>
                                <a:lnTo>
                                  <a:pt x="166475" y="1431122"/>
                                </a:lnTo>
                                <a:lnTo>
                                  <a:pt x="216001" y="1436827"/>
                                </a:lnTo>
                                <a:lnTo>
                                  <a:pt x="5544007" y="1436827"/>
                                </a:lnTo>
                                <a:lnTo>
                                  <a:pt x="5593532" y="1431122"/>
                                </a:lnTo>
                                <a:lnTo>
                                  <a:pt x="5638995" y="1414874"/>
                                </a:lnTo>
                                <a:lnTo>
                                  <a:pt x="5679098" y="1389377"/>
                                </a:lnTo>
                                <a:lnTo>
                                  <a:pt x="5712546" y="1355927"/>
                                </a:lnTo>
                                <a:lnTo>
                                  <a:pt x="5738043" y="1315821"/>
                                </a:lnTo>
                                <a:lnTo>
                                  <a:pt x="5754291" y="1270355"/>
                                </a:lnTo>
                                <a:lnTo>
                                  <a:pt x="5759996" y="1220825"/>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292" name="Textbox 292"/>
                        <wps:cNvSpPr txBox="1"/>
                        <wps:spPr>
                          <a:xfrm>
                            <a:off x="0" y="0"/>
                            <a:ext cx="5785485" cy="1462405"/>
                          </a:xfrm>
                          <a:prstGeom prst="rect">
                            <a:avLst/>
                          </a:prstGeom>
                        </wps:spPr>
                        <wps:txbx>
                          <w:txbxContent>
                            <w:p>
                              <w:pPr>
                                <w:spacing w:line="240" w:lineRule="auto" w:before="2"/>
                                <w:rPr>
                                  <w:sz w:val="22"/>
                                </w:rPr>
                              </w:pPr>
                            </w:p>
                            <w:p>
                              <w:pPr>
                                <w:spacing w:line="280" w:lineRule="auto" w:before="0"/>
                                <w:ind w:left="303" w:right="305" w:firstLine="0"/>
                                <w:jc w:val="both"/>
                                <w:rPr>
                                  <w:sz w:val="22"/>
                                </w:rPr>
                              </w:pPr>
                              <w:r>
                                <w:rPr>
                                  <w:spacing w:val="-2"/>
                                  <w:w w:val="110"/>
                                  <w:sz w:val="22"/>
                                </w:rPr>
                                <w:t>Більшість</w:t>
                              </w:r>
                              <w:r>
                                <w:rPr>
                                  <w:spacing w:val="-5"/>
                                  <w:w w:val="110"/>
                                  <w:sz w:val="22"/>
                                </w:rPr>
                                <w:t> </w:t>
                              </w:r>
                              <w:r>
                                <w:rPr>
                                  <w:spacing w:val="-2"/>
                                  <w:w w:val="110"/>
                                  <w:sz w:val="22"/>
                                </w:rPr>
                                <w:t>зарубіжних</w:t>
                              </w:r>
                              <w:r>
                                <w:rPr>
                                  <w:spacing w:val="-6"/>
                                  <w:w w:val="110"/>
                                  <w:sz w:val="22"/>
                                </w:rPr>
                                <w:t> </w:t>
                              </w:r>
                              <w:r>
                                <w:rPr>
                                  <w:spacing w:val="-2"/>
                                  <w:w w:val="110"/>
                                  <w:sz w:val="22"/>
                                </w:rPr>
                                <w:t>дослідників</w:t>
                              </w:r>
                              <w:r>
                                <w:rPr>
                                  <w:spacing w:val="-5"/>
                                  <w:w w:val="110"/>
                                  <w:sz w:val="22"/>
                                </w:rPr>
                                <w:t> </w:t>
                              </w:r>
                              <w:r>
                                <w:rPr>
                                  <w:spacing w:val="-2"/>
                                  <w:w w:val="110"/>
                                  <w:sz w:val="22"/>
                                </w:rPr>
                                <w:t>рекомендує</w:t>
                              </w:r>
                              <w:r>
                                <w:rPr>
                                  <w:spacing w:val="-6"/>
                                  <w:w w:val="110"/>
                                  <w:sz w:val="22"/>
                                </w:rPr>
                                <w:t> </w:t>
                              </w:r>
                              <w:r>
                                <w:rPr>
                                  <w:spacing w:val="-2"/>
                                  <w:w w:val="110"/>
                                  <w:sz w:val="22"/>
                                </w:rPr>
                                <w:t>6-8</w:t>
                              </w:r>
                              <w:r>
                                <w:rPr>
                                  <w:spacing w:val="-5"/>
                                  <w:w w:val="110"/>
                                  <w:sz w:val="22"/>
                                </w:rPr>
                                <w:t> </w:t>
                              </w:r>
                              <w:r>
                                <w:rPr>
                                  <w:spacing w:val="-2"/>
                                  <w:w w:val="110"/>
                                  <w:sz w:val="22"/>
                                </w:rPr>
                                <w:t>тижнів</w:t>
                              </w:r>
                              <w:r>
                                <w:rPr>
                                  <w:spacing w:val="-6"/>
                                  <w:w w:val="110"/>
                                  <w:sz w:val="22"/>
                                </w:rPr>
                                <w:t> </w:t>
                              </w:r>
                              <w:r>
                                <w:rPr>
                                  <w:spacing w:val="-2"/>
                                  <w:w w:val="110"/>
                                  <w:sz w:val="22"/>
                                </w:rPr>
                                <w:t>для</w:t>
                              </w:r>
                              <w:r>
                                <w:rPr>
                                  <w:spacing w:val="-5"/>
                                  <w:w w:val="110"/>
                                  <w:sz w:val="22"/>
                                </w:rPr>
                                <w:t> </w:t>
                              </w:r>
                              <w:r>
                                <w:rPr>
                                  <w:spacing w:val="-2"/>
                                  <w:w w:val="110"/>
                                  <w:sz w:val="22"/>
                                </w:rPr>
                                <w:t>впровадження </w:t>
                              </w:r>
                              <w:r>
                                <w:rPr>
                                  <w:w w:val="110"/>
                                  <w:sz w:val="22"/>
                                </w:rPr>
                                <w:t>другого рівня підтримки аби мати змогу оцінити її ефективність. Проте важливішими є регулярне оцінювання. У цьому аспекті деякі дослідники </w:t>
                              </w:r>
                              <w:r>
                                <w:rPr>
                                  <w:spacing w:val="-2"/>
                                  <w:w w:val="110"/>
                                  <w:sz w:val="22"/>
                                </w:rPr>
                                <w:t>радять</w:t>
                              </w:r>
                              <w:r>
                                <w:rPr>
                                  <w:spacing w:val="-13"/>
                                  <w:w w:val="110"/>
                                  <w:sz w:val="22"/>
                                </w:rPr>
                                <w:t> </w:t>
                              </w:r>
                              <w:r>
                                <w:rPr>
                                  <w:spacing w:val="-2"/>
                                  <w:w w:val="110"/>
                                  <w:sz w:val="22"/>
                                </w:rPr>
                                <w:t>оцінювати</w:t>
                              </w:r>
                              <w:r>
                                <w:rPr>
                                  <w:spacing w:val="-13"/>
                                  <w:w w:val="110"/>
                                  <w:sz w:val="22"/>
                                </w:rPr>
                                <w:t> </w:t>
                              </w:r>
                              <w:r>
                                <w:rPr>
                                  <w:spacing w:val="-2"/>
                                  <w:w w:val="110"/>
                                  <w:sz w:val="22"/>
                                </w:rPr>
                                <w:t>результати</w:t>
                              </w:r>
                              <w:r>
                                <w:rPr>
                                  <w:spacing w:val="-13"/>
                                  <w:w w:val="110"/>
                                  <w:sz w:val="22"/>
                                </w:rPr>
                                <w:t> </w:t>
                              </w:r>
                              <w:r>
                                <w:rPr>
                                  <w:spacing w:val="-2"/>
                                  <w:w w:val="110"/>
                                  <w:sz w:val="22"/>
                                </w:rPr>
                                <w:t>реагування</w:t>
                              </w:r>
                              <w:r>
                                <w:rPr>
                                  <w:spacing w:val="-13"/>
                                  <w:w w:val="110"/>
                                  <w:sz w:val="22"/>
                                </w:rPr>
                                <w:t> </w:t>
                              </w:r>
                              <w:r>
                                <w:rPr>
                                  <w:spacing w:val="-2"/>
                                  <w:w w:val="110"/>
                                  <w:sz w:val="22"/>
                                </w:rPr>
                                <w:t>на</w:t>
                              </w:r>
                              <w:r>
                                <w:rPr>
                                  <w:spacing w:val="-13"/>
                                  <w:w w:val="110"/>
                                  <w:sz w:val="22"/>
                                </w:rPr>
                                <w:t> </w:t>
                              </w:r>
                              <w:r>
                                <w:rPr>
                                  <w:spacing w:val="-2"/>
                                  <w:w w:val="110"/>
                                  <w:sz w:val="22"/>
                                </w:rPr>
                                <w:t>підтримку</w:t>
                              </w:r>
                              <w:r>
                                <w:rPr>
                                  <w:spacing w:val="-13"/>
                                  <w:w w:val="110"/>
                                  <w:sz w:val="22"/>
                                </w:rPr>
                                <w:t> </w:t>
                              </w:r>
                              <w:r>
                                <w:rPr>
                                  <w:spacing w:val="-2"/>
                                  <w:w w:val="110"/>
                                  <w:sz w:val="22"/>
                                </w:rPr>
                                <w:t>щотижня,</w:t>
                              </w:r>
                              <w:r>
                                <w:rPr>
                                  <w:spacing w:val="-13"/>
                                  <w:w w:val="110"/>
                                  <w:sz w:val="22"/>
                                </w:rPr>
                                <w:t> </w:t>
                              </w:r>
                              <w:r>
                                <w:rPr>
                                  <w:spacing w:val="-2"/>
                                  <w:w w:val="110"/>
                                  <w:sz w:val="22"/>
                                </w:rPr>
                                <w:t>інші</w:t>
                              </w:r>
                              <w:r>
                                <w:rPr>
                                  <w:spacing w:val="-13"/>
                                  <w:w w:val="110"/>
                                  <w:sz w:val="22"/>
                                </w:rPr>
                                <w:t> </w:t>
                              </w:r>
                              <w:r>
                                <w:rPr>
                                  <w:spacing w:val="-2"/>
                                  <w:w w:val="110"/>
                                  <w:sz w:val="22"/>
                                </w:rPr>
                                <w:t>—</w:t>
                              </w:r>
                              <w:r>
                                <w:rPr>
                                  <w:spacing w:val="-13"/>
                                  <w:w w:val="110"/>
                                  <w:sz w:val="22"/>
                                </w:rPr>
                                <w:t> </w:t>
                              </w:r>
                              <w:r>
                                <w:rPr>
                                  <w:spacing w:val="-2"/>
                                  <w:w w:val="110"/>
                                  <w:sz w:val="22"/>
                                </w:rPr>
                                <w:t>двічі на</w:t>
                              </w:r>
                              <w:r>
                                <w:rPr>
                                  <w:spacing w:val="-17"/>
                                  <w:w w:val="110"/>
                                  <w:sz w:val="22"/>
                                </w:rPr>
                                <w:t> </w:t>
                              </w:r>
                              <w:r>
                                <w:rPr>
                                  <w:spacing w:val="-2"/>
                                  <w:w w:val="110"/>
                                  <w:sz w:val="22"/>
                                </w:rPr>
                                <w:t>місяць,</w:t>
                              </w:r>
                              <w:r>
                                <w:rPr>
                                  <w:spacing w:val="-16"/>
                                  <w:w w:val="110"/>
                                  <w:sz w:val="22"/>
                                </w:rPr>
                                <w:t> </w:t>
                              </w:r>
                              <w:r>
                                <w:rPr>
                                  <w:spacing w:val="-2"/>
                                  <w:w w:val="110"/>
                                  <w:sz w:val="22"/>
                                </w:rPr>
                                <w:t>ще</w:t>
                              </w:r>
                              <w:r>
                                <w:rPr>
                                  <w:spacing w:val="-16"/>
                                  <w:w w:val="110"/>
                                  <w:sz w:val="22"/>
                                </w:rPr>
                                <w:t> </w:t>
                              </w:r>
                              <w:r>
                                <w:rPr>
                                  <w:spacing w:val="-2"/>
                                  <w:w w:val="110"/>
                                  <w:sz w:val="22"/>
                                </w:rPr>
                                <w:t>інші</w:t>
                              </w:r>
                              <w:r>
                                <w:rPr>
                                  <w:spacing w:val="-16"/>
                                  <w:w w:val="110"/>
                                  <w:sz w:val="22"/>
                                </w:rPr>
                                <w:t> </w:t>
                              </w:r>
                              <w:r>
                                <w:rPr>
                                  <w:spacing w:val="-2"/>
                                  <w:w w:val="110"/>
                                  <w:sz w:val="22"/>
                                </w:rPr>
                                <w:t>—</w:t>
                              </w:r>
                              <w:r>
                                <w:rPr>
                                  <w:spacing w:val="23"/>
                                  <w:w w:val="110"/>
                                  <w:sz w:val="22"/>
                                </w:rPr>
                                <w:t> </w:t>
                              </w:r>
                              <w:r>
                                <w:rPr>
                                  <w:spacing w:val="-2"/>
                                  <w:w w:val="110"/>
                                  <w:sz w:val="22"/>
                                </w:rPr>
                                <w:t>щодня.</w:t>
                              </w:r>
                              <w:r>
                                <w:rPr>
                                  <w:spacing w:val="-16"/>
                                  <w:w w:val="110"/>
                                  <w:sz w:val="22"/>
                                </w:rPr>
                                <w:t> </w:t>
                              </w:r>
                              <w:r>
                                <w:rPr>
                                  <w:spacing w:val="-2"/>
                                  <w:w w:val="110"/>
                                  <w:sz w:val="22"/>
                                </w:rPr>
                                <w:t>Щоденний</w:t>
                              </w:r>
                              <w:r>
                                <w:rPr>
                                  <w:spacing w:val="-17"/>
                                  <w:w w:val="110"/>
                                  <w:sz w:val="22"/>
                                </w:rPr>
                                <w:t> </w:t>
                              </w:r>
                              <w:r>
                                <w:rPr>
                                  <w:spacing w:val="-2"/>
                                  <w:w w:val="110"/>
                                  <w:sz w:val="22"/>
                                </w:rPr>
                                <w:t>моніторинг</w:t>
                              </w:r>
                              <w:r>
                                <w:rPr>
                                  <w:spacing w:val="-16"/>
                                  <w:w w:val="110"/>
                                  <w:sz w:val="22"/>
                                </w:rPr>
                                <w:t> </w:t>
                              </w:r>
                              <w:r>
                                <w:rPr>
                                  <w:spacing w:val="-2"/>
                                  <w:w w:val="110"/>
                                  <w:sz w:val="22"/>
                                </w:rPr>
                                <w:t>результатів</w:t>
                              </w:r>
                              <w:r>
                                <w:rPr>
                                  <w:spacing w:val="-16"/>
                                  <w:w w:val="110"/>
                                  <w:sz w:val="22"/>
                                </w:rPr>
                                <w:t> </w:t>
                              </w:r>
                              <w:r>
                                <w:rPr>
                                  <w:spacing w:val="-2"/>
                                  <w:w w:val="110"/>
                                  <w:sz w:val="22"/>
                                </w:rPr>
                                <w:t>навчання</w:t>
                              </w:r>
                              <w:r>
                                <w:rPr>
                                  <w:spacing w:val="-16"/>
                                  <w:w w:val="110"/>
                                  <w:sz w:val="22"/>
                                </w:rPr>
                                <w:t> </w:t>
                              </w:r>
                              <w:r>
                                <w:rPr>
                                  <w:spacing w:val="-2"/>
                                  <w:w w:val="110"/>
                                  <w:sz w:val="22"/>
                                </w:rPr>
                                <w:t>дає </w:t>
                              </w:r>
                              <w:r>
                                <w:rPr>
                                  <w:w w:val="110"/>
                                  <w:sz w:val="22"/>
                                </w:rPr>
                                <w:t>змогу швидко реагувати на потреби учня.</w:t>
                              </w:r>
                            </w:p>
                          </w:txbxContent>
                        </wps:txbx>
                        <wps:bodyPr wrap="square" lIns="0" tIns="0" rIns="0" bIns="0" rtlCol="0">
                          <a:noAutofit/>
                        </wps:bodyPr>
                      </wps:wsp>
                    </wpg:wgp>
                  </a:graphicData>
                </a:graphic>
              </wp:inline>
            </w:drawing>
          </mc:Choice>
          <mc:Fallback>
            <w:pict>
              <v:group style="width:455.55pt;height:115.15pt;mso-position-horizontal-relative:char;mso-position-vertical-relative:line" id="docshapegroup282" coordorigin="0,0" coordsize="9111,2303">
                <v:shape style="position:absolute;left:20;top:20;width:9071;height:2263" id="docshape283" coordorigin="20,20" coordsize="9071,2263" path="m8751,20l360,20,282,29,211,55,147,95,95,147,55,211,29,282,20,360,20,1943,29,2021,55,2092,95,2155,147,2208,211,2248,282,2274,360,2283,8751,2283,8829,2274,8900,2248,8963,2208,9016,2155,9056,2092,9082,2021,9091,1943,9091,360,9082,282,9056,211,9016,147,8963,95,8900,55,8829,29,8751,20xe" filled="true" fillcolor="#fef0d6" stroked="false">
                  <v:path arrowok="t"/>
                  <v:fill type="solid"/>
                </v:shape>
                <v:shape style="position:absolute;left:20;top:20;width:9071;height:2263" id="docshape284" coordorigin="20,20" coordsize="9071,2263" path="m360,20l282,29,211,55,147,95,95,147,55,211,29,282,20,360,20,1943,29,2021,55,2092,95,2155,147,2208,211,2248,282,2274,360,2283,8751,2283,8829,2274,8900,2248,8963,2208,9016,2155,9056,2092,9082,2021,9091,1943,9091,360,9082,282,9056,211,9016,147,8963,95,8900,55,8829,29,8751,20,360,20xe" filled="false" stroked="true" strokeweight="2pt" strokecolor="#f2b500">
                  <v:path arrowok="t"/>
                  <v:stroke dashstyle="solid"/>
                </v:shape>
                <v:shape style="position:absolute;left:0;top:0;width:9111;height:2303" type="#_x0000_t202" id="docshape285" filled="false" stroked="false">
                  <v:textbox inset="0,0,0,0">
                    <w:txbxContent>
                      <w:p>
                        <w:pPr>
                          <w:spacing w:line="240" w:lineRule="auto" w:before="2"/>
                          <w:rPr>
                            <w:sz w:val="22"/>
                          </w:rPr>
                        </w:pPr>
                      </w:p>
                      <w:p>
                        <w:pPr>
                          <w:spacing w:line="280" w:lineRule="auto" w:before="0"/>
                          <w:ind w:left="303" w:right="305" w:firstLine="0"/>
                          <w:jc w:val="both"/>
                          <w:rPr>
                            <w:sz w:val="22"/>
                          </w:rPr>
                        </w:pPr>
                        <w:r>
                          <w:rPr>
                            <w:spacing w:val="-2"/>
                            <w:w w:val="110"/>
                            <w:sz w:val="22"/>
                          </w:rPr>
                          <w:t>Більшість</w:t>
                        </w:r>
                        <w:r>
                          <w:rPr>
                            <w:spacing w:val="-5"/>
                            <w:w w:val="110"/>
                            <w:sz w:val="22"/>
                          </w:rPr>
                          <w:t> </w:t>
                        </w:r>
                        <w:r>
                          <w:rPr>
                            <w:spacing w:val="-2"/>
                            <w:w w:val="110"/>
                            <w:sz w:val="22"/>
                          </w:rPr>
                          <w:t>зарубіжних</w:t>
                        </w:r>
                        <w:r>
                          <w:rPr>
                            <w:spacing w:val="-6"/>
                            <w:w w:val="110"/>
                            <w:sz w:val="22"/>
                          </w:rPr>
                          <w:t> </w:t>
                        </w:r>
                        <w:r>
                          <w:rPr>
                            <w:spacing w:val="-2"/>
                            <w:w w:val="110"/>
                            <w:sz w:val="22"/>
                          </w:rPr>
                          <w:t>дослідників</w:t>
                        </w:r>
                        <w:r>
                          <w:rPr>
                            <w:spacing w:val="-5"/>
                            <w:w w:val="110"/>
                            <w:sz w:val="22"/>
                          </w:rPr>
                          <w:t> </w:t>
                        </w:r>
                        <w:r>
                          <w:rPr>
                            <w:spacing w:val="-2"/>
                            <w:w w:val="110"/>
                            <w:sz w:val="22"/>
                          </w:rPr>
                          <w:t>рекомендує</w:t>
                        </w:r>
                        <w:r>
                          <w:rPr>
                            <w:spacing w:val="-6"/>
                            <w:w w:val="110"/>
                            <w:sz w:val="22"/>
                          </w:rPr>
                          <w:t> </w:t>
                        </w:r>
                        <w:r>
                          <w:rPr>
                            <w:spacing w:val="-2"/>
                            <w:w w:val="110"/>
                            <w:sz w:val="22"/>
                          </w:rPr>
                          <w:t>6-8</w:t>
                        </w:r>
                        <w:r>
                          <w:rPr>
                            <w:spacing w:val="-5"/>
                            <w:w w:val="110"/>
                            <w:sz w:val="22"/>
                          </w:rPr>
                          <w:t> </w:t>
                        </w:r>
                        <w:r>
                          <w:rPr>
                            <w:spacing w:val="-2"/>
                            <w:w w:val="110"/>
                            <w:sz w:val="22"/>
                          </w:rPr>
                          <w:t>тижнів</w:t>
                        </w:r>
                        <w:r>
                          <w:rPr>
                            <w:spacing w:val="-6"/>
                            <w:w w:val="110"/>
                            <w:sz w:val="22"/>
                          </w:rPr>
                          <w:t> </w:t>
                        </w:r>
                        <w:r>
                          <w:rPr>
                            <w:spacing w:val="-2"/>
                            <w:w w:val="110"/>
                            <w:sz w:val="22"/>
                          </w:rPr>
                          <w:t>для</w:t>
                        </w:r>
                        <w:r>
                          <w:rPr>
                            <w:spacing w:val="-5"/>
                            <w:w w:val="110"/>
                            <w:sz w:val="22"/>
                          </w:rPr>
                          <w:t> </w:t>
                        </w:r>
                        <w:r>
                          <w:rPr>
                            <w:spacing w:val="-2"/>
                            <w:w w:val="110"/>
                            <w:sz w:val="22"/>
                          </w:rPr>
                          <w:t>впровадження </w:t>
                        </w:r>
                        <w:r>
                          <w:rPr>
                            <w:w w:val="110"/>
                            <w:sz w:val="22"/>
                          </w:rPr>
                          <w:t>другого рівня підтримки аби мати змогу оцінити її ефективність. Проте важливішими є регулярне оцінювання. У цьому аспекті деякі дослідники </w:t>
                        </w:r>
                        <w:r>
                          <w:rPr>
                            <w:spacing w:val="-2"/>
                            <w:w w:val="110"/>
                            <w:sz w:val="22"/>
                          </w:rPr>
                          <w:t>радять</w:t>
                        </w:r>
                        <w:r>
                          <w:rPr>
                            <w:spacing w:val="-13"/>
                            <w:w w:val="110"/>
                            <w:sz w:val="22"/>
                          </w:rPr>
                          <w:t> </w:t>
                        </w:r>
                        <w:r>
                          <w:rPr>
                            <w:spacing w:val="-2"/>
                            <w:w w:val="110"/>
                            <w:sz w:val="22"/>
                          </w:rPr>
                          <w:t>оцінювати</w:t>
                        </w:r>
                        <w:r>
                          <w:rPr>
                            <w:spacing w:val="-13"/>
                            <w:w w:val="110"/>
                            <w:sz w:val="22"/>
                          </w:rPr>
                          <w:t> </w:t>
                        </w:r>
                        <w:r>
                          <w:rPr>
                            <w:spacing w:val="-2"/>
                            <w:w w:val="110"/>
                            <w:sz w:val="22"/>
                          </w:rPr>
                          <w:t>результати</w:t>
                        </w:r>
                        <w:r>
                          <w:rPr>
                            <w:spacing w:val="-13"/>
                            <w:w w:val="110"/>
                            <w:sz w:val="22"/>
                          </w:rPr>
                          <w:t> </w:t>
                        </w:r>
                        <w:r>
                          <w:rPr>
                            <w:spacing w:val="-2"/>
                            <w:w w:val="110"/>
                            <w:sz w:val="22"/>
                          </w:rPr>
                          <w:t>реагування</w:t>
                        </w:r>
                        <w:r>
                          <w:rPr>
                            <w:spacing w:val="-13"/>
                            <w:w w:val="110"/>
                            <w:sz w:val="22"/>
                          </w:rPr>
                          <w:t> </w:t>
                        </w:r>
                        <w:r>
                          <w:rPr>
                            <w:spacing w:val="-2"/>
                            <w:w w:val="110"/>
                            <w:sz w:val="22"/>
                          </w:rPr>
                          <w:t>на</w:t>
                        </w:r>
                        <w:r>
                          <w:rPr>
                            <w:spacing w:val="-13"/>
                            <w:w w:val="110"/>
                            <w:sz w:val="22"/>
                          </w:rPr>
                          <w:t> </w:t>
                        </w:r>
                        <w:r>
                          <w:rPr>
                            <w:spacing w:val="-2"/>
                            <w:w w:val="110"/>
                            <w:sz w:val="22"/>
                          </w:rPr>
                          <w:t>підтримку</w:t>
                        </w:r>
                        <w:r>
                          <w:rPr>
                            <w:spacing w:val="-13"/>
                            <w:w w:val="110"/>
                            <w:sz w:val="22"/>
                          </w:rPr>
                          <w:t> </w:t>
                        </w:r>
                        <w:r>
                          <w:rPr>
                            <w:spacing w:val="-2"/>
                            <w:w w:val="110"/>
                            <w:sz w:val="22"/>
                          </w:rPr>
                          <w:t>щотижня,</w:t>
                        </w:r>
                        <w:r>
                          <w:rPr>
                            <w:spacing w:val="-13"/>
                            <w:w w:val="110"/>
                            <w:sz w:val="22"/>
                          </w:rPr>
                          <w:t> </w:t>
                        </w:r>
                        <w:r>
                          <w:rPr>
                            <w:spacing w:val="-2"/>
                            <w:w w:val="110"/>
                            <w:sz w:val="22"/>
                          </w:rPr>
                          <w:t>інші</w:t>
                        </w:r>
                        <w:r>
                          <w:rPr>
                            <w:spacing w:val="-13"/>
                            <w:w w:val="110"/>
                            <w:sz w:val="22"/>
                          </w:rPr>
                          <w:t> </w:t>
                        </w:r>
                        <w:r>
                          <w:rPr>
                            <w:spacing w:val="-2"/>
                            <w:w w:val="110"/>
                            <w:sz w:val="22"/>
                          </w:rPr>
                          <w:t>—</w:t>
                        </w:r>
                        <w:r>
                          <w:rPr>
                            <w:spacing w:val="-13"/>
                            <w:w w:val="110"/>
                            <w:sz w:val="22"/>
                          </w:rPr>
                          <w:t> </w:t>
                        </w:r>
                        <w:r>
                          <w:rPr>
                            <w:spacing w:val="-2"/>
                            <w:w w:val="110"/>
                            <w:sz w:val="22"/>
                          </w:rPr>
                          <w:t>двічі на</w:t>
                        </w:r>
                        <w:r>
                          <w:rPr>
                            <w:spacing w:val="-17"/>
                            <w:w w:val="110"/>
                            <w:sz w:val="22"/>
                          </w:rPr>
                          <w:t> </w:t>
                        </w:r>
                        <w:r>
                          <w:rPr>
                            <w:spacing w:val="-2"/>
                            <w:w w:val="110"/>
                            <w:sz w:val="22"/>
                          </w:rPr>
                          <w:t>місяць,</w:t>
                        </w:r>
                        <w:r>
                          <w:rPr>
                            <w:spacing w:val="-16"/>
                            <w:w w:val="110"/>
                            <w:sz w:val="22"/>
                          </w:rPr>
                          <w:t> </w:t>
                        </w:r>
                        <w:r>
                          <w:rPr>
                            <w:spacing w:val="-2"/>
                            <w:w w:val="110"/>
                            <w:sz w:val="22"/>
                          </w:rPr>
                          <w:t>ще</w:t>
                        </w:r>
                        <w:r>
                          <w:rPr>
                            <w:spacing w:val="-16"/>
                            <w:w w:val="110"/>
                            <w:sz w:val="22"/>
                          </w:rPr>
                          <w:t> </w:t>
                        </w:r>
                        <w:r>
                          <w:rPr>
                            <w:spacing w:val="-2"/>
                            <w:w w:val="110"/>
                            <w:sz w:val="22"/>
                          </w:rPr>
                          <w:t>інші</w:t>
                        </w:r>
                        <w:r>
                          <w:rPr>
                            <w:spacing w:val="-16"/>
                            <w:w w:val="110"/>
                            <w:sz w:val="22"/>
                          </w:rPr>
                          <w:t> </w:t>
                        </w:r>
                        <w:r>
                          <w:rPr>
                            <w:spacing w:val="-2"/>
                            <w:w w:val="110"/>
                            <w:sz w:val="22"/>
                          </w:rPr>
                          <w:t>—</w:t>
                        </w:r>
                        <w:r>
                          <w:rPr>
                            <w:spacing w:val="23"/>
                            <w:w w:val="110"/>
                            <w:sz w:val="22"/>
                          </w:rPr>
                          <w:t> </w:t>
                        </w:r>
                        <w:r>
                          <w:rPr>
                            <w:spacing w:val="-2"/>
                            <w:w w:val="110"/>
                            <w:sz w:val="22"/>
                          </w:rPr>
                          <w:t>щодня.</w:t>
                        </w:r>
                        <w:r>
                          <w:rPr>
                            <w:spacing w:val="-16"/>
                            <w:w w:val="110"/>
                            <w:sz w:val="22"/>
                          </w:rPr>
                          <w:t> </w:t>
                        </w:r>
                        <w:r>
                          <w:rPr>
                            <w:spacing w:val="-2"/>
                            <w:w w:val="110"/>
                            <w:sz w:val="22"/>
                          </w:rPr>
                          <w:t>Щоденний</w:t>
                        </w:r>
                        <w:r>
                          <w:rPr>
                            <w:spacing w:val="-17"/>
                            <w:w w:val="110"/>
                            <w:sz w:val="22"/>
                          </w:rPr>
                          <w:t> </w:t>
                        </w:r>
                        <w:r>
                          <w:rPr>
                            <w:spacing w:val="-2"/>
                            <w:w w:val="110"/>
                            <w:sz w:val="22"/>
                          </w:rPr>
                          <w:t>моніторинг</w:t>
                        </w:r>
                        <w:r>
                          <w:rPr>
                            <w:spacing w:val="-16"/>
                            <w:w w:val="110"/>
                            <w:sz w:val="22"/>
                          </w:rPr>
                          <w:t> </w:t>
                        </w:r>
                        <w:r>
                          <w:rPr>
                            <w:spacing w:val="-2"/>
                            <w:w w:val="110"/>
                            <w:sz w:val="22"/>
                          </w:rPr>
                          <w:t>результатів</w:t>
                        </w:r>
                        <w:r>
                          <w:rPr>
                            <w:spacing w:val="-16"/>
                            <w:w w:val="110"/>
                            <w:sz w:val="22"/>
                          </w:rPr>
                          <w:t> </w:t>
                        </w:r>
                        <w:r>
                          <w:rPr>
                            <w:spacing w:val="-2"/>
                            <w:w w:val="110"/>
                            <w:sz w:val="22"/>
                          </w:rPr>
                          <w:t>навчання</w:t>
                        </w:r>
                        <w:r>
                          <w:rPr>
                            <w:spacing w:val="-16"/>
                            <w:w w:val="110"/>
                            <w:sz w:val="22"/>
                          </w:rPr>
                          <w:t> </w:t>
                        </w:r>
                        <w:r>
                          <w:rPr>
                            <w:spacing w:val="-2"/>
                            <w:w w:val="110"/>
                            <w:sz w:val="22"/>
                          </w:rPr>
                          <w:t>дає </w:t>
                        </w:r>
                        <w:r>
                          <w:rPr>
                            <w:w w:val="110"/>
                            <w:sz w:val="22"/>
                          </w:rPr>
                          <w:t>змогу швидко реагувати на потреби учня.</w:t>
                        </w:r>
                      </w:p>
                    </w:txbxContent>
                  </v:textbox>
                  <w10:wrap type="none"/>
                </v:shape>
              </v:group>
            </w:pict>
          </mc:Fallback>
        </mc:AlternateContent>
      </w:r>
      <w:r>
        <w:rPr>
          <w:sz w:val="20"/>
        </w:rPr>
      </w:r>
    </w:p>
    <w:p>
      <w:pPr>
        <w:pStyle w:val="BodyText"/>
        <w:spacing w:before="2"/>
        <w:rPr>
          <w:sz w:val="14"/>
        </w:rPr>
      </w:pPr>
    </w:p>
    <w:p>
      <w:pPr>
        <w:spacing w:after="0"/>
        <w:rPr>
          <w:sz w:val="14"/>
        </w:rPr>
        <w:sectPr>
          <w:pgSz w:w="11910" w:h="16840"/>
          <w:pgMar w:header="0" w:footer="608" w:top="1100" w:bottom="800" w:left="1260" w:right="960"/>
        </w:sectPr>
      </w:pPr>
    </w:p>
    <w:p>
      <w:pPr>
        <w:pStyle w:val="BodyText"/>
        <w:tabs>
          <w:tab w:pos="1247" w:val="left" w:leader="none"/>
          <w:tab w:pos="2603" w:val="left" w:leader="none"/>
          <w:tab w:pos="3848" w:val="left" w:leader="none"/>
          <w:tab w:pos="4863" w:val="left" w:leader="none"/>
          <w:tab w:pos="5231" w:val="left" w:leader="none"/>
          <w:tab w:pos="5280" w:val="left" w:leader="none"/>
        </w:tabs>
        <w:spacing w:line="300" w:lineRule="exact" w:before="41"/>
        <w:ind w:left="157" w:right="44"/>
      </w:pPr>
      <w:r>
        <w:rPr/>
        <mc:AlternateContent>
          <mc:Choice Requires="wps">
            <w:drawing>
              <wp:anchor distT="0" distB="0" distL="0" distR="0" allowOverlap="1" layoutInCell="1" locked="0" behindDoc="1" simplePos="0" relativeHeight="486784512">
                <wp:simplePos x="0" y="0"/>
                <wp:positionH relativeFrom="page">
                  <wp:posOffset>4256684</wp:posOffset>
                </wp:positionH>
                <wp:positionV relativeFrom="paragraph">
                  <wp:posOffset>334429</wp:posOffset>
                </wp:positionV>
                <wp:extent cx="2403475" cy="1445895"/>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2403475" cy="1445895"/>
                        </a:xfrm>
                        <a:custGeom>
                          <a:avLst/>
                          <a:gdLst/>
                          <a:ahLst/>
                          <a:cxnLst/>
                          <a:rect l="l" t="t" r="r" b="b"/>
                          <a:pathLst>
                            <a:path w="2403475" h="1445895">
                              <a:moveTo>
                                <a:pt x="23253" y="1422565"/>
                              </a:moveTo>
                              <a:lnTo>
                                <a:pt x="1823046" y="1422565"/>
                              </a:lnTo>
                            </a:path>
                            <a:path w="2403475" h="1445895">
                              <a:moveTo>
                                <a:pt x="23253" y="1422565"/>
                              </a:moveTo>
                              <a:lnTo>
                                <a:pt x="23253" y="1445818"/>
                              </a:lnTo>
                            </a:path>
                            <a:path w="2403475" h="1445895">
                              <a:moveTo>
                                <a:pt x="137591" y="1422565"/>
                              </a:moveTo>
                              <a:lnTo>
                                <a:pt x="137591" y="1445818"/>
                              </a:lnTo>
                            </a:path>
                            <a:path w="2403475" h="1445895">
                              <a:moveTo>
                                <a:pt x="251929" y="1422565"/>
                              </a:moveTo>
                              <a:lnTo>
                                <a:pt x="251929" y="1445818"/>
                              </a:lnTo>
                            </a:path>
                            <a:path w="2403475" h="1445895">
                              <a:moveTo>
                                <a:pt x="366280" y="1422565"/>
                              </a:moveTo>
                              <a:lnTo>
                                <a:pt x="366280" y="1445818"/>
                              </a:lnTo>
                            </a:path>
                            <a:path w="2403475" h="1445895">
                              <a:moveTo>
                                <a:pt x="480618" y="1422565"/>
                              </a:moveTo>
                              <a:lnTo>
                                <a:pt x="480618" y="1445818"/>
                              </a:lnTo>
                            </a:path>
                            <a:path w="2403475" h="1445895">
                              <a:moveTo>
                                <a:pt x="594956" y="1422565"/>
                              </a:moveTo>
                              <a:lnTo>
                                <a:pt x="594956" y="1445818"/>
                              </a:lnTo>
                            </a:path>
                            <a:path w="2403475" h="1445895">
                              <a:moveTo>
                                <a:pt x="594956" y="1422565"/>
                              </a:moveTo>
                              <a:lnTo>
                                <a:pt x="594956" y="1445818"/>
                              </a:lnTo>
                            </a:path>
                            <a:path w="2403475" h="1445895">
                              <a:moveTo>
                                <a:pt x="709295" y="1422565"/>
                              </a:moveTo>
                              <a:lnTo>
                                <a:pt x="709295" y="1445818"/>
                              </a:lnTo>
                            </a:path>
                            <a:path w="2403475" h="1445895">
                              <a:moveTo>
                                <a:pt x="823633" y="1422565"/>
                              </a:moveTo>
                              <a:lnTo>
                                <a:pt x="823633" y="1445818"/>
                              </a:lnTo>
                            </a:path>
                            <a:path w="2403475" h="1445895">
                              <a:moveTo>
                                <a:pt x="937971" y="1422565"/>
                              </a:moveTo>
                              <a:lnTo>
                                <a:pt x="937971" y="1445818"/>
                              </a:lnTo>
                            </a:path>
                            <a:path w="2403475" h="1445895">
                              <a:moveTo>
                                <a:pt x="1052309" y="1422565"/>
                              </a:moveTo>
                              <a:lnTo>
                                <a:pt x="1052309" y="1445818"/>
                              </a:lnTo>
                            </a:path>
                            <a:path w="2403475" h="1445895">
                              <a:moveTo>
                                <a:pt x="1166660" y="1422565"/>
                              </a:moveTo>
                              <a:lnTo>
                                <a:pt x="1166660" y="1445818"/>
                              </a:lnTo>
                            </a:path>
                            <a:path w="2403475" h="1445895">
                              <a:moveTo>
                                <a:pt x="1166660" y="1422565"/>
                              </a:moveTo>
                              <a:lnTo>
                                <a:pt x="1166660" y="1445818"/>
                              </a:lnTo>
                            </a:path>
                            <a:path w="2403475" h="1445895">
                              <a:moveTo>
                                <a:pt x="1280998" y="1422565"/>
                              </a:moveTo>
                              <a:lnTo>
                                <a:pt x="1280998" y="1445818"/>
                              </a:lnTo>
                            </a:path>
                            <a:path w="2403475" h="1445895">
                              <a:moveTo>
                                <a:pt x="1395336" y="1422565"/>
                              </a:moveTo>
                              <a:lnTo>
                                <a:pt x="1395336" y="1445818"/>
                              </a:lnTo>
                            </a:path>
                            <a:path w="2403475" h="1445895">
                              <a:moveTo>
                                <a:pt x="1509687" y="1422565"/>
                              </a:moveTo>
                              <a:lnTo>
                                <a:pt x="1509687" y="1445818"/>
                              </a:lnTo>
                            </a:path>
                            <a:path w="2403475" h="1445895">
                              <a:moveTo>
                                <a:pt x="1624025" y="1422565"/>
                              </a:moveTo>
                              <a:lnTo>
                                <a:pt x="1624025" y="1445818"/>
                              </a:lnTo>
                            </a:path>
                            <a:path w="2403475" h="1445895">
                              <a:moveTo>
                                <a:pt x="1738350" y="1422565"/>
                              </a:moveTo>
                              <a:lnTo>
                                <a:pt x="1738350" y="1445818"/>
                              </a:lnTo>
                            </a:path>
                            <a:path w="2403475" h="1445895">
                              <a:moveTo>
                                <a:pt x="1738350" y="1422565"/>
                              </a:moveTo>
                              <a:lnTo>
                                <a:pt x="2403309" y="1422565"/>
                              </a:lnTo>
                            </a:path>
                            <a:path w="2403475" h="1445895">
                              <a:moveTo>
                                <a:pt x="1738350" y="1422565"/>
                              </a:moveTo>
                              <a:lnTo>
                                <a:pt x="1738350" y="1445818"/>
                              </a:lnTo>
                            </a:path>
                            <a:path w="2403475" h="1445895">
                              <a:moveTo>
                                <a:pt x="1852701" y="1422565"/>
                              </a:moveTo>
                              <a:lnTo>
                                <a:pt x="1852701" y="1445818"/>
                              </a:lnTo>
                            </a:path>
                            <a:path w="2403475" h="1445895">
                              <a:moveTo>
                                <a:pt x="1967039" y="1422565"/>
                              </a:moveTo>
                              <a:lnTo>
                                <a:pt x="1967039" y="1445818"/>
                              </a:lnTo>
                            </a:path>
                            <a:path w="2403475" h="1445895">
                              <a:moveTo>
                                <a:pt x="2081377" y="1422565"/>
                              </a:moveTo>
                              <a:lnTo>
                                <a:pt x="2081377" y="1445818"/>
                              </a:lnTo>
                            </a:path>
                            <a:path w="2403475" h="1445895">
                              <a:moveTo>
                                <a:pt x="2195728" y="1422565"/>
                              </a:moveTo>
                              <a:lnTo>
                                <a:pt x="2195728" y="1445818"/>
                              </a:lnTo>
                            </a:path>
                            <a:path w="2403475" h="1445895">
                              <a:moveTo>
                                <a:pt x="2310066" y="1422565"/>
                              </a:moveTo>
                              <a:lnTo>
                                <a:pt x="2310066" y="1445818"/>
                              </a:lnTo>
                            </a:path>
                            <a:path w="2403475" h="1445895">
                              <a:moveTo>
                                <a:pt x="2310066" y="1422565"/>
                              </a:moveTo>
                              <a:lnTo>
                                <a:pt x="2310066" y="1445818"/>
                              </a:lnTo>
                            </a:path>
                            <a:path w="2403475" h="1445895">
                              <a:moveTo>
                                <a:pt x="23253" y="1422577"/>
                              </a:moveTo>
                              <a:lnTo>
                                <a:pt x="23253" y="344881"/>
                              </a:lnTo>
                            </a:path>
                            <a:path w="2403475" h="1445895">
                              <a:moveTo>
                                <a:pt x="23253" y="1422577"/>
                              </a:moveTo>
                              <a:lnTo>
                                <a:pt x="0" y="1422577"/>
                              </a:lnTo>
                            </a:path>
                            <a:path w="2403475" h="1445895">
                              <a:moveTo>
                                <a:pt x="23253" y="1354112"/>
                              </a:moveTo>
                              <a:lnTo>
                                <a:pt x="0" y="1354112"/>
                              </a:lnTo>
                            </a:path>
                            <a:path w="2403475" h="1445895">
                              <a:moveTo>
                                <a:pt x="23253" y="1285646"/>
                              </a:moveTo>
                              <a:lnTo>
                                <a:pt x="0" y="1285646"/>
                              </a:lnTo>
                            </a:path>
                            <a:path w="2403475" h="1445895">
                              <a:moveTo>
                                <a:pt x="23253" y="1217180"/>
                              </a:moveTo>
                              <a:lnTo>
                                <a:pt x="0" y="1217180"/>
                              </a:lnTo>
                            </a:path>
                            <a:path w="2403475" h="1445895">
                              <a:moveTo>
                                <a:pt x="23253" y="1148715"/>
                              </a:moveTo>
                              <a:lnTo>
                                <a:pt x="0" y="1148715"/>
                              </a:lnTo>
                            </a:path>
                            <a:path w="2403475" h="1445895">
                              <a:moveTo>
                                <a:pt x="23253" y="1080249"/>
                              </a:moveTo>
                              <a:lnTo>
                                <a:pt x="0" y="1080249"/>
                              </a:lnTo>
                            </a:path>
                            <a:path w="2403475" h="1445895">
                              <a:moveTo>
                                <a:pt x="23253" y="1080249"/>
                              </a:moveTo>
                              <a:lnTo>
                                <a:pt x="0" y="1080249"/>
                              </a:lnTo>
                            </a:path>
                            <a:path w="2403475" h="1445895">
                              <a:moveTo>
                                <a:pt x="23253" y="1011783"/>
                              </a:moveTo>
                              <a:lnTo>
                                <a:pt x="0" y="1011783"/>
                              </a:lnTo>
                            </a:path>
                            <a:path w="2403475" h="1445895">
                              <a:moveTo>
                                <a:pt x="23253" y="943317"/>
                              </a:moveTo>
                              <a:lnTo>
                                <a:pt x="0" y="943317"/>
                              </a:lnTo>
                            </a:path>
                            <a:path w="2403475" h="1445895">
                              <a:moveTo>
                                <a:pt x="23253" y="874852"/>
                              </a:moveTo>
                              <a:lnTo>
                                <a:pt x="0" y="874852"/>
                              </a:lnTo>
                            </a:path>
                            <a:path w="2403475" h="1445895">
                              <a:moveTo>
                                <a:pt x="23253" y="806386"/>
                              </a:moveTo>
                              <a:lnTo>
                                <a:pt x="0" y="806386"/>
                              </a:lnTo>
                            </a:path>
                            <a:path w="2403475" h="1445895">
                              <a:moveTo>
                                <a:pt x="23253" y="737920"/>
                              </a:moveTo>
                              <a:lnTo>
                                <a:pt x="0" y="737920"/>
                              </a:lnTo>
                            </a:path>
                            <a:path w="2403475" h="1445895">
                              <a:moveTo>
                                <a:pt x="23253" y="737920"/>
                              </a:moveTo>
                              <a:lnTo>
                                <a:pt x="0" y="737920"/>
                              </a:lnTo>
                            </a:path>
                            <a:path w="2403475" h="1445895">
                              <a:moveTo>
                                <a:pt x="23253" y="669455"/>
                              </a:moveTo>
                              <a:lnTo>
                                <a:pt x="0" y="669455"/>
                              </a:lnTo>
                            </a:path>
                            <a:path w="2403475" h="1445895">
                              <a:moveTo>
                                <a:pt x="23253" y="600989"/>
                              </a:moveTo>
                              <a:lnTo>
                                <a:pt x="0" y="600989"/>
                              </a:lnTo>
                            </a:path>
                            <a:path w="2403475" h="1445895">
                              <a:moveTo>
                                <a:pt x="23253" y="532523"/>
                              </a:moveTo>
                              <a:lnTo>
                                <a:pt x="0" y="532523"/>
                              </a:lnTo>
                            </a:path>
                            <a:path w="2403475" h="1445895">
                              <a:moveTo>
                                <a:pt x="23253" y="464058"/>
                              </a:moveTo>
                              <a:lnTo>
                                <a:pt x="0" y="464058"/>
                              </a:lnTo>
                            </a:path>
                            <a:path w="2403475" h="1445895">
                              <a:moveTo>
                                <a:pt x="23253" y="395592"/>
                              </a:moveTo>
                              <a:lnTo>
                                <a:pt x="0" y="395592"/>
                              </a:lnTo>
                            </a:path>
                            <a:path w="2403475" h="1445895">
                              <a:moveTo>
                                <a:pt x="23253" y="395592"/>
                              </a:moveTo>
                              <a:lnTo>
                                <a:pt x="23253" y="0"/>
                              </a:lnTo>
                            </a:path>
                            <a:path w="2403475" h="1445895">
                              <a:moveTo>
                                <a:pt x="23253" y="395592"/>
                              </a:moveTo>
                              <a:lnTo>
                                <a:pt x="0" y="395592"/>
                              </a:lnTo>
                            </a:path>
                            <a:path w="2403475" h="1445895">
                              <a:moveTo>
                                <a:pt x="23253" y="327126"/>
                              </a:moveTo>
                              <a:lnTo>
                                <a:pt x="0" y="327126"/>
                              </a:lnTo>
                            </a:path>
                            <a:path w="2403475" h="1445895">
                              <a:moveTo>
                                <a:pt x="23253" y="258660"/>
                              </a:moveTo>
                              <a:lnTo>
                                <a:pt x="0" y="258660"/>
                              </a:lnTo>
                            </a:path>
                            <a:path w="2403475" h="1445895">
                              <a:moveTo>
                                <a:pt x="23253" y="190195"/>
                              </a:moveTo>
                              <a:lnTo>
                                <a:pt x="0" y="190195"/>
                              </a:lnTo>
                            </a:path>
                            <a:path w="2403475" h="1445895">
                              <a:moveTo>
                                <a:pt x="23253" y="121729"/>
                              </a:moveTo>
                              <a:lnTo>
                                <a:pt x="0" y="121729"/>
                              </a:lnTo>
                            </a:path>
                            <a:path w="2403475" h="1445895">
                              <a:moveTo>
                                <a:pt x="23253" y="53263"/>
                              </a:moveTo>
                              <a:lnTo>
                                <a:pt x="0" y="53263"/>
                              </a:lnTo>
                            </a:path>
                            <a:path w="2403475" h="1445895">
                              <a:moveTo>
                                <a:pt x="23253" y="53263"/>
                              </a:moveTo>
                              <a:lnTo>
                                <a:pt x="0" y="53263"/>
                              </a:lnTo>
                            </a:path>
                          </a:pathLst>
                        </a:custGeom>
                        <a:ln w="10706">
                          <a:solidFill>
                            <a:srgbClr val="1A9DD9"/>
                          </a:solidFill>
                          <a:prstDash val="solid"/>
                        </a:ln>
                      </wps:spPr>
                      <wps:bodyPr wrap="square" lIns="0" tIns="0" rIns="0" bIns="0" rtlCol="0">
                        <a:prstTxWarp prst="textNoShape">
                          <a:avLst/>
                        </a:prstTxWarp>
                        <a:noAutofit/>
                      </wps:bodyPr>
                    </wps:wsp>
                  </a:graphicData>
                </a:graphic>
              </wp:anchor>
            </w:drawing>
          </mc:Choice>
          <mc:Fallback>
            <w:pict>
              <v:shape style="position:absolute;margin-left:335.171997pt;margin-top:26.333071pt;width:189.25pt;height:113.85pt;mso-position-horizontal-relative:page;mso-position-vertical-relative:paragraph;z-index:-16531968" id="docshape286" coordorigin="6703,527" coordsize="3785,2277" path="m6740,2767l9574,2767m6740,2767l6740,2804m6920,2767l6920,2804m7100,2767l7100,2804m7280,2767l7280,2804m7460,2767l7460,2804m7640,2767l7640,2804m7640,2767l7640,2804m7820,2767l7820,2804m8000,2767l8000,2804m8181,2767l8181,2804m8361,2767l8361,2804m8541,2767l8541,2804m8541,2767l8541,2804m8721,2767l8721,2804m8901,2767l8901,2804m9081,2767l9081,2804m9261,2767l9261,2804m9441,2767l9441,2804m9441,2767l10488,2767m9441,2767l9441,2804m9621,2767l9621,2804m9801,2767l9801,2804m9981,2767l9981,2804m10161,2767l10161,2804m10341,2767l10341,2804m10341,2767l10341,2804m6740,2767l6740,1070m6740,2767l6703,2767m6740,2659l6703,2659m6740,2551l6703,2551m6740,2443l6703,2443m6740,2336l6703,2336m6740,2228l6703,2228m6740,2228l6703,2228m6740,2120l6703,2120m6740,2012l6703,2012m6740,1904l6703,1904m6740,1797l6703,1797m6740,1689l6703,1689m6740,1689l6703,1689m6740,1581l6703,1581m6740,1473l6703,1473m6740,1365l6703,1365m6740,1257l6703,1257m6740,1150l6703,1150m6740,1150l6740,527m6740,1150l6703,1150m6740,1042l6703,1042m6740,934l6703,934m6740,826l6703,826m6740,718l6703,718m6740,611l6703,611m6740,611l6703,611e" filled="false" stroked="true" strokeweight=".843pt" strokecolor="#1a9dd9">
                <v:path arrowok="t"/>
                <v:stroke dashstyle="solid"/>
                <w10:wrap type="none"/>
              </v:shape>
            </w:pict>
          </mc:Fallback>
        </mc:AlternateContent>
      </w:r>
      <w:r>
        <w:rPr>
          <w:w w:val="110"/>
        </w:rPr>
        <w:t>У</w:t>
      </w:r>
      <w:r>
        <w:rPr>
          <w:spacing w:val="-12"/>
          <w:w w:val="110"/>
        </w:rPr>
        <w:t> </w:t>
      </w:r>
      <w:r>
        <w:rPr>
          <w:w w:val="110"/>
        </w:rPr>
        <w:t>випадку</w:t>
      </w:r>
      <w:r>
        <w:rPr>
          <w:spacing w:val="-12"/>
          <w:w w:val="110"/>
        </w:rPr>
        <w:t> </w:t>
      </w:r>
      <w:r>
        <w:rPr>
          <w:w w:val="110"/>
        </w:rPr>
        <w:t>Марка</w:t>
      </w:r>
      <w:r>
        <w:rPr>
          <w:spacing w:val="-12"/>
          <w:w w:val="110"/>
        </w:rPr>
        <w:t> </w:t>
      </w:r>
      <w:r>
        <w:rPr>
          <w:w w:val="110"/>
        </w:rPr>
        <w:t>на</w:t>
      </w:r>
      <w:r>
        <w:rPr>
          <w:spacing w:val="-12"/>
          <w:w w:val="110"/>
        </w:rPr>
        <w:t> </w:t>
      </w:r>
      <w:r>
        <w:rPr>
          <w:w w:val="110"/>
        </w:rPr>
        <w:t>другому</w:t>
      </w:r>
      <w:r>
        <w:rPr>
          <w:spacing w:val="-12"/>
          <w:w w:val="110"/>
        </w:rPr>
        <w:t> </w:t>
      </w:r>
      <w:r>
        <w:rPr>
          <w:w w:val="110"/>
        </w:rPr>
        <w:t>рівні</w:t>
      </w:r>
      <w:r>
        <w:rPr>
          <w:spacing w:val="-12"/>
          <w:w w:val="110"/>
        </w:rPr>
        <w:t> </w:t>
      </w:r>
      <w:r>
        <w:rPr>
          <w:w w:val="110"/>
        </w:rPr>
        <w:t>підтримки </w:t>
      </w:r>
      <w:r>
        <w:rPr>
          <w:spacing w:val="-2"/>
          <w:w w:val="110"/>
        </w:rPr>
        <w:t>хлопчик</w:t>
      </w:r>
      <w:r>
        <w:rPr/>
        <w:tab/>
      </w:r>
      <w:r>
        <w:rPr>
          <w:spacing w:val="-2"/>
          <w:w w:val="110"/>
        </w:rPr>
        <w:t>отримував</w:t>
      </w:r>
      <w:r>
        <w:rPr/>
        <w:tab/>
      </w:r>
      <w:r>
        <w:rPr>
          <w:spacing w:val="-2"/>
          <w:w w:val="110"/>
        </w:rPr>
        <w:t>додаткові</w:t>
      </w:r>
      <w:r>
        <w:rPr/>
        <w:tab/>
      </w:r>
      <w:r>
        <w:rPr>
          <w:spacing w:val="-2"/>
          <w:w w:val="110"/>
        </w:rPr>
        <w:t>заняття</w:t>
      </w:r>
      <w:r>
        <w:rPr/>
        <w:tab/>
      </w:r>
      <w:r>
        <w:rPr>
          <w:spacing w:val="-10"/>
          <w:w w:val="110"/>
        </w:rPr>
        <w:t>з</w:t>
      </w:r>
      <w:r>
        <w:rPr/>
        <w:tab/>
      </w:r>
      <w:r>
        <w:rPr>
          <w:rFonts w:ascii="Arial" w:hAnsi="Arial"/>
          <w:color w:val="1A9DD9"/>
          <w:spacing w:val="-6"/>
          <w:w w:val="110"/>
          <w:position w:val="-7"/>
          <w:sz w:val="15"/>
        </w:rPr>
        <w:t>20</w:t>
      </w:r>
      <w:r>
        <w:rPr>
          <w:rFonts w:ascii="Arial" w:hAnsi="Arial"/>
          <w:color w:val="1A9DD9"/>
          <w:w w:val="110"/>
          <w:position w:val="-7"/>
          <w:sz w:val="15"/>
        </w:rPr>
        <w:t> </w:t>
      </w:r>
      <w:r>
        <w:rPr>
          <w:w w:val="110"/>
        </w:rPr>
        <w:t>асистентом</w:t>
      </w:r>
      <w:r>
        <w:rPr>
          <w:spacing w:val="80"/>
          <w:w w:val="110"/>
        </w:rPr>
        <w:t> </w:t>
      </w:r>
      <w:r>
        <w:rPr>
          <w:w w:val="110"/>
        </w:rPr>
        <w:t>вчителя</w:t>
      </w:r>
      <w:r>
        <w:rPr>
          <w:spacing w:val="80"/>
          <w:w w:val="110"/>
        </w:rPr>
        <w:t> </w:t>
      </w:r>
      <w:r>
        <w:rPr>
          <w:w w:val="110"/>
        </w:rPr>
        <w:t>щодня</w:t>
      </w:r>
      <w:r>
        <w:rPr>
          <w:spacing w:val="80"/>
          <w:w w:val="110"/>
        </w:rPr>
        <w:t> </w:t>
      </w:r>
      <w:r>
        <w:rPr>
          <w:w w:val="110"/>
        </w:rPr>
        <w:t>протягом</w:t>
      </w:r>
      <w:r>
        <w:rPr>
          <w:spacing w:val="80"/>
          <w:w w:val="110"/>
        </w:rPr>
        <w:t> </w:t>
      </w:r>
      <w:r>
        <w:rPr>
          <w:w w:val="110"/>
        </w:rPr>
        <w:t>35 хвилин</w:t>
      </w:r>
      <w:r>
        <w:rPr>
          <w:spacing w:val="-2"/>
          <w:w w:val="110"/>
        </w:rPr>
        <w:t> </w:t>
      </w:r>
      <w:r>
        <w:rPr>
          <w:w w:val="110"/>
        </w:rPr>
        <w:t>у</w:t>
      </w:r>
      <w:r>
        <w:rPr>
          <w:spacing w:val="-2"/>
          <w:w w:val="110"/>
        </w:rPr>
        <w:t> </w:t>
      </w:r>
      <w:r>
        <w:rPr>
          <w:w w:val="110"/>
        </w:rPr>
        <w:t>малій</w:t>
      </w:r>
      <w:r>
        <w:rPr>
          <w:spacing w:val="-2"/>
          <w:w w:val="110"/>
        </w:rPr>
        <w:t> </w:t>
      </w:r>
      <w:r>
        <w:rPr>
          <w:w w:val="110"/>
        </w:rPr>
        <w:t>групі</w:t>
      </w:r>
      <w:r>
        <w:rPr>
          <w:spacing w:val="-2"/>
          <w:w w:val="110"/>
        </w:rPr>
        <w:t> </w:t>
      </w:r>
      <w:r>
        <w:rPr>
          <w:w w:val="110"/>
        </w:rPr>
        <w:t>і</w:t>
      </w:r>
      <w:r>
        <w:rPr>
          <w:spacing w:val="-2"/>
          <w:w w:val="110"/>
        </w:rPr>
        <w:t> </w:t>
      </w:r>
      <w:r>
        <w:rPr>
          <w:w w:val="110"/>
        </w:rPr>
        <w:t>його</w:t>
      </w:r>
      <w:r>
        <w:rPr>
          <w:spacing w:val="-2"/>
          <w:w w:val="110"/>
        </w:rPr>
        <w:t> </w:t>
      </w:r>
      <w:r>
        <w:rPr>
          <w:w w:val="110"/>
        </w:rPr>
        <w:t>результати</w:t>
      </w:r>
      <w:r>
        <w:rPr>
          <w:spacing w:val="-2"/>
          <w:w w:val="110"/>
        </w:rPr>
        <w:t> </w:t>
      </w:r>
      <w:r>
        <w:rPr>
          <w:w w:val="110"/>
        </w:rPr>
        <w:t>також</w:t>
      </w:r>
      <w:r>
        <w:rPr/>
        <w:tab/>
      </w:r>
      <w:r>
        <w:rPr>
          <w:rFonts w:ascii="Arial" w:hAnsi="Arial"/>
          <w:color w:val="1A9DD9"/>
          <w:spacing w:val="-18"/>
          <w:w w:val="110"/>
          <w:vertAlign w:val="subscript"/>
        </w:rPr>
        <w:t>15</w:t>
      </w:r>
      <w:r>
        <w:rPr>
          <w:rFonts w:ascii="Arial" w:hAnsi="Arial"/>
          <w:color w:val="1A9DD9"/>
          <w:spacing w:val="-18"/>
          <w:w w:val="110"/>
          <w:vertAlign w:val="baseline"/>
        </w:rPr>
        <w:t> </w:t>
      </w:r>
      <w:r>
        <w:rPr>
          <w:spacing w:val="-2"/>
          <w:w w:val="110"/>
          <w:vertAlign w:val="baseline"/>
        </w:rPr>
        <w:t>фіксувалися</w:t>
      </w:r>
      <w:r>
        <w:rPr>
          <w:spacing w:val="-16"/>
          <w:w w:val="110"/>
          <w:vertAlign w:val="baseline"/>
        </w:rPr>
        <w:t> </w:t>
      </w:r>
      <w:r>
        <w:rPr>
          <w:spacing w:val="-2"/>
          <w:w w:val="110"/>
          <w:vertAlign w:val="baseline"/>
        </w:rPr>
        <w:t>щодня</w:t>
      </w:r>
      <w:r>
        <w:rPr>
          <w:spacing w:val="-16"/>
          <w:w w:val="110"/>
          <w:vertAlign w:val="baseline"/>
        </w:rPr>
        <w:t> </w:t>
      </w:r>
      <w:r>
        <w:rPr>
          <w:spacing w:val="-2"/>
          <w:w w:val="110"/>
          <w:vertAlign w:val="baseline"/>
        </w:rPr>
        <w:t>на</w:t>
      </w:r>
      <w:r>
        <w:rPr>
          <w:spacing w:val="-16"/>
          <w:w w:val="110"/>
          <w:vertAlign w:val="baseline"/>
        </w:rPr>
        <w:t> </w:t>
      </w:r>
      <w:r>
        <w:rPr>
          <w:spacing w:val="-2"/>
          <w:w w:val="110"/>
          <w:vertAlign w:val="baseline"/>
        </w:rPr>
        <w:t>відповідному</w:t>
      </w:r>
      <w:r>
        <w:rPr>
          <w:spacing w:val="-16"/>
          <w:w w:val="110"/>
          <w:vertAlign w:val="baseline"/>
        </w:rPr>
        <w:t> </w:t>
      </w:r>
      <w:r>
        <w:rPr>
          <w:spacing w:val="-2"/>
          <w:w w:val="110"/>
          <w:vertAlign w:val="baseline"/>
        </w:rPr>
        <w:t>графіку:</w:t>
      </w:r>
    </w:p>
    <w:p>
      <w:pPr>
        <w:spacing w:before="68"/>
        <w:ind w:left="0" w:right="44" w:firstLine="0"/>
        <w:jc w:val="right"/>
        <w:rPr>
          <w:rFonts w:ascii="Arial"/>
          <w:sz w:val="15"/>
        </w:rPr>
      </w:pPr>
      <w:r>
        <w:rPr>
          <w:rFonts w:ascii="Arial"/>
          <w:color w:val="1A9DD9"/>
          <w:spacing w:val="-5"/>
          <w:w w:val="105"/>
          <w:sz w:val="15"/>
        </w:rPr>
        <w:t>10</w:t>
      </w:r>
    </w:p>
    <w:p>
      <w:pPr>
        <w:pStyle w:val="BodyText"/>
        <w:tabs>
          <w:tab w:pos="1611" w:val="left" w:leader="none"/>
          <w:tab w:pos="3085" w:val="left" w:leader="none"/>
          <w:tab w:pos="3832" w:val="left" w:leader="none"/>
          <w:tab w:pos="5334" w:val="left" w:leader="none"/>
        </w:tabs>
        <w:spacing w:line="280" w:lineRule="auto" w:before="20"/>
        <w:ind w:left="157" w:right="38"/>
      </w:pPr>
      <w:r>
        <w:rPr>
          <w:spacing w:val="-2"/>
          <w:w w:val="115"/>
        </w:rPr>
        <w:t>Практика</w:t>
      </w:r>
      <w:r>
        <w:rPr/>
        <w:tab/>
      </w:r>
      <w:r>
        <w:rPr>
          <w:spacing w:val="-2"/>
          <w:w w:val="115"/>
        </w:rPr>
        <w:t>показала,</w:t>
      </w:r>
      <w:r>
        <w:rPr/>
        <w:tab/>
      </w:r>
      <w:r>
        <w:rPr>
          <w:spacing w:val="-6"/>
          <w:w w:val="115"/>
        </w:rPr>
        <w:t>що</w:t>
      </w:r>
      <w:r>
        <w:rPr/>
        <w:tab/>
      </w:r>
      <w:r>
        <w:rPr>
          <w:spacing w:val="-2"/>
          <w:w w:val="115"/>
        </w:rPr>
        <w:t>щоденний </w:t>
      </w:r>
      <w:r>
        <w:rPr>
          <w:w w:val="115"/>
        </w:rPr>
        <w:t>моніторинг</w:t>
      </w:r>
      <w:r>
        <w:rPr>
          <w:spacing w:val="40"/>
          <w:w w:val="115"/>
        </w:rPr>
        <w:t> </w:t>
      </w:r>
      <w:r>
        <w:rPr>
          <w:w w:val="115"/>
        </w:rPr>
        <w:t>протягом</w:t>
      </w:r>
      <w:r>
        <w:rPr>
          <w:spacing w:val="40"/>
          <w:w w:val="115"/>
        </w:rPr>
        <w:t> </w:t>
      </w:r>
      <w:r>
        <w:rPr>
          <w:w w:val="115"/>
        </w:rPr>
        <w:t>3-4</w:t>
      </w:r>
      <w:r>
        <w:rPr>
          <w:spacing w:val="40"/>
          <w:w w:val="115"/>
        </w:rPr>
        <w:t> </w:t>
      </w:r>
      <w:r>
        <w:rPr>
          <w:w w:val="115"/>
        </w:rPr>
        <w:t>тижнів</w:t>
      </w:r>
      <w:r>
        <w:rPr>
          <w:spacing w:val="40"/>
          <w:w w:val="115"/>
        </w:rPr>
        <w:t> </w:t>
      </w:r>
      <w:r>
        <w:rPr>
          <w:w w:val="115"/>
        </w:rPr>
        <w:t>є</w:t>
      </w:r>
      <w:r>
        <w:rPr>
          <w:spacing w:val="40"/>
          <w:w w:val="115"/>
        </w:rPr>
        <w:t> </w:t>
      </w:r>
      <w:r>
        <w:rPr>
          <w:w w:val="115"/>
        </w:rPr>
        <w:t>більш</w:t>
      </w:r>
      <w:r>
        <w:rPr/>
        <w:tab/>
      </w:r>
      <w:r>
        <w:rPr>
          <w:rFonts w:ascii="Arial" w:hAnsi="Arial"/>
          <w:color w:val="1A9DD9"/>
          <w:spacing w:val="-10"/>
          <w:w w:val="115"/>
          <w:position w:val="2"/>
          <w:sz w:val="15"/>
        </w:rPr>
        <w:t>5</w:t>
      </w:r>
      <w:r>
        <w:rPr>
          <w:rFonts w:ascii="Arial" w:hAnsi="Arial"/>
          <w:color w:val="1A9DD9"/>
          <w:w w:val="115"/>
          <w:position w:val="2"/>
          <w:sz w:val="15"/>
        </w:rPr>
        <w:t> </w:t>
      </w:r>
      <w:r>
        <w:rPr>
          <w:w w:val="115"/>
        </w:rPr>
        <w:t>ефективним</w:t>
      </w:r>
      <w:r>
        <w:rPr>
          <w:spacing w:val="33"/>
          <w:w w:val="115"/>
        </w:rPr>
        <w:t> </w:t>
      </w:r>
      <w:r>
        <w:rPr>
          <w:w w:val="115"/>
        </w:rPr>
        <w:t>для</w:t>
      </w:r>
      <w:r>
        <w:rPr>
          <w:spacing w:val="33"/>
          <w:w w:val="115"/>
        </w:rPr>
        <w:t> </w:t>
      </w:r>
      <w:r>
        <w:rPr>
          <w:w w:val="115"/>
        </w:rPr>
        <w:t>прийняття</w:t>
      </w:r>
      <w:r>
        <w:rPr>
          <w:spacing w:val="33"/>
          <w:w w:val="115"/>
        </w:rPr>
        <w:t> </w:t>
      </w:r>
      <w:r>
        <w:rPr>
          <w:w w:val="115"/>
        </w:rPr>
        <w:t>рішень,</w:t>
      </w:r>
      <w:r>
        <w:rPr>
          <w:spacing w:val="33"/>
          <w:w w:val="115"/>
        </w:rPr>
        <w:t> </w:t>
      </w:r>
      <w:r>
        <w:rPr>
          <w:w w:val="115"/>
        </w:rPr>
        <w:t>аніж </w:t>
      </w:r>
      <w:r>
        <w:rPr>
          <w:spacing w:val="-2"/>
          <w:w w:val="115"/>
        </w:rPr>
        <w:t>щотижневий</w:t>
      </w:r>
      <w:r>
        <w:rPr>
          <w:spacing w:val="-39"/>
          <w:w w:val="115"/>
        </w:rPr>
        <w:t> </w:t>
      </w:r>
      <w:r>
        <w:rPr>
          <w:spacing w:val="-2"/>
          <w:w w:val="115"/>
        </w:rPr>
        <w:t>моніторинг</w:t>
      </w:r>
      <w:r>
        <w:rPr>
          <w:spacing w:val="-39"/>
          <w:w w:val="115"/>
        </w:rPr>
        <w:t> </w:t>
      </w:r>
      <w:r>
        <w:rPr>
          <w:spacing w:val="-2"/>
          <w:w w:val="115"/>
        </w:rPr>
        <w:t>протягом</w:t>
      </w:r>
      <w:r>
        <w:rPr>
          <w:spacing w:val="-39"/>
          <w:w w:val="115"/>
        </w:rPr>
        <w:t> </w:t>
      </w:r>
      <w:r>
        <w:rPr>
          <w:spacing w:val="-2"/>
          <w:w w:val="115"/>
        </w:rPr>
        <w:t>8</w:t>
      </w:r>
      <w:r>
        <w:rPr>
          <w:spacing w:val="-39"/>
          <w:w w:val="115"/>
        </w:rPr>
        <w:t> </w:t>
      </w:r>
      <w:r>
        <w:rPr>
          <w:spacing w:val="-2"/>
          <w:w w:val="115"/>
        </w:rPr>
        <w:t>тижнів.</w:t>
      </w:r>
    </w:p>
    <w:p>
      <w:pPr>
        <w:pStyle w:val="BodyText"/>
        <w:tabs>
          <w:tab w:pos="2437" w:val="left" w:leader="none"/>
          <w:tab w:pos="4403" w:val="left" w:leader="none"/>
        </w:tabs>
        <w:spacing w:line="280" w:lineRule="auto" w:before="231"/>
        <w:ind w:left="157" w:right="494"/>
      </w:pPr>
      <w:r>
        <w:rPr>
          <w:w w:val="110"/>
        </w:rPr>
        <w:t>Як</w:t>
      </w:r>
      <w:r>
        <w:rPr>
          <w:spacing w:val="40"/>
          <w:w w:val="110"/>
        </w:rPr>
        <w:t> </w:t>
      </w:r>
      <w:r>
        <w:rPr>
          <w:w w:val="110"/>
        </w:rPr>
        <w:t>і</w:t>
      </w:r>
      <w:r>
        <w:rPr>
          <w:spacing w:val="40"/>
          <w:w w:val="110"/>
        </w:rPr>
        <w:t> </w:t>
      </w:r>
      <w:r>
        <w:rPr>
          <w:w w:val="110"/>
        </w:rPr>
        <w:t>на</w:t>
      </w:r>
      <w:r>
        <w:rPr>
          <w:spacing w:val="40"/>
          <w:w w:val="110"/>
        </w:rPr>
        <w:t> </w:t>
      </w:r>
      <w:r>
        <w:rPr>
          <w:w w:val="110"/>
        </w:rPr>
        <w:t>першому</w:t>
      </w:r>
      <w:r>
        <w:rPr>
          <w:spacing w:val="40"/>
          <w:w w:val="110"/>
        </w:rPr>
        <w:t> </w:t>
      </w:r>
      <w:r>
        <w:rPr>
          <w:w w:val="110"/>
        </w:rPr>
        <w:t>рівні</w:t>
      </w:r>
      <w:r>
        <w:rPr>
          <w:spacing w:val="40"/>
          <w:w w:val="110"/>
        </w:rPr>
        <w:t> </w:t>
      </w:r>
      <w:r>
        <w:rPr>
          <w:w w:val="110"/>
        </w:rPr>
        <w:t>підтримки,</w:t>
      </w:r>
      <w:r>
        <w:rPr>
          <w:spacing w:val="40"/>
          <w:w w:val="110"/>
        </w:rPr>
        <w:t> </w:t>
      </w:r>
      <w:r>
        <w:rPr>
          <w:w w:val="110"/>
        </w:rPr>
        <w:t>роль </w:t>
      </w:r>
      <w:r>
        <w:rPr>
          <w:spacing w:val="-2"/>
          <w:w w:val="110"/>
        </w:rPr>
        <w:t>спостереження</w:t>
      </w:r>
      <w:r>
        <w:rPr/>
        <w:tab/>
      </w:r>
      <w:r>
        <w:rPr>
          <w:spacing w:val="-2"/>
          <w:w w:val="110"/>
        </w:rPr>
        <w:t>залишається</w:t>
      </w:r>
      <w:r>
        <w:rPr/>
        <w:tab/>
      </w:r>
      <w:r>
        <w:rPr>
          <w:spacing w:val="-4"/>
          <w:w w:val="110"/>
        </w:rPr>
        <w:t>дуже</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rPr>
          <w:sz w:val="20"/>
        </w:rPr>
      </w:pPr>
    </w:p>
    <w:p>
      <w:pPr>
        <w:pStyle w:val="BodyText"/>
        <w:ind w:left="-115"/>
        <w:rPr>
          <w:sz w:val="20"/>
        </w:rPr>
      </w:pPr>
      <w:r>
        <w:rPr>
          <w:sz w:val="20"/>
        </w:rPr>
        <mc:AlternateContent>
          <mc:Choice Requires="wps">
            <w:drawing>
              <wp:inline distT="0" distB="0" distL="0" distR="0">
                <wp:extent cx="2037714" cy="421005"/>
                <wp:effectExtent l="0" t="0" r="0" b="7620"/>
                <wp:docPr id="294" name="Group 294"/>
                <wp:cNvGraphicFramePr>
                  <a:graphicFrameLocks/>
                </wp:cNvGraphicFramePr>
                <a:graphic>
                  <a:graphicData uri="http://schemas.microsoft.com/office/word/2010/wordprocessingGroup">
                    <wpg:wgp>
                      <wpg:cNvPr id="294" name="Group 294"/>
                      <wpg:cNvGrpSpPr/>
                      <wpg:grpSpPr>
                        <a:xfrm>
                          <a:off x="0" y="0"/>
                          <a:ext cx="2037714" cy="421005"/>
                          <a:chExt cx="2037714" cy="421005"/>
                        </a:xfrm>
                      </wpg:grpSpPr>
                      <wps:wsp>
                        <wps:cNvPr id="295" name="Graphic 295"/>
                        <wps:cNvSpPr/>
                        <wps:spPr>
                          <a:xfrm>
                            <a:off x="25019" y="24810"/>
                            <a:ext cx="1991360" cy="371475"/>
                          </a:xfrm>
                          <a:custGeom>
                            <a:avLst/>
                            <a:gdLst/>
                            <a:ahLst/>
                            <a:cxnLst/>
                            <a:rect l="l" t="t" r="r" b="b"/>
                            <a:pathLst>
                              <a:path w="1991360" h="371475">
                                <a:moveTo>
                                  <a:pt x="0" y="334708"/>
                                </a:moveTo>
                                <a:lnTo>
                                  <a:pt x="108864" y="334708"/>
                                </a:lnTo>
                                <a:lnTo>
                                  <a:pt x="224485" y="263715"/>
                                </a:lnTo>
                                <a:lnTo>
                                  <a:pt x="348005" y="194741"/>
                                </a:lnTo>
                                <a:lnTo>
                                  <a:pt x="482117" y="194741"/>
                                </a:lnTo>
                                <a:lnTo>
                                  <a:pt x="593686" y="0"/>
                                </a:lnTo>
                                <a:lnTo>
                                  <a:pt x="727570" y="247484"/>
                                </a:lnTo>
                                <a:lnTo>
                                  <a:pt x="863472" y="167360"/>
                                </a:lnTo>
                                <a:lnTo>
                                  <a:pt x="948677" y="371221"/>
                                </a:lnTo>
                                <a:lnTo>
                                  <a:pt x="1072413" y="185610"/>
                                </a:lnTo>
                                <a:lnTo>
                                  <a:pt x="1196162" y="253568"/>
                                </a:lnTo>
                                <a:lnTo>
                                  <a:pt x="1303667" y="117652"/>
                                </a:lnTo>
                                <a:lnTo>
                                  <a:pt x="1409166" y="185610"/>
                                </a:lnTo>
                                <a:lnTo>
                                  <a:pt x="1524787" y="328625"/>
                                </a:lnTo>
                                <a:lnTo>
                                  <a:pt x="1655762" y="326593"/>
                                </a:lnTo>
                                <a:lnTo>
                                  <a:pt x="1747926" y="185610"/>
                                </a:lnTo>
                                <a:lnTo>
                                  <a:pt x="1845767" y="275882"/>
                                </a:lnTo>
                                <a:lnTo>
                                  <a:pt x="1991347" y="185610"/>
                                </a:lnTo>
                              </a:path>
                            </a:pathLst>
                          </a:custGeom>
                          <a:ln w="10706">
                            <a:solidFill>
                              <a:srgbClr val="1A9DD9"/>
                            </a:solidFill>
                            <a:prstDash val="solid"/>
                          </a:ln>
                        </wps:spPr>
                        <wps:bodyPr wrap="square" lIns="0" tIns="0" rIns="0" bIns="0" rtlCol="0">
                          <a:prstTxWarp prst="textNoShape">
                            <a:avLst/>
                          </a:prstTxWarp>
                          <a:noAutofit/>
                        </wps:bodyPr>
                      </wps:wsp>
                      <wps:wsp>
                        <wps:cNvPr id="296" name="Graphic 296"/>
                        <wps:cNvSpPr/>
                        <wps:spPr>
                          <a:xfrm>
                            <a:off x="0" y="7"/>
                            <a:ext cx="2037714" cy="421005"/>
                          </a:xfrm>
                          <a:custGeom>
                            <a:avLst/>
                            <a:gdLst/>
                            <a:ahLst/>
                            <a:cxnLst/>
                            <a:rect l="l" t="t" r="r" b="b"/>
                            <a:pathLst>
                              <a:path w="2037714" h="421005">
                                <a:moveTo>
                                  <a:pt x="50038" y="359511"/>
                                </a:moveTo>
                                <a:lnTo>
                                  <a:pt x="48069" y="349783"/>
                                </a:lnTo>
                                <a:lnTo>
                                  <a:pt x="42710" y="341820"/>
                                </a:lnTo>
                                <a:lnTo>
                                  <a:pt x="34747" y="336461"/>
                                </a:lnTo>
                                <a:lnTo>
                                  <a:pt x="25019" y="334492"/>
                                </a:lnTo>
                                <a:lnTo>
                                  <a:pt x="15278" y="336461"/>
                                </a:lnTo>
                                <a:lnTo>
                                  <a:pt x="7327" y="341820"/>
                                </a:lnTo>
                                <a:lnTo>
                                  <a:pt x="1955" y="349783"/>
                                </a:lnTo>
                                <a:lnTo>
                                  <a:pt x="0" y="359511"/>
                                </a:lnTo>
                                <a:lnTo>
                                  <a:pt x="1955" y="369252"/>
                                </a:lnTo>
                                <a:lnTo>
                                  <a:pt x="7327" y="377202"/>
                                </a:lnTo>
                                <a:lnTo>
                                  <a:pt x="15278" y="382574"/>
                                </a:lnTo>
                                <a:lnTo>
                                  <a:pt x="25019" y="384530"/>
                                </a:lnTo>
                                <a:lnTo>
                                  <a:pt x="34747" y="382574"/>
                                </a:lnTo>
                                <a:lnTo>
                                  <a:pt x="42710" y="377202"/>
                                </a:lnTo>
                                <a:lnTo>
                                  <a:pt x="48069" y="369252"/>
                                </a:lnTo>
                                <a:lnTo>
                                  <a:pt x="50038" y="359511"/>
                                </a:lnTo>
                                <a:close/>
                              </a:path>
                              <a:path w="2037714" h="421005">
                                <a:moveTo>
                                  <a:pt x="160934" y="359511"/>
                                </a:moveTo>
                                <a:lnTo>
                                  <a:pt x="158965" y="349783"/>
                                </a:lnTo>
                                <a:lnTo>
                                  <a:pt x="153606" y="341820"/>
                                </a:lnTo>
                                <a:lnTo>
                                  <a:pt x="145643" y="336461"/>
                                </a:lnTo>
                                <a:lnTo>
                                  <a:pt x="135915" y="334492"/>
                                </a:lnTo>
                                <a:lnTo>
                                  <a:pt x="126174" y="336461"/>
                                </a:lnTo>
                                <a:lnTo>
                                  <a:pt x="118224" y="341820"/>
                                </a:lnTo>
                                <a:lnTo>
                                  <a:pt x="112852" y="349783"/>
                                </a:lnTo>
                                <a:lnTo>
                                  <a:pt x="110896" y="359511"/>
                                </a:lnTo>
                                <a:lnTo>
                                  <a:pt x="112852" y="369252"/>
                                </a:lnTo>
                                <a:lnTo>
                                  <a:pt x="118224" y="377202"/>
                                </a:lnTo>
                                <a:lnTo>
                                  <a:pt x="126174" y="382574"/>
                                </a:lnTo>
                                <a:lnTo>
                                  <a:pt x="135915" y="384530"/>
                                </a:lnTo>
                                <a:lnTo>
                                  <a:pt x="145643" y="382574"/>
                                </a:lnTo>
                                <a:lnTo>
                                  <a:pt x="153606" y="377202"/>
                                </a:lnTo>
                                <a:lnTo>
                                  <a:pt x="158965" y="369252"/>
                                </a:lnTo>
                                <a:lnTo>
                                  <a:pt x="160934" y="359511"/>
                                </a:lnTo>
                                <a:close/>
                              </a:path>
                              <a:path w="2037714" h="421005">
                                <a:moveTo>
                                  <a:pt x="275882" y="287159"/>
                                </a:moveTo>
                                <a:lnTo>
                                  <a:pt x="273913" y="277431"/>
                                </a:lnTo>
                                <a:lnTo>
                                  <a:pt x="268554" y="269468"/>
                                </a:lnTo>
                                <a:lnTo>
                                  <a:pt x="260591" y="264109"/>
                                </a:lnTo>
                                <a:lnTo>
                                  <a:pt x="250863" y="262140"/>
                                </a:lnTo>
                                <a:lnTo>
                                  <a:pt x="241122" y="264109"/>
                                </a:lnTo>
                                <a:lnTo>
                                  <a:pt x="233172" y="269468"/>
                                </a:lnTo>
                                <a:lnTo>
                                  <a:pt x="227799" y="277431"/>
                                </a:lnTo>
                                <a:lnTo>
                                  <a:pt x="225844" y="287159"/>
                                </a:lnTo>
                                <a:lnTo>
                                  <a:pt x="227799" y="296900"/>
                                </a:lnTo>
                                <a:lnTo>
                                  <a:pt x="233172" y="304850"/>
                                </a:lnTo>
                                <a:lnTo>
                                  <a:pt x="241122" y="310222"/>
                                </a:lnTo>
                                <a:lnTo>
                                  <a:pt x="250863" y="312178"/>
                                </a:lnTo>
                                <a:lnTo>
                                  <a:pt x="260591" y="310222"/>
                                </a:lnTo>
                                <a:lnTo>
                                  <a:pt x="268554" y="304850"/>
                                </a:lnTo>
                                <a:lnTo>
                                  <a:pt x="273913" y="296900"/>
                                </a:lnTo>
                                <a:lnTo>
                                  <a:pt x="275882" y="287159"/>
                                </a:lnTo>
                                <a:close/>
                              </a:path>
                              <a:path w="2037714" h="421005">
                                <a:moveTo>
                                  <a:pt x="401650" y="219532"/>
                                </a:moveTo>
                                <a:lnTo>
                                  <a:pt x="399681" y="209804"/>
                                </a:lnTo>
                                <a:lnTo>
                                  <a:pt x="394322" y="201841"/>
                                </a:lnTo>
                                <a:lnTo>
                                  <a:pt x="386359" y="196481"/>
                                </a:lnTo>
                                <a:lnTo>
                                  <a:pt x="376631" y="194513"/>
                                </a:lnTo>
                                <a:lnTo>
                                  <a:pt x="366890" y="196481"/>
                                </a:lnTo>
                                <a:lnTo>
                                  <a:pt x="358940" y="201841"/>
                                </a:lnTo>
                                <a:lnTo>
                                  <a:pt x="353568" y="209804"/>
                                </a:lnTo>
                                <a:lnTo>
                                  <a:pt x="351612" y="219532"/>
                                </a:lnTo>
                                <a:lnTo>
                                  <a:pt x="353568" y="229273"/>
                                </a:lnTo>
                                <a:lnTo>
                                  <a:pt x="358940" y="237223"/>
                                </a:lnTo>
                                <a:lnTo>
                                  <a:pt x="366890" y="242595"/>
                                </a:lnTo>
                                <a:lnTo>
                                  <a:pt x="376631" y="244551"/>
                                </a:lnTo>
                                <a:lnTo>
                                  <a:pt x="386359" y="242595"/>
                                </a:lnTo>
                                <a:lnTo>
                                  <a:pt x="394322" y="237223"/>
                                </a:lnTo>
                                <a:lnTo>
                                  <a:pt x="399681" y="229273"/>
                                </a:lnTo>
                                <a:lnTo>
                                  <a:pt x="401650" y="219532"/>
                                </a:lnTo>
                                <a:close/>
                              </a:path>
                              <a:path w="2037714" h="421005">
                                <a:moveTo>
                                  <a:pt x="530123" y="219532"/>
                                </a:moveTo>
                                <a:lnTo>
                                  <a:pt x="528154" y="209804"/>
                                </a:lnTo>
                                <a:lnTo>
                                  <a:pt x="522795" y="201841"/>
                                </a:lnTo>
                                <a:lnTo>
                                  <a:pt x="514832" y="196481"/>
                                </a:lnTo>
                                <a:lnTo>
                                  <a:pt x="505104" y="194513"/>
                                </a:lnTo>
                                <a:lnTo>
                                  <a:pt x="495363" y="196481"/>
                                </a:lnTo>
                                <a:lnTo>
                                  <a:pt x="487413" y="201841"/>
                                </a:lnTo>
                                <a:lnTo>
                                  <a:pt x="482041" y="209804"/>
                                </a:lnTo>
                                <a:lnTo>
                                  <a:pt x="480085" y="219532"/>
                                </a:lnTo>
                                <a:lnTo>
                                  <a:pt x="482041" y="229273"/>
                                </a:lnTo>
                                <a:lnTo>
                                  <a:pt x="487413" y="237223"/>
                                </a:lnTo>
                                <a:lnTo>
                                  <a:pt x="495363" y="242595"/>
                                </a:lnTo>
                                <a:lnTo>
                                  <a:pt x="505104" y="244551"/>
                                </a:lnTo>
                                <a:lnTo>
                                  <a:pt x="514832" y="242595"/>
                                </a:lnTo>
                                <a:lnTo>
                                  <a:pt x="522795" y="237223"/>
                                </a:lnTo>
                                <a:lnTo>
                                  <a:pt x="528154" y="229273"/>
                                </a:lnTo>
                                <a:lnTo>
                                  <a:pt x="530123" y="219532"/>
                                </a:lnTo>
                                <a:close/>
                              </a:path>
                              <a:path w="2037714" h="421005">
                                <a:moveTo>
                                  <a:pt x="643509" y="21551"/>
                                </a:moveTo>
                                <a:lnTo>
                                  <a:pt x="640461" y="12458"/>
                                </a:lnTo>
                                <a:lnTo>
                                  <a:pt x="634225" y="5168"/>
                                </a:lnTo>
                                <a:lnTo>
                                  <a:pt x="625360" y="685"/>
                                </a:lnTo>
                                <a:lnTo>
                                  <a:pt x="615442" y="0"/>
                                </a:lnTo>
                                <a:lnTo>
                                  <a:pt x="606348" y="3048"/>
                                </a:lnTo>
                                <a:lnTo>
                                  <a:pt x="599071" y="9283"/>
                                </a:lnTo>
                                <a:lnTo>
                                  <a:pt x="594588" y="18148"/>
                                </a:lnTo>
                                <a:lnTo>
                                  <a:pt x="593890" y="28067"/>
                                </a:lnTo>
                                <a:lnTo>
                                  <a:pt x="596938" y="37160"/>
                                </a:lnTo>
                                <a:lnTo>
                                  <a:pt x="603173" y="44437"/>
                                </a:lnTo>
                                <a:lnTo>
                                  <a:pt x="612051" y="48920"/>
                                </a:lnTo>
                                <a:lnTo>
                                  <a:pt x="621957" y="49618"/>
                                </a:lnTo>
                                <a:lnTo>
                                  <a:pt x="631050" y="46570"/>
                                </a:lnTo>
                                <a:lnTo>
                                  <a:pt x="638340" y="40335"/>
                                </a:lnTo>
                                <a:lnTo>
                                  <a:pt x="642823" y="31457"/>
                                </a:lnTo>
                                <a:lnTo>
                                  <a:pt x="643509" y="21551"/>
                                </a:lnTo>
                                <a:close/>
                              </a:path>
                              <a:path w="2037714" h="421005">
                                <a:moveTo>
                                  <a:pt x="778738" y="266331"/>
                                </a:moveTo>
                                <a:lnTo>
                                  <a:pt x="775690" y="257238"/>
                                </a:lnTo>
                                <a:lnTo>
                                  <a:pt x="769454" y="249948"/>
                                </a:lnTo>
                                <a:lnTo>
                                  <a:pt x="760590" y="245465"/>
                                </a:lnTo>
                                <a:lnTo>
                                  <a:pt x="750671" y="244779"/>
                                </a:lnTo>
                                <a:lnTo>
                                  <a:pt x="741578" y="247827"/>
                                </a:lnTo>
                                <a:lnTo>
                                  <a:pt x="734301" y="254063"/>
                                </a:lnTo>
                                <a:lnTo>
                                  <a:pt x="729818" y="262928"/>
                                </a:lnTo>
                                <a:lnTo>
                                  <a:pt x="729119" y="272846"/>
                                </a:lnTo>
                                <a:lnTo>
                                  <a:pt x="732167" y="281940"/>
                                </a:lnTo>
                                <a:lnTo>
                                  <a:pt x="738403" y="289217"/>
                                </a:lnTo>
                                <a:lnTo>
                                  <a:pt x="747280" y="293700"/>
                                </a:lnTo>
                                <a:lnTo>
                                  <a:pt x="757186" y="294398"/>
                                </a:lnTo>
                                <a:lnTo>
                                  <a:pt x="766279" y="291350"/>
                                </a:lnTo>
                                <a:lnTo>
                                  <a:pt x="773569" y="285115"/>
                                </a:lnTo>
                                <a:lnTo>
                                  <a:pt x="778052" y="276237"/>
                                </a:lnTo>
                                <a:lnTo>
                                  <a:pt x="778738" y="266331"/>
                                </a:lnTo>
                                <a:close/>
                              </a:path>
                              <a:path w="2037714" h="421005">
                                <a:moveTo>
                                  <a:pt x="908570" y="191262"/>
                                </a:moveTo>
                                <a:lnTo>
                                  <a:pt x="905522" y="182168"/>
                                </a:lnTo>
                                <a:lnTo>
                                  <a:pt x="899287" y="174879"/>
                                </a:lnTo>
                                <a:lnTo>
                                  <a:pt x="890422" y="170395"/>
                                </a:lnTo>
                                <a:lnTo>
                                  <a:pt x="880503" y="169710"/>
                                </a:lnTo>
                                <a:lnTo>
                                  <a:pt x="871410" y="172758"/>
                                </a:lnTo>
                                <a:lnTo>
                                  <a:pt x="864133" y="178993"/>
                                </a:lnTo>
                                <a:lnTo>
                                  <a:pt x="859650" y="187858"/>
                                </a:lnTo>
                                <a:lnTo>
                                  <a:pt x="858951" y="197777"/>
                                </a:lnTo>
                                <a:lnTo>
                                  <a:pt x="861999" y="206870"/>
                                </a:lnTo>
                                <a:lnTo>
                                  <a:pt x="868248" y="214147"/>
                                </a:lnTo>
                                <a:lnTo>
                                  <a:pt x="877112" y="218630"/>
                                </a:lnTo>
                                <a:lnTo>
                                  <a:pt x="887018" y="219329"/>
                                </a:lnTo>
                                <a:lnTo>
                                  <a:pt x="896112" y="216281"/>
                                </a:lnTo>
                                <a:lnTo>
                                  <a:pt x="903401" y="210045"/>
                                </a:lnTo>
                                <a:lnTo>
                                  <a:pt x="907884" y="201168"/>
                                </a:lnTo>
                                <a:lnTo>
                                  <a:pt x="908570" y="191262"/>
                                </a:lnTo>
                                <a:close/>
                              </a:path>
                              <a:path w="2037714" h="421005">
                                <a:moveTo>
                                  <a:pt x="999845" y="392772"/>
                                </a:moveTo>
                                <a:lnTo>
                                  <a:pt x="996797" y="383679"/>
                                </a:lnTo>
                                <a:lnTo>
                                  <a:pt x="990561" y="376389"/>
                                </a:lnTo>
                                <a:lnTo>
                                  <a:pt x="981697" y="371906"/>
                                </a:lnTo>
                                <a:lnTo>
                                  <a:pt x="971778" y="371221"/>
                                </a:lnTo>
                                <a:lnTo>
                                  <a:pt x="962685" y="374281"/>
                                </a:lnTo>
                                <a:lnTo>
                                  <a:pt x="955408" y="380517"/>
                                </a:lnTo>
                                <a:lnTo>
                                  <a:pt x="950925" y="389369"/>
                                </a:lnTo>
                                <a:lnTo>
                                  <a:pt x="950226" y="399288"/>
                                </a:lnTo>
                                <a:lnTo>
                                  <a:pt x="953274" y="408381"/>
                                </a:lnTo>
                                <a:lnTo>
                                  <a:pt x="959510" y="415658"/>
                                </a:lnTo>
                                <a:lnTo>
                                  <a:pt x="968387" y="420141"/>
                                </a:lnTo>
                                <a:lnTo>
                                  <a:pt x="978293" y="420852"/>
                                </a:lnTo>
                                <a:lnTo>
                                  <a:pt x="987386" y="417791"/>
                                </a:lnTo>
                                <a:lnTo>
                                  <a:pt x="994676" y="411556"/>
                                </a:lnTo>
                                <a:lnTo>
                                  <a:pt x="999159" y="402678"/>
                                </a:lnTo>
                                <a:lnTo>
                                  <a:pt x="999845" y="392772"/>
                                </a:lnTo>
                                <a:close/>
                              </a:path>
                              <a:path w="2037714" h="421005">
                                <a:moveTo>
                                  <a:pt x="1124953" y="210883"/>
                                </a:moveTo>
                                <a:lnTo>
                                  <a:pt x="1121892" y="201790"/>
                                </a:lnTo>
                                <a:lnTo>
                                  <a:pt x="1115656" y="194500"/>
                                </a:lnTo>
                                <a:lnTo>
                                  <a:pt x="1106792" y="190017"/>
                                </a:lnTo>
                                <a:lnTo>
                                  <a:pt x="1096873" y="189331"/>
                                </a:lnTo>
                                <a:lnTo>
                                  <a:pt x="1087780" y="192379"/>
                                </a:lnTo>
                                <a:lnTo>
                                  <a:pt x="1080503" y="198615"/>
                                </a:lnTo>
                                <a:lnTo>
                                  <a:pt x="1076020" y="207479"/>
                                </a:lnTo>
                                <a:lnTo>
                                  <a:pt x="1075321" y="217398"/>
                                </a:lnTo>
                                <a:lnTo>
                                  <a:pt x="1078382" y="226491"/>
                                </a:lnTo>
                                <a:lnTo>
                                  <a:pt x="1084618" y="233768"/>
                                </a:lnTo>
                                <a:lnTo>
                                  <a:pt x="1093482" y="238252"/>
                                </a:lnTo>
                                <a:lnTo>
                                  <a:pt x="1103388" y="238950"/>
                                </a:lnTo>
                                <a:lnTo>
                                  <a:pt x="1112481" y="235902"/>
                                </a:lnTo>
                                <a:lnTo>
                                  <a:pt x="1119771" y="229666"/>
                                </a:lnTo>
                                <a:lnTo>
                                  <a:pt x="1124254" y="220789"/>
                                </a:lnTo>
                                <a:lnTo>
                                  <a:pt x="1124953" y="210883"/>
                                </a:lnTo>
                                <a:close/>
                              </a:path>
                              <a:path w="2037714" h="421005">
                                <a:moveTo>
                                  <a:pt x="1245311" y="273761"/>
                                </a:moveTo>
                                <a:lnTo>
                                  <a:pt x="1242250" y="264668"/>
                                </a:lnTo>
                                <a:lnTo>
                                  <a:pt x="1236014" y="257378"/>
                                </a:lnTo>
                                <a:lnTo>
                                  <a:pt x="1227150" y="252895"/>
                                </a:lnTo>
                                <a:lnTo>
                                  <a:pt x="1217244" y="252209"/>
                                </a:lnTo>
                                <a:lnTo>
                                  <a:pt x="1208151" y="255257"/>
                                </a:lnTo>
                                <a:lnTo>
                                  <a:pt x="1200861" y="261493"/>
                                </a:lnTo>
                                <a:lnTo>
                                  <a:pt x="1196378" y="270357"/>
                                </a:lnTo>
                                <a:lnTo>
                                  <a:pt x="1195679" y="280276"/>
                                </a:lnTo>
                                <a:lnTo>
                                  <a:pt x="1198740" y="289369"/>
                                </a:lnTo>
                                <a:lnTo>
                                  <a:pt x="1204976" y="296646"/>
                                </a:lnTo>
                                <a:lnTo>
                                  <a:pt x="1213840" y="301129"/>
                                </a:lnTo>
                                <a:lnTo>
                                  <a:pt x="1223746" y="301828"/>
                                </a:lnTo>
                                <a:lnTo>
                                  <a:pt x="1232852" y="298780"/>
                                </a:lnTo>
                                <a:lnTo>
                                  <a:pt x="1240129" y="292544"/>
                                </a:lnTo>
                                <a:lnTo>
                                  <a:pt x="1244625" y="283667"/>
                                </a:lnTo>
                                <a:lnTo>
                                  <a:pt x="1245311" y="273761"/>
                                </a:lnTo>
                                <a:close/>
                              </a:path>
                              <a:path w="2037714" h="421005">
                                <a:moveTo>
                                  <a:pt x="1354848" y="143256"/>
                                </a:moveTo>
                                <a:lnTo>
                                  <a:pt x="1351800" y="134162"/>
                                </a:lnTo>
                                <a:lnTo>
                                  <a:pt x="1345565" y="126873"/>
                                </a:lnTo>
                                <a:lnTo>
                                  <a:pt x="1336700" y="122389"/>
                                </a:lnTo>
                                <a:lnTo>
                                  <a:pt x="1326781" y="121704"/>
                                </a:lnTo>
                                <a:lnTo>
                                  <a:pt x="1317688" y="124752"/>
                                </a:lnTo>
                                <a:lnTo>
                                  <a:pt x="1310411" y="130987"/>
                                </a:lnTo>
                                <a:lnTo>
                                  <a:pt x="1305928" y="139852"/>
                                </a:lnTo>
                                <a:lnTo>
                                  <a:pt x="1305229" y="149771"/>
                                </a:lnTo>
                                <a:lnTo>
                                  <a:pt x="1308290" y="158864"/>
                                </a:lnTo>
                                <a:lnTo>
                                  <a:pt x="1314526" y="166141"/>
                                </a:lnTo>
                                <a:lnTo>
                                  <a:pt x="1323390" y="170624"/>
                                </a:lnTo>
                                <a:lnTo>
                                  <a:pt x="1333296" y="171335"/>
                                </a:lnTo>
                                <a:lnTo>
                                  <a:pt x="1342390" y="168275"/>
                                </a:lnTo>
                                <a:lnTo>
                                  <a:pt x="1349679" y="162039"/>
                                </a:lnTo>
                                <a:lnTo>
                                  <a:pt x="1354162" y="153162"/>
                                </a:lnTo>
                                <a:lnTo>
                                  <a:pt x="1354848" y="143256"/>
                                </a:lnTo>
                                <a:close/>
                              </a:path>
                              <a:path w="2037714" h="421005">
                                <a:moveTo>
                                  <a:pt x="1455597" y="207162"/>
                                </a:moveTo>
                                <a:lnTo>
                                  <a:pt x="1452549" y="198069"/>
                                </a:lnTo>
                                <a:lnTo>
                                  <a:pt x="1446301" y="190779"/>
                                </a:lnTo>
                                <a:lnTo>
                                  <a:pt x="1437436" y="186296"/>
                                </a:lnTo>
                                <a:lnTo>
                                  <a:pt x="1427530" y="185610"/>
                                </a:lnTo>
                                <a:lnTo>
                                  <a:pt x="1418437" y="188658"/>
                                </a:lnTo>
                                <a:lnTo>
                                  <a:pt x="1411147" y="194894"/>
                                </a:lnTo>
                                <a:lnTo>
                                  <a:pt x="1406664" y="203758"/>
                                </a:lnTo>
                                <a:lnTo>
                                  <a:pt x="1405966" y="213677"/>
                                </a:lnTo>
                                <a:lnTo>
                                  <a:pt x="1409026" y="222770"/>
                                </a:lnTo>
                                <a:lnTo>
                                  <a:pt x="1415262" y="230047"/>
                                </a:lnTo>
                                <a:lnTo>
                                  <a:pt x="1424139" y="234530"/>
                                </a:lnTo>
                                <a:lnTo>
                                  <a:pt x="1434045" y="235229"/>
                                </a:lnTo>
                                <a:lnTo>
                                  <a:pt x="1443139" y="232181"/>
                                </a:lnTo>
                                <a:lnTo>
                                  <a:pt x="1450416" y="225945"/>
                                </a:lnTo>
                                <a:lnTo>
                                  <a:pt x="1454912" y="217068"/>
                                </a:lnTo>
                                <a:lnTo>
                                  <a:pt x="1455597" y="207162"/>
                                </a:lnTo>
                                <a:close/>
                              </a:path>
                              <a:path w="2037714" h="421005">
                                <a:moveTo>
                                  <a:pt x="1576641" y="347129"/>
                                </a:moveTo>
                                <a:lnTo>
                                  <a:pt x="1573593" y="338035"/>
                                </a:lnTo>
                                <a:lnTo>
                                  <a:pt x="1567357" y="330746"/>
                                </a:lnTo>
                                <a:lnTo>
                                  <a:pt x="1558493" y="326263"/>
                                </a:lnTo>
                                <a:lnTo>
                                  <a:pt x="1548574" y="325577"/>
                                </a:lnTo>
                                <a:lnTo>
                                  <a:pt x="1539481" y="328625"/>
                                </a:lnTo>
                                <a:lnTo>
                                  <a:pt x="1532204" y="334860"/>
                                </a:lnTo>
                                <a:lnTo>
                                  <a:pt x="1527721" y="343725"/>
                                </a:lnTo>
                                <a:lnTo>
                                  <a:pt x="1527009" y="353644"/>
                                </a:lnTo>
                                <a:lnTo>
                                  <a:pt x="1530070" y="362737"/>
                                </a:lnTo>
                                <a:lnTo>
                                  <a:pt x="1536306" y="370014"/>
                                </a:lnTo>
                                <a:lnTo>
                                  <a:pt x="1545183" y="374497"/>
                                </a:lnTo>
                                <a:lnTo>
                                  <a:pt x="1555089" y="375196"/>
                                </a:lnTo>
                                <a:lnTo>
                                  <a:pt x="1564182" y="372148"/>
                                </a:lnTo>
                                <a:lnTo>
                                  <a:pt x="1571472" y="365912"/>
                                </a:lnTo>
                                <a:lnTo>
                                  <a:pt x="1575955" y="357035"/>
                                </a:lnTo>
                                <a:lnTo>
                                  <a:pt x="1576641" y="347129"/>
                                </a:lnTo>
                                <a:close/>
                              </a:path>
                              <a:path w="2037714" h="421005">
                                <a:moveTo>
                                  <a:pt x="1705114" y="347129"/>
                                </a:moveTo>
                                <a:lnTo>
                                  <a:pt x="1702066" y="338035"/>
                                </a:lnTo>
                                <a:lnTo>
                                  <a:pt x="1695831" y="330746"/>
                                </a:lnTo>
                                <a:lnTo>
                                  <a:pt x="1686966" y="326263"/>
                                </a:lnTo>
                                <a:lnTo>
                                  <a:pt x="1677047" y="325577"/>
                                </a:lnTo>
                                <a:lnTo>
                                  <a:pt x="1667954" y="328625"/>
                                </a:lnTo>
                                <a:lnTo>
                                  <a:pt x="1660677" y="334860"/>
                                </a:lnTo>
                                <a:lnTo>
                                  <a:pt x="1656194" y="343725"/>
                                </a:lnTo>
                                <a:lnTo>
                                  <a:pt x="1655495" y="353644"/>
                                </a:lnTo>
                                <a:lnTo>
                                  <a:pt x="1658543" y="362737"/>
                                </a:lnTo>
                                <a:lnTo>
                                  <a:pt x="1664792" y="370014"/>
                                </a:lnTo>
                                <a:lnTo>
                                  <a:pt x="1673656" y="374497"/>
                                </a:lnTo>
                                <a:lnTo>
                                  <a:pt x="1683562" y="375196"/>
                                </a:lnTo>
                                <a:lnTo>
                                  <a:pt x="1692656" y="372148"/>
                                </a:lnTo>
                                <a:lnTo>
                                  <a:pt x="1699945" y="365912"/>
                                </a:lnTo>
                                <a:lnTo>
                                  <a:pt x="1704428" y="357035"/>
                                </a:lnTo>
                                <a:lnTo>
                                  <a:pt x="1705114" y="347129"/>
                                </a:lnTo>
                                <a:close/>
                              </a:path>
                              <a:path w="2037714" h="421005">
                                <a:moveTo>
                                  <a:pt x="1797075" y="213918"/>
                                </a:moveTo>
                                <a:lnTo>
                                  <a:pt x="1794014" y="204825"/>
                                </a:lnTo>
                                <a:lnTo>
                                  <a:pt x="1787779" y="197535"/>
                                </a:lnTo>
                                <a:lnTo>
                                  <a:pt x="1778914" y="193052"/>
                                </a:lnTo>
                                <a:lnTo>
                                  <a:pt x="1768995" y="192366"/>
                                </a:lnTo>
                                <a:lnTo>
                                  <a:pt x="1759902" y="195414"/>
                                </a:lnTo>
                                <a:lnTo>
                                  <a:pt x="1752625" y="201650"/>
                                </a:lnTo>
                                <a:lnTo>
                                  <a:pt x="1748142" y="210515"/>
                                </a:lnTo>
                                <a:lnTo>
                                  <a:pt x="1747443" y="220433"/>
                                </a:lnTo>
                                <a:lnTo>
                                  <a:pt x="1750491" y="229527"/>
                                </a:lnTo>
                                <a:lnTo>
                                  <a:pt x="1756727" y="236804"/>
                                </a:lnTo>
                                <a:lnTo>
                                  <a:pt x="1765604" y="241287"/>
                                </a:lnTo>
                                <a:lnTo>
                                  <a:pt x="1775510" y="241998"/>
                                </a:lnTo>
                                <a:lnTo>
                                  <a:pt x="1784604" y="238937"/>
                                </a:lnTo>
                                <a:lnTo>
                                  <a:pt x="1791893" y="232702"/>
                                </a:lnTo>
                                <a:lnTo>
                                  <a:pt x="1796376" y="223824"/>
                                </a:lnTo>
                                <a:lnTo>
                                  <a:pt x="1797075" y="213918"/>
                                </a:lnTo>
                                <a:close/>
                              </a:path>
                              <a:path w="2037714" h="421005">
                                <a:moveTo>
                                  <a:pt x="1895602" y="292430"/>
                                </a:moveTo>
                                <a:lnTo>
                                  <a:pt x="1892541" y="283337"/>
                                </a:lnTo>
                                <a:lnTo>
                                  <a:pt x="1886305" y="276047"/>
                                </a:lnTo>
                                <a:lnTo>
                                  <a:pt x="1877441" y="271564"/>
                                </a:lnTo>
                                <a:lnTo>
                                  <a:pt x="1867522" y="270878"/>
                                </a:lnTo>
                                <a:lnTo>
                                  <a:pt x="1858429" y="273926"/>
                                </a:lnTo>
                                <a:lnTo>
                                  <a:pt x="1851152" y="280162"/>
                                </a:lnTo>
                                <a:lnTo>
                                  <a:pt x="1846668" y="289026"/>
                                </a:lnTo>
                                <a:lnTo>
                                  <a:pt x="1845970" y="298945"/>
                                </a:lnTo>
                                <a:lnTo>
                                  <a:pt x="1849031" y="308038"/>
                                </a:lnTo>
                                <a:lnTo>
                                  <a:pt x="1855266" y="315315"/>
                                </a:lnTo>
                                <a:lnTo>
                                  <a:pt x="1864131" y="319798"/>
                                </a:lnTo>
                                <a:lnTo>
                                  <a:pt x="1874037" y="320509"/>
                                </a:lnTo>
                                <a:lnTo>
                                  <a:pt x="1883130" y="317449"/>
                                </a:lnTo>
                                <a:lnTo>
                                  <a:pt x="1890420" y="311213"/>
                                </a:lnTo>
                                <a:lnTo>
                                  <a:pt x="1894903" y="302336"/>
                                </a:lnTo>
                                <a:lnTo>
                                  <a:pt x="1895602" y="292430"/>
                                </a:lnTo>
                                <a:close/>
                              </a:path>
                              <a:path w="2037714" h="421005">
                                <a:moveTo>
                                  <a:pt x="2037588" y="207162"/>
                                </a:moveTo>
                                <a:lnTo>
                                  <a:pt x="2034527" y="198069"/>
                                </a:lnTo>
                                <a:lnTo>
                                  <a:pt x="2028291" y="190779"/>
                                </a:lnTo>
                                <a:lnTo>
                                  <a:pt x="2019427" y="186296"/>
                                </a:lnTo>
                                <a:lnTo>
                                  <a:pt x="2009508" y="185610"/>
                                </a:lnTo>
                                <a:lnTo>
                                  <a:pt x="2000415" y="188658"/>
                                </a:lnTo>
                                <a:lnTo>
                                  <a:pt x="1993138" y="194894"/>
                                </a:lnTo>
                                <a:lnTo>
                                  <a:pt x="1988654" y="203758"/>
                                </a:lnTo>
                                <a:lnTo>
                                  <a:pt x="1987956" y="213677"/>
                                </a:lnTo>
                                <a:lnTo>
                                  <a:pt x="1991017" y="222770"/>
                                </a:lnTo>
                                <a:lnTo>
                                  <a:pt x="1997252" y="230047"/>
                                </a:lnTo>
                                <a:lnTo>
                                  <a:pt x="2006117" y="234530"/>
                                </a:lnTo>
                                <a:lnTo>
                                  <a:pt x="2016023" y="235229"/>
                                </a:lnTo>
                                <a:lnTo>
                                  <a:pt x="2025116" y="232181"/>
                                </a:lnTo>
                                <a:lnTo>
                                  <a:pt x="2032406" y="225945"/>
                                </a:lnTo>
                                <a:lnTo>
                                  <a:pt x="2036889" y="217068"/>
                                </a:lnTo>
                                <a:lnTo>
                                  <a:pt x="2037588" y="207162"/>
                                </a:lnTo>
                                <a:close/>
                              </a:path>
                            </a:pathLst>
                          </a:custGeom>
                          <a:solidFill>
                            <a:srgbClr val="1A9DD9"/>
                          </a:solidFill>
                        </wps:spPr>
                        <wps:bodyPr wrap="square" lIns="0" tIns="0" rIns="0" bIns="0" rtlCol="0">
                          <a:prstTxWarp prst="textNoShape">
                            <a:avLst/>
                          </a:prstTxWarp>
                          <a:noAutofit/>
                        </wps:bodyPr>
                      </wps:wsp>
                    </wpg:wgp>
                  </a:graphicData>
                </a:graphic>
              </wp:inline>
            </w:drawing>
          </mc:Choice>
          <mc:Fallback>
            <w:pict>
              <v:group style="width:160.450pt;height:33.15pt;mso-position-horizontal-relative:char;mso-position-vertical-relative:line" id="docshapegroup287" coordorigin="0,0" coordsize="3209,663">
                <v:shape style="position:absolute;left:39;top:39;width:3136;height:585" id="docshape288" coordorigin="39,39" coordsize="3136,585" path="m39,566l211,566,393,454,587,346,799,346,974,39,1185,429,1399,303,1533,624,1728,331,1923,438,2092,224,2259,331,2441,557,2647,553,2792,331,2946,474,3175,331e" filled="false" stroked="true" strokeweight=".843pt" strokecolor="#1a9dd9">
                  <v:path arrowok="t"/>
                  <v:stroke dashstyle="solid"/>
                </v:shape>
                <v:shape style="position:absolute;left:0;top:0;width:3209;height:663" id="docshape289" coordorigin="0,0" coordsize="3209,663" path="m79,566l76,551,67,538,55,530,39,527,24,530,12,538,3,551,0,566,3,582,12,594,24,602,39,606,55,602,67,594,76,582,79,566xm253,566l250,551,242,538,229,530,214,527,199,530,186,538,178,551,175,566,178,582,186,594,199,602,214,606,229,602,242,594,250,582,253,566xm434,452l431,437,423,424,410,416,395,413,380,416,367,424,359,437,356,452,359,468,367,480,380,489,395,492,410,489,423,480,431,468,434,452xm633,346l629,330,621,318,608,309,593,306,578,309,565,318,557,330,554,346,557,361,565,374,578,382,593,385,608,382,621,374,629,361,633,346xm835,346l832,330,823,318,811,309,795,306,780,309,768,318,759,330,756,346,759,361,768,374,780,382,795,385,811,382,823,374,832,361,835,346xm1013,34l1009,20,999,8,985,1,969,0,955,5,943,15,936,29,935,44,940,59,950,70,964,77,979,78,994,73,1005,64,1012,50,1013,34xm1226,419l1222,405,1212,394,1198,387,1182,385,1168,390,1156,400,1149,414,1148,430,1153,444,1163,455,1177,463,1192,464,1207,459,1218,449,1225,435,1226,419xm1431,301l1426,287,1416,275,1402,268,1387,267,1372,272,1361,282,1354,296,1353,311,1357,326,1367,337,1381,344,1397,345,1411,341,1423,331,1430,317,1431,301xm1575,619l1570,604,1560,593,1546,586,1530,585,1516,589,1505,599,1498,613,1496,629,1501,643,1511,655,1525,662,1541,663,1555,658,1566,648,1573,634,1575,619xm1772,332l1767,318,1757,306,1743,299,1727,298,1713,303,1702,313,1695,327,1693,342,1698,357,1708,368,1722,375,1738,376,1752,372,1763,362,1770,348,1772,332xm1961,431l1956,417,1946,405,1933,398,1917,397,1903,402,1891,412,1884,426,1883,441,1888,456,1898,467,1912,474,1927,475,1942,471,1953,461,1960,447,1961,431xm2134,226l2129,211,2119,200,2105,193,2089,192,2075,196,2064,206,2057,220,2055,236,2060,250,2070,262,2084,269,2100,270,2114,265,2125,255,2133,241,2134,226xm2292,326l2287,312,2278,300,2264,293,2248,292,2234,297,2222,307,2215,321,2214,337,2219,351,2229,362,2243,369,2258,370,2273,366,2284,356,2291,342,2292,326xm2483,547l2478,532,2468,521,2454,514,2439,513,2424,518,2413,527,2406,541,2405,557,2410,571,2419,583,2433,590,2449,591,2463,586,2475,576,2482,562,2483,547xm2685,547l2680,532,2671,521,2657,514,2641,513,2627,518,2615,527,2608,541,2607,557,2612,571,2622,583,2636,590,2651,591,2666,586,2677,576,2684,562,2685,547xm2830,337l2825,323,2815,311,2801,304,2786,303,2772,308,2760,318,2753,332,2752,347,2757,361,2767,373,2780,380,2796,381,2810,376,2822,366,2829,352,2830,337xm2985,461l2980,446,2971,435,2957,428,2941,427,2927,431,2915,441,2908,455,2907,471,2912,485,2922,497,2936,504,2951,505,2966,500,2977,490,2984,476,2985,461xm3209,326l3204,312,3194,300,3180,293,3165,292,3150,297,3139,307,3132,321,3131,337,3135,351,3145,362,3159,369,3175,370,3189,366,3201,356,3208,342,3209,326xe" filled="true" fillcolor="#1a9dd9" stroked="false">
                  <v:path arrowok="t"/>
                  <v:fill type="solid"/>
                </v:shape>
              </v:group>
            </w:pict>
          </mc:Fallback>
        </mc:AlternateContent>
      </w:r>
      <w:r>
        <w:rPr>
          <w:sz w:val="20"/>
        </w:rPr>
      </w:r>
    </w:p>
    <w:p>
      <w:pPr>
        <w:pStyle w:val="BodyText"/>
        <w:rPr>
          <w:sz w:val="15"/>
        </w:rPr>
      </w:pPr>
    </w:p>
    <w:p>
      <w:pPr>
        <w:pStyle w:val="BodyText"/>
        <w:rPr>
          <w:sz w:val="15"/>
        </w:rPr>
      </w:pPr>
    </w:p>
    <w:p>
      <w:pPr>
        <w:pStyle w:val="BodyText"/>
        <w:spacing w:before="80"/>
        <w:rPr>
          <w:sz w:val="15"/>
        </w:rPr>
      </w:pPr>
    </w:p>
    <w:p>
      <w:pPr>
        <w:tabs>
          <w:tab w:pos="1471" w:val="left" w:leader="none"/>
          <w:tab w:pos="2391" w:val="left" w:leader="none"/>
          <w:tab w:pos="3254" w:val="left" w:leader="none"/>
        </w:tabs>
        <w:spacing w:before="0"/>
        <w:ind w:left="605" w:right="0" w:firstLine="0"/>
        <w:jc w:val="left"/>
        <w:rPr>
          <w:rFonts w:ascii="Arial"/>
          <w:sz w:val="15"/>
        </w:rPr>
      </w:pPr>
      <w:r>
        <w:rPr>
          <w:rFonts w:ascii="Arial"/>
          <w:color w:val="1A9DD9"/>
          <w:spacing w:val="-10"/>
          <w:w w:val="110"/>
          <w:sz w:val="15"/>
        </w:rPr>
        <w:t>5</w:t>
      </w:r>
      <w:r>
        <w:rPr>
          <w:rFonts w:ascii="Arial"/>
          <w:color w:val="1A9DD9"/>
          <w:sz w:val="15"/>
        </w:rPr>
        <w:tab/>
      </w:r>
      <w:r>
        <w:rPr>
          <w:rFonts w:ascii="Arial"/>
          <w:color w:val="1A9DD9"/>
          <w:spacing w:val="-5"/>
          <w:w w:val="110"/>
          <w:sz w:val="15"/>
        </w:rPr>
        <w:t>10</w:t>
      </w:r>
      <w:r>
        <w:rPr>
          <w:rFonts w:ascii="Arial"/>
          <w:color w:val="1A9DD9"/>
          <w:sz w:val="15"/>
        </w:rPr>
        <w:tab/>
      </w:r>
      <w:r>
        <w:rPr>
          <w:rFonts w:ascii="Arial"/>
          <w:color w:val="1A9DD9"/>
          <w:spacing w:val="-5"/>
          <w:w w:val="110"/>
          <w:sz w:val="15"/>
        </w:rPr>
        <w:t>15</w:t>
      </w:r>
      <w:r>
        <w:rPr>
          <w:rFonts w:ascii="Arial"/>
          <w:color w:val="1A9DD9"/>
          <w:sz w:val="15"/>
        </w:rPr>
        <w:tab/>
      </w:r>
      <w:r>
        <w:rPr>
          <w:rFonts w:ascii="Arial"/>
          <w:color w:val="1A9DD9"/>
          <w:spacing w:val="-5"/>
          <w:w w:val="110"/>
          <w:sz w:val="15"/>
        </w:rPr>
        <w:t>20</w:t>
      </w:r>
    </w:p>
    <w:p>
      <w:pPr>
        <w:pStyle w:val="BodyText"/>
        <w:spacing w:before="143"/>
        <w:rPr>
          <w:rFonts w:ascii="Arial"/>
          <w:sz w:val="15"/>
        </w:rPr>
      </w:pPr>
    </w:p>
    <w:p>
      <w:pPr>
        <w:spacing w:before="0"/>
        <w:ind w:left="157" w:right="0" w:firstLine="0"/>
        <w:jc w:val="left"/>
        <w:rPr>
          <w:sz w:val="18"/>
        </w:rPr>
      </w:pPr>
      <w:r>
        <w:rPr>
          <w:color w:val="575756"/>
          <w:w w:val="110"/>
          <w:sz w:val="18"/>
        </w:rPr>
        <w:t>Рисунок 6.</w:t>
      </w:r>
      <w:r>
        <w:rPr>
          <w:color w:val="575756"/>
          <w:spacing w:val="1"/>
          <w:w w:val="110"/>
          <w:sz w:val="18"/>
        </w:rPr>
        <w:t> </w:t>
      </w:r>
      <w:r>
        <w:rPr>
          <w:color w:val="575756"/>
          <w:w w:val="110"/>
          <w:sz w:val="18"/>
        </w:rPr>
        <w:t>Другий</w:t>
      </w:r>
      <w:r>
        <w:rPr>
          <w:color w:val="575756"/>
          <w:spacing w:val="1"/>
          <w:w w:val="110"/>
          <w:sz w:val="18"/>
        </w:rPr>
        <w:t> </w:t>
      </w:r>
      <w:r>
        <w:rPr>
          <w:color w:val="575756"/>
          <w:w w:val="110"/>
          <w:sz w:val="18"/>
        </w:rPr>
        <w:t>рівень</w:t>
      </w:r>
      <w:r>
        <w:rPr>
          <w:color w:val="575756"/>
          <w:spacing w:val="1"/>
          <w:w w:val="110"/>
          <w:sz w:val="18"/>
        </w:rPr>
        <w:t> </w:t>
      </w:r>
      <w:r>
        <w:rPr>
          <w:color w:val="575756"/>
          <w:spacing w:val="-2"/>
          <w:w w:val="110"/>
          <w:sz w:val="18"/>
        </w:rPr>
        <w:t>підтримки</w:t>
      </w:r>
    </w:p>
    <w:p>
      <w:pPr>
        <w:spacing w:after="0"/>
        <w:jc w:val="left"/>
        <w:rPr>
          <w:sz w:val="18"/>
        </w:rPr>
        <w:sectPr>
          <w:type w:val="continuous"/>
          <w:pgSz w:w="11910" w:h="16840"/>
          <w:pgMar w:header="0" w:footer="608" w:top="940" w:bottom="280" w:left="1260" w:right="960"/>
          <w:cols w:num="2" w:equalWidth="0">
            <w:col w:w="5471" w:space="257"/>
            <w:col w:w="3962"/>
          </w:cols>
        </w:sectPr>
      </w:pPr>
    </w:p>
    <w:p>
      <w:pPr>
        <w:pStyle w:val="BodyText"/>
        <w:spacing w:line="280" w:lineRule="auto" w:before="3"/>
        <w:ind w:left="157" w:right="457"/>
        <w:jc w:val="both"/>
      </w:pPr>
      <w:r>
        <w:rPr/>
        <mc:AlternateContent>
          <mc:Choice Requires="wps">
            <w:drawing>
              <wp:anchor distT="0" distB="0" distL="0" distR="0" allowOverlap="1" layoutInCell="1" locked="0" behindDoc="0" simplePos="0" relativeHeight="15775744">
                <wp:simplePos x="0" y="0"/>
                <wp:positionH relativeFrom="page">
                  <wp:posOffset>260401</wp:posOffset>
                </wp:positionH>
                <wp:positionV relativeFrom="page">
                  <wp:posOffset>2466365</wp:posOffset>
                </wp:positionV>
                <wp:extent cx="139700" cy="575627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75744" type="#_x0000_t202" id="docshape290"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t>важливою і на другому рівні. Рекомендується, щоб на другому рівні його проводили </w:t>
      </w:r>
      <w:r>
        <w:rPr>
          <w:w w:val="110"/>
        </w:rPr>
        <w:t>інші</w:t>
      </w:r>
      <w:r>
        <w:rPr>
          <w:w w:val="110"/>
        </w:rPr>
        <w:t> фахівці.</w:t>
      </w:r>
      <w:r>
        <w:rPr>
          <w:w w:val="110"/>
        </w:rPr>
        <w:t> Такий</w:t>
      </w:r>
      <w:r>
        <w:rPr>
          <w:w w:val="110"/>
        </w:rPr>
        <w:t> підхід</w:t>
      </w:r>
      <w:r>
        <w:rPr>
          <w:w w:val="110"/>
        </w:rPr>
        <w:t> дає</w:t>
      </w:r>
      <w:r>
        <w:rPr>
          <w:w w:val="110"/>
        </w:rPr>
        <w:t> можливість</w:t>
      </w:r>
      <w:r>
        <w:rPr>
          <w:w w:val="110"/>
        </w:rPr>
        <w:t> отримати</w:t>
      </w:r>
      <w:r>
        <w:rPr>
          <w:w w:val="110"/>
        </w:rPr>
        <w:t> результати</w:t>
      </w:r>
      <w:r>
        <w:rPr>
          <w:w w:val="110"/>
        </w:rPr>
        <w:t> спостережень від більшої кількості фахівців та підвищити їхню об’єктивність. Спостереження </w:t>
      </w:r>
      <w:r>
        <w:rPr/>
        <w:t>проводиться за методами роботи вчителя, його підходами, а також за реагуванням </w:t>
      </w:r>
      <w:r>
        <w:rPr>
          <w:w w:val="110"/>
        </w:rPr>
        <w:t>учня</w:t>
      </w:r>
      <w:r>
        <w:rPr>
          <w:spacing w:val="-7"/>
          <w:w w:val="110"/>
        </w:rPr>
        <w:t> </w:t>
      </w:r>
      <w:r>
        <w:rPr>
          <w:w w:val="110"/>
        </w:rPr>
        <w:t>на</w:t>
      </w:r>
      <w:r>
        <w:rPr>
          <w:spacing w:val="-7"/>
          <w:w w:val="110"/>
        </w:rPr>
        <w:t> </w:t>
      </w:r>
      <w:r>
        <w:rPr>
          <w:w w:val="110"/>
        </w:rPr>
        <w:t>ті</w:t>
      </w:r>
      <w:r>
        <w:rPr>
          <w:spacing w:val="-7"/>
          <w:w w:val="110"/>
        </w:rPr>
        <w:t> </w:t>
      </w:r>
      <w:r>
        <w:rPr>
          <w:w w:val="110"/>
        </w:rPr>
        <w:t>чи</w:t>
      </w:r>
      <w:r>
        <w:rPr>
          <w:spacing w:val="-7"/>
          <w:w w:val="110"/>
        </w:rPr>
        <w:t> </w:t>
      </w:r>
      <w:r>
        <w:rPr>
          <w:w w:val="110"/>
        </w:rPr>
        <w:t>інші</w:t>
      </w:r>
      <w:r>
        <w:rPr>
          <w:spacing w:val="-7"/>
          <w:w w:val="110"/>
        </w:rPr>
        <w:t> </w:t>
      </w:r>
      <w:r>
        <w:rPr>
          <w:w w:val="110"/>
        </w:rPr>
        <w:t>види</w:t>
      </w:r>
      <w:r>
        <w:rPr>
          <w:spacing w:val="-7"/>
          <w:w w:val="110"/>
        </w:rPr>
        <w:t> </w:t>
      </w:r>
      <w:r>
        <w:rPr>
          <w:w w:val="110"/>
        </w:rPr>
        <w:t>підтримки,</w:t>
      </w:r>
      <w:r>
        <w:rPr>
          <w:spacing w:val="-7"/>
          <w:w w:val="110"/>
        </w:rPr>
        <w:t> </w:t>
      </w:r>
      <w:r>
        <w:rPr>
          <w:w w:val="110"/>
        </w:rPr>
        <w:t>зокрема</w:t>
      </w:r>
      <w:r>
        <w:rPr>
          <w:spacing w:val="-7"/>
          <w:w w:val="110"/>
        </w:rPr>
        <w:t> </w:t>
      </w:r>
      <w:r>
        <w:rPr>
          <w:w w:val="110"/>
        </w:rPr>
        <w:t>адаптації</w:t>
      </w:r>
      <w:r>
        <w:rPr>
          <w:spacing w:val="-7"/>
          <w:w w:val="110"/>
        </w:rPr>
        <w:t> </w:t>
      </w:r>
      <w:r>
        <w:rPr>
          <w:w w:val="110"/>
        </w:rPr>
        <w:t>та</w:t>
      </w:r>
      <w:r>
        <w:rPr>
          <w:spacing w:val="-7"/>
          <w:w w:val="110"/>
        </w:rPr>
        <w:t> </w:t>
      </w:r>
      <w:r>
        <w:rPr>
          <w:w w:val="110"/>
        </w:rPr>
        <w:t>/</w:t>
      </w:r>
      <w:r>
        <w:rPr>
          <w:spacing w:val="-7"/>
          <w:w w:val="110"/>
        </w:rPr>
        <w:t> </w:t>
      </w:r>
      <w:r>
        <w:rPr>
          <w:w w:val="110"/>
        </w:rPr>
        <w:t>чи</w:t>
      </w:r>
      <w:r>
        <w:rPr>
          <w:spacing w:val="-7"/>
          <w:w w:val="110"/>
        </w:rPr>
        <w:t> </w:t>
      </w:r>
      <w:r>
        <w:rPr>
          <w:w w:val="110"/>
        </w:rPr>
        <w:t>модифікації.</w:t>
      </w:r>
      <w:r>
        <w:rPr>
          <w:spacing w:val="-7"/>
          <w:w w:val="110"/>
        </w:rPr>
        <w:t> </w:t>
      </w:r>
      <w:r>
        <w:rPr>
          <w:w w:val="110"/>
        </w:rPr>
        <w:t>Також результати спостережень можуть</w:t>
      </w:r>
      <w:r>
        <w:rPr>
          <w:w w:val="110"/>
        </w:rPr>
        <w:t> використовуватися як командою супроводу, так</w:t>
      </w:r>
      <w:r>
        <w:rPr>
          <w:spacing w:val="-19"/>
          <w:w w:val="110"/>
        </w:rPr>
        <w:t> </w:t>
      </w:r>
      <w:r>
        <w:rPr>
          <w:w w:val="110"/>
        </w:rPr>
        <w:t>і</w:t>
      </w:r>
      <w:r>
        <w:rPr>
          <w:spacing w:val="-18"/>
          <w:w w:val="110"/>
        </w:rPr>
        <w:t> </w:t>
      </w:r>
      <w:r>
        <w:rPr>
          <w:w w:val="110"/>
        </w:rPr>
        <w:t>працівниками</w:t>
      </w:r>
      <w:r>
        <w:rPr>
          <w:spacing w:val="-18"/>
          <w:w w:val="110"/>
        </w:rPr>
        <w:t> </w:t>
      </w:r>
      <w:r>
        <w:rPr>
          <w:w w:val="110"/>
        </w:rPr>
        <w:t>ІРЦ,</w:t>
      </w:r>
      <w:r>
        <w:rPr>
          <w:spacing w:val="-18"/>
          <w:w w:val="110"/>
        </w:rPr>
        <w:t> </w:t>
      </w:r>
      <w:r>
        <w:rPr>
          <w:w w:val="110"/>
        </w:rPr>
        <w:t>які,</w:t>
      </w:r>
      <w:r>
        <w:rPr>
          <w:spacing w:val="-19"/>
          <w:w w:val="110"/>
        </w:rPr>
        <w:t> </w:t>
      </w:r>
      <w:r>
        <w:rPr>
          <w:w w:val="110"/>
        </w:rPr>
        <w:t>можливо,</w:t>
      </w:r>
      <w:r>
        <w:rPr>
          <w:spacing w:val="-18"/>
          <w:w w:val="110"/>
        </w:rPr>
        <w:t> </w:t>
      </w:r>
      <w:r>
        <w:rPr>
          <w:w w:val="110"/>
        </w:rPr>
        <w:t>здійснюватимуть</w:t>
      </w:r>
      <w:r>
        <w:rPr>
          <w:spacing w:val="-18"/>
          <w:w w:val="110"/>
        </w:rPr>
        <w:t> </w:t>
      </w:r>
      <w:r>
        <w:rPr>
          <w:w w:val="110"/>
        </w:rPr>
        <w:t>комплексну</w:t>
      </w:r>
      <w:r>
        <w:rPr>
          <w:spacing w:val="-18"/>
          <w:w w:val="110"/>
        </w:rPr>
        <w:t> </w:t>
      </w:r>
      <w:r>
        <w:rPr>
          <w:w w:val="110"/>
        </w:rPr>
        <w:t>оцінку</w:t>
      </w:r>
      <w:r>
        <w:rPr>
          <w:spacing w:val="-18"/>
          <w:w w:val="110"/>
        </w:rPr>
        <w:t> </w:t>
      </w:r>
      <w:r>
        <w:rPr>
          <w:w w:val="110"/>
        </w:rPr>
        <w:t>учня.</w:t>
      </w:r>
    </w:p>
    <w:p>
      <w:pPr>
        <w:pStyle w:val="BodyText"/>
        <w:spacing w:before="236"/>
        <w:ind w:left="667"/>
        <w:rPr>
          <w:rFonts w:ascii="Times New Roman" w:hAnsi="Times New Roman"/>
        </w:rPr>
      </w:pPr>
      <w:r>
        <w:rPr/>
        <mc:AlternateContent>
          <mc:Choice Requires="wps">
            <w:drawing>
              <wp:anchor distT="0" distB="0" distL="0" distR="0" allowOverlap="1" layoutInCell="1" locked="0" behindDoc="0" simplePos="0" relativeHeight="15774720">
                <wp:simplePos x="0" y="0"/>
                <wp:positionH relativeFrom="page">
                  <wp:posOffset>1043999</wp:posOffset>
                </wp:positionH>
                <wp:positionV relativeFrom="paragraph">
                  <wp:posOffset>177578</wp:posOffset>
                </wp:positionV>
                <wp:extent cx="1270" cy="379095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1270" cy="3790950"/>
                        </a:xfrm>
                        <a:custGeom>
                          <a:avLst/>
                          <a:gdLst/>
                          <a:ahLst/>
                          <a:cxnLst/>
                          <a:rect l="l" t="t" r="r" b="b"/>
                          <a:pathLst>
                            <a:path w="0" h="3790950">
                              <a:moveTo>
                                <a:pt x="0" y="3790530"/>
                              </a:moveTo>
                              <a:lnTo>
                                <a:pt x="0" y="0"/>
                              </a:lnTo>
                            </a:path>
                          </a:pathLst>
                        </a:custGeom>
                        <a:ln w="50800">
                          <a:solidFill>
                            <a:srgbClr val="C6C6C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4720" from="82.204697pt,312.449572pt" to="82.204697pt,13.982572pt" stroked="true" strokeweight="4pt" strokecolor="#c6c6c6">
                <v:stroke dashstyle="solid"/>
                <w10:wrap type="none"/>
              </v:line>
            </w:pict>
          </mc:Fallback>
        </mc:AlternateContent>
      </w:r>
      <w:r>
        <w:rPr>
          <w:rFonts w:ascii="Times New Roman" w:hAnsi="Times New Roman"/>
          <w:w w:val="120"/>
        </w:rPr>
        <w:t>Рекомендації</w:t>
      </w:r>
      <w:r>
        <w:rPr>
          <w:rFonts w:ascii="Times New Roman" w:hAnsi="Times New Roman"/>
          <w:spacing w:val="21"/>
          <w:w w:val="120"/>
        </w:rPr>
        <w:t> </w:t>
      </w:r>
      <w:r>
        <w:rPr>
          <w:rFonts w:ascii="Times New Roman" w:hAnsi="Times New Roman"/>
          <w:w w:val="120"/>
        </w:rPr>
        <w:t>з</w:t>
      </w:r>
      <w:r>
        <w:rPr>
          <w:rFonts w:ascii="Times New Roman" w:hAnsi="Times New Roman"/>
          <w:spacing w:val="22"/>
          <w:w w:val="120"/>
        </w:rPr>
        <w:t> </w:t>
      </w:r>
      <w:r>
        <w:rPr>
          <w:rFonts w:ascii="Times New Roman" w:hAnsi="Times New Roman"/>
          <w:w w:val="120"/>
        </w:rPr>
        <w:t>проведення</w:t>
      </w:r>
      <w:r>
        <w:rPr>
          <w:rFonts w:ascii="Times New Roman" w:hAnsi="Times New Roman"/>
          <w:spacing w:val="22"/>
          <w:w w:val="120"/>
        </w:rPr>
        <w:t> </w:t>
      </w:r>
      <w:r>
        <w:rPr>
          <w:rFonts w:ascii="Times New Roman" w:hAnsi="Times New Roman"/>
          <w:w w:val="120"/>
        </w:rPr>
        <w:t>педагогічної</w:t>
      </w:r>
      <w:r>
        <w:rPr>
          <w:rFonts w:ascii="Times New Roman" w:hAnsi="Times New Roman"/>
          <w:spacing w:val="22"/>
          <w:w w:val="120"/>
        </w:rPr>
        <w:t> </w:t>
      </w:r>
      <w:r>
        <w:rPr>
          <w:rFonts w:ascii="Times New Roman" w:hAnsi="Times New Roman"/>
          <w:w w:val="120"/>
        </w:rPr>
        <w:t>підтримки</w:t>
      </w:r>
      <w:r>
        <w:rPr>
          <w:rFonts w:ascii="Times New Roman" w:hAnsi="Times New Roman"/>
          <w:spacing w:val="21"/>
          <w:w w:val="120"/>
        </w:rPr>
        <w:t> </w:t>
      </w:r>
      <w:r>
        <w:rPr>
          <w:rFonts w:ascii="Times New Roman" w:hAnsi="Times New Roman"/>
          <w:w w:val="120"/>
        </w:rPr>
        <w:t>другого</w:t>
      </w:r>
      <w:r>
        <w:rPr>
          <w:rFonts w:ascii="Times New Roman" w:hAnsi="Times New Roman"/>
          <w:spacing w:val="22"/>
          <w:w w:val="120"/>
        </w:rPr>
        <w:t> </w:t>
      </w:r>
      <w:r>
        <w:rPr>
          <w:rFonts w:ascii="Times New Roman" w:hAnsi="Times New Roman"/>
          <w:spacing w:val="-2"/>
          <w:w w:val="120"/>
        </w:rPr>
        <w:t>рівня</w:t>
      </w:r>
    </w:p>
    <w:p>
      <w:pPr>
        <w:pStyle w:val="BodyText"/>
        <w:spacing w:line="194" w:lineRule="auto" w:before="155"/>
        <w:ind w:left="1007" w:hanging="341"/>
      </w:pPr>
      <w:r>
        <w:rPr>
          <w:rFonts w:ascii="Noto Sans Symbols2" w:hAnsi="Noto Sans Symbols2" w:eastAsia="Noto Sans Symbols2"/>
          <w:color w:val="78B7E5"/>
          <w:w w:val="110"/>
        </w:rPr>
        <w:t>🠶</w:t>
      </w:r>
      <w:r>
        <w:rPr>
          <w:rFonts w:ascii="Noto Sans Symbols2" w:hAnsi="Noto Sans Symbols2" w:eastAsia="Noto Sans Symbols2"/>
          <w:color w:val="78B7E5"/>
          <w:spacing w:val="40"/>
          <w:w w:val="110"/>
        </w:rPr>
        <w:t> </w:t>
      </w:r>
      <w:r>
        <w:rPr>
          <w:w w:val="110"/>
        </w:rPr>
        <w:t>Якщо</w:t>
      </w:r>
      <w:r>
        <w:rPr>
          <w:spacing w:val="40"/>
          <w:w w:val="110"/>
        </w:rPr>
        <w:t> </w:t>
      </w:r>
      <w:r>
        <w:rPr>
          <w:w w:val="110"/>
        </w:rPr>
        <w:t>підтримка</w:t>
      </w:r>
      <w:r>
        <w:rPr>
          <w:spacing w:val="40"/>
          <w:w w:val="110"/>
        </w:rPr>
        <w:t> </w:t>
      </w:r>
      <w:r>
        <w:rPr>
          <w:w w:val="110"/>
        </w:rPr>
        <w:t>першого</w:t>
      </w:r>
      <w:r>
        <w:rPr>
          <w:spacing w:val="40"/>
          <w:w w:val="110"/>
        </w:rPr>
        <w:t> </w:t>
      </w:r>
      <w:r>
        <w:rPr>
          <w:w w:val="110"/>
        </w:rPr>
        <w:t>рівня</w:t>
      </w:r>
      <w:r>
        <w:rPr>
          <w:spacing w:val="40"/>
          <w:w w:val="110"/>
        </w:rPr>
        <w:t> </w:t>
      </w:r>
      <w:r>
        <w:rPr>
          <w:w w:val="110"/>
        </w:rPr>
        <w:t>не</w:t>
      </w:r>
      <w:r>
        <w:rPr>
          <w:spacing w:val="40"/>
          <w:w w:val="110"/>
        </w:rPr>
        <w:t> </w:t>
      </w:r>
      <w:r>
        <w:rPr>
          <w:w w:val="110"/>
        </w:rPr>
        <w:t>принесла</w:t>
      </w:r>
      <w:r>
        <w:rPr>
          <w:spacing w:val="40"/>
          <w:w w:val="110"/>
        </w:rPr>
        <w:t> </w:t>
      </w:r>
      <w:r>
        <w:rPr>
          <w:w w:val="110"/>
        </w:rPr>
        <w:t>позитивних</w:t>
      </w:r>
      <w:r>
        <w:rPr>
          <w:spacing w:val="40"/>
          <w:w w:val="110"/>
        </w:rPr>
        <w:t> </w:t>
      </w:r>
      <w:r>
        <w:rPr>
          <w:w w:val="110"/>
        </w:rPr>
        <w:t>результатів, вчитель</w:t>
      </w:r>
      <w:r>
        <w:rPr>
          <w:spacing w:val="78"/>
          <w:w w:val="150"/>
        </w:rPr>
        <w:t> </w:t>
      </w:r>
      <w:r>
        <w:rPr>
          <w:w w:val="110"/>
        </w:rPr>
        <w:t>має</w:t>
      </w:r>
      <w:r>
        <w:rPr>
          <w:spacing w:val="78"/>
          <w:w w:val="150"/>
        </w:rPr>
        <w:t> </w:t>
      </w:r>
      <w:r>
        <w:rPr>
          <w:w w:val="110"/>
        </w:rPr>
        <w:t>проконсультуватися</w:t>
      </w:r>
      <w:r>
        <w:rPr>
          <w:spacing w:val="78"/>
          <w:w w:val="150"/>
        </w:rPr>
        <w:t> </w:t>
      </w:r>
      <w:r>
        <w:rPr>
          <w:w w:val="110"/>
        </w:rPr>
        <w:t>з</w:t>
      </w:r>
      <w:r>
        <w:rPr>
          <w:spacing w:val="78"/>
          <w:w w:val="150"/>
        </w:rPr>
        <w:t> </w:t>
      </w:r>
      <w:r>
        <w:rPr>
          <w:w w:val="110"/>
        </w:rPr>
        <w:t>іншими</w:t>
      </w:r>
      <w:r>
        <w:rPr>
          <w:spacing w:val="79"/>
          <w:w w:val="150"/>
        </w:rPr>
        <w:t> </w:t>
      </w:r>
      <w:r>
        <w:rPr>
          <w:w w:val="110"/>
        </w:rPr>
        <w:t>фахівцями</w:t>
      </w:r>
      <w:r>
        <w:rPr>
          <w:spacing w:val="78"/>
          <w:w w:val="150"/>
        </w:rPr>
        <w:t> </w:t>
      </w:r>
      <w:r>
        <w:rPr>
          <w:spacing w:val="-2"/>
          <w:w w:val="110"/>
        </w:rPr>
        <w:t>(практичний</w:t>
      </w:r>
    </w:p>
    <w:p>
      <w:pPr>
        <w:pStyle w:val="BodyText"/>
        <w:spacing w:line="264" w:lineRule="auto" w:before="35"/>
        <w:ind w:left="1007"/>
      </w:pPr>
      <w:r>
        <w:rPr>
          <w:spacing w:val="-2"/>
          <w:w w:val="110"/>
        </w:rPr>
        <w:t>психолог,</w:t>
      </w:r>
      <w:r>
        <w:rPr>
          <w:spacing w:val="-20"/>
          <w:w w:val="110"/>
        </w:rPr>
        <w:t> </w:t>
      </w:r>
      <w:r>
        <w:rPr>
          <w:spacing w:val="-2"/>
          <w:w w:val="110"/>
        </w:rPr>
        <w:t>вчитель-логопед</w:t>
      </w:r>
      <w:r>
        <w:rPr>
          <w:spacing w:val="-20"/>
          <w:w w:val="110"/>
        </w:rPr>
        <w:t> </w:t>
      </w:r>
      <w:r>
        <w:rPr>
          <w:spacing w:val="-2"/>
          <w:w w:val="110"/>
        </w:rPr>
        <w:t>та</w:t>
      </w:r>
      <w:r>
        <w:rPr>
          <w:spacing w:val="-19"/>
          <w:w w:val="110"/>
        </w:rPr>
        <w:t> </w:t>
      </w:r>
      <w:r>
        <w:rPr>
          <w:spacing w:val="-2"/>
          <w:w w:val="110"/>
        </w:rPr>
        <w:t>ін.),</w:t>
      </w:r>
      <w:r>
        <w:rPr>
          <w:spacing w:val="-20"/>
          <w:w w:val="110"/>
        </w:rPr>
        <w:t> </w:t>
      </w:r>
      <w:r>
        <w:rPr>
          <w:spacing w:val="-2"/>
          <w:w w:val="110"/>
        </w:rPr>
        <w:t>щоб</w:t>
      </w:r>
      <w:r>
        <w:rPr>
          <w:spacing w:val="-20"/>
          <w:w w:val="110"/>
        </w:rPr>
        <w:t> </w:t>
      </w:r>
      <w:r>
        <w:rPr>
          <w:spacing w:val="-2"/>
          <w:w w:val="110"/>
        </w:rPr>
        <w:t>вибрати</w:t>
      </w:r>
      <w:r>
        <w:rPr>
          <w:spacing w:val="-19"/>
          <w:w w:val="110"/>
        </w:rPr>
        <w:t> </w:t>
      </w:r>
      <w:r>
        <w:rPr>
          <w:spacing w:val="-2"/>
          <w:w w:val="110"/>
        </w:rPr>
        <w:t>більш</w:t>
      </w:r>
      <w:r>
        <w:rPr>
          <w:spacing w:val="-20"/>
          <w:w w:val="110"/>
        </w:rPr>
        <w:t> </w:t>
      </w:r>
      <w:r>
        <w:rPr>
          <w:spacing w:val="-2"/>
          <w:w w:val="110"/>
        </w:rPr>
        <w:t>інтенсивні</w:t>
      </w:r>
      <w:r>
        <w:rPr>
          <w:spacing w:val="-19"/>
          <w:w w:val="110"/>
        </w:rPr>
        <w:t> </w:t>
      </w:r>
      <w:r>
        <w:rPr>
          <w:spacing w:val="-2"/>
          <w:w w:val="110"/>
        </w:rPr>
        <w:t>практики </w:t>
      </w:r>
      <w:r>
        <w:rPr>
          <w:w w:val="110"/>
        </w:rPr>
        <w:t>вирішення тих чи інших проблем.</w:t>
      </w:r>
    </w:p>
    <w:p>
      <w:pPr>
        <w:pStyle w:val="BodyText"/>
        <w:spacing w:line="194" w:lineRule="auto" w:before="70"/>
        <w:ind w:left="1007" w:hanging="341"/>
      </w:pPr>
      <w:r>
        <w:rPr>
          <w:rFonts w:ascii="Noto Sans Symbols2" w:hAnsi="Noto Sans Symbols2" w:eastAsia="Noto Sans Symbols2"/>
          <w:color w:val="78B7E5"/>
          <w:w w:val="110"/>
        </w:rPr>
        <w:t>🠶</w:t>
      </w:r>
      <w:r>
        <w:rPr>
          <w:rFonts w:ascii="Noto Sans Symbols2" w:hAnsi="Noto Sans Symbols2" w:eastAsia="Noto Sans Symbols2"/>
          <w:color w:val="78B7E5"/>
          <w:spacing w:val="40"/>
          <w:w w:val="110"/>
        </w:rPr>
        <w:t> </w:t>
      </w:r>
      <w:r>
        <w:rPr>
          <w:w w:val="110"/>
        </w:rPr>
        <w:t>Підтримка</w:t>
      </w:r>
      <w:r>
        <w:rPr>
          <w:spacing w:val="32"/>
          <w:w w:val="110"/>
        </w:rPr>
        <w:t> </w:t>
      </w:r>
      <w:r>
        <w:rPr>
          <w:w w:val="110"/>
        </w:rPr>
        <w:t>другого</w:t>
      </w:r>
      <w:r>
        <w:rPr>
          <w:spacing w:val="32"/>
          <w:w w:val="110"/>
        </w:rPr>
        <w:t> </w:t>
      </w:r>
      <w:r>
        <w:rPr>
          <w:w w:val="110"/>
        </w:rPr>
        <w:t>рівня</w:t>
      </w:r>
      <w:r>
        <w:rPr>
          <w:spacing w:val="32"/>
          <w:w w:val="110"/>
        </w:rPr>
        <w:t> </w:t>
      </w:r>
      <w:r>
        <w:rPr>
          <w:w w:val="110"/>
        </w:rPr>
        <w:t>має</w:t>
      </w:r>
      <w:r>
        <w:rPr>
          <w:spacing w:val="32"/>
          <w:w w:val="110"/>
        </w:rPr>
        <w:t> </w:t>
      </w:r>
      <w:r>
        <w:rPr>
          <w:w w:val="110"/>
        </w:rPr>
        <w:t>відбуватися</w:t>
      </w:r>
      <w:r>
        <w:rPr>
          <w:spacing w:val="32"/>
          <w:w w:val="110"/>
        </w:rPr>
        <w:t> </w:t>
      </w:r>
      <w:r>
        <w:rPr>
          <w:w w:val="110"/>
        </w:rPr>
        <w:t>у</w:t>
      </w:r>
      <w:r>
        <w:rPr>
          <w:spacing w:val="32"/>
          <w:w w:val="110"/>
        </w:rPr>
        <w:t> </w:t>
      </w:r>
      <w:r>
        <w:rPr>
          <w:w w:val="110"/>
        </w:rPr>
        <w:t>тому</w:t>
      </w:r>
      <w:r>
        <w:rPr>
          <w:spacing w:val="32"/>
          <w:w w:val="110"/>
        </w:rPr>
        <w:t> </w:t>
      </w:r>
      <w:r>
        <w:rPr>
          <w:w w:val="110"/>
        </w:rPr>
        <w:t>ж</w:t>
      </w:r>
      <w:r>
        <w:rPr>
          <w:spacing w:val="32"/>
          <w:w w:val="110"/>
        </w:rPr>
        <w:t> </w:t>
      </w:r>
      <w:r>
        <w:rPr>
          <w:w w:val="110"/>
        </w:rPr>
        <w:t>класі</w:t>
      </w:r>
      <w:r>
        <w:rPr>
          <w:spacing w:val="32"/>
          <w:w w:val="110"/>
        </w:rPr>
        <w:t> </w:t>
      </w:r>
      <w:r>
        <w:rPr>
          <w:w w:val="110"/>
        </w:rPr>
        <w:t>(середовищі) вчителем,</w:t>
      </w:r>
      <w:r>
        <w:rPr>
          <w:spacing w:val="-17"/>
          <w:w w:val="110"/>
        </w:rPr>
        <w:t> </w:t>
      </w:r>
      <w:r>
        <w:rPr>
          <w:w w:val="110"/>
        </w:rPr>
        <w:t>асистентом</w:t>
      </w:r>
      <w:r>
        <w:rPr>
          <w:spacing w:val="-17"/>
          <w:w w:val="110"/>
        </w:rPr>
        <w:t> </w:t>
      </w:r>
      <w:r>
        <w:rPr>
          <w:w w:val="110"/>
        </w:rPr>
        <w:t>вчителя</w:t>
      </w:r>
      <w:r>
        <w:rPr>
          <w:spacing w:val="-17"/>
          <w:w w:val="110"/>
        </w:rPr>
        <w:t> </w:t>
      </w:r>
      <w:r>
        <w:rPr>
          <w:w w:val="110"/>
        </w:rPr>
        <w:t>чи</w:t>
      </w:r>
      <w:r>
        <w:rPr>
          <w:spacing w:val="-17"/>
          <w:w w:val="110"/>
        </w:rPr>
        <w:t> </w:t>
      </w:r>
      <w:r>
        <w:rPr>
          <w:w w:val="110"/>
        </w:rPr>
        <w:t>іншими</w:t>
      </w:r>
      <w:r>
        <w:rPr>
          <w:spacing w:val="-17"/>
          <w:w w:val="110"/>
        </w:rPr>
        <w:t> </w:t>
      </w:r>
      <w:r>
        <w:rPr>
          <w:w w:val="110"/>
        </w:rPr>
        <w:t>фахівцями.</w:t>
      </w:r>
    </w:p>
    <w:p>
      <w:pPr>
        <w:pStyle w:val="BodyText"/>
        <w:spacing w:line="194" w:lineRule="auto" w:before="107"/>
        <w:ind w:left="1007" w:hanging="341"/>
      </w:pPr>
      <w:r>
        <w:rPr>
          <w:rFonts w:ascii="Noto Sans Symbols2" w:hAnsi="Noto Sans Symbols2" w:eastAsia="Noto Sans Symbols2"/>
          <w:color w:val="78B7E5"/>
          <w:w w:val="110"/>
        </w:rPr>
        <w:t>🠶</w:t>
      </w:r>
      <w:r>
        <w:rPr>
          <w:rFonts w:ascii="Noto Sans Symbols2" w:hAnsi="Noto Sans Symbols2" w:eastAsia="Noto Sans Symbols2"/>
          <w:color w:val="78B7E5"/>
          <w:spacing w:val="75"/>
          <w:w w:val="110"/>
        </w:rPr>
        <w:t> </w:t>
      </w:r>
      <w:r>
        <w:rPr>
          <w:w w:val="110"/>
        </w:rPr>
        <w:t>Якщо</w:t>
      </w:r>
      <w:r>
        <w:rPr>
          <w:spacing w:val="-12"/>
          <w:w w:val="110"/>
        </w:rPr>
        <w:t> </w:t>
      </w:r>
      <w:r>
        <w:rPr>
          <w:w w:val="110"/>
        </w:rPr>
        <w:t>підтримка</w:t>
      </w:r>
      <w:r>
        <w:rPr>
          <w:spacing w:val="-12"/>
          <w:w w:val="110"/>
        </w:rPr>
        <w:t> </w:t>
      </w:r>
      <w:r>
        <w:rPr>
          <w:w w:val="110"/>
        </w:rPr>
        <w:t>передбачає</w:t>
      </w:r>
      <w:r>
        <w:rPr>
          <w:spacing w:val="-12"/>
          <w:w w:val="110"/>
        </w:rPr>
        <w:t> </w:t>
      </w:r>
      <w:r>
        <w:rPr>
          <w:w w:val="110"/>
        </w:rPr>
        <w:t>роботу</w:t>
      </w:r>
      <w:r>
        <w:rPr>
          <w:spacing w:val="-12"/>
          <w:w w:val="110"/>
        </w:rPr>
        <w:t> </w:t>
      </w:r>
      <w:r>
        <w:rPr>
          <w:w w:val="110"/>
        </w:rPr>
        <w:t>з</w:t>
      </w:r>
      <w:r>
        <w:rPr>
          <w:spacing w:val="-12"/>
          <w:w w:val="110"/>
        </w:rPr>
        <w:t> </w:t>
      </w:r>
      <w:r>
        <w:rPr>
          <w:w w:val="110"/>
        </w:rPr>
        <w:t>учнем</w:t>
      </w:r>
      <w:r>
        <w:rPr>
          <w:spacing w:val="-12"/>
          <w:w w:val="110"/>
        </w:rPr>
        <w:t> </w:t>
      </w:r>
      <w:r>
        <w:rPr>
          <w:w w:val="110"/>
        </w:rPr>
        <w:t>в</w:t>
      </w:r>
      <w:r>
        <w:rPr>
          <w:spacing w:val="-12"/>
          <w:w w:val="110"/>
        </w:rPr>
        <w:t> </w:t>
      </w:r>
      <w:r>
        <w:rPr>
          <w:w w:val="110"/>
        </w:rPr>
        <w:t>іншому</w:t>
      </w:r>
      <w:r>
        <w:rPr>
          <w:spacing w:val="-12"/>
          <w:w w:val="110"/>
        </w:rPr>
        <w:t> </w:t>
      </w:r>
      <w:r>
        <w:rPr>
          <w:w w:val="110"/>
        </w:rPr>
        <w:t>приміщенні,</w:t>
      </w:r>
      <w:r>
        <w:rPr>
          <w:spacing w:val="-12"/>
          <w:w w:val="110"/>
        </w:rPr>
        <w:t> </w:t>
      </w:r>
      <w:r>
        <w:rPr>
          <w:w w:val="110"/>
        </w:rPr>
        <w:t>батьки мають</w:t>
      </w:r>
      <w:r>
        <w:rPr>
          <w:spacing w:val="-5"/>
          <w:w w:val="110"/>
        </w:rPr>
        <w:t> </w:t>
      </w:r>
      <w:r>
        <w:rPr>
          <w:w w:val="110"/>
        </w:rPr>
        <w:t>бути</w:t>
      </w:r>
      <w:r>
        <w:rPr>
          <w:spacing w:val="-5"/>
          <w:w w:val="110"/>
        </w:rPr>
        <w:t> </w:t>
      </w:r>
      <w:r>
        <w:rPr>
          <w:w w:val="110"/>
        </w:rPr>
        <w:t>поінформовані</w:t>
      </w:r>
      <w:r>
        <w:rPr>
          <w:spacing w:val="-5"/>
          <w:w w:val="110"/>
        </w:rPr>
        <w:t> </w:t>
      </w:r>
      <w:r>
        <w:rPr>
          <w:w w:val="110"/>
        </w:rPr>
        <w:t>та,</w:t>
      </w:r>
      <w:r>
        <w:rPr>
          <w:spacing w:val="-5"/>
          <w:w w:val="110"/>
        </w:rPr>
        <w:t> </w:t>
      </w:r>
      <w:r>
        <w:rPr>
          <w:w w:val="110"/>
        </w:rPr>
        <w:t>за</w:t>
      </w:r>
      <w:r>
        <w:rPr>
          <w:spacing w:val="-5"/>
          <w:w w:val="110"/>
        </w:rPr>
        <w:t> </w:t>
      </w:r>
      <w:r>
        <w:rPr>
          <w:w w:val="110"/>
        </w:rPr>
        <w:t>бажанням,</w:t>
      </w:r>
      <w:r>
        <w:rPr>
          <w:spacing w:val="-5"/>
          <w:w w:val="110"/>
        </w:rPr>
        <w:t> </w:t>
      </w:r>
      <w:r>
        <w:rPr>
          <w:w w:val="110"/>
        </w:rPr>
        <w:t>брати</w:t>
      </w:r>
      <w:r>
        <w:rPr>
          <w:spacing w:val="-5"/>
          <w:w w:val="110"/>
        </w:rPr>
        <w:t> </w:t>
      </w:r>
      <w:r>
        <w:rPr>
          <w:w w:val="110"/>
        </w:rPr>
        <w:t>участь</w:t>
      </w:r>
      <w:r>
        <w:rPr>
          <w:spacing w:val="-5"/>
          <w:w w:val="110"/>
        </w:rPr>
        <w:t> </w:t>
      </w:r>
      <w:r>
        <w:rPr>
          <w:w w:val="110"/>
        </w:rPr>
        <w:t>у</w:t>
      </w:r>
      <w:r>
        <w:rPr>
          <w:spacing w:val="-5"/>
          <w:w w:val="110"/>
        </w:rPr>
        <w:t> </w:t>
      </w:r>
      <w:r>
        <w:rPr>
          <w:w w:val="110"/>
        </w:rPr>
        <w:t>цій</w:t>
      </w:r>
      <w:r>
        <w:rPr>
          <w:spacing w:val="-5"/>
          <w:w w:val="110"/>
        </w:rPr>
        <w:t> </w:t>
      </w:r>
      <w:r>
        <w:rPr>
          <w:w w:val="110"/>
        </w:rPr>
        <w:t>роботі.</w:t>
      </w:r>
    </w:p>
    <w:p>
      <w:pPr>
        <w:pStyle w:val="BodyText"/>
        <w:spacing w:line="355" w:lineRule="exact" w:before="63"/>
        <w:ind w:left="667"/>
      </w:pPr>
      <w:r>
        <w:rPr>
          <w:rFonts w:ascii="Noto Sans Symbols2" w:hAnsi="Noto Sans Symbols2" w:eastAsia="Noto Sans Symbols2"/>
          <w:color w:val="78B7E5"/>
          <w:spacing w:val="-2"/>
          <w:w w:val="110"/>
        </w:rPr>
        <w:t>🠶</w:t>
      </w:r>
      <w:r>
        <w:rPr>
          <w:rFonts w:ascii="Noto Sans Symbols2" w:hAnsi="Noto Sans Symbols2" w:eastAsia="Noto Sans Symbols2"/>
          <w:color w:val="78B7E5"/>
          <w:spacing w:val="57"/>
          <w:w w:val="150"/>
        </w:rPr>
        <w:t> </w:t>
      </w:r>
      <w:r>
        <w:rPr>
          <w:spacing w:val="-2"/>
          <w:w w:val="110"/>
        </w:rPr>
        <w:t>Інтенсивність</w:t>
      </w:r>
      <w:r>
        <w:rPr>
          <w:spacing w:val="-11"/>
          <w:w w:val="110"/>
        </w:rPr>
        <w:t> </w:t>
      </w:r>
      <w:r>
        <w:rPr>
          <w:spacing w:val="-2"/>
          <w:w w:val="110"/>
        </w:rPr>
        <w:t>підтримки</w:t>
      </w:r>
      <w:r>
        <w:rPr>
          <w:spacing w:val="-11"/>
          <w:w w:val="110"/>
        </w:rPr>
        <w:t> </w:t>
      </w:r>
      <w:r>
        <w:rPr>
          <w:spacing w:val="-2"/>
          <w:w w:val="110"/>
        </w:rPr>
        <w:t>другого</w:t>
      </w:r>
      <w:r>
        <w:rPr>
          <w:spacing w:val="-12"/>
          <w:w w:val="110"/>
        </w:rPr>
        <w:t> </w:t>
      </w:r>
      <w:r>
        <w:rPr>
          <w:spacing w:val="-2"/>
          <w:w w:val="110"/>
        </w:rPr>
        <w:t>рівня</w:t>
      </w:r>
      <w:r>
        <w:rPr>
          <w:spacing w:val="-11"/>
          <w:w w:val="110"/>
        </w:rPr>
        <w:t> </w:t>
      </w:r>
      <w:r>
        <w:rPr>
          <w:spacing w:val="-2"/>
          <w:w w:val="110"/>
        </w:rPr>
        <w:t>передбачає</w:t>
      </w:r>
      <w:r>
        <w:rPr>
          <w:spacing w:val="-12"/>
          <w:w w:val="110"/>
        </w:rPr>
        <w:t> </w:t>
      </w:r>
      <w:r>
        <w:rPr>
          <w:spacing w:val="-2"/>
          <w:w w:val="110"/>
        </w:rPr>
        <w:t>їх</w:t>
      </w:r>
      <w:r>
        <w:rPr>
          <w:spacing w:val="-11"/>
          <w:w w:val="110"/>
        </w:rPr>
        <w:t> </w:t>
      </w:r>
      <w:r>
        <w:rPr>
          <w:spacing w:val="-2"/>
          <w:w w:val="110"/>
        </w:rPr>
        <w:t>більшу</w:t>
      </w:r>
      <w:r>
        <w:rPr>
          <w:spacing w:val="-11"/>
          <w:w w:val="110"/>
        </w:rPr>
        <w:t> </w:t>
      </w:r>
      <w:r>
        <w:rPr>
          <w:spacing w:val="-2"/>
          <w:w w:val="110"/>
        </w:rPr>
        <w:t>частотність.</w:t>
      </w:r>
    </w:p>
    <w:p>
      <w:pPr>
        <w:pStyle w:val="BodyText"/>
        <w:spacing w:line="194" w:lineRule="auto" w:before="26"/>
        <w:ind w:left="1007" w:hanging="341"/>
      </w:pPr>
      <w:r>
        <w:rPr>
          <w:rFonts w:ascii="Noto Sans Symbols2" w:hAnsi="Noto Sans Symbols2" w:eastAsia="Noto Sans Symbols2"/>
          <w:color w:val="78B7E5"/>
          <w:w w:val="110"/>
        </w:rPr>
        <w:t>🠶</w:t>
      </w:r>
      <w:r>
        <w:rPr>
          <w:rFonts w:ascii="Noto Sans Symbols2" w:hAnsi="Noto Sans Symbols2" w:eastAsia="Noto Sans Symbols2"/>
          <w:color w:val="78B7E5"/>
          <w:spacing w:val="40"/>
          <w:w w:val="110"/>
        </w:rPr>
        <w:t> </w:t>
      </w:r>
      <w:r>
        <w:rPr>
          <w:w w:val="110"/>
        </w:rPr>
        <w:t>Під час забезпечення другого рівня підтримки, важливим є проведення спостережень за</w:t>
      </w:r>
      <w:r>
        <w:rPr>
          <w:spacing w:val="-1"/>
          <w:w w:val="110"/>
        </w:rPr>
        <w:t> </w:t>
      </w:r>
      <w:r>
        <w:rPr>
          <w:w w:val="110"/>
        </w:rPr>
        <w:t>реагуванням</w:t>
      </w:r>
      <w:r>
        <w:rPr>
          <w:spacing w:val="1"/>
          <w:w w:val="110"/>
        </w:rPr>
        <w:t> </w:t>
      </w:r>
      <w:r>
        <w:rPr>
          <w:w w:val="110"/>
        </w:rPr>
        <w:t>учнів на ті</w:t>
      </w:r>
      <w:r>
        <w:rPr>
          <w:spacing w:val="1"/>
          <w:w w:val="110"/>
        </w:rPr>
        <w:t> </w:t>
      </w:r>
      <w:r>
        <w:rPr>
          <w:w w:val="110"/>
        </w:rPr>
        <w:t>чи інші дії вчителя. При</w:t>
      </w:r>
      <w:r>
        <w:rPr>
          <w:spacing w:val="1"/>
          <w:w w:val="110"/>
        </w:rPr>
        <w:t> </w:t>
      </w:r>
      <w:r>
        <w:rPr>
          <w:spacing w:val="-2"/>
          <w:w w:val="110"/>
        </w:rPr>
        <w:t>цьому</w:t>
      </w:r>
    </w:p>
    <w:p>
      <w:pPr>
        <w:pStyle w:val="BodyText"/>
        <w:spacing w:line="264" w:lineRule="auto" w:before="34"/>
        <w:ind w:left="1007" w:right="448"/>
      </w:pPr>
      <w:r>
        <w:rPr>
          <w:w w:val="110"/>
        </w:rPr>
        <w:t>спостереження на другому рівні бажано проводити іншими фахівцями, щоб забезпечити більшу достовірність результатів цих спостережень.</w:t>
      </w:r>
    </w:p>
    <w:p>
      <w:pPr>
        <w:pStyle w:val="BodyText"/>
        <w:spacing w:line="194" w:lineRule="auto" w:before="71"/>
        <w:ind w:left="1007" w:hanging="341"/>
      </w:pPr>
      <w:r>
        <w:rPr>
          <w:rFonts w:ascii="Noto Sans Symbols2" w:hAnsi="Noto Sans Symbols2" w:eastAsia="Noto Sans Symbols2"/>
          <w:color w:val="78B7E5"/>
          <w:spacing w:val="-2"/>
          <w:w w:val="110"/>
        </w:rPr>
        <w:t>🠶</w:t>
      </w:r>
      <w:r>
        <w:rPr>
          <w:rFonts w:ascii="Noto Sans Symbols2" w:hAnsi="Noto Sans Symbols2" w:eastAsia="Noto Sans Symbols2"/>
          <w:color w:val="78B7E5"/>
          <w:spacing w:val="80"/>
          <w:w w:val="110"/>
        </w:rPr>
        <w:t> </w:t>
      </w:r>
      <w:r>
        <w:rPr>
          <w:spacing w:val="-2"/>
          <w:w w:val="110"/>
        </w:rPr>
        <w:t>При</w:t>
      </w:r>
      <w:r>
        <w:rPr>
          <w:spacing w:val="-16"/>
          <w:w w:val="110"/>
        </w:rPr>
        <w:t> </w:t>
      </w:r>
      <w:r>
        <w:rPr>
          <w:spacing w:val="-2"/>
          <w:w w:val="110"/>
        </w:rPr>
        <w:t>здійсненні</w:t>
      </w:r>
      <w:r>
        <w:rPr>
          <w:spacing w:val="-16"/>
          <w:w w:val="110"/>
        </w:rPr>
        <w:t> </w:t>
      </w:r>
      <w:r>
        <w:rPr>
          <w:spacing w:val="-2"/>
          <w:w w:val="110"/>
        </w:rPr>
        <w:t>підтримки</w:t>
      </w:r>
      <w:r>
        <w:rPr>
          <w:spacing w:val="-16"/>
          <w:w w:val="110"/>
        </w:rPr>
        <w:t> </w:t>
      </w:r>
      <w:r>
        <w:rPr>
          <w:spacing w:val="-2"/>
          <w:w w:val="110"/>
        </w:rPr>
        <w:t>другого</w:t>
      </w:r>
      <w:r>
        <w:rPr>
          <w:spacing w:val="-16"/>
          <w:w w:val="110"/>
        </w:rPr>
        <w:t> </w:t>
      </w:r>
      <w:r>
        <w:rPr>
          <w:spacing w:val="-2"/>
          <w:w w:val="110"/>
        </w:rPr>
        <w:t>рівня</w:t>
      </w:r>
      <w:r>
        <w:rPr>
          <w:spacing w:val="-16"/>
          <w:w w:val="110"/>
        </w:rPr>
        <w:t> </w:t>
      </w:r>
      <w:r>
        <w:rPr>
          <w:spacing w:val="-2"/>
          <w:w w:val="110"/>
        </w:rPr>
        <w:t>слід</w:t>
      </w:r>
      <w:r>
        <w:rPr>
          <w:spacing w:val="-16"/>
          <w:w w:val="110"/>
        </w:rPr>
        <w:t> </w:t>
      </w:r>
      <w:r>
        <w:rPr>
          <w:spacing w:val="-2"/>
          <w:w w:val="110"/>
        </w:rPr>
        <w:t>поінформувати</w:t>
      </w:r>
      <w:r>
        <w:rPr>
          <w:spacing w:val="-16"/>
          <w:w w:val="110"/>
        </w:rPr>
        <w:t> </w:t>
      </w:r>
      <w:r>
        <w:rPr>
          <w:spacing w:val="-2"/>
          <w:w w:val="110"/>
        </w:rPr>
        <w:t>батьків</w:t>
      </w:r>
      <w:r>
        <w:rPr>
          <w:spacing w:val="-16"/>
          <w:w w:val="110"/>
        </w:rPr>
        <w:t> </w:t>
      </w:r>
      <w:r>
        <w:rPr>
          <w:spacing w:val="-2"/>
          <w:w w:val="110"/>
        </w:rPr>
        <w:t>учнів, </w:t>
      </w:r>
      <w:r>
        <w:rPr>
          <w:w w:val="110"/>
        </w:rPr>
        <w:t>оскільки</w:t>
      </w:r>
      <w:r>
        <w:rPr>
          <w:spacing w:val="54"/>
          <w:w w:val="110"/>
        </w:rPr>
        <w:t> </w:t>
      </w:r>
      <w:r>
        <w:rPr>
          <w:w w:val="110"/>
        </w:rPr>
        <w:t>це</w:t>
      </w:r>
      <w:r>
        <w:rPr>
          <w:spacing w:val="54"/>
          <w:w w:val="110"/>
        </w:rPr>
        <w:t> </w:t>
      </w:r>
      <w:r>
        <w:rPr>
          <w:w w:val="110"/>
        </w:rPr>
        <w:t>може</w:t>
      </w:r>
      <w:r>
        <w:rPr>
          <w:spacing w:val="55"/>
          <w:w w:val="110"/>
        </w:rPr>
        <w:t> </w:t>
      </w:r>
      <w:r>
        <w:rPr>
          <w:w w:val="110"/>
        </w:rPr>
        <w:t>передбачати</w:t>
      </w:r>
      <w:r>
        <w:rPr>
          <w:spacing w:val="54"/>
          <w:w w:val="110"/>
        </w:rPr>
        <w:t> </w:t>
      </w:r>
      <w:r>
        <w:rPr>
          <w:w w:val="110"/>
        </w:rPr>
        <w:t>додаткові</w:t>
      </w:r>
      <w:r>
        <w:rPr>
          <w:spacing w:val="54"/>
          <w:w w:val="110"/>
        </w:rPr>
        <w:t> </w:t>
      </w:r>
      <w:r>
        <w:rPr>
          <w:w w:val="110"/>
        </w:rPr>
        <w:t>індивідуалізовані</w:t>
      </w:r>
      <w:r>
        <w:rPr>
          <w:spacing w:val="55"/>
          <w:w w:val="110"/>
        </w:rPr>
        <w:t> </w:t>
      </w:r>
      <w:r>
        <w:rPr>
          <w:spacing w:val="-2"/>
          <w:w w:val="110"/>
        </w:rPr>
        <w:t>практики,</w:t>
      </w:r>
    </w:p>
    <w:p>
      <w:pPr>
        <w:pStyle w:val="BodyText"/>
        <w:spacing w:before="34"/>
        <w:ind w:left="1007"/>
      </w:pPr>
      <w:r>
        <w:rPr/>
        <w:t>відмінні</w:t>
      </w:r>
      <w:r>
        <w:rPr>
          <w:spacing w:val="36"/>
        </w:rPr>
        <w:t> </w:t>
      </w:r>
      <w:r>
        <w:rPr/>
        <w:t>від</w:t>
      </w:r>
      <w:r>
        <w:rPr>
          <w:spacing w:val="37"/>
        </w:rPr>
        <w:t> </w:t>
      </w:r>
      <w:r>
        <w:rPr/>
        <w:t>тих,</w:t>
      </w:r>
      <w:r>
        <w:rPr>
          <w:spacing w:val="37"/>
        </w:rPr>
        <w:t> </w:t>
      </w:r>
      <w:r>
        <w:rPr/>
        <w:t>які</w:t>
      </w:r>
      <w:r>
        <w:rPr>
          <w:spacing w:val="37"/>
        </w:rPr>
        <w:t> </w:t>
      </w:r>
      <w:r>
        <w:rPr/>
        <w:t>використовуються</w:t>
      </w:r>
      <w:r>
        <w:rPr>
          <w:spacing w:val="36"/>
        </w:rPr>
        <w:t> </w:t>
      </w:r>
      <w:r>
        <w:rPr/>
        <w:t>з</w:t>
      </w:r>
      <w:r>
        <w:rPr>
          <w:spacing w:val="37"/>
        </w:rPr>
        <w:t> </w:t>
      </w:r>
      <w:r>
        <w:rPr/>
        <w:t>усіма</w:t>
      </w:r>
      <w:r>
        <w:rPr>
          <w:spacing w:val="37"/>
        </w:rPr>
        <w:t> </w:t>
      </w:r>
      <w:r>
        <w:rPr/>
        <w:t>іншими</w:t>
      </w:r>
      <w:r>
        <w:rPr>
          <w:spacing w:val="37"/>
        </w:rPr>
        <w:t> </w:t>
      </w:r>
      <w:r>
        <w:rPr/>
        <w:t>учнями</w:t>
      </w:r>
      <w:r>
        <w:rPr>
          <w:spacing w:val="37"/>
        </w:rPr>
        <w:t> </w:t>
      </w:r>
      <w:r>
        <w:rPr/>
        <w:t>у</w:t>
      </w:r>
      <w:r>
        <w:rPr>
          <w:spacing w:val="36"/>
        </w:rPr>
        <w:t> </w:t>
      </w:r>
      <w:r>
        <w:rPr>
          <w:spacing w:val="-2"/>
        </w:rPr>
        <w:t>класі.</w:t>
      </w:r>
    </w:p>
    <w:p>
      <w:pPr>
        <w:pStyle w:val="BodyText"/>
        <w:spacing w:line="194" w:lineRule="auto" w:before="97"/>
        <w:ind w:left="1007" w:right="448" w:hanging="341"/>
      </w:pPr>
      <w:r>
        <w:rPr>
          <w:rFonts w:ascii="Noto Sans Symbols2" w:hAnsi="Noto Sans Symbols2" w:eastAsia="Noto Sans Symbols2"/>
          <w:color w:val="78B7E5"/>
          <w:w w:val="110"/>
        </w:rPr>
        <w:t>🠶</w:t>
      </w:r>
      <w:r>
        <w:rPr>
          <w:rFonts w:ascii="Noto Sans Symbols2" w:hAnsi="Noto Sans Symbols2" w:eastAsia="Noto Sans Symbols2"/>
          <w:color w:val="78B7E5"/>
          <w:spacing w:val="40"/>
          <w:w w:val="110"/>
        </w:rPr>
        <w:t> </w:t>
      </w:r>
      <w:r>
        <w:rPr>
          <w:w w:val="110"/>
        </w:rPr>
        <w:t>Підтримка другого рівня має включати</w:t>
      </w:r>
      <w:r>
        <w:rPr>
          <w:spacing w:val="40"/>
          <w:w w:val="110"/>
        </w:rPr>
        <w:t> </w:t>
      </w:r>
      <w:r>
        <w:rPr>
          <w:w w:val="110"/>
        </w:rPr>
        <w:t>вимірювання прогресу учня, що дає</w:t>
      </w:r>
      <w:r>
        <w:rPr>
          <w:spacing w:val="17"/>
          <w:w w:val="110"/>
        </w:rPr>
        <w:t> </w:t>
      </w:r>
      <w:r>
        <w:rPr>
          <w:w w:val="110"/>
        </w:rPr>
        <w:t>можливість</w:t>
      </w:r>
      <w:r>
        <w:rPr>
          <w:spacing w:val="17"/>
          <w:w w:val="110"/>
        </w:rPr>
        <w:t> </w:t>
      </w:r>
      <w:r>
        <w:rPr>
          <w:w w:val="110"/>
        </w:rPr>
        <w:t>вчителю</w:t>
      </w:r>
      <w:r>
        <w:rPr>
          <w:spacing w:val="18"/>
          <w:w w:val="110"/>
        </w:rPr>
        <w:t> </w:t>
      </w:r>
      <w:r>
        <w:rPr>
          <w:w w:val="110"/>
        </w:rPr>
        <w:t>отримати</w:t>
      </w:r>
      <w:r>
        <w:rPr>
          <w:spacing w:val="17"/>
          <w:w w:val="110"/>
        </w:rPr>
        <w:t> </w:t>
      </w:r>
      <w:r>
        <w:rPr>
          <w:w w:val="110"/>
        </w:rPr>
        <w:t>більшу</w:t>
      </w:r>
      <w:r>
        <w:rPr>
          <w:spacing w:val="18"/>
          <w:w w:val="110"/>
        </w:rPr>
        <w:t> </w:t>
      </w:r>
      <w:r>
        <w:rPr>
          <w:w w:val="110"/>
        </w:rPr>
        <w:t>кількість</w:t>
      </w:r>
      <w:r>
        <w:rPr>
          <w:spacing w:val="17"/>
          <w:w w:val="110"/>
        </w:rPr>
        <w:t> </w:t>
      </w:r>
      <w:r>
        <w:rPr>
          <w:w w:val="110"/>
        </w:rPr>
        <w:t>даних</w:t>
      </w:r>
      <w:r>
        <w:rPr>
          <w:spacing w:val="18"/>
          <w:w w:val="110"/>
        </w:rPr>
        <w:t> </w:t>
      </w:r>
      <w:r>
        <w:rPr>
          <w:w w:val="110"/>
        </w:rPr>
        <w:t>щодо</w:t>
      </w:r>
      <w:r>
        <w:rPr>
          <w:spacing w:val="17"/>
          <w:w w:val="110"/>
        </w:rPr>
        <w:t> </w:t>
      </w:r>
      <w:r>
        <w:rPr>
          <w:spacing w:val="-2"/>
          <w:w w:val="110"/>
        </w:rPr>
        <w:t>успіхів</w:t>
      </w:r>
    </w:p>
    <w:p>
      <w:pPr>
        <w:pStyle w:val="BodyText"/>
        <w:spacing w:before="35"/>
        <w:ind w:left="1007"/>
      </w:pPr>
      <w:r>
        <w:rPr>
          <w:spacing w:val="-2"/>
          <w:w w:val="110"/>
        </w:rPr>
        <w:t>учня</w:t>
      </w:r>
      <w:r>
        <w:rPr>
          <w:spacing w:val="-8"/>
          <w:w w:val="110"/>
        </w:rPr>
        <w:t> </w:t>
      </w:r>
      <w:r>
        <w:rPr>
          <w:spacing w:val="-2"/>
          <w:w w:val="110"/>
        </w:rPr>
        <w:t>у</w:t>
      </w:r>
      <w:r>
        <w:rPr>
          <w:spacing w:val="-7"/>
          <w:w w:val="110"/>
        </w:rPr>
        <w:t> </w:t>
      </w:r>
      <w:r>
        <w:rPr>
          <w:spacing w:val="-2"/>
          <w:w w:val="110"/>
        </w:rPr>
        <w:t>досягненні</w:t>
      </w:r>
      <w:r>
        <w:rPr>
          <w:spacing w:val="-7"/>
          <w:w w:val="110"/>
        </w:rPr>
        <w:t> </w:t>
      </w:r>
      <w:r>
        <w:rPr>
          <w:spacing w:val="-2"/>
          <w:w w:val="110"/>
        </w:rPr>
        <w:t>його</w:t>
      </w:r>
      <w:r>
        <w:rPr>
          <w:spacing w:val="-7"/>
          <w:w w:val="110"/>
        </w:rPr>
        <w:t> </w:t>
      </w:r>
      <w:r>
        <w:rPr>
          <w:spacing w:val="-2"/>
          <w:w w:val="110"/>
        </w:rPr>
        <w:t>навчальних</w:t>
      </w:r>
      <w:r>
        <w:rPr>
          <w:spacing w:val="-7"/>
          <w:w w:val="110"/>
        </w:rPr>
        <w:t> </w:t>
      </w:r>
      <w:r>
        <w:rPr>
          <w:spacing w:val="-2"/>
          <w:w w:val="110"/>
        </w:rPr>
        <w:t>цілей.</w:t>
      </w:r>
    </w:p>
    <w:p>
      <w:pPr>
        <w:spacing w:after="0"/>
        <w:sectPr>
          <w:type w:val="continuous"/>
          <w:pgSz w:w="11910" w:h="16840"/>
          <w:pgMar w:header="0" w:footer="608" w:top="940" w:bottom="280" w:left="1260" w:right="960"/>
        </w:sectPr>
      </w:pPr>
    </w:p>
    <w:p>
      <w:pPr>
        <w:pStyle w:val="Heading2"/>
        <w:spacing w:line="240" w:lineRule="auto" w:before="45"/>
        <w:ind w:left="7514"/>
      </w:pPr>
      <w:r>
        <w:rPr/>
        <mc:AlternateContent>
          <mc:Choice Requires="wps">
            <w:drawing>
              <wp:anchor distT="0" distB="0" distL="0" distR="0" allowOverlap="1" layoutInCell="1" locked="0" behindDoc="0" simplePos="0" relativeHeight="15776256">
                <wp:simplePos x="0" y="0"/>
                <wp:positionH relativeFrom="page">
                  <wp:posOffset>7154786</wp:posOffset>
                </wp:positionH>
                <wp:positionV relativeFrom="page">
                  <wp:posOffset>4446130</wp:posOffset>
                </wp:positionV>
                <wp:extent cx="139700" cy="180340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76256" type="#_x0000_t202" id="docshape291"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r>
        <w:rPr>
          <w:spacing w:val="6"/>
          <w:w w:val="105"/>
        </w:rPr>
        <w:t>ПРИКЛАД</w:t>
      </w:r>
      <w:r>
        <w:rPr>
          <w:spacing w:val="70"/>
          <w:w w:val="105"/>
        </w:rPr>
        <w:t> </w:t>
      </w:r>
      <w:r>
        <w:rPr>
          <w:spacing w:val="-5"/>
          <w:w w:val="105"/>
        </w:rPr>
        <w:t>2:</w:t>
      </w:r>
    </w:p>
    <w:p>
      <w:pPr>
        <w:pStyle w:val="Heading3"/>
        <w:spacing w:before="118"/>
        <w:ind w:left="159"/>
        <w:jc w:val="left"/>
      </w:pPr>
      <w:r>
        <w:rPr>
          <w:color w:val="283583"/>
          <w:w w:val="110"/>
        </w:rPr>
        <w:t>ШОСТИЙ</w:t>
      </w:r>
      <w:r>
        <w:rPr>
          <w:color w:val="283583"/>
          <w:spacing w:val="47"/>
          <w:w w:val="110"/>
        </w:rPr>
        <w:t> </w:t>
      </w:r>
      <w:r>
        <w:rPr>
          <w:color w:val="283583"/>
          <w:w w:val="110"/>
        </w:rPr>
        <w:t>КЛАС:</w:t>
      </w:r>
      <w:r>
        <w:rPr>
          <w:color w:val="283583"/>
          <w:spacing w:val="43"/>
          <w:w w:val="110"/>
        </w:rPr>
        <w:t> </w:t>
      </w:r>
      <w:r>
        <w:rPr>
          <w:color w:val="283583"/>
          <w:w w:val="110"/>
        </w:rPr>
        <w:t>МАТЕМАТИЧНІ</w:t>
      </w:r>
      <w:r>
        <w:rPr>
          <w:color w:val="283583"/>
          <w:spacing w:val="47"/>
          <w:w w:val="110"/>
        </w:rPr>
        <w:t> </w:t>
      </w:r>
      <w:r>
        <w:rPr>
          <w:color w:val="283583"/>
          <w:spacing w:val="-2"/>
          <w:w w:val="110"/>
        </w:rPr>
        <w:t>ОБЧИСЛЕННЯ</w:t>
      </w:r>
    </w:p>
    <w:p>
      <w:pPr>
        <w:pStyle w:val="BodyText"/>
        <w:spacing w:before="210"/>
        <w:ind w:left="157"/>
      </w:pPr>
      <w:r>
        <w:rPr/>
        <w:t>Надія,</w:t>
      </w:r>
      <w:r>
        <w:rPr>
          <w:spacing w:val="31"/>
        </w:rPr>
        <w:t> </w:t>
      </w:r>
      <w:r>
        <w:rPr/>
        <w:t>учениця</w:t>
      </w:r>
      <w:r>
        <w:rPr>
          <w:spacing w:val="32"/>
        </w:rPr>
        <w:t> </w:t>
      </w:r>
      <w:r>
        <w:rPr/>
        <w:t>7-го</w:t>
      </w:r>
      <w:r>
        <w:rPr>
          <w:spacing w:val="32"/>
        </w:rPr>
        <w:t> </w:t>
      </w:r>
      <w:r>
        <w:rPr/>
        <w:t>класу,</w:t>
      </w:r>
      <w:r>
        <w:rPr>
          <w:spacing w:val="32"/>
        </w:rPr>
        <w:t> </w:t>
      </w:r>
      <w:r>
        <w:rPr/>
        <w:t>вивчає</w:t>
      </w:r>
      <w:r>
        <w:rPr>
          <w:spacing w:val="31"/>
        </w:rPr>
        <w:t> </w:t>
      </w:r>
      <w:r>
        <w:rPr/>
        <w:t>математичні</w:t>
      </w:r>
      <w:r>
        <w:rPr>
          <w:spacing w:val="32"/>
        </w:rPr>
        <w:t> </w:t>
      </w:r>
      <w:r>
        <w:rPr/>
        <w:t>дії</w:t>
      </w:r>
      <w:r>
        <w:rPr>
          <w:spacing w:val="32"/>
        </w:rPr>
        <w:t> </w:t>
      </w:r>
      <w:r>
        <w:rPr/>
        <w:t>в</w:t>
      </w:r>
      <w:r>
        <w:rPr>
          <w:spacing w:val="32"/>
        </w:rPr>
        <w:t> </w:t>
      </w:r>
      <w:r>
        <w:rPr/>
        <w:t>межах</w:t>
      </w:r>
      <w:r>
        <w:rPr>
          <w:spacing w:val="32"/>
        </w:rPr>
        <w:t> </w:t>
      </w:r>
      <w:r>
        <w:rPr/>
        <w:t>змістових</w:t>
      </w:r>
      <w:r>
        <w:rPr>
          <w:spacing w:val="31"/>
        </w:rPr>
        <w:t> </w:t>
      </w:r>
      <w:r>
        <w:rPr/>
        <w:t>ліній</w:t>
      </w:r>
      <w:r>
        <w:rPr>
          <w:spacing w:val="32"/>
        </w:rPr>
        <w:t> </w:t>
      </w:r>
      <w:r>
        <w:rPr>
          <w:spacing w:val="-2"/>
        </w:rPr>
        <w:t>«Лічба»,</w:t>
      </w:r>
    </w:p>
    <w:p>
      <w:pPr>
        <w:pStyle w:val="BodyText"/>
        <w:spacing w:before="45"/>
        <w:ind w:left="157"/>
      </w:pPr>
      <w:r>
        <w:rPr/>
        <w:t>«Числа.</w:t>
      </w:r>
      <w:r>
        <w:rPr>
          <w:spacing w:val="18"/>
        </w:rPr>
        <w:t> </w:t>
      </w:r>
      <w:r>
        <w:rPr/>
        <w:t>Дії</w:t>
      </w:r>
      <w:r>
        <w:rPr>
          <w:spacing w:val="19"/>
        </w:rPr>
        <w:t> </w:t>
      </w:r>
      <w:r>
        <w:rPr/>
        <w:t>з</w:t>
      </w:r>
      <w:r>
        <w:rPr>
          <w:spacing w:val="18"/>
        </w:rPr>
        <w:t> </w:t>
      </w:r>
      <w:r>
        <w:rPr/>
        <w:t>числами»</w:t>
      </w:r>
      <w:r>
        <w:rPr>
          <w:spacing w:val="19"/>
        </w:rPr>
        <w:t> </w:t>
      </w:r>
      <w:r>
        <w:rPr/>
        <w:t>і</w:t>
      </w:r>
      <w:r>
        <w:rPr>
          <w:spacing w:val="19"/>
        </w:rPr>
        <w:t> </w:t>
      </w:r>
      <w:r>
        <w:rPr/>
        <w:t>має</w:t>
      </w:r>
      <w:r>
        <w:rPr>
          <w:spacing w:val="18"/>
        </w:rPr>
        <w:t> </w:t>
      </w:r>
      <w:r>
        <w:rPr/>
        <w:t>певні</w:t>
      </w:r>
      <w:r>
        <w:rPr>
          <w:spacing w:val="19"/>
        </w:rPr>
        <w:t> </w:t>
      </w:r>
      <w:r>
        <w:rPr>
          <w:spacing w:val="-2"/>
        </w:rPr>
        <w:t>труднощі.</w:t>
      </w:r>
    </w:p>
    <w:p>
      <w:pPr>
        <w:pStyle w:val="BodyText"/>
        <w:spacing w:before="16"/>
      </w:pPr>
    </w:p>
    <w:p>
      <w:pPr>
        <w:pStyle w:val="BodyText"/>
        <w:ind w:left="157"/>
      </w:pPr>
      <w:r>
        <w:rPr>
          <w:spacing w:val="-2"/>
          <w:w w:val="110"/>
        </w:rPr>
        <w:t>Надії</w:t>
      </w:r>
      <w:r>
        <w:rPr>
          <w:spacing w:val="-13"/>
          <w:w w:val="110"/>
        </w:rPr>
        <w:t> </w:t>
      </w:r>
      <w:r>
        <w:rPr>
          <w:spacing w:val="-2"/>
          <w:w w:val="110"/>
        </w:rPr>
        <w:t>не</w:t>
      </w:r>
      <w:r>
        <w:rPr>
          <w:spacing w:val="-12"/>
          <w:w w:val="110"/>
        </w:rPr>
        <w:t> </w:t>
      </w:r>
      <w:r>
        <w:rPr>
          <w:spacing w:val="-2"/>
          <w:w w:val="110"/>
        </w:rPr>
        <w:t>вдається</w:t>
      </w:r>
      <w:r>
        <w:rPr>
          <w:spacing w:val="-13"/>
          <w:w w:val="110"/>
        </w:rPr>
        <w:t> </w:t>
      </w:r>
      <w:r>
        <w:rPr>
          <w:spacing w:val="-2"/>
          <w:w w:val="110"/>
        </w:rPr>
        <w:t>працювати</w:t>
      </w:r>
      <w:r>
        <w:rPr>
          <w:spacing w:val="-12"/>
          <w:w w:val="110"/>
        </w:rPr>
        <w:t> </w:t>
      </w:r>
      <w:r>
        <w:rPr>
          <w:spacing w:val="-2"/>
          <w:w w:val="110"/>
        </w:rPr>
        <w:t>на</w:t>
      </w:r>
      <w:r>
        <w:rPr>
          <w:spacing w:val="-13"/>
          <w:w w:val="110"/>
        </w:rPr>
        <w:t> </w:t>
      </w:r>
      <w:r>
        <w:rPr>
          <w:spacing w:val="-2"/>
          <w:w w:val="110"/>
        </w:rPr>
        <w:t>одному</w:t>
      </w:r>
      <w:r>
        <w:rPr>
          <w:spacing w:val="-12"/>
          <w:w w:val="110"/>
        </w:rPr>
        <w:t> </w:t>
      </w:r>
      <w:r>
        <w:rPr>
          <w:spacing w:val="-2"/>
          <w:w w:val="110"/>
        </w:rPr>
        <w:t>рівні</w:t>
      </w:r>
      <w:r>
        <w:rPr>
          <w:spacing w:val="-13"/>
          <w:w w:val="110"/>
        </w:rPr>
        <w:t> </w:t>
      </w:r>
      <w:r>
        <w:rPr>
          <w:spacing w:val="-2"/>
          <w:w w:val="110"/>
        </w:rPr>
        <w:t>з</w:t>
      </w:r>
      <w:r>
        <w:rPr>
          <w:spacing w:val="-12"/>
          <w:w w:val="110"/>
        </w:rPr>
        <w:t> </w:t>
      </w:r>
      <w:r>
        <w:rPr>
          <w:spacing w:val="-2"/>
          <w:w w:val="110"/>
        </w:rPr>
        <w:t>її</w:t>
      </w:r>
      <w:r>
        <w:rPr>
          <w:spacing w:val="-13"/>
          <w:w w:val="110"/>
        </w:rPr>
        <w:t> </w:t>
      </w:r>
      <w:r>
        <w:rPr>
          <w:spacing w:val="-2"/>
          <w:w w:val="110"/>
        </w:rPr>
        <w:t>однокласниками.</w:t>
      </w:r>
    </w:p>
    <w:p>
      <w:pPr>
        <w:pStyle w:val="BodyText"/>
        <w:spacing w:before="15"/>
      </w:pPr>
    </w:p>
    <w:p>
      <w:pPr>
        <w:pStyle w:val="BodyText"/>
        <w:spacing w:line="280" w:lineRule="auto" w:before="1"/>
        <w:ind w:left="157" w:right="457"/>
        <w:jc w:val="both"/>
      </w:pPr>
      <w:r>
        <w:rPr>
          <w:w w:val="110"/>
        </w:rPr>
        <w:t>Її</w:t>
      </w:r>
      <w:r>
        <w:rPr>
          <w:spacing w:val="-1"/>
          <w:w w:val="110"/>
        </w:rPr>
        <w:t> </w:t>
      </w:r>
      <w:r>
        <w:rPr>
          <w:w w:val="110"/>
        </w:rPr>
        <w:t>вчитель,</w:t>
      </w:r>
      <w:r>
        <w:rPr>
          <w:spacing w:val="-1"/>
          <w:w w:val="110"/>
        </w:rPr>
        <w:t> </w:t>
      </w:r>
      <w:r>
        <w:rPr>
          <w:w w:val="110"/>
        </w:rPr>
        <w:t>пан</w:t>
      </w:r>
      <w:r>
        <w:rPr>
          <w:spacing w:val="-1"/>
          <w:w w:val="110"/>
        </w:rPr>
        <w:t> </w:t>
      </w:r>
      <w:r>
        <w:rPr>
          <w:w w:val="110"/>
        </w:rPr>
        <w:t>Роман</w:t>
      </w:r>
      <w:r>
        <w:rPr>
          <w:spacing w:val="-1"/>
          <w:w w:val="110"/>
        </w:rPr>
        <w:t> </w:t>
      </w:r>
      <w:r>
        <w:rPr>
          <w:w w:val="110"/>
        </w:rPr>
        <w:t>застосовує</w:t>
      </w:r>
      <w:r>
        <w:rPr>
          <w:spacing w:val="-1"/>
          <w:w w:val="110"/>
        </w:rPr>
        <w:t> </w:t>
      </w:r>
      <w:r>
        <w:rPr>
          <w:w w:val="110"/>
        </w:rPr>
        <w:t>просту</w:t>
      </w:r>
      <w:r>
        <w:rPr>
          <w:spacing w:val="-1"/>
          <w:w w:val="110"/>
        </w:rPr>
        <w:t> </w:t>
      </w:r>
      <w:r>
        <w:rPr>
          <w:w w:val="110"/>
        </w:rPr>
        <w:t>підтримку:</w:t>
      </w:r>
      <w:r>
        <w:rPr>
          <w:spacing w:val="-1"/>
          <w:w w:val="110"/>
        </w:rPr>
        <w:t> </w:t>
      </w:r>
      <w:r>
        <w:rPr>
          <w:w w:val="110"/>
        </w:rPr>
        <w:t>дає</w:t>
      </w:r>
      <w:r>
        <w:rPr>
          <w:spacing w:val="-1"/>
          <w:w w:val="110"/>
        </w:rPr>
        <w:t> </w:t>
      </w:r>
      <w:r>
        <w:rPr>
          <w:w w:val="110"/>
        </w:rPr>
        <w:t>дівчині</w:t>
      </w:r>
      <w:r>
        <w:rPr>
          <w:spacing w:val="-1"/>
          <w:w w:val="110"/>
        </w:rPr>
        <w:t> </w:t>
      </w:r>
      <w:r>
        <w:rPr>
          <w:w w:val="110"/>
        </w:rPr>
        <w:t>більше</w:t>
      </w:r>
      <w:r>
        <w:rPr>
          <w:spacing w:val="-1"/>
          <w:w w:val="110"/>
        </w:rPr>
        <w:t> </w:t>
      </w:r>
      <w:r>
        <w:rPr>
          <w:w w:val="110"/>
        </w:rPr>
        <w:t>часу</w:t>
      </w:r>
      <w:r>
        <w:rPr>
          <w:spacing w:val="-1"/>
          <w:w w:val="110"/>
        </w:rPr>
        <w:t> </w:t>
      </w:r>
      <w:r>
        <w:rPr>
          <w:w w:val="110"/>
        </w:rPr>
        <w:t>для виконання завдань, додаткові інструкції для виконання. Він повідомив про свої дії директора школи. Директор збирає команду супроводу, щоб розглянути ситуацію з Надією.</w:t>
      </w:r>
    </w:p>
    <w:p>
      <w:pPr>
        <w:pStyle w:val="BodyText"/>
        <w:spacing w:line="280" w:lineRule="auto" w:before="231"/>
        <w:ind w:left="157" w:right="457"/>
        <w:jc w:val="both"/>
      </w:pPr>
      <w:r>
        <w:rPr>
          <w:w w:val="110"/>
        </w:rPr>
        <w:t>Команда</w:t>
      </w:r>
      <w:r>
        <w:rPr>
          <w:w w:val="110"/>
        </w:rPr>
        <w:t> супроводу</w:t>
      </w:r>
      <w:r>
        <w:rPr>
          <w:w w:val="110"/>
        </w:rPr>
        <w:t> приймає</w:t>
      </w:r>
      <w:r>
        <w:rPr>
          <w:w w:val="110"/>
        </w:rPr>
        <w:t> рішення</w:t>
      </w:r>
      <w:r>
        <w:rPr>
          <w:w w:val="110"/>
        </w:rPr>
        <w:t> про</w:t>
      </w:r>
      <w:r>
        <w:rPr>
          <w:w w:val="110"/>
        </w:rPr>
        <w:t> впровадження</w:t>
      </w:r>
      <w:r>
        <w:rPr>
          <w:w w:val="110"/>
        </w:rPr>
        <w:t> підтримки</w:t>
      </w:r>
      <w:r>
        <w:rPr>
          <w:w w:val="110"/>
        </w:rPr>
        <w:t> першого рівня:</w:t>
      </w:r>
      <w:r>
        <w:rPr>
          <w:spacing w:val="-19"/>
          <w:w w:val="110"/>
        </w:rPr>
        <w:t> </w:t>
      </w:r>
      <w:r>
        <w:rPr>
          <w:w w:val="110"/>
        </w:rPr>
        <w:t>використання</w:t>
      </w:r>
      <w:r>
        <w:rPr>
          <w:spacing w:val="-18"/>
          <w:w w:val="110"/>
        </w:rPr>
        <w:t> </w:t>
      </w:r>
      <w:r>
        <w:rPr>
          <w:w w:val="110"/>
        </w:rPr>
        <w:t>диференційованих</w:t>
      </w:r>
      <w:r>
        <w:rPr>
          <w:spacing w:val="-18"/>
          <w:w w:val="110"/>
        </w:rPr>
        <w:t> </w:t>
      </w:r>
      <w:r>
        <w:rPr>
          <w:w w:val="110"/>
        </w:rPr>
        <w:t>завдань</w:t>
      </w:r>
      <w:r>
        <w:rPr>
          <w:spacing w:val="-18"/>
          <w:w w:val="110"/>
        </w:rPr>
        <w:t> </w:t>
      </w:r>
      <w:r>
        <w:rPr>
          <w:w w:val="110"/>
        </w:rPr>
        <w:t>індивідуально</w:t>
      </w:r>
      <w:r>
        <w:rPr>
          <w:spacing w:val="-18"/>
          <w:w w:val="110"/>
        </w:rPr>
        <w:t> </w:t>
      </w:r>
      <w:r>
        <w:rPr>
          <w:w w:val="110"/>
        </w:rPr>
        <w:t>або</w:t>
      </w:r>
      <w:r>
        <w:rPr>
          <w:spacing w:val="-19"/>
          <w:w w:val="110"/>
        </w:rPr>
        <w:t> </w:t>
      </w:r>
      <w:r>
        <w:rPr>
          <w:w w:val="110"/>
        </w:rPr>
        <w:t>в</w:t>
      </w:r>
      <w:r>
        <w:rPr>
          <w:spacing w:val="-18"/>
          <w:w w:val="110"/>
        </w:rPr>
        <w:t> </w:t>
      </w:r>
      <w:r>
        <w:rPr>
          <w:w w:val="110"/>
        </w:rPr>
        <w:t>малій</w:t>
      </w:r>
      <w:r>
        <w:rPr>
          <w:spacing w:val="-18"/>
          <w:w w:val="110"/>
        </w:rPr>
        <w:t> </w:t>
      </w:r>
      <w:r>
        <w:rPr>
          <w:w w:val="110"/>
        </w:rPr>
        <w:t>групі. Для цього пан Роман використовує диференційований підхід, об’єднуючи малі групи за рівнем складності завдань.</w:t>
      </w:r>
    </w:p>
    <w:p>
      <w:pPr>
        <w:pStyle w:val="BodyText"/>
        <w:spacing w:line="280" w:lineRule="auto" w:before="231"/>
        <w:ind w:left="157" w:right="457"/>
        <w:jc w:val="both"/>
      </w:pPr>
      <w:r>
        <w:rPr>
          <w:w w:val="110"/>
        </w:rPr>
        <w:t>Надя працює в групі з трьома учнями, чий функціональний рівень схожий на її. </w:t>
      </w:r>
      <w:r>
        <w:rPr>
          <w:spacing w:val="-4"/>
          <w:w w:val="110"/>
        </w:rPr>
        <w:t>Один</w:t>
      </w:r>
      <w:r>
        <w:rPr>
          <w:spacing w:val="-9"/>
          <w:w w:val="110"/>
        </w:rPr>
        <w:t> </w:t>
      </w:r>
      <w:r>
        <w:rPr>
          <w:spacing w:val="-4"/>
          <w:w w:val="110"/>
        </w:rPr>
        <w:t>день</w:t>
      </w:r>
      <w:r>
        <w:rPr>
          <w:spacing w:val="-9"/>
          <w:w w:val="110"/>
        </w:rPr>
        <w:t> </w:t>
      </w:r>
      <w:r>
        <w:rPr>
          <w:spacing w:val="-4"/>
          <w:w w:val="110"/>
        </w:rPr>
        <w:t>на</w:t>
      </w:r>
      <w:r>
        <w:rPr>
          <w:spacing w:val="-9"/>
          <w:w w:val="110"/>
        </w:rPr>
        <w:t> </w:t>
      </w:r>
      <w:r>
        <w:rPr>
          <w:spacing w:val="-4"/>
          <w:w w:val="110"/>
        </w:rPr>
        <w:t>тиждень</w:t>
      </w:r>
      <w:r>
        <w:rPr>
          <w:spacing w:val="-9"/>
          <w:w w:val="110"/>
        </w:rPr>
        <w:t> </w:t>
      </w:r>
      <w:r>
        <w:rPr>
          <w:spacing w:val="-4"/>
          <w:w w:val="110"/>
        </w:rPr>
        <w:t>пан</w:t>
      </w:r>
      <w:r>
        <w:rPr>
          <w:spacing w:val="-9"/>
          <w:w w:val="110"/>
        </w:rPr>
        <w:t> </w:t>
      </w:r>
      <w:r>
        <w:rPr>
          <w:spacing w:val="-4"/>
          <w:w w:val="110"/>
        </w:rPr>
        <w:t>Роман</w:t>
      </w:r>
      <w:r>
        <w:rPr>
          <w:spacing w:val="-9"/>
          <w:w w:val="110"/>
        </w:rPr>
        <w:t> </w:t>
      </w:r>
      <w:r>
        <w:rPr>
          <w:spacing w:val="-4"/>
          <w:w w:val="110"/>
        </w:rPr>
        <w:t>організовує</w:t>
      </w:r>
      <w:r>
        <w:rPr>
          <w:spacing w:val="-9"/>
          <w:w w:val="110"/>
        </w:rPr>
        <w:t> </w:t>
      </w:r>
      <w:r>
        <w:rPr>
          <w:spacing w:val="-4"/>
          <w:w w:val="110"/>
        </w:rPr>
        <w:t>роботу</w:t>
      </w:r>
      <w:r>
        <w:rPr>
          <w:spacing w:val="-9"/>
          <w:w w:val="110"/>
        </w:rPr>
        <w:t> </w:t>
      </w:r>
      <w:r>
        <w:rPr>
          <w:spacing w:val="-4"/>
          <w:w w:val="110"/>
        </w:rPr>
        <w:t>в</w:t>
      </w:r>
      <w:r>
        <w:rPr>
          <w:spacing w:val="-9"/>
          <w:w w:val="110"/>
        </w:rPr>
        <w:t> </w:t>
      </w:r>
      <w:r>
        <w:rPr>
          <w:spacing w:val="-4"/>
          <w:w w:val="110"/>
        </w:rPr>
        <w:t>малих</w:t>
      </w:r>
      <w:r>
        <w:rPr>
          <w:spacing w:val="-9"/>
          <w:w w:val="110"/>
        </w:rPr>
        <w:t> </w:t>
      </w:r>
      <w:r>
        <w:rPr>
          <w:spacing w:val="-4"/>
          <w:w w:val="110"/>
        </w:rPr>
        <w:t>групах,</w:t>
      </w:r>
      <w:r>
        <w:rPr>
          <w:spacing w:val="-9"/>
          <w:w w:val="110"/>
        </w:rPr>
        <w:t> </w:t>
      </w:r>
      <w:r>
        <w:rPr>
          <w:spacing w:val="-4"/>
          <w:w w:val="110"/>
        </w:rPr>
        <w:t>які</w:t>
      </w:r>
      <w:r>
        <w:rPr>
          <w:spacing w:val="-9"/>
          <w:w w:val="110"/>
        </w:rPr>
        <w:t> </w:t>
      </w:r>
      <w:r>
        <w:rPr>
          <w:spacing w:val="-4"/>
          <w:w w:val="110"/>
        </w:rPr>
        <w:t>працюють </w:t>
      </w:r>
      <w:r>
        <w:rPr>
          <w:w w:val="110"/>
        </w:rPr>
        <w:t>за різнорівневими завданнями.</w:t>
      </w:r>
    </w:p>
    <w:p>
      <w:pPr>
        <w:pStyle w:val="BodyText"/>
        <w:spacing w:line="280" w:lineRule="auto" w:before="231"/>
        <w:ind w:left="157" w:right="457"/>
        <w:jc w:val="both"/>
      </w:pPr>
      <w:r>
        <w:rPr>
          <w:w w:val="110"/>
        </w:rPr>
        <w:t>Після</w:t>
      </w:r>
      <w:r>
        <w:rPr>
          <w:spacing w:val="-15"/>
          <w:w w:val="110"/>
        </w:rPr>
        <w:t> </w:t>
      </w:r>
      <w:r>
        <w:rPr>
          <w:w w:val="110"/>
        </w:rPr>
        <w:t>шести</w:t>
      </w:r>
      <w:r>
        <w:rPr>
          <w:spacing w:val="-15"/>
          <w:w w:val="110"/>
        </w:rPr>
        <w:t> </w:t>
      </w:r>
      <w:r>
        <w:rPr>
          <w:w w:val="110"/>
        </w:rPr>
        <w:t>тижнів</w:t>
      </w:r>
      <w:r>
        <w:rPr>
          <w:spacing w:val="-15"/>
          <w:w w:val="110"/>
        </w:rPr>
        <w:t> </w:t>
      </w:r>
      <w:r>
        <w:rPr>
          <w:w w:val="110"/>
        </w:rPr>
        <w:t>такої</w:t>
      </w:r>
      <w:r>
        <w:rPr>
          <w:spacing w:val="-15"/>
          <w:w w:val="110"/>
        </w:rPr>
        <w:t> </w:t>
      </w:r>
      <w:r>
        <w:rPr>
          <w:w w:val="110"/>
        </w:rPr>
        <w:t>роботи,</w:t>
      </w:r>
      <w:r>
        <w:rPr>
          <w:spacing w:val="-15"/>
          <w:w w:val="110"/>
        </w:rPr>
        <w:t> </w:t>
      </w:r>
      <w:r>
        <w:rPr>
          <w:w w:val="110"/>
        </w:rPr>
        <w:t>Надія</w:t>
      </w:r>
      <w:r>
        <w:rPr>
          <w:spacing w:val="-15"/>
          <w:w w:val="110"/>
        </w:rPr>
        <w:t> </w:t>
      </w:r>
      <w:r>
        <w:rPr>
          <w:w w:val="110"/>
        </w:rPr>
        <w:t>демонструє</w:t>
      </w:r>
      <w:r>
        <w:rPr>
          <w:spacing w:val="-15"/>
          <w:w w:val="110"/>
        </w:rPr>
        <w:t> </w:t>
      </w:r>
      <w:r>
        <w:rPr>
          <w:w w:val="110"/>
        </w:rPr>
        <w:t>певний</w:t>
      </w:r>
      <w:r>
        <w:rPr>
          <w:spacing w:val="-15"/>
          <w:w w:val="110"/>
        </w:rPr>
        <w:t> </w:t>
      </w:r>
      <w:r>
        <w:rPr>
          <w:w w:val="110"/>
        </w:rPr>
        <w:t>прогрес:</w:t>
      </w:r>
      <w:r>
        <w:rPr>
          <w:spacing w:val="-15"/>
          <w:w w:val="110"/>
        </w:rPr>
        <w:t> </w:t>
      </w:r>
      <w:r>
        <w:rPr>
          <w:w w:val="110"/>
        </w:rPr>
        <w:t>виконує</w:t>
      </w:r>
      <w:r>
        <w:rPr>
          <w:spacing w:val="-15"/>
          <w:w w:val="110"/>
        </w:rPr>
        <w:t> </w:t>
      </w:r>
      <w:r>
        <w:rPr>
          <w:w w:val="110"/>
        </w:rPr>
        <w:t>два із</w:t>
      </w:r>
      <w:r>
        <w:rPr>
          <w:spacing w:val="-10"/>
          <w:w w:val="110"/>
        </w:rPr>
        <w:t> </w:t>
      </w:r>
      <w:r>
        <w:rPr>
          <w:w w:val="110"/>
        </w:rPr>
        <w:t>шести</w:t>
      </w:r>
      <w:r>
        <w:rPr>
          <w:spacing w:val="-10"/>
          <w:w w:val="110"/>
        </w:rPr>
        <w:t> </w:t>
      </w:r>
      <w:r>
        <w:rPr>
          <w:w w:val="110"/>
        </w:rPr>
        <w:t>завдань</w:t>
      </w:r>
      <w:r>
        <w:rPr>
          <w:spacing w:val="-10"/>
          <w:w w:val="110"/>
        </w:rPr>
        <w:t> </w:t>
      </w:r>
      <w:r>
        <w:rPr>
          <w:w w:val="110"/>
        </w:rPr>
        <w:t>на</w:t>
      </w:r>
      <w:r>
        <w:rPr>
          <w:spacing w:val="-10"/>
          <w:w w:val="110"/>
        </w:rPr>
        <w:t> </w:t>
      </w:r>
      <w:r>
        <w:rPr>
          <w:w w:val="110"/>
        </w:rPr>
        <w:t>обчислення,</w:t>
      </w:r>
      <w:r>
        <w:rPr>
          <w:spacing w:val="-10"/>
          <w:w w:val="110"/>
        </w:rPr>
        <w:t> </w:t>
      </w:r>
      <w:r>
        <w:rPr>
          <w:w w:val="110"/>
        </w:rPr>
        <w:t>але</w:t>
      </w:r>
      <w:r>
        <w:rPr>
          <w:spacing w:val="-10"/>
          <w:w w:val="110"/>
        </w:rPr>
        <w:t> </w:t>
      </w:r>
      <w:r>
        <w:rPr>
          <w:w w:val="110"/>
        </w:rPr>
        <w:t>цей</w:t>
      </w:r>
      <w:r>
        <w:rPr>
          <w:spacing w:val="-10"/>
          <w:w w:val="110"/>
        </w:rPr>
        <w:t> </w:t>
      </w:r>
      <w:r>
        <w:rPr>
          <w:w w:val="110"/>
        </w:rPr>
        <w:t>результат</w:t>
      </w:r>
      <w:r>
        <w:rPr>
          <w:spacing w:val="-10"/>
          <w:w w:val="110"/>
        </w:rPr>
        <w:t> </w:t>
      </w:r>
      <w:r>
        <w:rPr>
          <w:w w:val="110"/>
        </w:rPr>
        <w:t>не</w:t>
      </w:r>
      <w:r>
        <w:rPr>
          <w:spacing w:val="-10"/>
          <w:w w:val="110"/>
        </w:rPr>
        <w:t> </w:t>
      </w:r>
      <w:r>
        <w:rPr>
          <w:w w:val="110"/>
        </w:rPr>
        <w:t>є</w:t>
      </w:r>
      <w:r>
        <w:rPr>
          <w:spacing w:val="-10"/>
          <w:w w:val="110"/>
        </w:rPr>
        <w:t> </w:t>
      </w:r>
      <w:r>
        <w:rPr>
          <w:w w:val="110"/>
        </w:rPr>
        <w:t>задовільним.</w:t>
      </w:r>
      <w:r>
        <w:rPr>
          <w:spacing w:val="-10"/>
          <w:w w:val="110"/>
        </w:rPr>
        <w:t> </w:t>
      </w:r>
      <w:r>
        <w:rPr>
          <w:w w:val="110"/>
        </w:rPr>
        <w:t>Пан</w:t>
      </w:r>
      <w:r>
        <w:rPr>
          <w:spacing w:val="-10"/>
          <w:w w:val="110"/>
        </w:rPr>
        <w:t> </w:t>
      </w:r>
      <w:r>
        <w:rPr>
          <w:w w:val="110"/>
        </w:rPr>
        <w:t>Роман радиться з командою супроводу, яка пропонує використати діагностичні тести</w:t>
      </w:r>
      <w:r>
        <w:rPr>
          <w:spacing w:val="80"/>
          <w:w w:val="110"/>
        </w:rPr>
        <w:t> </w:t>
      </w:r>
      <w:r>
        <w:rPr>
          <w:w w:val="110"/>
        </w:rPr>
        <w:t>з</w:t>
      </w:r>
      <w:r>
        <w:rPr>
          <w:spacing w:val="-6"/>
          <w:w w:val="110"/>
        </w:rPr>
        <w:t> </w:t>
      </w:r>
      <w:r>
        <w:rPr>
          <w:w w:val="110"/>
        </w:rPr>
        <w:t>математики</w:t>
      </w:r>
      <w:r>
        <w:rPr>
          <w:spacing w:val="-6"/>
          <w:w w:val="110"/>
        </w:rPr>
        <w:t> </w:t>
      </w:r>
      <w:r>
        <w:rPr>
          <w:w w:val="110"/>
        </w:rPr>
        <w:t>для</w:t>
      </w:r>
      <w:r>
        <w:rPr>
          <w:spacing w:val="-6"/>
          <w:w w:val="110"/>
        </w:rPr>
        <w:t> </w:t>
      </w:r>
      <w:r>
        <w:rPr>
          <w:w w:val="110"/>
        </w:rPr>
        <w:t>5-6</w:t>
      </w:r>
      <w:r>
        <w:rPr>
          <w:spacing w:val="-6"/>
          <w:w w:val="110"/>
        </w:rPr>
        <w:t> </w:t>
      </w:r>
      <w:r>
        <w:rPr>
          <w:w w:val="110"/>
        </w:rPr>
        <w:t>класів</w:t>
      </w:r>
      <w:r>
        <w:rPr>
          <w:spacing w:val="-6"/>
          <w:w w:val="110"/>
        </w:rPr>
        <w:t> </w:t>
      </w:r>
      <w:r>
        <w:rPr>
          <w:w w:val="110"/>
        </w:rPr>
        <w:t>(первинне</w:t>
      </w:r>
      <w:r>
        <w:rPr>
          <w:spacing w:val="-6"/>
          <w:w w:val="110"/>
        </w:rPr>
        <w:t> </w:t>
      </w:r>
      <w:r>
        <w:rPr>
          <w:w w:val="110"/>
        </w:rPr>
        <w:t>тестування),</w:t>
      </w:r>
      <w:r>
        <w:rPr>
          <w:spacing w:val="-6"/>
          <w:w w:val="110"/>
        </w:rPr>
        <w:t> </w:t>
      </w:r>
      <w:r>
        <w:rPr>
          <w:w w:val="110"/>
        </w:rPr>
        <w:t>розміщені</w:t>
      </w:r>
      <w:r>
        <w:rPr>
          <w:spacing w:val="-6"/>
          <w:w w:val="110"/>
        </w:rPr>
        <w:t> </w:t>
      </w:r>
      <w:r>
        <w:rPr>
          <w:w w:val="110"/>
        </w:rPr>
        <w:t>на</w:t>
      </w:r>
      <w:r>
        <w:rPr>
          <w:spacing w:val="-6"/>
          <w:w w:val="110"/>
        </w:rPr>
        <w:t> </w:t>
      </w:r>
      <w:r>
        <w:rPr>
          <w:w w:val="110"/>
        </w:rPr>
        <w:t>вебплатформі </w:t>
      </w:r>
      <w:r>
        <w:rPr>
          <w:spacing w:val="-2"/>
          <w:w w:val="110"/>
        </w:rPr>
        <w:t>Всеукраїнська</w:t>
      </w:r>
      <w:r>
        <w:rPr>
          <w:spacing w:val="-17"/>
          <w:w w:val="110"/>
        </w:rPr>
        <w:t> </w:t>
      </w:r>
      <w:r>
        <w:rPr>
          <w:spacing w:val="-2"/>
          <w:w w:val="110"/>
        </w:rPr>
        <w:t>школа</w:t>
      </w:r>
      <w:r>
        <w:rPr>
          <w:spacing w:val="-16"/>
          <w:w w:val="110"/>
        </w:rPr>
        <w:t> </w:t>
      </w:r>
      <w:r>
        <w:rPr>
          <w:spacing w:val="-2"/>
          <w:w w:val="110"/>
        </w:rPr>
        <w:t>онлайн</w:t>
      </w:r>
      <w:r>
        <w:rPr>
          <w:spacing w:val="-16"/>
          <w:w w:val="110"/>
        </w:rPr>
        <w:t> </w:t>
      </w:r>
      <w:hyperlink r:id="rId46">
        <w:r>
          <w:rPr>
            <w:color w:val="275B9B"/>
            <w:spacing w:val="-2"/>
            <w:w w:val="110"/>
            <w:u w:val="single" w:color="275B9B"/>
          </w:rPr>
          <w:t>https://lms.e-school.net.ua/course_category/7-klas/</w:t>
        </w:r>
      </w:hyperlink>
      <w:r>
        <w:rPr>
          <w:spacing w:val="-2"/>
          <w:w w:val="110"/>
          <w:u w:val="none"/>
        </w:rPr>
        <w:t>.</w:t>
      </w:r>
    </w:p>
    <w:p>
      <w:pPr>
        <w:pStyle w:val="BodyText"/>
        <w:spacing w:line="280" w:lineRule="auto" w:before="232"/>
        <w:ind w:left="157" w:right="455"/>
        <w:jc w:val="both"/>
      </w:pPr>
      <w:r>
        <w:rPr>
          <w:w w:val="115"/>
        </w:rPr>
        <w:t>Після</w:t>
      </w:r>
      <w:r>
        <w:rPr>
          <w:spacing w:val="-20"/>
          <w:w w:val="115"/>
        </w:rPr>
        <w:t> </w:t>
      </w:r>
      <w:r>
        <w:rPr>
          <w:w w:val="115"/>
        </w:rPr>
        <w:t>використання</w:t>
      </w:r>
      <w:r>
        <w:rPr>
          <w:spacing w:val="-19"/>
          <w:w w:val="115"/>
        </w:rPr>
        <w:t> </w:t>
      </w:r>
      <w:r>
        <w:rPr>
          <w:w w:val="115"/>
        </w:rPr>
        <w:t>первинного</w:t>
      </w:r>
      <w:r>
        <w:rPr>
          <w:spacing w:val="-19"/>
          <w:w w:val="115"/>
        </w:rPr>
        <w:t> </w:t>
      </w:r>
      <w:r>
        <w:rPr>
          <w:w w:val="115"/>
        </w:rPr>
        <w:t>тестування</w:t>
      </w:r>
      <w:r>
        <w:rPr>
          <w:spacing w:val="-19"/>
          <w:w w:val="115"/>
        </w:rPr>
        <w:t> </w:t>
      </w:r>
      <w:r>
        <w:rPr>
          <w:w w:val="115"/>
        </w:rPr>
        <w:t>вчитель</w:t>
      </w:r>
      <w:r>
        <w:rPr>
          <w:spacing w:val="-19"/>
          <w:w w:val="115"/>
        </w:rPr>
        <w:t> </w:t>
      </w:r>
      <w:r>
        <w:rPr>
          <w:w w:val="115"/>
        </w:rPr>
        <w:t>виявив</w:t>
      </w:r>
      <w:r>
        <w:rPr>
          <w:spacing w:val="-19"/>
          <w:w w:val="115"/>
        </w:rPr>
        <w:t> </w:t>
      </w:r>
      <w:r>
        <w:rPr>
          <w:w w:val="115"/>
        </w:rPr>
        <w:t>труднощі</w:t>
      </w:r>
      <w:r>
        <w:rPr>
          <w:spacing w:val="-19"/>
          <w:w w:val="115"/>
        </w:rPr>
        <w:t> </w:t>
      </w:r>
      <w:r>
        <w:rPr>
          <w:w w:val="115"/>
        </w:rPr>
        <w:t>в</w:t>
      </w:r>
      <w:r>
        <w:rPr>
          <w:spacing w:val="-19"/>
          <w:w w:val="115"/>
        </w:rPr>
        <w:t> </w:t>
      </w:r>
      <w:r>
        <w:rPr>
          <w:w w:val="115"/>
        </w:rPr>
        <w:t>Надії</w:t>
      </w:r>
      <w:r>
        <w:rPr>
          <w:spacing w:val="-19"/>
          <w:w w:val="115"/>
        </w:rPr>
        <w:t> </w:t>
      </w:r>
      <w:r>
        <w:rPr>
          <w:w w:val="115"/>
        </w:rPr>
        <w:t>з </w:t>
      </w:r>
      <w:r>
        <w:rPr>
          <w:w w:val="110"/>
        </w:rPr>
        <w:t>визначенням частки і обчисленням дробів. Протягом наступних двох тижнів він використовував</w:t>
      </w:r>
      <w:r>
        <w:rPr>
          <w:spacing w:val="-1"/>
          <w:w w:val="110"/>
        </w:rPr>
        <w:t> </w:t>
      </w:r>
      <w:r>
        <w:rPr>
          <w:w w:val="110"/>
        </w:rPr>
        <w:t>інтерактивні</w:t>
      </w:r>
      <w:r>
        <w:rPr>
          <w:spacing w:val="-1"/>
          <w:w w:val="110"/>
        </w:rPr>
        <w:t> </w:t>
      </w:r>
      <w:r>
        <w:rPr>
          <w:w w:val="110"/>
        </w:rPr>
        <w:t>завдання</w:t>
      </w:r>
      <w:r>
        <w:rPr>
          <w:spacing w:val="-1"/>
          <w:w w:val="110"/>
        </w:rPr>
        <w:t> </w:t>
      </w:r>
      <w:r>
        <w:rPr>
          <w:w w:val="110"/>
        </w:rPr>
        <w:t>з</w:t>
      </w:r>
      <w:r>
        <w:rPr>
          <w:spacing w:val="-1"/>
          <w:w w:val="110"/>
        </w:rPr>
        <w:t> </w:t>
      </w:r>
      <w:r>
        <w:rPr>
          <w:w w:val="110"/>
        </w:rPr>
        <w:t>максимально</w:t>
      </w:r>
      <w:r>
        <w:rPr>
          <w:spacing w:val="-1"/>
          <w:w w:val="110"/>
        </w:rPr>
        <w:t> </w:t>
      </w:r>
      <w:r>
        <w:rPr>
          <w:w w:val="110"/>
        </w:rPr>
        <w:t>практично</w:t>
      </w:r>
      <w:r>
        <w:rPr>
          <w:spacing w:val="-1"/>
          <w:w w:val="110"/>
        </w:rPr>
        <w:t> </w:t>
      </w:r>
      <w:r>
        <w:rPr>
          <w:w w:val="110"/>
        </w:rPr>
        <w:t>орієнтованими прикладами</w:t>
      </w:r>
      <w:r>
        <w:rPr>
          <w:spacing w:val="-11"/>
          <w:w w:val="110"/>
        </w:rPr>
        <w:t> </w:t>
      </w:r>
      <w:r>
        <w:rPr>
          <w:w w:val="110"/>
        </w:rPr>
        <w:t>дій</w:t>
      </w:r>
      <w:r>
        <w:rPr>
          <w:spacing w:val="-11"/>
          <w:w w:val="110"/>
        </w:rPr>
        <w:t> </w:t>
      </w:r>
      <w:r>
        <w:rPr>
          <w:w w:val="110"/>
        </w:rPr>
        <w:t>з</w:t>
      </w:r>
      <w:r>
        <w:rPr>
          <w:spacing w:val="-11"/>
          <w:w w:val="110"/>
        </w:rPr>
        <w:t> </w:t>
      </w:r>
      <w:r>
        <w:rPr>
          <w:w w:val="110"/>
        </w:rPr>
        <w:t>дробами.</w:t>
      </w:r>
      <w:r>
        <w:rPr>
          <w:spacing w:val="-11"/>
          <w:w w:val="110"/>
        </w:rPr>
        <w:t> </w:t>
      </w:r>
      <w:r>
        <w:rPr>
          <w:w w:val="110"/>
        </w:rPr>
        <w:t>Вторинне</w:t>
      </w:r>
      <w:r>
        <w:rPr>
          <w:spacing w:val="-11"/>
          <w:w w:val="110"/>
        </w:rPr>
        <w:t> </w:t>
      </w:r>
      <w:r>
        <w:rPr>
          <w:w w:val="110"/>
        </w:rPr>
        <w:t>тестування</w:t>
      </w:r>
      <w:r>
        <w:rPr>
          <w:spacing w:val="-11"/>
          <w:w w:val="110"/>
        </w:rPr>
        <w:t> </w:t>
      </w:r>
      <w:r>
        <w:rPr>
          <w:w w:val="110"/>
        </w:rPr>
        <w:t>показало</w:t>
      </w:r>
      <w:r>
        <w:rPr>
          <w:spacing w:val="-11"/>
          <w:w w:val="110"/>
        </w:rPr>
        <w:t> </w:t>
      </w:r>
      <w:r>
        <w:rPr>
          <w:w w:val="110"/>
        </w:rPr>
        <w:t>певний</w:t>
      </w:r>
      <w:r>
        <w:rPr>
          <w:spacing w:val="-11"/>
          <w:w w:val="110"/>
        </w:rPr>
        <w:t> </w:t>
      </w:r>
      <w:r>
        <w:rPr>
          <w:w w:val="110"/>
        </w:rPr>
        <w:t>прогрес,</w:t>
      </w:r>
      <w:r>
        <w:rPr>
          <w:spacing w:val="-11"/>
          <w:w w:val="110"/>
        </w:rPr>
        <w:t> </w:t>
      </w:r>
      <w:r>
        <w:rPr>
          <w:w w:val="110"/>
        </w:rPr>
        <w:t>тому </w:t>
      </w:r>
      <w:r>
        <w:rPr>
          <w:spacing w:val="-2"/>
          <w:w w:val="110"/>
        </w:rPr>
        <w:t>вчитель</w:t>
      </w:r>
      <w:r>
        <w:rPr>
          <w:spacing w:val="-5"/>
          <w:w w:val="110"/>
        </w:rPr>
        <w:t> </w:t>
      </w:r>
      <w:r>
        <w:rPr>
          <w:spacing w:val="-2"/>
          <w:w w:val="110"/>
        </w:rPr>
        <w:t>продовжив</w:t>
      </w:r>
      <w:r>
        <w:rPr>
          <w:spacing w:val="-5"/>
          <w:w w:val="110"/>
        </w:rPr>
        <w:t> </w:t>
      </w:r>
      <w:r>
        <w:rPr>
          <w:spacing w:val="-2"/>
          <w:w w:val="110"/>
        </w:rPr>
        <w:t>проводити</w:t>
      </w:r>
      <w:r>
        <w:rPr>
          <w:spacing w:val="-5"/>
          <w:w w:val="110"/>
        </w:rPr>
        <w:t> </w:t>
      </w:r>
      <w:r>
        <w:rPr>
          <w:spacing w:val="-2"/>
          <w:w w:val="110"/>
        </w:rPr>
        <w:t>додаткові</w:t>
      </w:r>
      <w:r>
        <w:rPr>
          <w:spacing w:val="-5"/>
          <w:w w:val="110"/>
        </w:rPr>
        <w:t> </w:t>
      </w:r>
      <w:r>
        <w:rPr>
          <w:spacing w:val="-2"/>
          <w:w w:val="110"/>
        </w:rPr>
        <w:t>заняття,</w:t>
      </w:r>
      <w:r>
        <w:rPr>
          <w:spacing w:val="-5"/>
          <w:w w:val="110"/>
        </w:rPr>
        <w:t> </w:t>
      </w:r>
      <w:r>
        <w:rPr>
          <w:spacing w:val="-2"/>
          <w:w w:val="110"/>
        </w:rPr>
        <w:t>посиливши</w:t>
      </w:r>
      <w:r>
        <w:rPr>
          <w:spacing w:val="-5"/>
          <w:w w:val="110"/>
        </w:rPr>
        <w:t> </w:t>
      </w:r>
      <w:r>
        <w:rPr>
          <w:spacing w:val="-2"/>
          <w:w w:val="110"/>
        </w:rPr>
        <w:t>ігровий</w:t>
      </w:r>
      <w:r>
        <w:rPr>
          <w:spacing w:val="-5"/>
          <w:w w:val="110"/>
        </w:rPr>
        <w:t> </w:t>
      </w:r>
      <w:r>
        <w:rPr>
          <w:spacing w:val="-2"/>
          <w:w w:val="110"/>
        </w:rPr>
        <w:t>компонент. </w:t>
      </w:r>
      <w:r>
        <w:rPr>
          <w:w w:val="110"/>
        </w:rPr>
        <w:t>Через чотири тижні Надія продемонструвала результат на рівні класу.</w:t>
      </w:r>
    </w:p>
    <w:p>
      <w:pPr>
        <w:spacing w:after="0" w:line="280" w:lineRule="auto"/>
        <w:jc w:val="both"/>
        <w:sectPr>
          <w:pgSz w:w="11910" w:h="16840"/>
          <w:pgMar w:header="0" w:footer="608" w:top="1300" w:bottom="800" w:left="1260" w:right="960"/>
        </w:sectPr>
      </w:pPr>
    </w:p>
    <w:p>
      <w:pPr>
        <w:pStyle w:val="Heading2"/>
        <w:ind w:left="876"/>
        <w:rPr>
          <w:rFonts w:ascii="Arial" w:hAnsi="Arial"/>
          <w:sz w:val="96"/>
        </w:rPr>
      </w:pPr>
      <w:r>
        <w:rPr/>
        <mc:AlternateContent>
          <mc:Choice Requires="wps">
            <w:drawing>
              <wp:anchor distT="0" distB="0" distL="0" distR="0" allowOverlap="1" layoutInCell="1" locked="0" behindDoc="0" simplePos="0" relativeHeight="15777280">
                <wp:simplePos x="0" y="0"/>
                <wp:positionH relativeFrom="page">
                  <wp:posOffset>260401</wp:posOffset>
                </wp:positionH>
                <wp:positionV relativeFrom="page">
                  <wp:posOffset>2466365</wp:posOffset>
                </wp:positionV>
                <wp:extent cx="139700" cy="575627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77280" type="#_x0000_t202" id="docshape292"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bookmarkStart w:name="_bookmark11" w:id="12"/>
      <w:bookmarkEnd w:id="12"/>
      <w:r>
        <w:rPr>
          <w:b w:val="0"/>
        </w:rPr>
      </w:r>
      <w:r>
        <w:rPr>
          <w:w w:val="115"/>
        </w:rPr>
        <w:t>ЗАЛУЧЕННЯ</w:t>
      </w:r>
      <w:r>
        <w:rPr>
          <w:spacing w:val="11"/>
          <w:w w:val="115"/>
        </w:rPr>
        <w:t> </w:t>
      </w:r>
      <w:r>
        <w:rPr>
          <w:w w:val="115"/>
        </w:rPr>
        <w:t>БАТЬКІВ</w:t>
      </w:r>
      <w:r>
        <w:rPr>
          <w:spacing w:val="12"/>
          <w:w w:val="115"/>
        </w:rPr>
        <w:t> </w:t>
      </w:r>
      <w:r>
        <w:rPr>
          <w:w w:val="115"/>
        </w:rPr>
        <w:t>ДО</w:t>
      </w:r>
      <w:r>
        <w:rPr>
          <w:spacing w:val="12"/>
          <w:w w:val="115"/>
        </w:rPr>
        <w:t> </w:t>
      </w:r>
      <w:r>
        <w:rPr>
          <w:w w:val="115"/>
        </w:rPr>
        <w:t>ПРОЦЕСУ</w:t>
      </w:r>
      <w:r>
        <w:rPr>
          <w:spacing w:val="9"/>
          <w:w w:val="115"/>
        </w:rPr>
        <w:t>  </w:t>
      </w:r>
      <w:r>
        <w:rPr>
          <w:w w:val="115"/>
        </w:rPr>
        <w:t>ОЦІНЮВАННЯ</w:t>
      </w:r>
      <w:r>
        <w:rPr>
          <w:spacing w:val="18"/>
          <w:w w:val="115"/>
        </w:rPr>
        <w:t>  </w:t>
      </w:r>
      <w:r>
        <w:rPr>
          <w:rFonts w:ascii="Arial" w:hAnsi="Arial"/>
          <w:color w:val="F2B500"/>
          <w:spacing w:val="-23"/>
          <w:w w:val="115"/>
          <w:position w:val="-21"/>
          <w:sz w:val="96"/>
        </w:rPr>
        <w:t>12</w:t>
      </w:r>
    </w:p>
    <w:p>
      <w:pPr>
        <w:pStyle w:val="BodyText"/>
        <w:spacing w:line="229" w:lineRule="exact"/>
        <w:ind w:left="150"/>
        <w:jc w:val="both"/>
      </w:pPr>
      <w:r>
        <w:rPr>
          <w:w w:val="110"/>
        </w:rPr>
        <w:t>Залучення</w:t>
      </w:r>
      <w:r>
        <w:rPr>
          <w:spacing w:val="-12"/>
          <w:w w:val="110"/>
        </w:rPr>
        <w:t> </w:t>
      </w:r>
      <w:r>
        <w:rPr>
          <w:w w:val="110"/>
        </w:rPr>
        <w:t>батьків</w:t>
      </w:r>
      <w:r>
        <w:rPr>
          <w:spacing w:val="-11"/>
          <w:w w:val="110"/>
        </w:rPr>
        <w:t> </w:t>
      </w:r>
      <w:r>
        <w:rPr>
          <w:w w:val="110"/>
        </w:rPr>
        <w:t>учнів</w:t>
      </w:r>
      <w:r>
        <w:rPr>
          <w:spacing w:val="-11"/>
          <w:w w:val="110"/>
        </w:rPr>
        <w:t> </w:t>
      </w:r>
      <w:r>
        <w:rPr>
          <w:w w:val="110"/>
        </w:rPr>
        <w:t>з</w:t>
      </w:r>
      <w:r>
        <w:rPr>
          <w:spacing w:val="-11"/>
          <w:w w:val="110"/>
        </w:rPr>
        <w:t> </w:t>
      </w:r>
      <w:r>
        <w:rPr>
          <w:w w:val="110"/>
        </w:rPr>
        <w:t>ООП</w:t>
      </w:r>
      <w:r>
        <w:rPr>
          <w:spacing w:val="-11"/>
          <w:w w:val="110"/>
        </w:rPr>
        <w:t> </w:t>
      </w:r>
      <w:r>
        <w:rPr>
          <w:w w:val="110"/>
        </w:rPr>
        <w:t>у</w:t>
      </w:r>
      <w:r>
        <w:rPr>
          <w:spacing w:val="-11"/>
          <w:w w:val="110"/>
        </w:rPr>
        <w:t> </w:t>
      </w:r>
      <w:r>
        <w:rPr>
          <w:w w:val="110"/>
        </w:rPr>
        <w:t>процес</w:t>
      </w:r>
      <w:r>
        <w:rPr>
          <w:spacing w:val="-11"/>
          <w:w w:val="110"/>
        </w:rPr>
        <w:t> </w:t>
      </w:r>
      <w:r>
        <w:rPr>
          <w:w w:val="110"/>
        </w:rPr>
        <w:t>оцінювання</w:t>
      </w:r>
      <w:r>
        <w:rPr>
          <w:spacing w:val="-11"/>
          <w:w w:val="110"/>
        </w:rPr>
        <w:t> </w:t>
      </w:r>
      <w:r>
        <w:rPr>
          <w:w w:val="110"/>
        </w:rPr>
        <w:t>—</w:t>
      </w:r>
      <w:r>
        <w:rPr>
          <w:spacing w:val="-11"/>
          <w:w w:val="110"/>
        </w:rPr>
        <w:t> </w:t>
      </w:r>
      <w:r>
        <w:rPr>
          <w:w w:val="110"/>
        </w:rPr>
        <w:t>важливий</w:t>
      </w:r>
      <w:r>
        <w:rPr>
          <w:spacing w:val="-12"/>
          <w:w w:val="110"/>
        </w:rPr>
        <w:t> </w:t>
      </w:r>
      <w:r>
        <w:rPr>
          <w:w w:val="110"/>
        </w:rPr>
        <w:t>спосіб</w:t>
      </w:r>
      <w:r>
        <w:rPr>
          <w:spacing w:val="-11"/>
          <w:w w:val="110"/>
        </w:rPr>
        <w:t> </w:t>
      </w:r>
      <w:r>
        <w:rPr>
          <w:spacing w:val="-2"/>
          <w:w w:val="110"/>
        </w:rPr>
        <w:t>взаємодії</w:t>
      </w:r>
    </w:p>
    <w:p>
      <w:pPr>
        <w:pStyle w:val="BodyText"/>
        <w:spacing w:line="280" w:lineRule="auto" w:before="44"/>
        <w:ind w:left="150" w:right="466"/>
        <w:jc w:val="both"/>
      </w:pPr>
      <w:r>
        <w:rPr>
          <w:w w:val="110"/>
        </w:rPr>
        <w:t>з</w:t>
      </w:r>
      <w:r>
        <w:rPr>
          <w:spacing w:val="-4"/>
          <w:w w:val="110"/>
        </w:rPr>
        <w:t> </w:t>
      </w:r>
      <w:r>
        <w:rPr>
          <w:w w:val="110"/>
        </w:rPr>
        <w:t>батьками,</w:t>
      </w:r>
      <w:r>
        <w:rPr>
          <w:spacing w:val="-4"/>
          <w:w w:val="110"/>
        </w:rPr>
        <w:t> </w:t>
      </w:r>
      <w:r>
        <w:rPr>
          <w:w w:val="110"/>
        </w:rPr>
        <w:t>який</w:t>
      </w:r>
      <w:r>
        <w:rPr>
          <w:spacing w:val="-4"/>
          <w:w w:val="110"/>
        </w:rPr>
        <w:t> </w:t>
      </w:r>
      <w:r>
        <w:rPr>
          <w:w w:val="110"/>
        </w:rPr>
        <w:t>має</w:t>
      </w:r>
      <w:r>
        <w:rPr>
          <w:spacing w:val="-4"/>
          <w:w w:val="110"/>
        </w:rPr>
        <w:t> </w:t>
      </w:r>
      <w:r>
        <w:rPr>
          <w:w w:val="110"/>
        </w:rPr>
        <w:t>багато</w:t>
      </w:r>
      <w:r>
        <w:rPr>
          <w:spacing w:val="-4"/>
          <w:w w:val="110"/>
        </w:rPr>
        <w:t> </w:t>
      </w:r>
      <w:r>
        <w:rPr>
          <w:w w:val="110"/>
        </w:rPr>
        <w:t>переваг</w:t>
      </w:r>
      <w:r>
        <w:rPr>
          <w:spacing w:val="-4"/>
          <w:w w:val="110"/>
        </w:rPr>
        <w:t> </w:t>
      </w:r>
      <w:r>
        <w:rPr>
          <w:w w:val="110"/>
        </w:rPr>
        <w:t>для</w:t>
      </w:r>
      <w:r>
        <w:rPr>
          <w:spacing w:val="-4"/>
          <w:w w:val="110"/>
        </w:rPr>
        <w:t> </w:t>
      </w:r>
      <w:r>
        <w:rPr>
          <w:w w:val="110"/>
        </w:rPr>
        <w:t>самих</w:t>
      </w:r>
      <w:r>
        <w:rPr>
          <w:spacing w:val="-4"/>
          <w:w w:val="110"/>
        </w:rPr>
        <w:t> </w:t>
      </w:r>
      <w:r>
        <w:rPr>
          <w:w w:val="110"/>
        </w:rPr>
        <w:t>учнів.</w:t>
      </w:r>
      <w:r>
        <w:rPr>
          <w:spacing w:val="-4"/>
          <w:w w:val="110"/>
        </w:rPr>
        <w:t> </w:t>
      </w:r>
      <w:r>
        <w:rPr>
          <w:w w:val="110"/>
        </w:rPr>
        <w:t>Нерідко</w:t>
      </w:r>
      <w:r>
        <w:rPr>
          <w:spacing w:val="-4"/>
          <w:w w:val="110"/>
        </w:rPr>
        <w:t> </w:t>
      </w:r>
      <w:r>
        <w:rPr>
          <w:w w:val="110"/>
        </w:rPr>
        <w:t>батьки</w:t>
      </w:r>
      <w:r>
        <w:rPr>
          <w:spacing w:val="-4"/>
          <w:w w:val="110"/>
        </w:rPr>
        <w:t> </w:t>
      </w:r>
      <w:r>
        <w:rPr>
          <w:w w:val="110"/>
        </w:rPr>
        <w:t>просто</w:t>
      </w:r>
      <w:r>
        <w:rPr>
          <w:spacing w:val="-4"/>
          <w:w w:val="110"/>
        </w:rPr>
        <w:t> </w:t>
      </w:r>
      <w:r>
        <w:rPr>
          <w:w w:val="110"/>
        </w:rPr>
        <w:t>не знають,</w:t>
      </w:r>
      <w:r>
        <w:rPr>
          <w:spacing w:val="-7"/>
          <w:w w:val="110"/>
        </w:rPr>
        <w:t> </w:t>
      </w:r>
      <w:r>
        <w:rPr>
          <w:w w:val="110"/>
        </w:rPr>
        <w:t>яку</w:t>
      </w:r>
      <w:r>
        <w:rPr>
          <w:spacing w:val="-7"/>
          <w:w w:val="110"/>
        </w:rPr>
        <w:t> </w:t>
      </w:r>
      <w:r>
        <w:rPr>
          <w:w w:val="110"/>
        </w:rPr>
        <w:t>роль</w:t>
      </w:r>
      <w:r>
        <w:rPr>
          <w:spacing w:val="-7"/>
          <w:w w:val="110"/>
        </w:rPr>
        <w:t> </w:t>
      </w:r>
      <w:r>
        <w:rPr>
          <w:w w:val="110"/>
        </w:rPr>
        <w:t>вони</w:t>
      </w:r>
      <w:r>
        <w:rPr>
          <w:spacing w:val="-7"/>
          <w:w w:val="110"/>
        </w:rPr>
        <w:t> </w:t>
      </w:r>
      <w:r>
        <w:rPr>
          <w:w w:val="110"/>
        </w:rPr>
        <w:t>можуть</w:t>
      </w:r>
      <w:r>
        <w:rPr>
          <w:spacing w:val="-7"/>
          <w:w w:val="110"/>
        </w:rPr>
        <w:t> </w:t>
      </w:r>
      <w:r>
        <w:rPr>
          <w:w w:val="110"/>
        </w:rPr>
        <w:t>відігравати</w:t>
      </w:r>
      <w:r>
        <w:rPr>
          <w:spacing w:val="-7"/>
          <w:w w:val="110"/>
        </w:rPr>
        <w:t> </w:t>
      </w:r>
      <w:r>
        <w:rPr>
          <w:w w:val="110"/>
        </w:rPr>
        <w:t>в</w:t>
      </w:r>
      <w:r>
        <w:rPr>
          <w:spacing w:val="-7"/>
          <w:w w:val="110"/>
        </w:rPr>
        <w:t> </w:t>
      </w:r>
      <w:r>
        <w:rPr>
          <w:w w:val="110"/>
        </w:rPr>
        <w:t>оцінюванні</w:t>
      </w:r>
      <w:r>
        <w:rPr>
          <w:spacing w:val="-7"/>
          <w:w w:val="110"/>
        </w:rPr>
        <w:t> </w:t>
      </w:r>
      <w:r>
        <w:rPr>
          <w:w w:val="110"/>
        </w:rPr>
        <w:t>успішності</w:t>
      </w:r>
      <w:r>
        <w:rPr>
          <w:spacing w:val="-7"/>
          <w:w w:val="110"/>
        </w:rPr>
        <w:t> </w:t>
      </w:r>
      <w:r>
        <w:rPr>
          <w:w w:val="110"/>
        </w:rPr>
        <w:t>своєї</w:t>
      </w:r>
      <w:r>
        <w:rPr>
          <w:spacing w:val="-7"/>
          <w:w w:val="110"/>
        </w:rPr>
        <w:t> </w:t>
      </w:r>
      <w:r>
        <w:rPr>
          <w:w w:val="110"/>
        </w:rPr>
        <w:t>дитини. </w:t>
      </w:r>
      <w:r>
        <w:rPr>
          <w:spacing w:val="-2"/>
          <w:w w:val="110"/>
        </w:rPr>
        <w:t>Тому</w:t>
      </w:r>
      <w:r>
        <w:rPr>
          <w:spacing w:val="-17"/>
          <w:w w:val="110"/>
        </w:rPr>
        <w:t> </w:t>
      </w:r>
      <w:r>
        <w:rPr>
          <w:spacing w:val="-2"/>
          <w:w w:val="110"/>
        </w:rPr>
        <w:t>одним</w:t>
      </w:r>
      <w:r>
        <w:rPr>
          <w:spacing w:val="-16"/>
          <w:w w:val="110"/>
        </w:rPr>
        <w:t> </w:t>
      </w:r>
      <w:r>
        <w:rPr>
          <w:spacing w:val="-2"/>
          <w:w w:val="110"/>
        </w:rPr>
        <w:t>з</w:t>
      </w:r>
      <w:r>
        <w:rPr>
          <w:spacing w:val="-16"/>
          <w:w w:val="110"/>
        </w:rPr>
        <w:t> </w:t>
      </w:r>
      <w:r>
        <w:rPr>
          <w:spacing w:val="-2"/>
          <w:w w:val="110"/>
        </w:rPr>
        <w:t>важливих</w:t>
      </w:r>
      <w:r>
        <w:rPr>
          <w:spacing w:val="-16"/>
          <w:w w:val="110"/>
        </w:rPr>
        <w:t> </w:t>
      </w:r>
      <w:r>
        <w:rPr>
          <w:spacing w:val="-2"/>
          <w:w w:val="110"/>
        </w:rPr>
        <w:t>факторів</w:t>
      </w:r>
      <w:r>
        <w:rPr>
          <w:spacing w:val="-17"/>
          <w:w w:val="110"/>
        </w:rPr>
        <w:t> </w:t>
      </w:r>
      <w:r>
        <w:rPr>
          <w:spacing w:val="-2"/>
          <w:w w:val="110"/>
        </w:rPr>
        <w:t>успіху</w:t>
      </w:r>
      <w:r>
        <w:rPr>
          <w:spacing w:val="-16"/>
          <w:w w:val="110"/>
        </w:rPr>
        <w:t> </w:t>
      </w:r>
      <w:r>
        <w:rPr>
          <w:spacing w:val="-2"/>
          <w:w w:val="110"/>
        </w:rPr>
        <w:t>оцінювання</w:t>
      </w:r>
      <w:r>
        <w:rPr>
          <w:spacing w:val="-16"/>
          <w:w w:val="110"/>
        </w:rPr>
        <w:t> </w:t>
      </w:r>
      <w:r>
        <w:rPr>
          <w:spacing w:val="-2"/>
          <w:w w:val="110"/>
        </w:rPr>
        <w:t>навчання</w:t>
      </w:r>
      <w:r>
        <w:rPr>
          <w:spacing w:val="-16"/>
          <w:w w:val="110"/>
        </w:rPr>
        <w:t> </w:t>
      </w:r>
      <w:r>
        <w:rPr>
          <w:spacing w:val="-2"/>
          <w:w w:val="110"/>
        </w:rPr>
        <w:t>учнів</w:t>
      </w:r>
      <w:r>
        <w:rPr>
          <w:spacing w:val="-17"/>
          <w:w w:val="110"/>
        </w:rPr>
        <w:t> </w:t>
      </w:r>
      <w:r>
        <w:rPr>
          <w:spacing w:val="-2"/>
          <w:w w:val="110"/>
        </w:rPr>
        <w:t>є</w:t>
      </w:r>
      <w:r>
        <w:rPr>
          <w:spacing w:val="-16"/>
          <w:w w:val="110"/>
        </w:rPr>
        <w:t> </w:t>
      </w:r>
      <w:r>
        <w:rPr>
          <w:spacing w:val="-2"/>
          <w:w w:val="110"/>
        </w:rPr>
        <w:t>регулярне</w:t>
      </w:r>
      <w:r>
        <w:rPr>
          <w:spacing w:val="-16"/>
          <w:w w:val="110"/>
        </w:rPr>
        <w:t> </w:t>
      </w:r>
      <w:r>
        <w:rPr>
          <w:spacing w:val="-2"/>
          <w:w w:val="110"/>
        </w:rPr>
        <w:t>та </w:t>
      </w:r>
      <w:r>
        <w:rPr>
          <w:w w:val="110"/>
        </w:rPr>
        <w:t>відкрите</w:t>
      </w:r>
      <w:r>
        <w:rPr>
          <w:spacing w:val="-12"/>
          <w:w w:val="110"/>
        </w:rPr>
        <w:t> </w:t>
      </w:r>
      <w:r>
        <w:rPr>
          <w:w w:val="110"/>
        </w:rPr>
        <w:t>спілкування</w:t>
      </w:r>
      <w:r>
        <w:rPr>
          <w:spacing w:val="-12"/>
          <w:w w:val="110"/>
        </w:rPr>
        <w:t> </w:t>
      </w:r>
      <w:r>
        <w:rPr>
          <w:w w:val="110"/>
        </w:rPr>
        <w:t>з</w:t>
      </w:r>
      <w:r>
        <w:rPr>
          <w:spacing w:val="-12"/>
          <w:w w:val="110"/>
        </w:rPr>
        <w:t> </w:t>
      </w:r>
      <w:r>
        <w:rPr>
          <w:w w:val="110"/>
        </w:rPr>
        <w:t>батьками.</w:t>
      </w:r>
    </w:p>
    <w:p>
      <w:pPr>
        <w:pStyle w:val="BodyText"/>
        <w:spacing w:line="280" w:lineRule="auto" w:before="232"/>
        <w:ind w:left="150" w:right="466"/>
        <w:jc w:val="both"/>
      </w:pPr>
      <w:r>
        <w:rPr>
          <w:w w:val="110"/>
        </w:rPr>
        <w:t>Важливо</w:t>
      </w:r>
      <w:r>
        <w:rPr>
          <w:w w:val="110"/>
        </w:rPr>
        <w:t> інформувати</w:t>
      </w:r>
      <w:r>
        <w:rPr>
          <w:w w:val="110"/>
        </w:rPr>
        <w:t> батьків</w:t>
      </w:r>
      <w:r>
        <w:rPr>
          <w:w w:val="110"/>
        </w:rPr>
        <w:t> про</w:t>
      </w:r>
      <w:r>
        <w:rPr>
          <w:w w:val="110"/>
        </w:rPr>
        <w:t> особливості</w:t>
      </w:r>
      <w:r>
        <w:rPr>
          <w:w w:val="110"/>
        </w:rPr>
        <w:t> оцінювання</w:t>
      </w:r>
      <w:r>
        <w:rPr>
          <w:w w:val="110"/>
        </w:rPr>
        <w:t> та</w:t>
      </w:r>
      <w:r>
        <w:rPr>
          <w:w w:val="110"/>
        </w:rPr>
        <w:t> причини використання тих чи інших форм чи методів оцінювання навчальних досягнень </w:t>
      </w:r>
      <w:r>
        <w:rPr>
          <w:spacing w:val="-4"/>
          <w:w w:val="110"/>
        </w:rPr>
        <w:t>учнів,</w:t>
      </w:r>
      <w:r>
        <w:rPr>
          <w:spacing w:val="-8"/>
          <w:w w:val="110"/>
        </w:rPr>
        <w:t> </w:t>
      </w:r>
      <w:r>
        <w:rPr>
          <w:spacing w:val="-4"/>
          <w:w w:val="110"/>
        </w:rPr>
        <w:t>зокрема</w:t>
      </w:r>
      <w:r>
        <w:rPr>
          <w:spacing w:val="-8"/>
          <w:w w:val="110"/>
        </w:rPr>
        <w:t> </w:t>
      </w:r>
      <w:r>
        <w:rPr>
          <w:spacing w:val="-4"/>
          <w:w w:val="110"/>
        </w:rPr>
        <w:t>якщо</w:t>
      </w:r>
      <w:r>
        <w:rPr>
          <w:spacing w:val="-8"/>
          <w:w w:val="110"/>
        </w:rPr>
        <w:t> </w:t>
      </w:r>
      <w:r>
        <w:rPr>
          <w:spacing w:val="-4"/>
          <w:w w:val="110"/>
        </w:rPr>
        <w:t>вони</w:t>
      </w:r>
      <w:r>
        <w:rPr>
          <w:spacing w:val="-8"/>
          <w:w w:val="110"/>
        </w:rPr>
        <w:t> </w:t>
      </w:r>
      <w:r>
        <w:rPr>
          <w:spacing w:val="-4"/>
          <w:w w:val="110"/>
        </w:rPr>
        <w:t>відрізняються</w:t>
      </w:r>
      <w:r>
        <w:rPr>
          <w:spacing w:val="-8"/>
          <w:w w:val="110"/>
        </w:rPr>
        <w:t> </w:t>
      </w:r>
      <w:r>
        <w:rPr>
          <w:spacing w:val="-4"/>
          <w:w w:val="110"/>
        </w:rPr>
        <w:t>від</w:t>
      </w:r>
      <w:r>
        <w:rPr>
          <w:spacing w:val="-8"/>
          <w:w w:val="110"/>
        </w:rPr>
        <w:t> </w:t>
      </w:r>
      <w:r>
        <w:rPr>
          <w:spacing w:val="-4"/>
          <w:w w:val="110"/>
        </w:rPr>
        <w:t>тих,</w:t>
      </w:r>
      <w:r>
        <w:rPr>
          <w:spacing w:val="-8"/>
          <w:w w:val="110"/>
        </w:rPr>
        <w:t> </w:t>
      </w:r>
      <w:r>
        <w:rPr>
          <w:spacing w:val="-4"/>
          <w:w w:val="110"/>
        </w:rPr>
        <w:t>які</w:t>
      </w:r>
      <w:r>
        <w:rPr>
          <w:spacing w:val="-8"/>
          <w:w w:val="110"/>
        </w:rPr>
        <w:t> </w:t>
      </w:r>
      <w:r>
        <w:rPr>
          <w:spacing w:val="-4"/>
          <w:w w:val="110"/>
        </w:rPr>
        <w:t>застосовуються</w:t>
      </w:r>
      <w:r>
        <w:rPr>
          <w:spacing w:val="-8"/>
          <w:w w:val="110"/>
        </w:rPr>
        <w:t> </w:t>
      </w:r>
      <w:r>
        <w:rPr>
          <w:spacing w:val="-4"/>
          <w:w w:val="110"/>
        </w:rPr>
        <w:t>до</w:t>
      </w:r>
      <w:r>
        <w:rPr>
          <w:spacing w:val="-8"/>
          <w:w w:val="110"/>
        </w:rPr>
        <w:t> </w:t>
      </w:r>
      <w:r>
        <w:rPr>
          <w:spacing w:val="-4"/>
          <w:w w:val="110"/>
        </w:rPr>
        <w:t>оцінювання </w:t>
      </w:r>
      <w:r>
        <w:rPr>
          <w:w w:val="110"/>
        </w:rPr>
        <w:t>успішності</w:t>
      </w:r>
      <w:r>
        <w:rPr>
          <w:spacing w:val="-7"/>
          <w:w w:val="110"/>
        </w:rPr>
        <w:t> </w:t>
      </w:r>
      <w:r>
        <w:rPr>
          <w:w w:val="110"/>
        </w:rPr>
        <w:t>інших</w:t>
      </w:r>
      <w:r>
        <w:rPr>
          <w:spacing w:val="-7"/>
          <w:w w:val="110"/>
        </w:rPr>
        <w:t> </w:t>
      </w:r>
      <w:r>
        <w:rPr>
          <w:w w:val="110"/>
        </w:rPr>
        <w:t>дітей</w:t>
      </w:r>
      <w:r>
        <w:rPr>
          <w:spacing w:val="-7"/>
          <w:w w:val="110"/>
        </w:rPr>
        <w:t> </w:t>
      </w:r>
      <w:r>
        <w:rPr>
          <w:w w:val="110"/>
        </w:rPr>
        <w:t>у</w:t>
      </w:r>
      <w:r>
        <w:rPr>
          <w:spacing w:val="-7"/>
          <w:w w:val="110"/>
        </w:rPr>
        <w:t> </w:t>
      </w:r>
      <w:r>
        <w:rPr>
          <w:w w:val="110"/>
        </w:rPr>
        <w:t>класі.</w:t>
      </w:r>
    </w:p>
    <w:p>
      <w:pPr>
        <w:pStyle w:val="BodyText"/>
        <w:rPr>
          <w:sz w:val="20"/>
        </w:rPr>
      </w:pPr>
      <w:r>
        <w:rPr/>
        <mc:AlternateContent>
          <mc:Choice Requires="wps">
            <w:drawing>
              <wp:anchor distT="0" distB="0" distL="0" distR="0" allowOverlap="1" layoutInCell="1" locked="0" behindDoc="1" simplePos="0" relativeHeight="487635968">
                <wp:simplePos x="0" y="0"/>
                <wp:positionH relativeFrom="page">
                  <wp:posOffset>882713</wp:posOffset>
                </wp:positionH>
                <wp:positionV relativeFrom="paragraph">
                  <wp:posOffset>163231</wp:posOffset>
                </wp:positionV>
                <wp:extent cx="5785485" cy="1333500"/>
                <wp:effectExtent l="0" t="0" r="0" b="0"/>
                <wp:wrapTopAndBottom/>
                <wp:docPr id="301" name="Group 301"/>
                <wp:cNvGraphicFramePr>
                  <a:graphicFrameLocks/>
                </wp:cNvGraphicFramePr>
                <a:graphic>
                  <a:graphicData uri="http://schemas.microsoft.com/office/word/2010/wordprocessingGroup">
                    <wpg:wgp>
                      <wpg:cNvPr id="301" name="Group 301"/>
                      <wpg:cNvGrpSpPr/>
                      <wpg:grpSpPr>
                        <a:xfrm>
                          <a:off x="0" y="0"/>
                          <a:ext cx="5785485" cy="1333500"/>
                          <a:chExt cx="5785485" cy="1333500"/>
                        </a:xfrm>
                      </wpg:grpSpPr>
                      <wps:wsp>
                        <wps:cNvPr id="302" name="Graphic 302"/>
                        <wps:cNvSpPr/>
                        <wps:spPr>
                          <a:xfrm>
                            <a:off x="12700" y="12700"/>
                            <a:ext cx="5760085" cy="1308100"/>
                          </a:xfrm>
                          <a:custGeom>
                            <a:avLst/>
                            <a:gdLst/>
                            <a:ahLst/>
                            <a:cxnLst/>
                            <a:rect l="l" t="t" r="r" b="b"/>
                            <a:pathLst>
                              <a:path w="5760085" h="1308100">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1091831"/>
                                </a:lnTo>
                                <a:lnTo>
                                  <a:pt x="5704" y="1141357"/>
                                </a:lnTo>
                                <a:lnTo>
                                  <a:pt x="21955" y="1186822"/>
                                </a:lnTo>
                                <a:lnTo>
                                  <a:pt x="47454" y="1226928"/>
                                </a:lnTo>
                                <a:lnTo>
                                  <a:pt x="80904" y="1260379"/>
                                </a:lnTo>
                                <a:lnTo>
                                  <a:pt x="121011" y="1285878"/>
                                </a:lnTo>
                                <a:lnTo>
                                  <a:pt x="166475" y="1302128"/>
                                </a:lnTo>
                                <a:lnTo>
                                  <a:pt x="216001" y="1307833"/>
                                </a:lnTo>
                                <a:lnTo>
                                  <a:pt x="5544007" y="1307833"/>
                                </a:lnTo>
                                <a:lnTo>
                                  <a:pt x="5593532" y="1302128"/>
                                </a:lnTo>
                                <a:lnTo>
                                  <a:pt x="5638995" y="1285878"/>
                                </a:lnTo>
                                <a:lnTo>
                                  <a:pt x="5679098" y="1260379"/>
                                </a:lnTo>
                                <a:lnTo>
                                  <a:pt x="5712546" y="1226928"/>
                                </a:lnTo>
                                <a:lnTo>
                                  <a:pt x="5738043" y="1186822"/>
                                </a:lnTo>
                                <a:lnTo>
                                  <a:pt x="5754291" y="1141357"/>
                                </a:lnTo>
                                <a:lnTo>
                                  <a:pt x="5759996" y="1091831"/>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303" name="Graphic 303"/>
                        <wps:cNvSpPr/>
                        <wps:spPr>
                          <a:xfrm>
                            <a:off x="12700" y="12700"/>
                            <a:ext cx="5760085" cy="1308100"/>
                          </a:xfrm>
                          <a:custGeom>
                            <a:avLst/>
                            <a:gdLst/>
                            <a:ahLst/>
                            <a:cxnLst/>
                            <a:rect l="l" t="t" r="r" b="b"/>
                            <a:pathLst>
                              <a:path w="5760085" h="1308100">
                                <a:moveTo>
                                  <a:pt x="216001" y="0"/>
                                </a:moveTo>
                                <a:lnTo>
                                  <a:pt x="166475" y="5704"/>
                                </a:lnTo>
                                <a:lnTo>
                                  <a:pt x="121011" y="21955"/>
                                </a:lnTo>
                                <a:lnTo>
                                  <a:pt x="80904" y="47454"/>
                                </a:lnTo>
                                <a:lnTo>
                                  <a:pt x="47454" y="80904"/>
                                </a:lnTo>
                                <a:lnTo>
                                  <a:pt x="21955" y="121011"/>
                                </a:lnTo>
                                <a:lnTo>
                                  <a:pt x="5704" y="166475"/>
                                </a:lnTo>
                                <a:lnTo>
                                  <a:pt x="0" y="216001"/>
                                </a:lnTo>
                                <a:lnTo>
                                  <a:pt x="0" y="1091831"/>
                                </a:lnTo>
                                <a:lnTo>
                                  <a:pt x="5704" y="1141357"/>
                                </a:lnTo>
                                <a:lnTo>
                                  <a:pt x="21955" y="1186822"/>
                                </a:lnTo>
                                <a:lnTo>
                                  <a:pt x="47454" y="1226928"/>
                                </a:lnTo>
                                <a:lnTo>
                                  <a:pt x="80904" y="1260379"/>
                                </a:lnTo>
                                <a:lnTo>
                                  <a:pt x="121011" y="1285878"/>
                                </a:lnTo>
                                <a:lnTo>
                                  <a:pt x="166475" y="1302128"/>
                                </a:lnTo>
                                <a:lnTo>
                                  <a:pt x="216001" y="1307833"/>
                                </a:lnTo>
                                <a:lnTo>
                                  <a:pt x="5544007" y="1307833"/>
                                </a:lnTo>
                                <a:lnTo>
                                  <a:pt x="5593532" y="1302128"/>
                                </a:lnTo>
                                <a:lnTo>
                                  <a:pt x="5638995" y="1285878"/>
                                </a:lnTo>
                                <a:lnTo>
                                  <a:pt x="5679098" y="1260379"/>
                                </a:lnTo>
                                <a:lnTo>
                                  <a:pt x="5712546" y="1226928"/>
                                </a:lnTo>
                                <a:lnTo>
                                  <a:pt x="5738043" y="1186822"/>
                                </a:lnTo>
                                <a:lnTo>
                                  <a:pt x="5754291" y="1141357"/>
                                </a:lnTo>
                                <a:lnTo>
                                  <a:pt x="5759996" y="1091831"/>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399">
                            <a:solidFill>
                              <a:srgbClr val="F2B500"/>
                            </a:solidFill>
                            <a:prstDash val="solid"/>
                          </a:ln>
                        </wps:spPr>
                        <wps:bodyPr wrap="square" lIns="0" tIns="0" rIns="0" bIns="0" rtlCol="0">
                          <a:prstTxWarp prst="textNoShape">
                            <a:avLst/>
                          </a:prstTxWarp>
                          <a:noAutofit/>
                        </wps:bodyPr>
                      </wps:wsp>
                      <wps:wsp>
                        <wps:cNvPr id="304" name="Textbox 304"/>
                        <wps:cNvSpPr txBox="1"/>
                        <wps:spPr>
                          <a:xfrm>
                            <a:off x="192634" y="180410"/>
                            <a:ext cx="3475990" cy="139700"/>
                          </a:xfrm>
                          <a:prstGeom prst="rect">
                            <a:avLst/>
                          </a:prstGeom>
                        </wps:spPr>
                        <wps:txbx>
                          <w:txbxContent>
                            <w:p>
                              <w:pPr>
                                <w:spacing w:line="220" w:lineRule="exact" w:before="0"/>
                                <w:ind w:left="0" w:right="0" w:firstLine="0"/>
                                <w:jc w:val="left"/>
                                <w:rPr>
                                  <w:b/>
                                  <w:sz w:val="22"/>
                                </w:rPr>
                              </w:pPr>
                              <w:r>
                                <w:rPr>
                                  <w:b/>
                                  <w:sz w:val="22"/>
                                </w:rPr>
                                <w:t>Як</w:t>
                              </w:r>
                              <w:r>
                                <w:rPr>
                                  <w:b/>
                                  <w:spacing w:val="19"/>
                                  <w:sz w:val="22"/>
                                </w:rPr>
                                <w:t> </w:t>
                              </w:r>
                              <w:r>
                                <w:rPr>
                                  <w:b/>
                                  <w:sz w:val="22"/>
                                </w:rPr>
                                <w:t>залучити</w:t>
                              </w:r>
                              <w:r>
                                <w:rPr>
                                  <w:b/>
                                  <w:spacing w:val="20"/>
                                  <w:sz w:val="22"/>
                                </w:rPr>
                                <w:t> </w:t>
                              </w:r>
                              <w:r>
                                <w:rPr>
                                  <w:b/>
                                  <w:sz w:val="22"/>
                                </w:rPr>
                                <w:t>батьків</w:t>
                              </w:r>
                              <w:r>
                                <w:rPr>
                                  <w:b/>
                                  <w:spacing w:val="20"/>
                                  <w:sz w:val="22"/>
                                </w:rPr>
                                <w:t> </w:t>
                              </w:r>
                              <w:r>
                                <w:rPr>
                                  <w:b/>
                                  <w:sz w:val="22"/>
                                </w:rPr>
                                <w:t>учнів</w:t>
                              </w:r>
                              <w:r>
                                <w:rPr>
                                  <w:b/>
                                  <w:spacing w:val="20"/>
                                  <w:sz w:val="22"/>
                                </w:rPr>
                                <w:t> </w:t>
                              </w:r>
                              <w:r>
                                <w:rPr>
                                  <w:b/>
                                  <w:sz w:val="22"/>
                                </w:rPr>
                                <w:t>з</w:t>
                              </w:r>
                              <w:r>
                                <w:rPr>
                                  <w:b/>
                                  <w:spacing w:val="20"/>
                                  <w:sz w:val="22"/>
                                </w:rPr>
                                <w:t> </w:t>
                              </w:r>
                              <w:r>
                                <w:rPr>
                                  <w:b/>
                                  <w:sz w:val="22"/>
                                </w:rPr>
                                <w:t>ООП</w:t>
                              </w:r>
                              <w:r>
                                <w:rPr>
                                  <w:b/>
                                  <w:spacing w:val="20"/>
                                  <w:sz w:val="22"/>
                                </w:rPr>
                                <w:t> </w:t>
                              </w:r>
                              <w:r>
                                <w:rPr>
                                  <w:b/>
                                  <w:sz w:val="22"/>
                                </w:rPr>
                                <w:t>до</w:t>
                              </w:r>
                              <w:r>
                                <w:rPr>
                                  <w:b/>
                                  <w:spacing w:val="20"/>
                                  <w:sz w:val="22"/>
                                </w:rPr>
                                <w:t> </w:t>
                              </w:r>
                              <w:r>
                                <w:rPr>
                                  <w:b/>
                                  <w:spacing w:val="-2"/>
                                  <w:sz w:val="22"/>
                                </w:rPr>
                                <w:t>оцінювання?</w:t>
                              </w:r>
                            </w:p>
                          </w:txbxContent>
                        </wps:txbx>
                        <wps:bodyPr wrap="square" lIns="0" tIns="0" rIns="0" bIns="0" rtlCol="0">
                          <a:noAutofit/>
                        </wps:bodyPr>
                      </wps:wsp>
                      <wps:wsp>
                        <wps:cNvPr id="305" name="Textbox 305"/>
                        <wps:cNvSpPr txBox="1"/>
                        <wps:spPr>
                          <a:xfrm>
                            <a:off x="205207" y="463930"/>
                            <a:ext cx="137795" cy="684530"/>
                          </a:xfrm>
                          <a:prstGeom prst="rect">
                            <a:avLst/>
                          </a:prstGeom>
                        </wps:spPr>
                        <wps:txbx>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wps:txbx>
                        <wps:bodyPr wrap="square" lIns="0" tIns="0" rIns="0" bIns="0" rtlCol="0">
                          <a:noAutofit/>
                        </wps:bodyPr>
                      </wps:wsp>
                      <wps:wsp>
                        <wps:cNvPr id="306" name="Textbox 306"/>
                        <wps:cNvSpPr txBox="1"/>
                        <wps:spPr>
                          <a:xfrm>
                            <a:off x="421184" y="478949"/>
                            <a:ext cx="3731895" cy="139700"/>
                          </a:xfrm>
                          <a:prstGeom prst="rect">
                            <a:avLst/>
                          </a:prstGeom>
                        </wps:spPr>
                        <wps:txbx>
                          <w:txbxContent>
                            <w:p>
                              <w:pPr>
                                <w:spacing w:line="220" w:lineRule="exact" w:before="0"/>
                                <w:ind w:left="0" w:right="0" w:firstLine="0"/>
                                <w:jc w:val="left"/>
                                <w:rPr>
                                  <w:sz w:val="22"/>
                                </w:rPr>
                              </w:pPr>
                              <w:r>
                                <w:rPr>
                                  <w:sz w:val="22"/>
                                </w:rPr>
                                <w:t>знайдіть</w:t>
                              </w:r>
                              <w:r>
                                <w:rPr>
                                  <w:spacing w:val="30"/>
                                  <w:sz w:val="22"/>
                                </w:rPr>
                                <w:t> </w:t>
                              </w:r>
                              <w:r>
                                <w:rPr>
                                  <w:sz w:val="22"/>
                                </w:rPr>
                                <w:t>час</w:t>
                              </w:r>
                              <w:r>
                                <w:rPr>
                                  <w:spacing w:val="32"/>
                                  <w:sz w:val="22"/>
                                </w:rPr>
                                <w:t> </w:t>
                              </w:r>
                              <w:r>
                                <w:rPr>
                                  <w:sz w:val="22"/>
                                </w:rPr>
                                <w:t>для</w:t>
                              </w:r>
                              <w:r>
                                <w:rPr>
                                  <w:spacing w:val="33"/>
                                  <w:sz w:val="22"/>
                                </w:rPr>
                                <w:t> </w:t>
                              </w:r>
                              <w:r>
                                <w:rPr>
                                  <w:sz w:val="22"/>
                                </w:rPr>
                                <w:t>спілкування</w:t>
                              </w:r>
                              <w:r>
                                <w:rPr>
                                  <w:spacing w:val="32"/>
                                  <w:sz w:val="22"/>
                                </w:rPr>
                                <w:t> </w:t>
                              </w:r>
                              <w:r>
                                <w:rPr>
                                  <w:sz w:val="22"/>
                                </w:rPr>
                                <w:t>та</w:t>
                              </w:r>
                              <w:r>
                                <w:rPr>
                                  <w:spacing w:val="32"/>
                                  <w:sz w:val="22"/>
                                </w:rPr>
                                <w:t> </w:t>
                              </w:r>
                              <w:r>
                                <w:rPr>
                                  <w:sz w:val="22"/>
                                </w:rPr>
                                <w:t>спілкуйтесь</w:t>
                              </w:r>
                              <w:r>
                                <w:rPr>
                                  <w:spacing w:val="33"/>
                                  <w:sz w:val="22"/>
                                </w:rPr>
                                <w:t> </w:t>
                              </w:r>
                              <w:r>
                                <w:rPr>
                                  <w:spacing w:val="-2"/>
                                  <w:sz w:val="22"/>
                                </w:rPr>
                                <w:t>постійно;</w:t>
                              </w:r>
                            </w:p>
                          </w:txbxContent>
                        </wps:txbx>
                        <wps:bodyPr wrap="square" lIns="0" tIns="0" rIns="0" bIns="0" rtlCol="0">
                          <a:noAutofit/>
                        </wps:bodyPr>
                      </wps:wsp>
                      <wps:wsp>
                        <wps:cNvPr id="307" name="Textbox 307"/>
                        <wps:cNvSpPr txBox="1"/>
                        <wps:spPr>
                          <a:xfrm>
                            <a:off x="421184" y="741445"/>
                            <a:ext cx="3833495" cy="402590"/>
                          </a:xfrm>
                          <a:prstGeom prst="rect">
                            <a:avLst/>
                          </a:prstGeom>
                        </wps:spPr>
                        <wps:txbx>
                          <w:txbxContent>
                            <w:p>
                              <w:pPr>
                                <w:spacing w:line="229" w:lineRule="exact" w:before="0"/>
                                <w:ind w:left="0" w:right="0" w:firstLine="0"/>
                                <w:jc w:val="left"/>
                                <w:rPr>
                                  <w:sz w:val="22"/>
                                </w:rPr>
                              </w:pPr>
                              <w:r>
                                <w:rPr>
                                  <w:spacing w:val="-2"/>
                                  <w:w w:val="110"/>
                                  <w:sz w:val="22"/>
                                </w:rPr>
                                <w:t>акцентуйте</w:t>
                              </w:r>
                              <w:r>
                                <w:rPr>
                                  <w:spacing w:val="-14"/>
                                  <w:w w:val="110"/>
                                  <w:sz w:val="22"/>
                                </w:rPr>
                                <w:t> </w:t>
                              </w:r>
                              <w:r>
                                <w:rPr>
                                  <w:spacing w:val="-2"/>
                                  <w:w w:val="110"/>
                                  <w:sz w:val="22"/>
                                </w:rPr>
                                <w:t>увагу</w:t>
                              </w:r>
                              <w:r>
                                <w:rPr>
                                  <w:spacing w:val="-14"/>
                                  <w:w w:val="110"/>
                                  <w:sz w:val="22"/>
                                </w:rPr>
                                <w:t> </w:t>
                              </w:r>
                              <w:r>
                                <w:rPr>
                                  <w:spacing w:val="-2"/>
                                  <w:w w:val="110"/>
                                  <w:sz w:val="22"/>
                                </w:rPr>
                                <w:t>на</w:t>
                              </w:r>
                              <w:r>
                                <w:rPr>
                                  <w:spacing w:val="-13"/>
                                  <w:w w:val="110"/>
                                  <w:sz w:val="22"/>
                                </w:rPr>
                                <w:t> </w:t>
                              </w:r>
                              <w:r>
                                <w:rPr>
                                  <w:spacing w:val="-2"/>
                                  <w:w w:val="110"/>
                                  <w:sz w:val="22"/>
                                </w:rPr>
                                <w:t>здобутках</w:t>
                              </w:r>
                              <w:r>
                                <w:rPr>
                                  <w:spacing w:val="-14"/>
                                  <w:w w:val="110"/>
                                  <w:sz w:val="22"/>
                                </w:rPr>
                                <w:t> </w:t>
                              </w:r>
                              <w:r>
                                <w:rPr>
                                  <w:spacing w:val="-2"/>
                                  <w:w w:val="110"/>
                                  <w:sz w:val="22"/>
                                </w:rPr>
                                <w:t>та</w:t>
                              </w:r>
                              <w:r>
                                <w:rPr>
                                  <w:spacing w:val="-13"/>
                                  <w:w w:val="110"/>
                                  <w:sz w:val="22"/>
                                </w:rPr>
                                <w:t> </w:t>
                              </w:r>
                              <w:r>
                                <w:rPr>
                                  <w:spacing w:val="-2"/>
                                  <w:w w:val="110"/>
                                  <w:sz w:val="22"/>
                                </w:rPr>
                                <w:t>прогресі</w:t>
                              </w:r>
                              <w:r>
                                <w:rPr>
                                  <w:spacing w:val="-14"/>
                                  <w:w w:val="110"/>
                                  <w:sz w:val="22"/>
                                </w:rPr>
                                <w:t> </w:t>
                              </w:r>
                              <w:r>
                                <w:rPr>
                                  <w:spacing w:val="-2"/>
                                  <w:w w:val="110"/>
                                  <w:sz w:val="22"/>
                                </w:rPr>
                                <w:t>учнів;</w:t>
                              </w:r>
                            </w:p>
                            <w:p>
                              <w:pPr>
                                <w:spacing w:line="246" w:lineRule="exact" w:before="158"/>
                                <w:ind w:left="0" w:right="0" w:firstLine="0"/>
                                <w:jc w:val="left"/>
                                <w:rPr>
                                  <w:sz w:val="22"/>
                                </w:rPr>
                              </w:pPr>
                              <w:r>
                                <w:rPr>
                                  <w:spacing w:val="-2"/>
                                  <w:w w:val="110"/>
                                  <w:sz w:val="22"/>
                                </w:rPr>
                                <w:t>говоріть</w:t>
                              </w:r>
                              <w:r>
                                <w:rPr>
                                  <w:spacing w:val="-15"/>
                                  <w:w w:val="110"/>
                                  <w:sz w:val="22"/>
                                </w:rPr>
                                <w:t> </w:t>
                              </w:r>
                              <w:r>
                                <w:rPr>
                                  <w:spacing w:val="-2"/>
                                  <w:w w:val="110"/>
                                  <w:sz w:val="22"/>
                                </w:rPr>
                                <w:t>про</w:t>
                              </w:r>
                              <w:r>
                                <w:rPr>
                                  <w:spacing w:val="-15"/>
                                  <w:w w:val="110"/>
                                  <w:sz w:val="22"/>
                                </w:rPr>
                                <w:t> </w:t>
                              </w:r>
                              <w:r>
                                <w:rPr>
                                  <w:spacing w:val="-2"/>
                                  <w:w w:val="110"/>
                                  <w:sz w:val="22"/>
                                </w:rPr>
                                <w:t>потребу</w:t>
                              </w:r>
                              <w:r>
                                <w:rPr>
                                  <w:spacing w:val="-14"/>
                                  <w:w w:val="110"/>
                                  <w:sz w:val="22"/>
                                </w:rPr>
                                <w:t> </w:t>
                              </w:r>
                              <w:r>
                                <w:rPr>
                                  <w:spacing w:val="-2"/>
                                  <w:w w:val="110"/>
                                  <w:sz w:val="22"/>
                                </w:rPr>
                                <w:t>учнів</w:t>
                              </w:r>
                              <w:r>
                                <w:rPr>
                                  <w:spacing w:val="-15"/>
                                  <w:w w:val="110"/>
                                  <w:sz w:val="22"/>
                                </w:rPr>
                                <w:t> </w:t>
                              </w:r>
                              <w:r>
                                <w:rPr>
                                  <w:spacing w:val="-2"/>
                                  <w:w w:val="110"/>
                                  <w:sz w:val="22"/>
                                </w:rPr>
                                <w:t>та</w:t>
                              </w:r>
                              <w:r>
                                <w:rPr>
                                  <w:spacing w:val="-14"/>
                                  <w:w w:val="110"/>
                                  <w:sz w:val="22"/>
                                </w:rPr>
                                <w:t> </w:t>
                              </w:r>
                              <w:r>
                                <w:rPr>
                                  <w:spacing w:val="-2"/>
                                  <w:w w:val="110"/>
                                  <w:sz w:val="22"/>
                                </w:rPr>
                                <w:t>варіанти</w:t>
                              </w:r>
                              <w:r>
                                <w:rPr>
                                  <w:spacing w:val="-15"/>
                                  <w:w w:val="110"/>
                                  <w:sz w:val="22"/>
                                </w:rPr>
                                <w:t> </w:t>
                              </w:r>
                              <w:r>
                                <w:rPr>
                                  <w:spacing w:val="-2"/>
                                  <w:w w:val="110"/>
                                  <w:sz w:val="22"/>
                                </w:rPr>
                                <w:t>їх</w:t>
                              </w:r>
                              <w:r>
                                <w:rPr>
                                  <w:spacing w:val="-14"/>
                                  <w:w w:val="110"/>
                                  <w:sz w:val="22"/>
                                </w:rPr>
                                <w:t> </w:t>
                              </w:r>
                              <w:r>
                                <w:rPr>
                                  <w:spacing w:val="-2"/>
                                  <w:w w:val="110"/>
                                  <w:sz w:val="22"/>
                                </w:rPr>
                                <w:t>задоволення.</w:t>
                              </w:r>
                            </w:p>
                          </w:txbxContent>
                        </wps:txbx>
                        <wps:bodyPr wrap="square" lIns="0" tIns="0" rIns="0" bIns="0" rtlCol="0">
                          <a:noAutofit/>
                        </wps:bodyPr>
                      </wps:wsp>
                    </wpg:wgp>
                  </a:graphicData>
                </a:graphic>
              </wp:anchor>
            </w:drawing>
          </mc:Choice>
          <mc:Fallback>
            <w:pict>
              <v:group style="position:absolute;margin-left:69.504997pt;margin-top:12.852903pt;width:455.55pt;height:105pt;mso-position-horizontal-relative:page;mso-position-vertical-relative:paragraph;z-index:-15680512;mso-wrap-distance-left:0;mso-wrap-distance-right:0" id="docshapegroup293" coordorigin="1390,257" coordsize="9111,2100">
                <v:shape style="position:absolute;left:1410;top:277;width:9071;height:2060" id="docshape294" coordorigin="1410,277" coordsize="9071,2060" path="m10141,277l1750,277,1672,286,1601,312,1538,352,1485,404,1445,468,1419,539,1410,617,1410,1996,1419,2074,1445,2146,1485,2209,1538,2262,1601,2302,1672,2328,1750,2337,10141,2337,10219,2328,10290,2302,10354,2262,10406,2209,10446,2146,10472,2074,10481,1996,10481,617,10472,539,10446,468,10406,404,10354,352,10290,312,10219,286,10141,277xe" filled="true" fillcolor="#fef0d6" stroked="false">
                  <v:path arrowok="t"/>
                  <v:fill type="solid"/>
                </v:shape>
                <v:shape style="position:absolute;left:1410;top:277;width:9071;height:2060" id="docshape295" coordorigin="1410,277" coordsize="9071,2060" path="m1750,277l1672,286,1601,312,1538,352,1485,404,1445,468,1419,539,1410,617,1410,1996,1419,2074,1445,2146,1485,2209,1538,2262,1601,2302,1672,2328,1750,2337,10141,2337,10219,2328,10290,2302,10354,2262,10406,2209,10446,2146,10472,2074,10481,1996,10481,617,10472,539,10446,468,10406,404,10354,352,10290,312,10219,286,10141,277,1750,277xe" filled="false" stroked="true" strokeweight="2.0pt" strokecolor="#f2b500">
                  <v:path arrowok="t"/>
                  <v:stroke dashstyle="solid"/>
                </v:shape>
                <v:shape style="position:absolute;left:1693;top:541;width:5474;height:220" type="#_x0000_t202" id="docshape296" filled="false" stroked="false">
                  <v:textbox inset="0,0,0,0">
                    <w:txbxContent>
                      <w:p>
                        <w:pPr>
                          <w:spacing w:line="220" w:lineRule="exact" w:before="0"/>
                          <w:ind w:left="0" w:right="0" w:firstLine="0"/>
                          <w:jc w:val="left"/>
                          <w:rPr>
                            <w:b/>
                            <w:sz w:val="22"/>
                          </w:rPr>
                        </w:pPr>
                        <w:r>
                          <w:rPr>
                            <w:b/>
                            <w:sz w:val="22"/>
                          </w:rPr>
                          <w:t>Як</w:t>
                        </w:r>
                        <w:r>
                          <w:rPr>
                            <w:b/>
                            <w:spacing w:val="19"/>
                            <w:sz w:val="22"/>
                          </w:rPr>
                          <w:t> </w:t>
                        </w:r>
                        <w:r>
                          <w:rPr>
                            <w:b/>
                            <w:sz w:val="22"/>
                          </w:rPr>
                          <w:t>залучити</w:t>
                        </w:r>
                        <w:r>
                          <w:rPr>
                            <w:b/>
                            <w:spacing w:val="20"/>
                            <w:sz w:val="22"/>
                          </w:rPr>
                          <w:t> </w:t>
                        </w:r>
                        <w:r>
                          <w:rPr>
                            <w:b/>
                            <w:sz w:val="22"/>
                          </w:rPr>
                          <w:t>батьків</w:t>
                        </w:r>
                        <w:r>
                          <w:rPr>
                            <w:b/>
                            <w:spacing w:val="20"/>
                            <w:sz w:val="22"/>
                          </w:rPr>
                          <w:t> </w:t>
                        </w:r>
                        <w:r>
                          <w:rPr>
                            <w:b/>
                            <w:sz w:val="22"/>
                          </w:rPr>
                          <w:t>учнів</w:t>
                        </w:r>
                        <w:r>
                          <w:rPr>
                            <w:b/>
                            <w:spacing w:val="20"/>
                            <w:sz w:val="22"/>
                          </w:rPr>
                          <w:t> </w:t>
                        </w:r>
                        <w:r>
                          <w:rPr>
                            <w:b/>
                            <w:sz w:val="22"/>
                          </w:rPr>
                          <w:t>з</w:t>
                        </w:r>
                        <w:r>
                          <w:rPr>
                            <w:b/>
                            <w:spacing w:val="20"/>
                            <w:sz w:val="22"/>
                          </w:rPr>
                          <w:t> </w:t>
                        </w:r>
                        <w:r>
                          <w:rPr>
                            <w:b/>
                            <w:sz w:val="22"/>
                          </w:rPr>
                          <w:t>ООП</w:t>
                        </w:r>
                        <w:r>
                          <w:rPr>
                            <w:b/>
                            <w:spacing w:val="20"/>
                            <w:sz w:val="22"/>
                          </w:rPr>
                          <w:t> </w:t>
                        </w:r>
                        <w:r>
                          <w:rPr>
                            <w:b/>
                            <w:sz w:val="22"/>
                          </w:rPr>
                          <w:t>до</w:t>
                        </w:r>
                        <w:r>
                          <w:rPr>
                            <w:b/>
                            <w:spacing w:val="20"/>
                            <w:sz w:val="22"/>
                          </w:rPr>
                          <w:t> </w:t>
                        </w:r>
                        <w:r>
                          <w:rPr>
                            <w:b/>
                            <w:spacing w:val="-2"/>
                            <w:sz w:val="22"/>
                          </w:rPr>
                          <w:t>оцінювання?</w:t>
                        </w:r>
                      </w:p>
                    </w:txbxContent>
                  </v:textbox>
                  <w10:wrap type="none"/>
                </v:shape>
                <v:shape style="position:absolute;left:1713;top:987;width:217;height:1078" type="#_x0000_t202" id="docshape297" filled="false" stroked="false">
                  <v:textbox inset="0,0,0,0">
                    <w:txbxContent>
                      <w:p>
                        <w:pPr>
                          <w:spacing w:line="343" w:lineRule="exact" w:before="0"/>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before="39"/>
                          <w:ind w:left="0" w:right="0" w:firstLine="0"/>
                          <w:jc w:val="left"/>
                          <w:rPr>
                            <w:rFonts w:ascii="Noto Sans Symbols2" w:eastAsia="Noto Sans Symbols2"/>
                            <w:sz w:val="22"/>
                          </w:rPr>
                        </w:pPr>
                        <w:r>
                          <w:rPr>
                            <w:rFonts w:ascii="Noto Sans Symbols2" w:eastAsia="Noto Sans Symbols2"/>
                            <w:color w:val="F2B500"/>
                            <w:spacing w:val="-10"/>
                            <w:w w:val="110"/>
                            <w:sz w:val="22"/>
                          </w:rPr>
                          <w:t>🠶</w:t>
                        </w:r>
                      </w:p>
                      <w:p>
                        <w:pPr>
                          <w:spacing w:line="282" w:lineRule="exact" w:before="40"/>
                          <w:ind w:left="0" w:right="0" w:firstLine="0"/>
                          <w:jc w:val="left"/>
                          <w:rPr>
                            <w:rFonts w:ascii="Noto Sans Symbols2" w:eastAsia="Noto Sans Symbols2"/>
                            <w:sz w:val="22"/>
                          </w:rPr>
                        </w:pPr>
                        <w:r>
                          <w:rPr>
                            <w:rFonts w:ascii="Noto Sans Symbols2" w:eastAsia="Noto Sans Symbols2"/>
                            <w:color w:val="F2B500"/>
                            <w:spacing w:val="-10"/>
                            <w:w w:val="110"/>
                            <w:sz w:val="22"/>
                          </w:rPr>
                          <w:t>🠶</w:t>
                        </w:r>
                      </w:p>
                    </w:txbxContent>
                  </v:textbox>
                  <w10:wrap type="none"/>
                </v:shape>
                <v:shape style="position:absolute;left:2053;top:1011;width:5877;height:220" type="#_x0000_t202" id="docshape298" filled="false" stroked="false">
                  <v:textbox inset="0,0,0,0">
                    <w:txbxContent>
                      <w:p>
                        <w:pPr>
                          <w:spacing w:line="220" w:lineRule="exact" w:before="0"/>
                          <w:ind w:left="0" w:right="0" w:firstLine="0"/>
                          <w:jc w:val="left"/>
                          <w:rPr>
                            <w:sz w:val="22"/>
                          </w:rPr>
                        </w:pPr>
                        <w:r>
                          <w:rPr>
                            <w:sz w:val="22"/>
                          </w:rPr>
                          <w:t>знайдіть</w:t>
                        </w:r>
                        <w:r>
                          <w:rPr>
                            <w:spacing w:val="30"/>
                            <w:sz w:val="22"/>
                          </w:rPr>
                          <w:t> </w:t>
                        </w:r>
                        <w:r>
                          <w:rPr>
                            <w:sz w:val="22"/>
                          </w:rPr>
                          <w:t>час</w:t>
                        </w:r>
                        <w:r>
                          <w:rPr>
                            <w:spacing w:val="32"/>
                            <w:sz w:val="22"/>
                          </w:rPr>
                          <w:t> </w:t>
                        </w:r>
                        <w:r>
                          <w:rPr>
                            <w:sz w:val="22"/>
                          </w:rPr>
                          <w:t>для</w:t>
                        </w:r>
                        <w:r>
                          <w:rPr>
                            <w:spacing w:val="33"/>
                            <w:sz w:val="22"/>
                          </w:rPr>
                          <w:t> </w:t>
                        </w:r>
                        <w:r>
                          <w:rPr>
                            <w:sz w:val="22"/>
                          </w:rPr>
                          <w:t>спілкування</w:t>
                        </w:r>
                        <w:r>
                          <w:rPr>
                            <w:spacing w:val="32"/>
                            <w:sz w:val="22"/>
                          </w:rPr>
                          <w:t> </w:t>
                        </w:r>
                        <w:r>
                          <w:rPr>
                            <w:sz w:val="22"/>
                          </w:rPr>
                          <w:t>та</w:t>
                        </w:r>
                        <w:r>
                          <w:rPr>
                            <w:spacing w:val="32"/>
                            <w:sz w:val="22"/>
                          </w:rPr>
                          <w:t> </w:t>
                        </w:r>
                        <w:r>
                          <w:rPr>
                            <w:sz w:val="22"/>
                          </w:rPr>
                          <w:t>спілкуйтесь</w:t>
                        </w:r>
                        <w:r>
                          <w:rPr>
                            <w:spacing w:val="33"/>
                            <w:sz w:val="22"/>
                          </w:rPr>
                          <w:t> </w:t>
                        </w:r>
                        <w:r>
                          <w:rPr>
                            <w:spacing w:val="-2"/>
                            <w:sz w:val="22"/>
                          </w:rPr>
                          <w:t>постійно;</w:t>
                        </w:r>
                      </w:p>
                    </w:txbxContent>
                  </v:textbox>
                  <w10:wrap type="none"/>
                </v:shape>
                <v:shape style="position:absolute;left:2053;top:1424;width:6037;height:634" type="#_x0000_t202" id="docshape299" filled="false" stroked="false">
                  <v:textbox inset="0,0,0,0">
                    <w:txbxContent>
                      <w:p>
                        <w:pPr>
                          <w:spacing w:line="229" w:lineRule="exact" w:before="0"/>
                          <w:ind w:left="0" w:right="0" w:firstLine="0"/>
                          <w:jc w:val="left"/>
                          <w:rPr>
                            <w:sz w:val="22"/>
                          </w:rPr>
                        </w:pPr>
                        <w:r>
                          <w:rPr>
                            <w:spacing w:val="-2"/>
                            <w:w w:val="110"/>
                            <w:sz w:val="22"/>
                          </w:rPr>
                          <w:t>акцентуйте</w:t>
                        </w:r>
                        <w:r>
                          <w:rPr>
                            <w:spacing w:val="-14"/>
                            <w:w w:val="110"/>
                            <w:sz w:val="22"/>
                          </w:rPr>
                          <w:t> </w:t>
                        </w:r>
                        <w:r>
                          <w:rPr>
                            <w:spacing w:val="-2"/>
                            <w:w w:val="110"/>
                            <w:sz w:val="22"/>
                          </w:rPr>
                          <w:t>увагу</w:t>
                        </w:r>
                        <w:r>
                          <w:rPr>
                            <w:spacing w:val="-14"/>
                            <w:w w:val="110"/>
                            <w:sz w:val="22"/>
                          </w:rPr>
                          <w:t> </w:t>
                        </w:r>
                        <w:r>
                          <w:rPr>
                            <w:spacing w:val="-2"/>
                            <w:w w:val="110"/>
                            <w:sz w:val="22"/>
                          </w:rPr>
                          <w:t>на</w:t>
                        </w:r>
                        <w:r>
                          <w:rPr>
                            <w:spacing w:val="-13"/>
                            <w:w w:val="110"/>
                            <w:sz w:val="22"/>
                          </w:rPr>
                          <w:t> </w:t>
                        </w:r>
                        <w:r>
                          <w:rPr>
                            <w:spacing w:val="-2"/>
                            <w:w w:val="110"/>
                            <w:sz w:val="22"/>
                          </w:rPr>
                          <w:t>здобутках</w:t>
                        </w:r>
                        <w:r>
                          <w:rPr>
                            <w:spacing w:val="-14"/>
                            <w:w w:val="110"/>
                            <w:sz w:val="22"/>
                          </w:rPr>
                          <w:t> </w:t>
                        </w:r>
                        <w:r>
                          <w:rPr>
                            <w:spacing w:val="-2"/>
                            <w:w w:val="110"/>
                            <w:sz w:val="22"/>
                          </w:rPr>
                          <w:t>та</w:t>
                        </w:r>
                        <w:r>
                          <w:rPr>
                            <w:spacing w:val="-13"/>
                            <w:w w:val="110"/>
                            <w:sz w:val="22"/>
                          </w:rPr>
                          <w:t> </w:t>
                        </w:r>
                        <w:r>
                          <w:rPr>
                            <w:spacing w:val="-2"/>
                            <w:w w:val="110"/>
                            <w:sz w:val="22"/>
                          </w:rPr>
                          <w:t>прогресі</w:t>
                        </w:r>
                        <w:r>
                          <w:rPr>
                            <w:spacing w:val="-14"/>
                            <w:w w:val="110"/>
                            <w:sz w:val="22"/>
                          </w:rPr>
                          <w:t> </w:t>
                        </w:r>
                        <w:r>
                          <w:rPr>
                            <w:spacing w:val="-2"/>
                            <w:w w:val="110"/>
                            <w:sz w:val="22"/>
                          </w:rPr>
                          <w:t>учнів;</w:t>
                        </w:r>
                      </w:p>
                      <w:p>
                        <w:pPr>
                          <w:spacing w:line="246" w:lineRule="exact" w:before="158"/>
                          <w:ind w:left="0" w:right="0" w:firstLine="0"/>
                          <w:jc w:val="left"/>
                          <w:rPr>
                            <w:sz w:val="22"/>
                          </w:rPr>
                        </w:pPr>
                        <w:r>
                          <w:rPr>
                            <w:spacing w:val="-2"/>
                            <w:w w:val="110"/>
                            <w:sz w:val="22"/>
                          </w:rPr>
                          <w:t>говоріть</w:t>
                        </w:r>
                        <w:r>
                          <w:rPr>
                            <w:spacing w:val="-15"/>
                            <w:w w:val="110"/>
                            <w:sz w:val="22"/>
                          </w:rPr>
                          <w:t> </w:t>
                        </w:r>
                        <w:r>
                          <w:rPr>
                            <w:spacing w:val="-2"/>
                            <w:w w:val="110"/>
                            <w:sz w:val="22"/>
                          </w:rPr>
                          <w:t>про</w:t>
                        </w:r>
                        <w:r>
                          <w:rPr>
                            <w:spacing w:val="-15"/>
                            <w:w w:val="110"/>
                            <w:sz w:val="22"/>
                          </w:rPr>
                          <w:t> </w:t>
                        </w:r>
                        <w:r>
                          <w:rPr>
                            <w:spacing w:val="-2"/>
                            <w:w w:val="110"/>
                            <w:sz w:val="22"/>
                          </w:rPr>
                          <w:t>потребу</w:t>
                        </w:r>
                        <w:r>
                          <w:rPr>
                            <w:spacing w:val="-14"/>
                            <w:w w:val="110"/>
                            <w:sz w:val="22"/>
                          </w:rPr>
                          <w:t> </w:t>
                        </w:r>
                        <w:r>
                          <w:rPr>
                            <w:spacing w:val="-2"/>
                            <w:w w:val="110"/>
                            <w:sz w:val="22"/>
                          </w:rPr>
                          <w:t>учнів</w:t>
                        </w:r>
                        <w:r>
                          <w:rPr>
                            <w:spacing w:val="-15"/>
                            <w:w w:val="110"/>
                            <w:sz w:val="22"/>
                          </w:rPr>
                          <w:t> </w:t>
                        </w:r>
                        <w:r>
                          <w:rPr>
                            <w:spacing w:val="-2"/>
                            <w:w w:val="110"/>
                            <w:sz w:val="22"/>
                          </w:rPr>
                          <w:t>та</w:t>
                        </w:r>
                        <w:r>
                          <w:rPr>
                            <w:spacing w:val="-14"/>
                            <w:w w:val="110"/>
                            <w:sz w:val="22"/>
                          </w:rPr>
                          <w:t> </w:t>
                        </w:r>
                        <w:r>
                          <w:rPr>
                            <w:spacing w:val="-2"/>
                            <w:w w:val="110"/>
                            <w:sz w:val="22"/>
                          </w:rPr>
                          <w:t>варіанти</w:t>
                        </w:r>
                        <w:r>
                          <w:rPr>
                            <w:spacing w:val="-15"/>
                            <w:w w:val="110"/>
                            <w:sz w:val="22"/>
                          </w:rPr>
                          <w:t> </w:t>
                        </w:r>
                        <w:r>
                          <w:rPr>
                            <w:spacing w:val="-2"/>
                            <w:w w:val="110"/>
                            <w:sz w:val="22"/>
                          </w:rPr>
                          <w:t>їх</w:t>
                        </w:r>
                        <w:r>
                          <w:rPr>
                            <w:spacing w:val="-14"/>
                            <w:w w:val="110"/>
                            <w:sz w:val="22"/>
                          </w:rPr>
                          <w:t> </w:t>
                        </w:r>
                        <w:r>
                          <w:rPr>
                            <w:spacing w:val="-2"/>
                            <w:w w:val="110"/>
                            <w:sz w:val="22"/>
                          </w:rPr>
                          <w:t>задоволення.</w:t>
                        </w:r>
                      </w:p>
                    </w:txbxContent>
                  </v:textbox>
                  <w10:wrap type="none"/>
                </v:shape>
                <w10:wrap type="topAndBottom"/>
              </v:group>
            </w:pict>
          </mc:Fallback>
        </mc:AlternateContent>
      </w:r>
    </w:p>
    <w:p>
      <w:pPr>
        <w:pStyle w:val="BodyText"/>
        <w:spacing w:before="10"/>
      </w:pPr>
    </w:p>
    <w:p>
      <w:pPr>
        <w:pStyle w:val="BodyText"/>
        <w:spacing w:line="280" w:lineRule="auto"/>
        <w:ind w:left="149" w:right="467"/>
        <w:jc w:val="both"/>
      </w:pPr>
      <w:r>
        <w:rPr>
          <w:w w:val="110"/>
        </w:rPr>
        <w:t>Батьки</w:t>
      </w:r>
      <w:r>
        <w:rPr>
          <w:w w:val="110"/>
        </w:rPr>
        <w:t> учнів</w:t>
      </w:r>
      <w:r>
        <w:rPr>
          <w:w w:val="110"/>
        </w:rPr>
        <w:t> з</w:t>
      </w:r>
      <w:r>
        <w:rPr>
          <w:w w:val="110"/>
        </w:rPr>
        <w:t> ООП</w:t>
      </w:r>
      <w:r>
        <w:rPr>
          <w:w w:val="110"/>
        </w:rPr>
        <w:t> є</w:t>
      </w:r>
      <w:r>
        <w:rPr>
          <w:w w:val="110"/>
        </w:rPr>
        <w:t> учасниками</w:t>
      </w:r>
      <w:r>
        <w:rPr>
          <w:w w:val="110"/>
        </w:rPr>
        <w:t> команди</w:t>
      </w:r>
      <w:r>
        <w:rPr>
          <w:w w:val="110"/>
        </w:rPr>
        <w:t> супроводу.</w:t>
      </w:r>
      <w:r>
        <w:rPr>
          <w:w w:val="110"/>
        </w:rPr>
        <w:t> Але</w:t>
      </w:r>
      <w:r>
        <w:rPr>
          <w:w w:val="110"/>
        </w:rPr>
        <w:t> може</w:t>
      </w:r>
      <w:r>
        <w:rPr>
          <w:w w:val="110"/>
        </w:rPr>
        <w:t> знадобитись </w:t>
      </w:r>
      <w:r>
        <w:rPr>
          <w:spacing w:val="-2"/>
          <w:w w:val="110"/>
        </w:rPr>
        <w:t>додатковий</w:t>
      </w:r>
      <w:r>
        <w:rPr>
          <w:spacing w:val="-16"/>
          <w:w w:val="110"/>
        </w:rPr>
        <w:t> </w:t>
      </w:r>
      <w:r>
        <w:rPr>
          <w:spacing w:val="-2"/>
          <w:w w:val="110"/>
        </w:rPr>
        <w:t>час,</w:t>
      </w:r>
      <w:r>
        <w:rPr>
          <w:spacing w:val="-16"/>
          <w:w w:val="110"/>
        </w:rPr>
        <w:t> </w:t>
      </w:r>
      <w:r>
        <w:rPr>
          <w:spacing w:val="-2"/>
          <w:w w:val="110"/>
        </w:rPr>
        <w:t>щоб</w:t>
      </w:r>
      <w:r>
        <w:rPr>
          <w:spacing w:val="-16"/>
          <w:w w:val="110"/>
        </w:rPr>
        <w:t> </w:t>
      </w:r>
      <w:r>
        <w:rPr>
          <w:spacing w:val="-2"/>
          <w:w w:val="110"/>
        </w:rPr>
        <w:t>пояснити</w:t>
      </w:r>
      <w:r>
        <w:rPr>
          <w:spacing w:val="-16"/>
          <w:w w:val="110"/>
        </w:rPr>
        <w:t> </w:t>
      </w:r>
      <w:r>
        <w:rPr>
          <w:spacing w:val="-2"/>
          <w:w w:val="110"/>
        </w:rPr>
        <w:t>процес</w:t>
      </w:r>
      <w:r>
        <w:rPr>
          <w:spacing w:val="-16"/>
          <w:w w:val="110"/>
        </w:rPr>
        <w:t> </w:t>
      </w:r>
      <w:r>
        <w:rPr>
          <w:spacing w:val="-2"/>
          <w:w w:val="110"/>
        </w:rPr>
        <w:t>і</w:t>
      </w:r>
      <w:r>
        <w:rPr>
          <w:spacing w:val="-16"/>
          <w:w w:val="110"/>
        </w:rPr>
        <w:t> </w:t>
      </w:r>
      <w:r>
        <w:rPr>
          <w:spacing w:val="-2"/>
          <w:w w:val="110"/>
        </w:rPr>
        <w:t>особливості</w:t>
      </w:r>
      <w:r>
        <w:rPr>
          <w:spacing w:val="-16"/>
          <w:w w:val="110"/>
        </w:rPr>
        <w:t> </w:t>
      </w:r>
      <w:r>
        <w:rPr>
          <w:spacing w:val="-2"/>
          <w:w w:val="110"/>
        </w:rPr>
        <w:t>оцінювання</w:t>
      </w:r>
      <w:r>
        <w:rPr>
          <w:spacing w:val="-16"/>
          <w:w w:val="110"/>
        </w:rPr>
        <w:t> </w:t>
      </w:r>
      <w:r>
        <w:rPr>
          <w:spacing w:val="-2"/>
          <w:w w:val="110"/>
        </w:rPr>
        <w:t>та</w:t>
      </w:r>
      <w:r>
        <w:rPr>
          <w:spacing w:val="-16"/>
          <w:w w:val="110"/>
        </w:rPr>
        <w:t> </w:t>
      </w:r>
      <w:r>
        <w:rPr>
          <w:spacing w:val="-2"/>
          <w:w w:val="110"/>
        </w:rPr>
        <w:t>показати</w:t>
      </w:r>
      <w:r>
        <w:rPr>
          <w:spacing w:val="-16"/>
          <w:w w:val="110"/>
        </w:rPr>
        <w:t> </w:t>
      </w:r>
      <w:r>
        <w:rPr>
          <w:spacing w:val="-2"/>
          <w:w w:val="110"/>
        </w:rPr>
        <w:t>те,</w:t>
      </w:r>
      <w:r>
        <w:rPr>
          <w:spacing w:val="-16"/>
          <w:w w:val="110"/>
        </w:rPr>
        <w:t> </w:t>
      </w:r>
      <w:r>
        <w:rPr>
          <w:spacing w:val="-2"/>
          <w:w w:val="110"/>
        </w:rPr>
        <w:t>як </w:t>
      </w:r>
      <w:r>
        <w:rPr>
          <w:spacing w:val="-4"/>
          <w:w w:val="110"/>
        </w:rPr>
        <w:t>це</w:t>
      </w:r>
      <w:r>
        <w:rPr>
          <w:spacing w:val="-11"/>
          <w:w w:val="110"/>
        </w:rPr>
        <w:t> </w:t>
      </w:r>
      <w:r>
        <w:rPr>
          <w:spacing w:val="-4"/>
          <w:w w:val="110"/>
        </w:rPr>
        <w:t>допомагає</w:t>
      </w:r>
      <w:r>
        <w:rPr>
          <w:spacing w:val="-11"/>
          <w:w w:val="110"/>
        </w:rPr>
        <w:t> </w:t>
      </w:r>
      <w:r>
        <w:rPr>
          <w:spacing w:val="-4"/>
          <w:w w:val="110"/>
        </w:rPr>
        <w:t>їхній</w:t>
      </w:r>
      <w:r>
        <w:rPr>
          <w:spacing w:val="-11"/>
          <w:w w:val="110"/>
        </w:rPr>
        <w:t> </w:t>
      </w:r>
      <w:r>
        <w:rPr>
          <w:spacing w:val="-4"/>
          <w:w w:val="110"/>
        </w:rPr>
        <w:t>дитині</w:t>
      </w:r>
      <w:r>
        <w:rPr>
          <w:spacing w:val="-10"/>
          <w:w w:val="110"/>
        </w:rPr>
        <w:t> </w:t>
      </w:r>
      <w:r>
        <w:rPr>
          <w:spacing w:val="-4"/>
          <w:w w:val="110"/>
        </w:rPr>
        <w:t>зростати</w:t>
      </w:r>
      <w:r>
        <w:rPr>
          <w:spacing w:val="-11"/>
          <w:w w:val="110"/>
        </w:rPr>
        <w:t> </w:t>
      </w:r>
      <w:r>
        <w:rPr>
          <w:spacing w:val="-4"/>
          <w:w w:val="110"/>
        </w:rPr>
        <w:t>у</w:t>
      </w:r>
      <w:r>
        <w:rPr>
          <w:spacing w:val="-11"/>
          <w:w w:val="110"/>
        </w:rPr>
        <w:t> </w:t>
      </w:r>
      <w:r>
        <w:rPr>
          <w:spacing w:val="-4"/>
          <w:w w:val="110"/>
        </w:rPr>
        <w:t>навчальному,</w:t>
      </w:r>
      <w:r>
        <w:rPr>
          <w:spacing w:val="-11"/>
          <w:w w:val="110"/>
        </w:rPr>
        <w:t> </w:t>
      </w:r>
      <w:r>
        <w:rPr>
          <w:spacing w:val="-4"/>
          <w:w w:val="110"/>
        </w:rPr>
        <w:t>соціально-емоційному</w:t>
      </w:r>
      <w:r>
        <w:rPr>
          <w:spacing w:val="-11"/>
          <w:w w:val="110"/>
        </w:rPr>
        <w:t> </w:t>
      </w:r>
      <w:r>
        <w:rPr>
          <w:spacing w:val="-4"/>
          <w:w w:val="110"/>
        </w:rPr>
        <w:t>чи</w:t>
      </w:r>
      <w:r>
        <w:rPr>
          <w:spacing w:val="-11"/>
          <w:w w:val="110"/>
        </w:rPr>
        <w:t> </w:t>
      </w:r>
      <w:r>
        <w:rPr>
          <w:spacing w:val="-4"/>
          <w:w w:val="110"/>
        </w:rPr>
        <w:t>інших </w:t>
      </w:r>
      <w:r>
        <w:rPr>
          <w:spacing w:val="-2"/>
          <w:w w:val="110"/>
        </w:rPr>
        <w:t>поступах.</w:t>
      </w:r>
    </w:p>
    <w:p>
      <w:pPr>
        <w:pStyle w:val="BodyText"/>
        <w:spacing w:line="280" w:lineRule="auto" w:before="231"/>
        <w:ind w:left="149" w:right="467"/>
        <w:jc w:val="both"/>
      </w:pPr>
      <w:r>
        <w:rPr>
          <w:w w:val="110"/>
        </w:rPr>
        <w:t>Нерідко</w:t>
      </w:r>
      <w:r>
        <w:rPr>
          <w:spacing w:val="-2"/>
          <w:w w:val="110"/>
        </w:rPr>
        <w:t> </w:t>
      </w:r>
      <w:r>
        <w:rPr>
          <w:w w:val="110"/>
        </w:rPr>
        <w:t>саме</w:t>
      </w:r>
      <w:r>
        <w:rPr>
          <w:spacing w:val="-2"/>
          <w:w w:val="110"/>
        </w:rPr>
        <w:t> </w:t>
      </w:r>
      <w:r>
        <w:rPr>
          <w:w w:val="110"/>
        </w:rPr>
        <w:t>особистий</w:t>
      </w:r>
      <w:r>
        <w:rPr>
          <w:spacing w:val="-2"/>
          <w:w w:val="110"/>
        </w:rPr>
        <w:t> </w:t>
      </w:r>
      <w:r>
        <w:rPr>
          <w:w w:val="110"/>
        </w:rPr>
        <w:t>досвід</w:t>
      </w:r>
      <w:r>
        <w:rPr>
          <w:spacing w:val="-2"/>
          <w:w w:val="110"/>
        </w:rPr>
        <w:t> </w:t>
      </w:r>
      <w:r>
        <w:rPr>
          <w:w w:val="110"/>
        </w:rPr>
        <w:t>батьків</w:t>
      </w:r>
      <w:r>
        <w:rPr>
          <w:spacing w:val="-2"/>
          <w:w w:val="110"/>
        </w:rPr>
        <w:t> </w:t>
      </w:r>
      <w:r>
        <w:rPr>
          <w:w w:val="110"/>
        </w:rPr>
        <w:t>може</w:t>
      </w:r>
      <w:r>
        <w:rPr>
          <w:spacing w:val="-2"/>
          <w:w w:val="110"/>
        </w:rPr>
        <w:t> </w:t>
      </w:r>
      <w:r>
        <w:rPr>
          <w:w w:val="110"/>
        </w:rPr>
        <w:t>змусити</w:t>
      </w:r>
      <w:r>
        <w:rPr>
          <w:spacing w:val="-2"/>
          <w:w w:val="110"/>
        </w:rPr>
        <w:t> </w:t>
      </w:r>
      <w:r>
        <w:rPr>
          <w:w w:val="110"/>
        </w:rPr>
        <w:t>їх</w:t>
      </w:r>
      <w:r>
        <w:rPr>
          <w:spacing w:val="-2"/>
          <w:w w:val="110"/>
        </w:rPr>
        <w:t> </w:t>
      </w:r>
      <w:r>
        <w:rPr>
          <w:w w:val="110"/>
        </w:rPr>
        <w:t>насторожено</w:t>
      </w:r>
      <w:r>
        <w:rPr>
          <w:spacing w:val="-2"/>
          <w:w w:val="110"/>
        </w:rPr>
        <w:t> </w:t>
      </w:r>
      <w:r>
        <w:rPr>
          <w:w w:val="110"/>
        </w:rPr>
        <w:t>ставитися до</w:t>
      </w:r>
      <w:r>
        <w:rPr>
          <w:w w:val="110"/>
        </w:rPr>
        <w:t> методів</w:t>
      </w:r>
      <w:r>
        <w:rPr>
          <w:w w:val="110"/>
        </w:rPr>
        <w:t> та</w:t>
      </w:r>
      <w:r>
        <w:rPr>
          <w:w w:val="110"/>
        </w:rPr>
        <w:t> підходів,</w:t>
      </w:r>
      <w:r>
        <w:rPr>
          <w:w w:val="110"/>
        </w:rPr>
        <w:t> критикувати</w:t>
      </w:r>
      <w:r>
        <w:rPr>
          <w:w w:val="110"/>
        </w:rPr>
        <w:t> чи</w:t>
      </w:r>
      <w:r>
        <w:rPr>
          <w:w w:val="110"/>
        </w:rPr>
        <w:t> й</w:t>
      </w:r>
      <w:r>
        <w:rPr>
          <w:w w:val="110"/>
        </w:rPr>
        <w:t> наполягати</w:t>
      </w:r>
      <w:r>
        <w:rPr>
          <w:w w:val="110"/>
        </w:rPr>
        <w:t> на</w:t>
      </w:r>
      <w:r>
        <w:rPr>
          <w:w w:val="110"/>
        </w:rPr>
        <w:t> змінах</w:t>
      </w:r>
      <w:r>
        <w:rPr>
          <w:w w:val="110"/>
        </w:rPr>
        <w:t> підходів,</w:t>
      </w:r>
      <w:r>
        <w:rPr>
          <w:w w:val="110"/>
        </w:rPr>
        <w:t> які</w:t>
      </w:r>
      <w:r>
        <w:rPr>
          <w:w w:val="110"/>
        </w:rPr>
        <w:t> ви застосовуєте</w:t>
      </w:r>
      <w:r>
        <w:rPr>
          <w:spacing w:val="-11"/>
          <w:w w:val="110"/>
        </w:rPr>
        <w:t> </w:t>
      </w:r>
      <w:r>
        <w:rPr>
          <w:w w:val="110"/>
        </w:rPr>
        <w:t>під</w:t>
      </w:r>
      <w:r>
        <w:rPr>
          <w:spacing w:val="-11"/>
          <w:w w:val="110"/>
        </w:rPr>
        <w:t> </w:t>
      </w:r>
      <w:r>
        <w:rPr>
          <w:w w:val="110"/>
        </w:rPr>
        <w:t>час</w:t>
      </w:r>
      <w:r>
        <w:rPr>
          <w:spacing w:val="-11"/>
          <w:w w:val="110"/>
        </w:rPr>
        <w:t> </w:t>
      </w:r>
      <w:r>
        <w:rPr>
          <w:w w:val="110"/>
        </w:rPr>
        <w:t>навчання</w:t>
      </w:r>
      <w:r>
        <w:rPr>
          <w:spacing w:val="-11"/>
          <w:w w:val="110"/>
        </w:rPr>
        <w:t> </w:t>
      </w:r>
      <w:r>
        <w:rPr>
          <w:w w:val="110"/>
        </w:rPr>
        <w:t>учнів.</w:t>
      </w:r>
      <w:r>
        <w:rPr>
          <w:spacing w:val="-11"/>
          <w:w w:val="110"/>
        </w:rPr>
        <w:t> </w:t>
      </w:r>
      <w:r>
        <w:rPr>
          <w:w w:val="110"/>
        </w:rPr>
        <w:t>Тож</w:t>
      </w:r>
      <w:r>
        <w:rPr>
          <w:spacing w:val="-11"/>
          <w:w w:val="110"/>
        </w:rPr>
        <w:t> </w:t>
      </w:r>
      <w:r>
        <w:rPr>
          <w:w w:val="110"/>
        </w:rPr>
        <w:t>чим</w:t>
      </w:r>
      <w:r>
        <w:rPr>
          <w:spacing w:val="-11"/>
          <w:w w:val="110"/>
        </w:rPr>
        <w:t> </w:t>
      </w:r>
      <w:r>
        <w:rPr>
          <w:w w:val="110"/>
        </w:rPr>
        <w:t>більше</w:t>
      </w:r>
      <w:r>
        <w:rPr>
          <w:spacing w:val="-11"/>
          <w:w w:val="110"/>
        </w:rPr>
        <w:t> </w:t>
      </w:r>
      <w:r>
        <w:rPr>
          <w:w w:val="110"/>
        </w:rPr>
        <w:t>ви</w:t>
      </w:r>
      <w:r>
        <w:rPr>
          <w:spacing w:val="-11"/>
          <w:w w:val="110"/>
        </w:rPr>
        <w:t> </w:t>
      </w:r>
      <w:r>
        <w:rPr>
          <w:w w:val="110"/>
        </w:rPr>
        <w:t>спілкуєтеся</w:t>
      </w:r>
      <w:r>
        <w:rPr>
          <w:spacing w:val="-11"/>
          <w:w w:val="110"/>
        </w:rPr>
        <w:t> </w:t>
      </w:r>
      <w:r>
        <w:rPr>
          <w:w w:val="110"/>
        </w:rPr>
        <w:t>з</w:t>
      </w:r>
      <w:r>
        <w:rPr>
          <w:spacing w:val="-11"/>
          <w:w w:val="110"/>
        </w:rPr>
        <w:t> </w:t>
      </w:r>
      <w:r>
        <w:rPr>
          <w:w w:val="110"/>
        </w:rPr>
        <w:t>батьками, тим</w:t>
      </w:r>
      <w:r>
        <w:rPr>
          <w:w w:val="110"/>
        </w:rPr>
        <w:t> більше</w:t>
      </w:r>
      <w:r>
        <w:rPr>
          <w:w w:val="110"/>
        </w:rPr>
        <w:t> вони</w:t>
      </w:r>
      <w:r>
        <w:rPr>
          <w:w w:val="110"/>
        </w:rPr>
        <w:t> відчуватимуть,</w:t>
      </w:r>
      <w:r>
        <w:rPr>
          <w:w w:val="110"/>
        </w:rPr>
        <w:t> що</w:t>
      </w:r>
      <w:r>
        <w:rPr>
          <w:w w:val="110"/>
        </w:rPr>
        <w:t> ви</w:t>
      </w:r>
      <w:r>
        <w:rPr>
          <w:w w:val="110"/>
        </w:rPr>
        <w:t> дбаєте</w:t>
      </w:r>
      <w:r>
        <w:rPr>
          <w:w w:val="110"/>
        </w:rPr>
        <w:t> про</w:t>
      </w:r>
      <w:r>
        <w:rPr>
          <w:w w:val="110"/>
        </w:rPr>
        <w:t> інтереси</w:t>
      </w:r>
      <w:r>
        <w:rPr>
          <w:w w:val="110"/>
        </w:rPr>
        <w:t> їхніх</w:t>
      </w:r>
      <w:r>
        <w:rPr>
          <w:w w:val="110"/>
        </w:rPr>
        <w:t> дітей,</w:t>
      </w:r>
      <w:r>
        <w:rPr>
          <w:w w:val="110"/>
        </w:rPr>
        <w:t> та підтримуватимуть</w:t>
      </w:r>
      <w:r>
        <w:rPr>
          <w:w w:val="110"/>
        </w:rPr>
        <w:t> ваші</w:t>
      </w:r>
      <w:r>
        <w:rPr>
          <w:w w:val="110"/>
        </w:rPr>
        <w:t> зусилля.</w:t>
      </w:r>
      <w:r>
        <w:rPr>
          <w:w w:val="110"/>
        </w:rPr>
        <w:t> Важливо</w:t>
      </w:r>
      <w:r>
        <w:rPr>
          <w:w w:val="110"/>
        </w:rPr>
        <w:t> звернути</w:t>
      </w:r>
      <w:r>
        <w:rPr>
          <w:w w:val="110"/>
        </w:rPr>
        <w:t> увагу,</w:t>
      </w:r>
      <w:r>
        <w:rPr>
          <w:w w:val="110"/>
        </w:rPr>
        <w:t> що</w:t>
      </w:r>
      <w:r>
        <w:rPr>
          <w:w w:val="110"/>
        </w:rPr>
        <w:t> помилятися</w:t>
      </w:r>
      <w:r>
        <w:rPr>
          <w:w w:val="110"/>
        </w:rPr>
        <w:t> —</w:t>
      </w:r>
      <w:r>
        <w:rPr>
          <w:w w:val="110"/>
        </w:rPr>
        <w:t> це нормально,</w:t>
      </w:r>
      <w:r>
        <w:rPr>
          <w:w w:val="110"/>
        </w:rPr>
        <w:t> а</w:t>
      </w:r>
      <w:r>
        <w:rPr>
          <w:w w:val="110"/>
        </w:rPr>
        <w:t> помилки</w:t>
      </w:r>
      <w:r>
        <w:rPr>
          <w:w w:val="110"/>
        </w:rPr>
        <w:t> допомагають</w:t>
      </w:r>
      <w:r>
        <w:rPr>
          <w:w w:val="110"/>
        </w:rPr>
        <w:t> навчатись.</w:t>
      </w:r>
      <w:r>
        <w:rPr>
          <w:w w:val="110"/>
        </w:rPr>
        <w:t> Наголошуйте,</w:t>
      </w:r>
      <w:r>
        <w:rPr>
          <w:w w:val="110"/>
        </w:rPr>
        <w:t> що</w:t>
      </w:r>
      <w:r>
        <w:rPr>
          <w:w w:val="110"/>
        </w:rPr>
        <w:t> надання</w:t>
      </w:r>
      <w:r>
        <w:rPr>
          <w:w w:val="110"/>
        </w:rPr>
        <w:t> та отримання</w:t>
      </w:r>
      <w:r>
        <w:rPr>
          <w:w w:val="110"/>
        </w:rPr>
        <w:t> зворотного</w:t>
      </w:r>
      <w:r>
        <w:rPr>
          <w:w w:val="110"/>
        </w:rPr>
        <w:t> зв’язку,</w:t>
      </w:r>
      <w:r>
        <w:rPr>
          <w:w w:val="110"/>
        </w:rPr>
        <w:t> приділення</w:t>
      </w:r>
      <w:r>
        <w:rPr>
          <w:w w:val="110"/>
        </w:rPr>
        <w:t> часу</w:t>
      </w:r>
      <w:r>
        <w:rPr>
          <w:w w:val="110"/>
        </w:rPr>
        <w:t> для</w:t>
      </w:r>
      <w:r>
        <w:rPr>
          <w:w w:val="110"/>
        </w:rPr>
        <w:t> самооцінювання,</w:t>
      </w:r>
      <w:r>
        <w:rPr>
          <w:w w:val="110"/>
        </w:rPr>
        <w:t> розвиток </w:t>
      </w:r>
      <w:r>
        <w:rPr>
          <w:spacing w:val="-2"/>
          <w:w w:val="110"/>
        </w:rPr>
        <w:t>самостійності</w:t>
      </w:r>
      <w:r>
        <w:rPr>
          <w:spacing w:val="-10"/>
          <w:w w:val="110"/>
        </w:rPr>
        <w:t> </w:t>
      </w:r>
      <w:r>
        <w:rPr>
          <w:spacing w:val="-2"/>
          <w:w w:val="110"/>
        </w:rPr>
        <w:t>учнів</w:t>
      </w:r>
      <w:r>
        <w:rPr>
          <w:spacing w:val="-10"/>
          <w:w w:val="110"/>
        </w:rPr>
        <w:t> </w:t>
      </w:r>
      <w:r>
        <w:rPr>
          <w:spacing w:val="-2"/>
          <w:w w:val="110"/>
        </w:rPr>
        <w:t>є</w:t>
      </w:r>
      <w:r>
        <w:rPr>
          <w:spacing w:val="-10"/>
          <w:w w:val="110"/>
        </w:rPr>
        <w:t> </w:t>
      </w:r>
      <w:r>
        <w:rPr>
          <w:spacing w:val="-2"/>
          <w:w w:val="110"/>
        </w:rPr>
        <w:t>важливими</w:t>
      </w:r>
      <w:r>
        <w:rPr>
          <w:spacing w:val="-10"/>
          <w:w w:val="110"/>
        </w:rPr>
        <w:t> </w:t>
      </w:r>
      <w:r>
        <w:rPr>
          <w:spacing w:val="-2"/>
          <w:w w:val="110"/>
        </w:rPr>
        <w:t>елементами</w:t>
      </w:r>
      <w:r>
        <w:rPr>
          <w:spacing w:val="-10"/>
          <w:w w:val="110"/>
        </w:rPr>
        <w:t> </w:t>
      </w:r>
      <w:r>
        <w:rPr>
          <w:spacing w:val="-2"/>
          <w:w w:val="110"/>
        </w:rPr>
        <w:t>ефективного</w:t>
      </w:r>
      <w:r>
        <w:rPr>
          <w:spacing w:val="-10"/>
          <w:w w:val="110"/>
        </w:rPr>
        <w:t> </w:t>
      </w:r>
      <w:r>
        <w:rPr>
          <w:spacing w:val="-2"/>
          <w:w w:val="110"/>
        </w:rPr>
        <w:t>навчання.</w:t>
      </w:r>
    </w:p>
    <w:p>
      <w:pPr>
        <w:pStyle w:val="BodyText"/>
        <w:spacing w:line="280" w:lineRule="auto" w:before="236"/>
        <w:ind w:left="149" w:right="467"/>
        <w:jc w:val="both"/>
      </w:pPr>
      <w:r>
        <w:rPr>
          <w:w w:val="110"/>
        </w:rPr>
        <w:t>Батьки можуть продовжувати насторожено ставитись до оцінювання, допоки не </w:t>
      </w:r>
      <w:r>
        <w:rPr>
          <w:spacing w:val="-4"/>
          <w:w w:val="110"/>
        </w:rPr>
        <w:t>побачать</w:t>
      </w:r>
      <w:r>
        <w:rPr>
          <w:spacing w:val="-13"/>
          <w:w w:val="110"/>
        </w:rPr>
        <w:t> </w:t>
      </w:r>
      <w:r>
        <w:rPr>
          <w:spacing w:val="-4"/>
          <w:w w:val="110"/>
        </w:rPr>
        <w:t>результати.</w:t>
      </w:r>
      <w:r>
        <w:rPr>
          <w:spacing w:val="-13"/>
          <w:w w:val="110"/>
        </w:rPr>
        <w:t> </w:t>
      </w:r>
      <w:r>
        <w:rPr>
          <w:spacing w:val="-4"/>
          <w:w w:val="110"/>
        </w:rPr>
        <w:t>Регулярний</w:t>
      </w:r>
      <w:r>
        <w:rPr>
          <w:spacing w:val="-13"/>
          <w:w w:val="110"/>
        </w:rPr>
        <w:t> </w:t>
      </w:r>
      <w:r>
        <w:rPr>
          <w:spacing w:val="-4"/>
          <w:w w:val="110"/>
        </w:rPr>
        <w:t>обмін</w:t>
      </w:r>
      <w:r>
        <w:rPr>
          <w:spacing w:val="-13"/>
          <w:w w:val="110"/>
        </w:rPr>
        <w:t> </w:t>
      </w:r>
      <w:r>
        <w:rPr>
          <w:spacing w:val="-4"/>
          <w:w w:val="110"/>
        </w:rPr>
        <w:t>інформацією</w:t>
      </w:r>
      <w:r>
        <w:rPr>
          <w:spacing w:val="-13"/>
          <w:w w:val="110"/>
        </w:rPr>
        <w:t> </w:t>
      </w:r>
      <w:r>
        <w:rPr>
          <w:spacing w:val="-4"/>
          <w:w w:val="110"/>
        </w:rPr>
        <w:t>та</w:t>
      </w:r>
      <w:r>
        <w:rPr>
          <w:spacing w:val="-13"/>
          <w:w w:val="110"/>
        </w:rPr>
        <w:t> </w:t>
      </w:r>
      <w:r>
        <w:rPr>
          <w:spacing w:val="-4"/>
          <w:w w:val="110"/>
        </w:rPr>
        <w:t>демонстрація</w:t>
      </w:r>
      <w:r>
        <w:rPr>
          <w:spacing w:val="-13"/>
          <w:w w:val="110"/>
        </w:rPr>
        <w:t> </w:t>
      </w:r>
      <w:r>
        <w:rPr>
          <w:spacing w:val="-4"/>
          <w:w w:val="110"/>
        </w:rPr>
        <w:t>зразків</w:t>
      </w:r>
      <w:r>
        <w:rPr>
          <w:spacing w:val="-13"/>
          <w:w w:val="110"/>
        </w:rPr>
        <w:t> </w:t>
      </w:r>
      <w:r>
        <w:rPr>
          <w:spacing w:val="-4"/>
          <w:w w:val="110"/>
        </w:rPr>
        <w:t>робіт їхніх</w:t>
      </w:r>
      <w:r>
        <w:rPr>
          <w:spacing w:val="-13"/>
          <w:w w:val="110"/>
        </w:rPr>
        <w:t> </w:t>
      </w:r>
      <w:r>
        <w:rPr>
          <w:spacing w:val="-4"/>
          <w:w w:val="110"/>
        </w:rPr>
        <w:t>дітей</w:t>
      </w:r>
      <w:r>
        <w:rPr>
          <w:spacing w:val="-13"/>
          <w:w w:val="110"/>
        </w:rPr>
        <w:t> </w:t>
      </w:r>
      <w:r>
        <w:rPr>
          <w:spacing w:val="-4"/>
          <w:w w:val="110"/>
        </w:rPr>
        <w:t>дасть</w:t>
      </w:r>
      <w:r>
        <w:rPr>
          <w:spacing w:val="-13"/>
          <w:w w:val="110"/>
        </w:rPr>
        <w:t> </w:t>
      </w:r>
      <w:r>
        <w:rPr>
          <w:spacing w:val="-4"/>
          <w:w w:val="110"/>
        </w:rPr>
        <w:t>змогу</w:t>
      </w:r>
      <w:r>
        <w:rPr>
          <w:spacing w:val="-13"/>
          <w:w w:val="110"/>
        </w:rPr>
        <w:t> </w:t>
      </w:r>
      <w:r>
        <w:rPr>
          <w:spacing w:val="-4"/>
          <w:w w:val="110"/>
        </w:rPr>
        <w:t>батькам</w:t>
      </w:r>
      <w:r>
        <w:rPr>
          <w:spacing w:val="-13"/>
          <w:w w:val="110"/>
        </w:rPr>
        <w:t> </w:t>
      </w:r>
      <w:r>
        <w:rPr>
          <w:spacing w:val="-4"/>
          <w:w w:val="110"/>
        </w:rPr>
        <w:t>краще</w:t>
      </w:r>
      <w:r>
        <w:rPr>
          <w:spacing w:val="-13"/>
          <w:w w:val="110"/>
        </w:rPr>
        <w:t> </w:t>
      </w:r>
      <w:r>
        <w:rPr>
          <w:spacing w:val="-4"/>
          <w:w w:val="110"/>
        </w:rPr>
        <w:t>оцінити</w:t>
      </w:r>
      <w:r>
        <w:rPr>
          <w:spacing w:val="-13"/>
          <w:w w:val="110"/>
        </w:rPr>
        <w:t> </w:t>
      </w:r>
      <w:r>
        <w:rPr>
          <w:spacing w:val="-4"/>
          <w:w w:val="110"/>
        </w:rPr>
        <w:t>прогрес</w:t>
      </w:r>
      <w:r>
        <w:rPr>
          <w:spacing w:val="-13"/>
          <w:w w:val="110"/>
        </w:rPr>
        <w:t> </w:t>
      </w:r>
      <w:r>
        <w:rPr>
          <w:spacing w:val="-4"/>
          <w:w w:val="110"/>
        </w:rPr>
        <w:t>своєї</w:t>
      </w:r>
      <w:r>
        <w:rPr>
          <w:spacing w:val="-13"/>
          <w:w w:val="110"/>
        </w:rPr>
        <w:t> </w:t>
      </w:r>
      <w:r>
        <w:rPr>
          <w:spacing w:val="-4"/>
          <w:w w:val="110"/>
        </w:rPr>
        <w:t>дитини.</w:t>
      </w:r>
      <w:r>
        <w:rPr>
          <w:spacing w:val="-13"/>
          <w:w w:val="110"/>
        </w:rPr>
        <w:t> </w:t>
      </w:r>
      <w:r>
        <w:rPr>
          <w:spacing w:val="-4"/>
          <w:w w:val="110"/>
        </w:rPr>
        <w:t>Використання портфоліо</w:t>
      </w:r>
      <w:r>
        <w:rPr>
          <w:spacing w:val="-7"/>
          <w:w w:val="110"/>
        </w:rPr>
        <w:t> </w:t>
      </w:r>
      <w:r>
        <w:rPr>
          <w:spacing w:val="-4"/>
          <w:w w:val="110"/>
        </w:rPr>
        <w:t>може</w:t>
      </w:r>
      <w:r>
        <w:rPr>
          <w:spacing w:val="-7"/>
          <w:w w:val="110"/>
        </w:rPr>
        <w:t> </w:t>
      </w:r>
      <w:r>
        <w:rPr>
          <w:spacing w:val="-4"/>
          <w:w w:val="110"/>
        </w:rPr>
        <w:t>бути</w:t>
      </w:r>
      <w:r>
        <w:rPr>
          <w:spacing w:val="-7"/>
          <w:w w:val="110"/>
        </w:rPr>
        <w:t> </w:t>
      </w:r>
      <w:r>
        <w:rPr>
          <w:spacing w:val="-4"/>
          <w:w w:val="110"/>
        </w:rPr>
        <w:t>хорошим</w:t>
      </w:r>
      <w:r>
        <w:rPr>
          <w:spacing w:val="-7"/>
          <w:w w:val="110"/>
        </w:rPr>
        <w:t> </w:t>
      </w:r>
      <w:r>
        <w:rPr>
          <w:spacing w:val="-4"/>
          <w:w w:val="110"/>
        </w:rPr>
        <w:t>способом</w:t>
      </w:r>
      <w:r>
        <w:rPr>
          <w:spacing w:val="-7"/>
          <w:w w:val="110"/>
        </w:rPr>
        <w:t> </w:t>
      </w:r>
      <w:r>
        <w:rPr>
          <w:spacing w:val="-4"/>
          <w:w w:val="110"/>
        </w:rPr>
        <w:t>поділитися</w:t>
      </w:r>
      <w:r>
        <w:rPr>
          <w:spacing w:val="-7"/>
          <w:w w:val="110"/>
        </w:rPr>
        <w:t> </w:t>
      </w:r>
      <w:r>
        <w:rPr>
          <w:spacing w:val="-4"/>
          <w:w w:val="110"/>
        </w:rPr>
        <w:t>зразками</w:t>
      </w:r>
      <w:r>
        <w:rPr>
          <w:spacing w:val="-7"/>
          <w:w w:val="110"/>
        </w:rPr>
        <w:t> </w:t>
      </w:r>
      <w:r>
        <w:rPr>
          <w:spacing w:val="-4"/>
          <w:w w:val="110"/>
        </w:rPr>
        <w:t>робіт</w:t>
      </w:r>
      <w:r>
        <w:rPr>
          <w:spacing w:val="-7"/>
          <w:w w:val="110"/>
        </w:rPr>
        <w:t> </w:t>
      </w:r>
      <w:r>
        <w:rPr>
          <w:spacing w:val="-4"/>
          <w:w w:val="110"/>
        </w:rPr>
        <w:t>із</w:t>
      </w:r>
      <w:r>
        <w:rPr>
          <w:spacing w:val="-7"/>
          <w:w w:val="110"/>
        </w:rPr>
        <w:t> </w:t>
      </w:r>
      <w:r>
        <w:rPr>
          <w:spacing w:val="-4"/>
          <w:w w:val="110"/>
        </w:rPr>
        <w:t>батьками</w:t>
      </w:r>
      <w:r>
        <w:rPr>
          <w:spacing w:val="-7"/>
          <w:w w:val="110"/>
        </w:rPr>
        <w:t> </w:t>
      </w:r>
      <w:r>
        <w:rPr>
          <w:spacing w:val="-4"/>
          <w:w w:val="110"/>
        </w:rPr>
        <w:t>та </w:t>
      </w:r>
      <w:r>
        <w:rPr>
          <w:w w:val="110"/>
        </w:rPr>
        <w:t>заохочувати</w:t>
      </w:r>
      <w:r>
        <w:rPr>
          <w:spacing w:val="-19"/>
          <w:w w:val="110"/>
        </w:rPr>
        <w:t> </w:t>
      </w:r>
      <w:r>
        <w:rPr>
          <w:w w:val="110"/>
        </w:rPr>
        <w:t>самостійність</w:t>
      </w:r>
      <w:r>
        <w:rPr>
          <w:spacing w:val="-18"/>
          <w:w w:val="110"/>
        </w:rPr>
        <w:t> </w:t>
      </w:r>
      <w:r>
        <w:rPr>
          <w:w w:val="110"/>
        </w:rPr>
        <w:t>учнів</w:t>
      </w:r>
      <w:r>
        <w:rPr>
          <w:spacing w:val="-18"/>
          <w:w w:val="110"/>
        </w:rPr>
        <w:t> </w:t>
      </w:r>
      <w:r>
        <w:rPr>
          <w:w w:val="110"/>
        </w:rPr>
        <w:t>з</w:t>
      </w:r>
      <w:r>
        <w:rPr>
          <w:spacing w:val="-18"/>
          <w:w w:val="110"/>
        </w:rPr>
        <w:t> </w:t>
      </w:r>
      <w:r>
        <w:rPr>
          <w:w w:val="110"/>
        </w:rPr>
        <w:t>особливими</w:t>
      </w:r>
      <w:r>
        <w:rPr>
          <w:spacing w:val="-19"/>
          <w:w w:val="110"/>
        </w:rPr>
        <w:t> </w:t>
      </w:r>
      <w:r>
        <w:rPr>
          <w:w w:val="110"/>
        </w:rPr>
        <w:t>освітніми</w:t>
      </w:r>
      <w:r>
        <w:rPr>
          <w:spacing w:val="-18"/>
          <w:w w:val="110"/>
        </w:rPr>
        <w:t> </w:t>
      </w:r>
      <w:r>
        <w:rPr>
          <w:w w:val="110"/>
        </w:rPr>
        <w:t>потребами.</w:t>
      </w:r>
    </w:p>
    <w:p>
      <w:pPr>
        <w:spacing w:after="0" w:line="280" w:lineRule="auto"/>
        <w:jc w:val="both"/>
        <w:sectPr>
          <w:pgSz w:w="11910" w:h="16840"/>
          <w:pgMar w:header="0" w:footer="608" w:top="940" w:bottom="800" w:left="1260" w:right="960"/>
        </w:sectPr>
      </w:pPr>
    </w:p>
    <w:p>
      <w:pPr>
        <w:pStyle w:val="BodyText"/>
        <w:spacing w:before="103"/>
        <w:rPr>
          <w:sz w:val="26"/>
        </w:rPr>
      </w:pPr>
      <w:r>
        <w:rPr/>
        <mc:AlternateContent>
          <mc:Choice Requires="wps">
            <w:drawing>
              <wp:anchor distT="0" distB="0" distL="0" distR="0" allowOverlap="1" layoutInCell="1" locked="0" behindDoc="0" simplePos="0" relativeHeight="15778304">
                <wp:simplePos x="0" y="0"/>
                <wp:positionH relativeFrom="page">
                  <wp:posOffset>7154786</wp:posOffset>
                </wp:positionH>
                <wp:positionV relativeFrom="page">
                  <wp:posOffset>4446130</wp:posOffset>
                </wp:positionV>
                <wp:extent cx="139700" cy="180340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78304" type="#_x0000_t202" id="docshape300"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p>
    <w:p>
      <w:pPr>
        <w:pStyle w:val="Heading2"/>
        <w:spacing w:line="247" w:lineRule="auto"/>
        <w:ind w:left="1350" w:right="2887"/>
      </w:pPr>
      <w:r>
        <w:rPr/>
        <mc:AlternateContent>
          <mc:Choice Requires="wps">
            <w:drawing>
              <wp:anchor distT="0" distB="0" distL="0" distR="0" allowOverlap="1" layoutInCell="1" locked="0" behindDoc="0" simplePos="0" relativeHeight="15778816">
                <wp:simplePos x="0" y="0"/>
                <wp:positionH relativeFrom="page">
                  <wp:posOffset>864000</wp:posOffset>
                </wp:positionH>
                <wp:positionV relativeFrom="paragraph">
                  <wp:posOffset>-208172</wp:posOffset>
                </wp:positionV>
                <wp:extent cx="611505" cy="60960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611505" cy="609600"/>
                        </a:xfrm>
                        <a:prstGeom prst="rect">
                          <a:avLst/>
                        </a:prstGeom>
                      </wps:spPr>
                      <wps:txbx>
                        <w:txbxContent>
                          <w:p>
                            <w:pPr>
                              <w:spacing w:line="960" w:lineRule="exact" w:before="0"/>
                              <w:ind w:left="0" w:right="0" w:firstLine="0"/>
                              <w:jc w:val="left"/>
                              <w:rPr>
                                <w:rFonts w:ascii="Arial"/>
                                <w:b/>
                                <w:sz w:val="96"/>
                              </w:rPr>
                            </w:pPr>
                            <w:r>
                              <w:rPr>
                                <w:rFonts w:ascii="Arial"/>
                                <w:b/>
                                <w:color w:val="F2B500"/>
                                <w:spacing w:val="-5"/>
                                <w:w w:val="90"/>
                                <w:sz w:val="96"/>
                              </w:rPr>
                              <w:t>13</w:t>
                            </w:r>
                          </w:p>
                        </w:txbxContent>
                      </wps:txbx>
                      <wps:bodyPr wrap="square" lIns="0" tIns="0" rIns="0" bIns="0" rtlCol="0">
                        <a:noAutofit/>
                      </wps:bodyPr>
                    </wps:wsp>
                  </a:graphicData>
                </a:graphic>
              </wp:anchor>
            </w:drawing>
          </mc:Choice>
          <mc:Fallback>
            <w:pict>
              <v:shape style="position:absolute;margin-left:68.031502pt;margin-top:-16.391514pt;width:48.15pt;height:48pt;mso-position-horizontal-relative:page;mso-position-vertical-relative:paragraph;z-index:15778816" type="#_x0000_t202" id="docshape301" filled="false" stroked="false">
                <v:textbox inset="0,0,0,0">
                  <w:txbxContent>
                    <w:p>
                      <w:pPr>
                        <w:spacing w:line="960" w:lineRule="exact" w:before="0"/>
                        <w:ind w:left="0" w:right="0" w:firstLine="0"/>
                        <w:jc w:val="left"/>
                        <w:rPr>
                          <w:rFonts w:ascii="Arial"/>
                          <w:b/>
                          <w:sz w:val="96"/>
                        </w:rPr>
                      </w:pPr>
                      <w:r>
                        <w:rPr>
                          <w:rFonts w:ascii="Arial"/>
                          <w:b/>
                          <w:color w:val="F2B500"/>
                          <w:spacing w:val="-5"/>
                          <w:w w:val="90"/>
                          <w:sz w:val="96"/>
                        </w:rPr>
                        <w:t>13</w:t>
                      </w:r>
                    </w:p>
                  </w:txbxContent>
                </v:textbox>
                <w10:wrap type="none"/>
              </v:shape>
            </w:pict>
          </mc:Fallback>
        </mc:AlternateContent>
      </w:r>
      <w:bookmarkStart w:name="_bookmark12" w:id="13"/>
      <w:bookmarkEnd w:id="13"/>
      <w:r>
        <w:rPr>
          <w:b w:val="0"/>
        </w:rPr>
      </w:r>
      <w:r>
        <w:rPr>
          <w:w w:val="115"/>
        </w:rPr>
        <w:t>ОЦІНЮВАННЯ ПІД ЧАС ПЕРЕХОДІВ МІЖ ЛАНКАМИ ОСВІТИ</w:t>
      </w:r>
    </w:p>
    <w:p>
      <w:pPr>
        <w:pStyle w:val="BodyText"/>
        <w:spacing w:before="55"/>
        <w:rPr>
          <w:b/>
        </w:rPr>
      </w:pPr>
    </w:p>
    <w:p>
      <w:pPr>
        <w:pStyle w:val="BodyText"/>
        <w:spacing w:line="280" w:lineRule="auto" w:before="1"/>
        <w:ind w:left="157" w:right="457"/>
        <w:jc w:val="both"/>
      </w:pPr>
      <w:r>
        <w:rPr>
          <w:w w:val="110"/>
        </w:rPr>
        <w:t>Перехід</w:t>
      </w:r>
      <w:r>
        <w:rPr>
          <w:spacing w:val="-11"/>
          <w:w w:val="110"/>
        </w:rPr>
        <w:t> </w:t>
      </w:r>
      <w:r>
        <w:rPr>
          <w:w w:val="110"/>
        </w:rPr>
        <w:t>з</w:t>
      </w:r>
      <w:r>
        <w:rPr>
          <w:spacing w:val="-11"/>
          <w:w w:val="110"/>
        </w:rPr>
        <w:t> </w:t>
      </w:r>
      <w:r>
        <w:rPr>
          <w:w w:val="110"/>
        </w:rPr>
        <w:t>одного</w:t>
      </w:r>
      <w:r>
        <w:rPr>
          <w:spacing w:val="-11"/>
          <w:w w:val="110"/>
        </w:rPr>
        <w:t> </w:t>
      </w:r>
      <w:r>
        <w:rPr>
          <w:w w:val="110"/>
        </w:rPr>
        <w:t>рівня</w:t>
      </w:r>
      <w:r>
        <w:rPr>
          <w:spacing w:val="-11"/>
          <w:w w:val="110"/>
        </w:rPr>
        <w:t> </w:t>
      </w:r>
      <w:r>
        <w:rPr>
          <w:w w:val="110"/>
        </w:rPr>
        <w:t>освіти</w:t>
      </w:r>
      <w:r>
        <w:rPr>
          <w:spacing w:val="-11"/>
          <w:w w:val="110"/>
        </w:rPr>
        <w:t> </w:t>
      </w:r>
      <w:r>
        <w:rPr>
          <w:w w:val="110"/>
        </w:rPr>
        <w:t>на</w:t>
      </w:r>
      <w:r>
        <w:rPr>
          <w:spacing w:val="-11"/>
          <w:w w:val="110"/>
        </w:rPr>
        <w:t> </w:t>
      </w:r>
      <w:r>
        <w:rPr>
          <w:w w:val="110"/>
        </w:rPr>
        <w:t>інший</w:t>
      </w:r>
      <w:r>
        <w:rPr>
          <w:spacing w:val="-11"/>
          <w:w w:val="110"/>
        </w:rPr>
        <w:t> </w:t>
      </w:r>
      <w:r>
        <w:rPr>
          <w:w w:val="110"/>
        </w:rPr>
        <w:t>—</w:t>
      </w:r>
      <w:r>
        <w:rPr>
          <w:spacing w:val="-11"/>
          <w:w w:val="110"/>
        </w:rPr>
        <w:t> </w:t>
      </w:r>
      <w:r>
        <w:rPr>
          <w:w w:val="110"/>
        </w:rPr>
        <w:t>це</w:t>
      </w:r>
      <w:r>
        <w:rPr>
          <w:spacing w:val="-11"/>
          <w:w w:val="110"/>
        </w:rPr>
        <w:t> </w:t>
      </w:r>
      <w:r>
        <w:rPr>
          <w:w w:val="110"/>
        </w:rPr>
        <w:t>завжди</w:t>
      </w:r>
      <w:r>
        <w:rPr>
          <w:spacing w:val="-11"/>
          <w:w w:val="110"/>
        </w:rPr>
        <w:t> </w:t>
      </w:r>
      <w:r>
        <w:rPr>
          <w:w w:val="110"/>
        </w:rPr>
        <w:t>виклик</w:t>
      </w:r>
      <w:r>
        <w:rPr>
          <w:spacing w:val="-11"/>
          <w:w w:val="110"/>
        </w:rPr>
        <w:t> </w:t>
      </w:r>
      <w:r>
        <w:rPr>
          <w:w w:val="110"/>
        </w:rPr>
        <w:t>не</w:t>
      </w:r>
      <w:r>
        <w:rPr>
          <w:spacing w:val="-11"/>
          <w:w w:val="110"/>
        </w:rPr>
        <w:t> </w:t>
      </w:r>
      <w:r>
        <w:rPr>
          <w:w w:val="110"/>
        </w:rPr>
        <w:t>лише</w:t>
      </w:r>
      <w:r>
        <w:rPr>
          <w:spacing w:val="-11"/>
          <w:w w:val="110"/>
        </w:rPr>
        <w:t> </w:t>
      </w:r>
      <w:r>
        <w:rPr>
          <w:w w:val="110"/>
        </w:rPr>
        <w:t>для</w:t>
      </w:r>
      <w:r>
        <w:rPr>
          <w:spacing w:val="-11"/>
          <w:w w:val="110"/>
        </w:rPr>
        <w:t> </w:t>
      </w:r>
      <w:r>
        <w:rPr>
          <w:w w:val="110"/>
        </w:rPr>
        <w:t>дитини, а</w:t>
      </w:r>
      <w:r>
        <w:rPr>
          <w:spacing w:val="-18"/>
          <w:w w:val="110"/>
        </w:rPr>
        <w:t> </w:t>
      </w:r>
      <w:r>
        <w:rPr>
          <w:w w:val="110"/>
        </w:rPr>
        <w:t>й</w:t>
      </w:r>
      <w:r>
        <w:rPr>
          <w:spacing w:val="-18"/>
          <w:w w:val="110"/>
        </w:rPr>
        <w:t> </w:t>
      </w:r>
      <w:r>
        <w:rPr>
          <w:w w:val="110"/>
        </w:rPr>
        <w:t>для</w:t>
      </w:r>
      <w:r>
        <w:rPr>
          <w:spacing w:val="-18"/>
          <w:w w:val="110"/>
        </w:rPr>
        <w:t> </w:t>
      </w:r>
      <w:r>
        <w:rPr>
          <w:w w:val="110"/>
        </w:rPr>
        <w:t>усієї</w:t>
      </w:r>
      <w:r>
        <w:rPr>
          <w:spacing w:val="-18"/>
          <w:w w:val="110"/>
        </w:rPr>
        <w:t> </w:t>
      </w:r>
      <w:r>
        <w:rPr>
          <w:w w:val="110"/>
        </w:rPr>
        <w:t>сім’ї.</w:t>
      </w:r>
      <w:r>
        <w:rPr>
          <w:spacing w:val="-18"/>
          <w:w w:val="110"/>
        </w:rPr>
        <w:t> </w:t>
      </w:r>
      <w:r>
        <w:rPr>
          <w:w w:val="110"/>
        </w:rPr>
        <w:t>Коли</w:t>
      </w:r>
      <w:r>
        <w:rPr>
          <w:spacing w:val="-18"/>
          <w:w w:val="110"/>
        </w:rPr>
        <w:t> </w:t>
      </w:r>
      <w:r>
        <w:rPr>
          <w:w w:val="110"/>
        </w:rPr>
        <w:t>б</w:t>
      </w:r>
      <w:r>
        <w:rPr>
          <w:spacing w:val="-18"/>
          <w:w w:val="110"/>
        </w:rPr>
        <w:t> </w:t>
      </w:r>
      <w:r>
        <w:rPr>
          <w:w w:val="110"/>
        </w:rPr>
        <w:t>він</w:t>
      </w:r>
      <w:r>
        <w:rPr>
          <w:spacing w:val="-18"/>
          <w:w w:val="110"/>
        </w:rPr>
        <w:t> </w:t>
      </w:r>
      <w:r>
        <w:rPr>
          <w:w w:val="110"/>
        </w:rPr>
        <w:t>не</w:t>
      </w:r>
      <w:r>
        <w:rPr>
          <w:spacing w:val="-18"/>
          <w:w w:val="110"/>
        </w:rPr>
        <w:t> </w:t>
      </w:r>
      <w:r>
        <w:rPr>
          <w:w w:val="110"/>
        </w:rPr>
        <w:t>відбувався</w:t>
      </w:r>
      <w:r>
        <w:rPr>
          <w:spacing w:val="-18"/>
          <w:w w:val="110"/>
        </w:rPr>
        <w:t> </w:t>
      </w:r>
      <w:r>
        <w:rPr>
          <w:w w:val="110"/>
        </w:rPr>
        <w:t>—</w:t>
      </w:r>
      <w:r>
        <w:rPr>
          <w:spacing w:val="-18"/>
          <w:w w:val="110"/>
        </w:rPr>
        <w:t> </w:t>
      </w:r>
      <w:r>
        <w:rPr>
          <w:w w:val="110"/>
        </w:rPr>
        <w:t>на</w:t>
      </w:r>
      <w:r>
        <w:rPr>
          <w:spacing w:val="-18"/>
          <w:w w:val="110"/>
        </w:rPr>
        <w:t> </w:t>
      </w:r>
      <w:r>
        <w:rPr>
          <w:w w:val="110"/>
        </w:rPr>
        <w:t>етапі</w:t>
      </w:r>
      <w:r>
        <w:rPr>
          <w:spacing w:val="-18"/>
          <w:w w:val="110"/>
        </w:rPr>
        <w:t> </w:t>
      </w:r>
      <w:r>
        <w:rPr>
          <w:w w:val="110"/>
        </w:rPr>
        <w:t>переходу</w:t>
      </w:r>
      <w:r>
        <w:rPr>
          <w:spacing w:val="-18"/>
          <w:w w:val="110"/>
        </w:rPr>
        <w:t> </w:t>
      </w:r>
      <w:r>
        <w:rPr>
          <w:w w:val="110"/>
        </w:rPr>
        <w:t>від</w:t>
      </w:r>
      <w:r>
        <w:rPr>
          <w:spacing w:val="-18"/>
          <w:w w:val="110"/>
        </w:rPr>
        <w:t> </w:t>
      </w:r>
      <w:r>
        <w:rPr>
          <w:w w:val="110"/>
        </w:rPr>
        <w:t>дошкільної</w:t>
      </w:r>
      <w:r>
        <w:rPr>
          <w:spacing w:val="-18"/>
          <w:w w:val="110"/>
        </w:rPr>
        <w:t> </w:t>
      </w:r>
      <w:r>
        <w:rPr>
          <w:w w:val="110"/>
        </w:rPr>
        <w:t>до початкової</w:t>
      </w:r>
      <w:r>
        <w:rPr>
          <w:spacing w:val="-19"/>
          <w:w w:val="110"/>
        </w:rPr>
        <w:t> </w:t>
      </w:r>
      <w:r>
        <w:rPr>
          <w:w w:val="110"/>
        </w:rPr>
        <w:t>освіти,</w:t>
      </w:r>
      <w:r>
        <w:rPr>
          <w:spacing w:val="-18"/>
          <w:w w:val="110"/>
        </w:rPr>
        <w:t> </w:t>
      </w:r>
      <w:r>
        <w:rPr>
          <w:w w:val="110"/>
        </w:rPr>
        <w:t>від</w:t>
      </w:r>
      <w:r>
        <w:rPr>
          <w:spacing w:val="-18"/>
          <w:w w:val="110"/>
        </w:rPr>
        <w:t> </w:t>
      </w:r>
      <w:r>
        <w:rPr>
          <w:w w:val="110"/>
        </w:rPr>
        <w:t>початкової</w:t>
      </w:r>
      <w:r>
        <w:rPr>
          <w:spacing w:val="-18"/>
          <w:w w:val="110"/>
        </w:rPr>
        <w:t> </w:t>
      </w:r>
      <w:r>
        <w:rPr>
          <w:w w:val="110"/>
        </w:rPr>
        <w:t>до</w:t>
      </w:r>
      <w:r>
        <w:rPr>
          <w:spacing w:val="-19"/>
          <w:w w:val="110"/>
        </w:rPr>
        <w:t> </w:t>
      </w:r>
      <w:r>
        <w:rPr>
          <w:w w:val="110"/>
        </w:rPr>
        <w:t>базової</w:t>
      </w:r>
      <w:r>
        <w:rPr>
          <w:spacing w:val="-18"/>
          <w:w w:val="110"/>
        </w:rPr>
        <w:t> </w:t>
      </w:r>
      <w:r>
        <w:rPr>
          <w:w w:val="110"/>
        </w:rPr>
        <w:t>середньої</w:t>
      </w:r>
      <w:r>
        <w:rPr>
          <w:spacing w:val="-18"/>
          <w:w w:val="110"/>
        </w:rPr>
        <w:t> </w:t>
      </w:r>
      <w:r>
        <w:rPr>
          <w:w w:val="110"/>
        </w:rPr>
        <w:t>освіти,</w:t>
      </w:r>
      <w:r>
        <w:rPr>
          <w:spacing w:val="-18"/>
          <w:w w:val="110"/>
        </w:rPr>
        <w:t> </w:t>
      </w:r>
      <w:r>
        <w:rPr>
          <w:w w:val="110"/>
        </w:rPr>
        <w:t>під</w:t>
      </w:r>
      <w:r>
        <w:rPr>
          <w:spacing w:val="-19"/>
          <w:w w:val="110"/>
        </w:rPr>
        <w:t> </w:t>
      </w:r>
      <w:r>
        <w:rPr>
          <w:w w:val="110"/>
        </w:rPr>
        <w:t>час</w:t>
      </w:r>
      <w:r>
        <w:rPr>
          <w:spacing w:val="-18"/>
          <w:w w:val="110"/>
        </w:rPr>
        <w:t> </w:t>
      </w:r>
      <w:r>
        <w:rPr>
          <w:w w:val="110"/>
        </w:rPr>
        <w:t>планування місця</w:t>
      </w:r>
      <w:r>
        <w:rPr>
          <w:spacing w:val="40"/>
          <w:w w:val="110"/>
        </w:rPr>
        <w:t> </w:t>
      </w:r>
      <w:r>
        <w:rPr>
          <w:w w:val="110"/>
        </w:rPr>
        <w:t>отримання</w:t>
      </w:r>
      <w:r>
        <w:rPr>
          <w:spacing w:val="40"/>
          <w:w w:val="110"/>
        </w:rPr>
        <w:t> </w:t>
      </w:r>
      <w:r>
        <w:rPr>
          <w:w w:val="110"/>
        </w:rPr>
        <w:t>повної</w:t>
      </w:r>
      <w:r>
        <w:rPr>
          <w:spacing w:val="40"/>
          <w:w w:val="110"/>
        </w:rPr>
        <w:t> </w:t>
      </w:r>
      <w:r>
        <w:rPr>
          <w:w w:val="110"/>
        </w:rPr>
        <w:t>загальної</w:t>
      </w:r>
      <w:r>
        <w:rPr>
          <w:spacing w:val="40"/>
          <w:w w:val="110"/>
        </w:rPr>
        <w:t> </w:t>
      </w:r>
      <w:r>
        <w:rPr>
          <w:w w:val="110"/>
        </w:rPr>
        <w:t>середньої</w:t>
      </w:r>
      <w:r>
        <w:rPr>
          <w:spacing w:val="40"/>
          <w:w w:val="110"/>
        </w:rPr>
        <w:t> </w:t>
      </w:r>
      <w:r>
        <w:rPr>
          <w:w w:val="110"/>
        </w:rPr>
        <w:t>освіти</w:t>
      </w:r>
      <w:r>
        <w:rPr>
          <w:spacing w:val="40"/>
          <w:w w:val="110"/>
        </w:rPr>
        <w:t> </w:t>
      </w:r>
      <w:r>
        <w:rPr>
          <w:w w:val="110"/>
        </w:rPr>
        <w:t>—</w:t>
      </w:r>
      <w:r>
        <w:rPr>
          <w:spacing w:val="40"/>
          <w:w w:val="110"/>
        </w:rPr>
        <w:t> </w:t>
      </w:r>
      <w:r>
        <w:rPr>
          <w:w w:val="110"/>
        </w:rPr>
        <w:t>професійний</w:t>
      </w:r>
      <w:r>
        <w:rPr>
          <w:spacing w:val="40"/>
          <w:w w:val="110"/>
        </w:rPr>
        <w:t> </w:t>
      </w:r>
      <w:r>
        <w:rPr>
          <w:w w:val="110"/>
        </w:rPr>
        <w:t>коледж</w:t>
      </w:r>
      <w:r>
        <w:rPr>
          <w:spacing w:val="40"/>
          <w:w w:val="110"/>
        </w:rPr>
        <w:t> </w:t>
      </w:r>
      <w:r>
        <w:rPr>
          <w:w w:val="110"/>
        </w:rPr>
        <w:t>чи академічний ліцей — ретельне планування та оцінювання є чинниками його успішності та ефективності.</w:t>
      </w:r>
    </w:p>
    <w:p>
      <w:pPr>
        <w:pStyle w:val="BodyText"/>
        <w:spacing w:line="280" w:lineRule="auto" w:before="234"/>
        <w:ind w:left="157" w:right="457"/>
        <w:jc w:val="both"/>
      </w:pPr>
      <w:r>
        <w:rPr>
          <w:w w:val="110"/>
        </w:rPr>
        <w:t>Планування</w:t>
      </w:r>
      <w:r>
        <w:rPr>
          <w:w w:val="110"/>
        </w:rPr>
        <w:t> перехідних</w:t>
      </w:r>
      <w:r>
        <w:rPr>
          <w:w w:val="110"/>
        </w:rPr>
        <w:t> періодів</w:t>
      </w:r>
      <w:r>
        <w:rPr>
          <w:w w:val="110"/>
        </w:rPr>
        <w:t> між</w:t>
      </w:r>
      <w:r>
        <w:rPr>
          <w:w w:val="110"/>
        </w:rPr>
        <w:t> різними</w:t>
      </w:r>
      <w:r>
        <w:rPr>
          <w:w w:val="110"/>
        </w:rPr>
        <w:t> ланками</w:t>
      </w:r>
      <w:r>
        <w:rPr>
          <w:w w:val="110"/>
        </w:rPr>
        <w:t> освіти</w:t>
      </w:r>
      <w:r>
        <w:rPr>
          <w:w w:val="110"/>
        </w:rPr>
        <w:t> є</w:t>
      </w:r>
      <w:r>
        <w:rPr>
          <w:w w:val="110"/>
        </w:rPr>
        <w:t> надзвичайно важливими</w:t>
      </w:r>
      <w:r>
        <w:rPr>
          <w:spacing w:val="-12"/>
          <w:w w:val="110"/>
        </w:rPr>
        <w:t> </w:t>
      </w:r>
      <w:r>
        <w:rPr>
          <w:w w:val="110"/>
        </w:rPr>
        <w:t>для</w:t>
      </w:r>
      <w:r>
        <w:rPr>
          <w:spacing w:val="-12"/>
          <w:w w:val="110"/>
        </w:rPr>
        <w:t> </w:t>
      </w:r>
      <w:r>
        <w:rPr>
          <w:w w:val="110"/>
        </w:rPr>
        <w:t>усіх</w:t>
      </w:r>
      <w:r>
        <w:rPr>
          <w:spacing w:val="-12"/>
          <w:w w:val="110"/>
        </w:rPr>
        <w:t> </w:t>
      </w:r>
      <w:r>
        <w:rPr>
          <w:w w:val="110"/>
        </w:rPr>
        <w:t>дітей,</w:t>
      </w:r>
      <w:r>
        <w:rPr>
          <w:spacing w:val="-12"/>
          <w:w w:val="110"/>
        </w:rPr>
        <w:t> </w:t>
      </w:r>
      <w:r>
        <w:rPr>
          <w:w w:val="110"/>
        </w:rPr>
        <w:t>а</w:t>
      </w:r>
      <w:r>
        <w:rPr>
          <w:spacing w:val="-12"/>
          <w:w w:val="110"/>
        </w:rPr>
        <w:t> </w:t>
      </w:r>
      <w:r>
        <w:rPr>
          <w:w w:val="110"/>
        </w:rPr>
        <w:t>у</w:t>
      </w:r>
      <w:r>
        <w:rPr>
          <w:spacing w:val="-12"/>
          <w:w w:val="110"/>
        </w:rPr>
        <w:t> </w:t>
      </w:r>
      <w:r>
        <w:rPr>
          <w:w w:val="110"/>
        </w:rPr>
        <w:t>випадку</w:t>
      </w:r>
      <w:r>
        <w:rPr>
          <w:spacing w:val="-12"/>
          <w:w w:val="110"/>
        </w:rPr>
        <w:t> </w:t>
      </w:r>
      <w:r>
        <w:rPr>
          <w:w w:val="110"/>
        </w:rPr>
        <w:t>дітей</w:t>
      </w:r>
      <w:r>
        <w:rPr>
          <w:spacing w:val="-12"/>
          <w:w w:val="110"/>
        </w:rPr>
        <w:t> </w:t>
      </w:r>
      <w:r>
        <w:rPr>
          <w:w w:val="110"/>
        </w:rPr>
        <w:t>з</w:t>
      </w:r>
      <w:r>
        <w:rPr>
          <w:spacing w:val="-12"/>
          <w:w w:val="110"/>
        </w:rPr>
        <w:t> </w:t>
      </w:r>
      <w:r>
        <w:rPr>
          <w:w w:val="110"/>
        </w:rPr>
        <w:t>ООП</w:t>
      </w:r>
      <w:r>
        <w:rPr>
          <w:spacing w:val="-12"/>
          <w:w w:val="110"/>
        </w:rPr>
        <w:t> </w:t>
      </w:r>
      <w:r>
        <w:rPr>
          <w:w w:val="110"/>
        </w:rPr>
        <w:t>—</w:t>
      </w:r>
      <w:r>
        <w:rPr>
          <w:spacing w:val="-12"/>
          <w:w w:val="110"/>
        </w:rPr>
        <w:t> </w:t>
      </w:r>
      <w:r>
        <w:rPr>
          <w:w w:val="110"/>
        </w:rPr>
        <w:t>критичним</w:t>
      </w:r>
      <w:r>
        <w:rPr>
          <w:spacing w:val="-12"/>
          <w:w w:val="110"/>
        </w:rPr>
        <w:t> </w:t>
      </w:r>
      <w:r>
        <w:rPr>
          <w:w w:val="110"/>
        </w:rPr>
        <w:t>для</w:t>
      </w:r>
      <w:r>
        <w:rPr>
          <w:spacing w:val="-12"/>
          <w:w w:val="110"/>
        </w:rPr>
        <w:t> </w:t>
      </w:r>
      <w:r>
        <w:rPr>
          <w:w w:val="110"/>
        </w:rPr>
        <w:t>подальшого успіху</w:t>
      </w:r>
      <w:r>
        <w:rPr>
          <w:spacing w:val="-10"/>
          <w:w w:val="110"/>
        </w:rPr>
        <w:t> </w:t>
      </w:r>
      <w:r>
        <w:rPr>
          <w:w w:val="110"/>
        </w:rPr>
        <w:t>дитини.</w:t>
      </w:r>
      <w:r>
        <w:rPr>
          <w:spacing w:val="-10"/>
          <w:w w:val="110"/>
        </w:rPr>
        <w:t> </w:t>
      </w:r>
      <w:r>
        <w:rPr>
          <w:w w:val="110"/>
        </w:rPr>
        <w:t>Вчителю,</w:t>
      </w:r>
      <w:r>
        <w:rPr>
          <w:spacing w:val="-10"/>
          <w:w w:val="110"/>
        </w:rPr>
        <w:t> </w:t>
      </w:r>
      <w:r>
        <w:rPr>
          <w:w w:val="110"/>
        </w:rPr>
        <w:t>який</w:t>
      </w:r>
      <w:r>
        <w:rPr>
          <w:spacing w:val="-10"/>
          <w:w w:val="110"/>
        </w:rPr>
        <w:t> </w:t>
      </w:r>
      <w:r>
        <w:rPr>
          <w:w w:val="110"/>
        </w:rPr>
        <w:t>розпочне</w:t>
      </w:r>
      <w:r>
        <w:rPr>
          <w:spacing w:val="-10"/>
          <w:w w:val="110"/>
        </w:rPr>
        <w:t> </w:t>
      </w:r>
      <w:r>
        <w:rPr>
          <w:w w:val="110"/>
        </w:rPr>
        <w:t>роботу</w:t>
      </w:r>
      <w:r>
        <w:rPr>
          <w:spacing w:val="-10"/>
          <w:w w:val="110"/>
        </w:rPr>
        <w:t> </w:t>
      </w:r>
      <w:r>
        <w:rPr>
          <w:w w:val="110"/>
        </w:rPr>
        <w:t>у</w:t>
      </w:r>
      <w:r>
        <w:rPr>
          <w:spacing w:val="-10"/>
          <w:w w:val="110"/>
        </w:rPr>
        <w:t> </w:t>
      </w:r>
      <w:r>
        <w:rPr>
          <w:w w:val="110"/>
        </w:rPr>
        <w:t>цьому</w:t>
      </w:r>
      <w:r>
        <w:rPr>
          <w:spacing w:val="-10"/>
          <w:w w:val="110"/>
        </w:rPr>
        <w:t> </w:t>
      </w:r>
      <w:r>
        <w:rPr>
          <w:w w:val="110"/>
        </w:rPr>
        <w:t>класі,</w:t>
      </w:r>
      <w:r>
        <w:rPr>
          <w:spacing w:val="-10"/>
          <w:w w:val="110"/>
        </w:rPr>
        <w:t> </w:t>
      </w:r>
      <w:r>
        <w:rPr>
          <w:w w:val="110"/>
        </w:rPr>
        <w:t>важливо</w:t>
      </w:r>
      <w:r>
        <w:rPr>
          <w:spacing w:val="-10"/>
          <w:w w:val="110"/>
        </w:rPr>
        <w:t> </w:t>
      </w:r>
      <w:r>
        <w:rPr>
          <w:w w:val="110"/>
        </w:rPr>
        <w:t>отримати максимум</w:t>
      </w:r>
      <w:r>
        <w:rPr>
          <w:w w:val="110"/>
        </w:rPr>
        <w:t> інформації</w:t>
      </w:r>
      <w:r>
        <w:rPr>
          <w:w w:val="110"/>
        </w:rPr>
        <w:t> про</w:t>
      </w:r>
      <w:r>
        <w:rPr>
          <w:w w:val="110"/>
        </w:rPr>
        <w:t> дитину</w:t>
      </w:r>
      <w:r>
        <w:rPr>
          <w:w w:val="110"/>
        </w:rPr>
        <w:t> з</w:t>
      </w:r>
      <w:r>
        <w:rPr>
          <w:w w:val="110"/>
        </w:rPr>
        <w:t> ООП:</w:t>
      </w:r>
      <w:r>
        <w:rPr>
          <w:w w:val="110"/>
        </w:rPr>
        <w:t> рівень</w:t>
      </w:r>
      <w:r>
        <w:rPr>
          <w:w w:val="110"/>
        </w:rPr>
        <w:t> розвитку,</w:t>
      </w:r>
      <w:r>
        <w:rPr>
          <w:w w:val="110"/>
        </w:rPr>
        <w:t> інтереси,</w:t>
      </w:r>
      <w:r>
        <w:rPr>
          <w:w w:val="110"/>
        </w:rPr>
        <w:t> здібності, труднощі</w:t>
      </w:r>
      <w:r>
        <w:rPr>
          <w:spacing w:val="-7"/>
          <w:w w:val="110"/>
        </w:rPr>
        <w:t> </w:t>
      </w:r>
      <w:r>
        <w:rPr>
          <w:w w:val="110"/>
        </w:rPr>
        <w:t>в</w:t>
      </w:r>
      <w:r>
        <w:rPr>
          <w:spacing w:val="-7"/>
          <w:w w:val="110"/>
        </w:rPr>
        <w:t> </w:t>
      </w:r>
      <w:r>
        <w:rPr>
          <w:w w:val="110"/>
        </w:rPr>
        <w:t>освітньому</w:t>
      </w:r>
      <w:r>
        <w:rPr>
          <w:spacing w:val="-7"/>
          <w:w w:val="110"/>
        </w:rPr>
        <w:t> </w:t>
      </w:r>
      <w:r>
        <w:rPr>
          <w:w w:val="110"/>
        </w:rPr>
        <w:t>процесі</w:t>
      </w:r>
      <w:r>
        <w:rPr>
          <w:spacing w:val="-7"/>
          <w:w w:val="110"/>
        </w:rPr>
        <w:t> </w:t>
      </w:r>
      <w:r>
        <w:rPr>
          <w:w w:val="110"/>
        </w:rPr>
        <w:t>та</w:t>
      </w:r>
      <w:r>
        <w:rPr>
          <w:spacing w:val="-7"/>
          <w:w w:val="110"/>
        </w:rPr>
        <w:t> </w:t>
      </w:r>
      <w:r>
        <w:rPr>
          <w:w w:val="110"/>
        </w:rPr>
        <w:t>стратегії</w:t>
      </w:r>
      <w:r>
        <w:rPr>
          <w:spacing w:val="-7"/>
          <w:w w:val="110"/>
        </w:rPr>
        <w:t> </w:t>
      </w:r>
      <w:r>
        <w:rPr>
          <w:w w:val="110"/>
        </w:rPr>
        <w:t>їх</w:t>
      </w:r>
      <w:r>
        <w:rPr>
          <w:spacing w:val="-7"/>
          <w:w w:val="110"/>
        </w:rPr>
        <w:t> </w:t>
      </w:r>
      <w:r>
        <w:rPr>
          <w:w w:val="110"/>
        </w:rPr>
        <w:t>мінімізації</w:t>
      </w:r>
      <w:r>
        <w:rPr>
          <w:spacing w:val="-7"/>
          <w:w w:val="110"/>
        </w:rPr>
        <w:t> </w:t>
      </w:r>
      <w:r>
        <w:rPr>
          <w:w w:val="110"/>
        </w:rPr>
        <w:t>чи</w:t>
      </w:r>
      <w:r>
        <w:rPr>
          <w:spacing w:val="-7"/>
          <w:w w:val="110"/>
        </w:rPr>
        <w:t> </w:t>
      </w:r>
      <w:r>
        <w:rPr>
          <w:w w:val="110"/>
        </w:rPr>
        <w:t>подолання,</w:t>
      </w:r>
      <w:r>
        <w:rPr>
          <w:spacing w:val="-7"/>
          <w:w w:val="110"/>
        </w:rPr>
        <w:t> </w:t>
      </w:r>
      <w:r>
        <w:rPr>
          <w:w w:val="110"/>
        </w:rPr>
        <w:t>адаптації </w:t>
      </w:r>
      <w:r>
        <w:rPr/>
        <w:t>та</w:t>
      </w:r>
      <w:r>
        <w:rPr>
          <w:spacing w:val="40"/>
        </w:rPr>
        <w:t> </w:t>
      </w:r>
      <w:r>
        <w:rPr/>
        <w:t>модифікації</w:t>
      </w:r>
      <w:r>
        <w:rPr>
          <w:spacing w:val="40"/>
        </w:rPr>
        <w:t> </w:t>
      </w:r>
      <w:r>
        <w:rPr/>
        <w:t>та</w:t>
      </w:r>
      <w:r>
        <w:rPr>
          <w:spacing w:val="40"/>
        </w:rPr>
        <w:t> </w:t>
      </w:r>
      <w:r>
        <w:rPr/>
        <w:t>їх</w:t>
      </w:r>
      <w:r>
        <w:rPr>
          <w:spacing w:val="40"/>
        </w:rPr>
        <w:t> </w:t>
      </w:r>
      <w:r>
        <w:rPr/>
        <w:t>ефективність,</w:t>
      </w:r>
      <w:r>
        <w:rPr>
          <w:spacing w:val="40"/>
        </w:rPr>
        <w:t> </w:t>
      </w:r>
      <w:r>
        <w:rPr/>
        <w:t>навчальні</w:t>
      </w:r>
      <w:r>
        <w:rPr>
          <w:spacing w:val="40"/>
        </w:rPr>
        <w:t> </w:t>
      </w:r>
      <w:r>
        <w:rPr/>
        <w:t>цілі</w:t>
      </w:r>
      <w:r>
        <w:rPr>
          <w:spacing w:val="40"/>
        </w:rPr>
        <w:t> </w:t>
      </w:r>
      <w:r>
        <w:rPr/>
        <w:t>та</w:t>
      </w:r>
      <w:r>
        <w:rPr>
          <w:spacing w:val="40"/>
        </w:rPr>
        <w:t> </w:t>
      </w:r>
      <w:r>
        <w:rPr/>
        <w:t>критерії</w:t>
      </w:r>
      <w:r>
        <w:rPr>
          <w:spacing w:val="40"/>
        </w:rPr>
        <w:t> </w:t>
      </w:r>
      <w:r>
        <w:rPr/>
        <w:t>оцінювання.</w:t>
      </w:r>
      <w:r>
        <w:rPr>
          <w:spacing w:val="40"/>
        </w:rPr>
        <w:t> </w:t>
      </w:r>
      <w:r>
        <w:rPr/>
        <w:t>Більшість </w:t>
      </w:r>
      <w:r>
        <w:rPr>
          <w:w w:val="110"/>
        </w:rPr>
        <w:t>цієї</w:t>
      </w:r>
      <w:r>
        <w:rPr>
          <w:spacing w:val="-8"/>
          <w:w w:val="110"/>
        </w:rPr>
        <w:t> </w:t>
      </w:r>
      <w:r>
        <w:rPr>
          <w:w w:val="110"/>
        </w:rPr>
        <w:t>інформації</w:t>
      </w:r>
      <w:r>
        <w:rPr>
          <w:spacing w:val="-8"/>
          <w:w w:val="110"/>
        </w:rPr>
        <w:t> </w:t>
      </w:r>
      <w:r>
        <w:rPr>
          <w:w w:val="110"/>
        </w:rPr>
        <w:t>міститься</w:t>
      </w:r>
      <w:r>
        <w:rPr>
          <w:spacing w:val="-8"/>
          <w:w w:val="110"/>
        </w:rPr>
        <w:t> </w:t>
      </w:r>
      <w:r>
        <w:rPr>
          <w:w w:val="110"/>
        </w:rPr>
        <w:t>в</w:t>
      </w:r>
      <w:r>
        <w:rPr>
          <w:spacing w:val="-8"/>
          <w:w w:val="110"/>
        </w:rPr>
        <w:t> </w:t>
      </w:r>
      <w:r>
        <w:rPr>
          <w:w w:val="110"/>
        </w:rPr>
        <w:t>ІПР,</w:t>
      </w:r>
      <w:r>
        <w:rPr>
          <w:spacing w:val="-8"/>
          <w:w w:val="110"/>
        </w:rPr>
        <w:t> </w:t>
      </w:r>
      <w:r>
        <w:rPr>
          <w:w w:val="110"/>
        </w:rPr>
        <w:t>з</w:t>
      </w:r>
      <w:r>
        <w:rPr>
          <w:spacing w:val="-8"/>
          <w:w w:val="110"/>
        </w:rPr>
        <w:t> </w:t>
      </w:r>
      <w:r>
        <w:rPr>
          <w:w w:val="110"/>
        </w:rPr>
        <w:t>якою</w:t>
      </w:r>
      <w:r>
        <w:rPr>
          <w:spacing w:val="-8"/>
          <w:w w:val="110"/>
        </w:rPr>
        <w:t> </w:t>
      </w:r>
      <w:r>
        <w:rPr>
          <w:w w:val="110"/>
        </w:rPr>
        <w:t>має</w:t>
      </w:r>
      <w:r>
        <w:rPr>
          <w:spacing w:val="-8"/>
          <w:w w:val="110"/>
        </w:rPr>
        <w:t> </w:t>
      </w:r>
      <w:r>
        <w:rPr>
          <w:w w:val="110"/>
        </w:rPr>
        <w:t>ознайомитися</w:t>
      </w:r>
      <w:r>
        <w:rPr>
          <w:spacing w:val="-8"/>
          <w:w w:val="110"/>
        </w:rPr>
        <w:t> </w:t>
      </w:r>
      <w:r>
        <w:rPr>
          <w:w w:val="110"/>
        </w:rPr>
        <w:t>вчитель,</w:t>
      </w:r>
      <w:r>
        <w:rPr>
          <w:spacing w:val="-8"/>
          <w:w w:val="110"/>
        </w:rPr>
        <w:t> </w:t>
      </w:r>
      <w:r>
        <w:rPr>
          <w:w w:val="110"/>
        </w:rPr>
        <w:t>який</w:t>
      </w:r>
      <w:r>
        <w:rPr>
          <w:spacing w:val="-8"/>
          <w:w w:val="110"/>
        </w:rPr>
        <w:t> </w:t>
      </w:r>
      <w:r>
        <w:rPr>
          <w:w w:val="110"/>
        </w:rPr>
        <w:t>починає працювати</w:t>
      </w:r>
      <w:r>
        <w:rPr>
          <w:w w:val="110"/>
        </w:rPr>
        <w:t> з</w:t>
      </w:r>
      <w:r>
        <w:rPr>
          <w:w w:val="110"/>
        </w:rPr>
        <w:t> дитиною</w:t>
      </w:r>
      <w:r>
        <w:rPr>
          <w:w w:val="110"/>
        </w:rPr>
        <w:t> на</w:t>
      </w:r>
      <w:r>
        <w:rPr>
          <w:w w:val="110"/>
        </w:rPr>
        <w:t> тому</w:t>
      </w:r>
      <w:r>
        <w:rPr>
          <w:w w:val="110"/>
        </w:rPr>
        <w:t> чи</w:t>
      </w:r>
      <w:r>
        <w:rPr>
          <w:w w:val="110"/>
        </w:rPr>
        <w:t> іншому</w:t>
      </w:r>
      <w:r>
        <w:rPr>
          <w:w w:val="110"/>
        </w:rPr>
        <w:t> рівні</w:t>
      </w:r>
      <w:r>
        <w:rPr>
          <w:w w:val="110"/>
        </w:rPr>
        <w:t> освіти.</w:t>
      </w:r>
      <w:r>
        <w:rPr>
          <w:w w:val="110"/>
        </w:rPr>
        <w:t> У</w:t>
      </w:r>
      <w:r>
        <w:rPr>
          <w:w w:val="110"/>
        </w:rPr>
        <w:t> випадку</w:t>
      </w:r>
      <w:r>
        <w:rPr>
          <w:w w:val="110"/>
        </w:rPr>
        <w:t> створення команди</w:t>
      </w:r>
      <w:r>
        <w:rPr>
          <w:spacing w:val="-19"/>
          <w:w w:val="110"/>
        </w:rPr>
        <w:t> </w:t>
      </w:r>
      <w:r>
        <w:rPr>
          <w:w w:val="110"/>
        </w:rPr>
        <w:t>супроводу</w:t>
      </w:r>
      <w:r>
        <w:rPr>
          <w:spacing w:val="-18"/>
          <w:w w:val="110"/>
        </w:rPr>
        <w:t> </w:t>
      </w:r>
      <w:r>
        <w:rPr>
          <w:w w:val="110"/>
        </w:rPr>
        <w:t>знайомство</w:t>
      </w:r>
      <w:r>
        <w:rPr>
          <w:spacing w:val="-18"/>
          <w:w w:val="110"/>
        </w:rPr>
        <w:t> </w:t>
      </w:r>
      <w:r>
        <w:rPr>
          <w:w w:val="110"/>
        </w:rPr>
        <w:t>з</w:t>
      </w:r>
      <w:r>
        <w:rPr>
          <w:spacing w:val="-18"/>
          <w:w w:val="110"/>
        </w:rPr>
        <w:t> </w:t>
      </w:r>
      <w:r>
        <w:rPr>
          <w:w w:val="110"/>
        </w:rPr>
        <w:t>ІПР,</w:t>
      </w:r>
      <w:r>
        <w:rPr>
          <w:spacing w:val="-19"/>
          <w:w w:val="110"/>
        </w:rPr>
        <w:t> </w:t>
      </w:r>
      <w:r>
        <w:rPr>
          <w:w w:val="110"/>
        </w:rPr>
        <w:t>яка</w:t>
      </w:r>
      <w:r>
        <w:rPr>
          <w:spacing w:val="-18"/>
          <w:w w:val="110"/>
        </w:rPr>
        <w:t> </w:t>
      </w:r>
      <w:r>
        <w:rPr>
          <w:w w:val="110"/>
        </w:rPr>
        <w:t>була</w:t>
      </w:r>
      <w:r>
        <w:rPr>
          <w:spacing w:val="-18"/>
          <w:w w:val="110"/>
        </w:rPr>
        <w:t> </w:t>
      </w:r>
      <w:r>
        <w:rPr>
          <w:w w:val="110"/>
        </w:rPr>
        <w:t>створена</w:t>
      </w:r>
      <w:r>
        <w:rPr>
          <w:spacing w:val="-18"/>
          <w:w w:val="110"/>
        </w:rPr>
        <w:t> </w:t>
      </w:r>
      <w:r>
        <w:rPr>
          <w:w w:val="110"/>
        </w:rPr>
        <w:t>попередньою</w:t>
      </w:r>
      <w:r>
        <w:rPr>
          <w:spacing w:val="-19"/>
          <w:w w:val="110"/>
        </w:rPr>
        <w:t> </w:t>
      </w:r>
      <w:r>
        <w:rPr>
          <w:w w:val="110"/>
        </w:rPr>
        <w:t>командою, є необхідної умовою успішної інклюзії.</w:t>
      </w:r>
    </w:p>
    <w:p>
      <w:pPr>
        <w:pStyle w:val="BodyText"/>
        <w:spacing w:line="280" w:lineRule="auto" w:before="238"/>
        <w:ind w:left="157" w:right="455"/>
        <w:jc w:val="both"/>
      </w:pPr>
      <w:r>
        <w:rPr>
          <w:w w:val="110"/>
        </w:rPr>
        <w:t>На</w:t>
      </w:r>
      <w:r>
        <w:rPr>
          <w:w w:val="110"/>
        </w:rPr>
        <w:t> кожному</w:t>
      </w:r>
      <w:r>
        <w:rPr>
          <w:w w:val="110"/>
        </w:rPr>
        <w:t> з</w:t>
      </w:r>
      <w:r>
        <w:rPr>
          <w:w w:val="110"/>
        </w:rPr>
        <w:t> етапів</w:t>
      </w:r>
      <w:r>
        <w:rPr>
          <w:w w:val="110"/>
        </w:rPr>
        <w:t> переходу</w:t>
      </w:r>
      <w:r>
        <w:rPr>
          <w:w w:val="110"/>
        </w:rPr>
        <w:t> важливим</w:t>
      </w:r>
      <w:r>
        <w:rPr>
          <w:w w:val="110"/>
        </w:rPr>
        <w:t> є</w:t>
      </w:r>
      <w:r>
        <w:rPr>
          <w:w w:val="110"/>
        </w:rPr>
        <w:t> створення</w:t>
      </w:r>
      <w:r>
        <w:rPr>
          <w:w w:val="110"/>
        </w:rPr>
        <w:t> програми</w:t>
      </w:r>
      <w:r>
        <w:rPr>
          <w:w w:val="110"/>
        </w:rPr>
        <w:t> переходу. Особливо важливою така програма є в 9-му класі, коли обирається подальший шлях</w:t>
      </w:r>
      <w:r>
        <w:rPr>
          <w:w w:val="110"/>
        </w:rPr>
        <w:t> учня</w:t>
      </w:r>
      <w:r>
        <w:rPr>
          <w:w w:val="110"/>
        </w:rPr>
        <w:t> —</w:t>
      </w:r>
      <w:r>
        <w:rPr>
          <w:w w:val="110"/>
        </w:rPr>
        <w:t> здобуття</w:t>
      </w:r>
      <w:r>
        <w:rPr>
          <w:w w:val="110"/>
        </w:rPr>
        <w:t> повної</w:t>
      </w:r>
      <w:r>
        <w:rPr>
          <w:w w:val="110"/>
        </w:rPr>
        <w:t> загальної</w:t>
      </w:r>
      <w:r>
        <w:rPr>
          <w:w w:val="110"/>
        </w:rPr>
        <w:t> середньої</w:t>
      </w:r>
      <w:r>
        <w:rPr>
          <w:w w:val="110"/>
        </w:rPr>
        <w:t> освіти</w:t>
      </w:r>
      <w:r>
        <w:rPr>
          <w:w w:val="110"/>
        </w:rPr>
        <w:t> академічного</w:t>
      </w:r>
      <w:r>
        <w:rPr>
          <w:w w:val="110"/>
        </w:rPr>
        <w:t> чи професійного</w:t>
      </w:r>
      <w:r>
        <w:rPr>
          <w:w w:val="110"/>
        </w:rPr>
        <w:t> спрямування.</w:t>
      </w:r>
      <w:r>
        <w:rPr>
          <w:w w:val="110"/>
        </w:rPr>
        <w:t> Основою</w:t>
      </w:r>
      <w:r>
        <w:rPr>
          <w:w w:val="110"/>
        </w:rPr>
        <w:t> створення</w:t>
      </w:r>
      <w:r>
        <w:rPr>
          <w:w w:val="110"/>
        </w:rPr>
        <w:t> програми</w:t>
      </w:r>
      <w:r>
        <w:rPr>
          <w:w w:val="110"/>
        </w:rPr>
        <w:t> переходу</w:t>
      </w:r>
      <w:r>
        <w:rPr>
          <w:w w:val="110"/>
        </w:rPr>
        <w:t> є</w:t>
      </w:r>
      <w:r>
        <w:rPr>
          <w:spacing w:val="40"/>
          <w:w w:val="110"/>
        </w:rPr>
        <w:t> </w:t>
      </w:r>
      <w:r>
        <w:rPr>
          <w:spacing w:val="-4"/>
          <w:w w:val="110"/>
        </w:rPr>
        <w:t>ретельний аналіз інформації, що стосується результатів навчання, індивідуальних особливостей,</w:t>
      </w:r>
      <w:r>
        <w:rPr>
          <w:spacing w:val="-9"/>
          <w:w w:val="110"/>
        </w:rPr>
        <w:t> </w:t>
      </w:r>
      <w:r>
        <w:rPr>
          <w:spacing w:val="-4"/>
          <w:w w:val="110"/>
        </w:rPr>
        <w:t>труднощів</w:t>
      </w:r>
      <w:r>
        <w:rPr>
          <w:spacing w:val="-9"/>
          <w:w w:val="110"/>
        </w:rPr>
        <w:t> </w:t>
      </w:r>
      <w:r>
        <w:rPr>
          <w:spacing w:val="-4"/>
          <w:w w:val="110"/>
        </w:rPr>
        <w:t>у</w:t>
      </w:r>
      <w:r>
        <w:rPr>
          <w:spacing w:val="-9"/>
          <w:w w:val="110"/>
        </w:rPr>
        <w:t> </w:t>
      </w:r>
      <w:r>
        <w:rPr>
          <w:spacing w:val="-4"/>
          <w:w w:val="110"/>
        </w:rPr>
        <w:t>навчанні,</w:t>
      </w:r>
      <w:r>
        <w:rPr>
          <w:spacing w:val="-9"/>
          <w:w w:val="110"/>
        </w:rPr>
        <w:t> </w:t>
      </w:r>
      <w:r>
        <w:rPr>
          <w:spacing w:val="-4"/>
          <w:w w:val="110"/>
        </w:rPr>
        <w:t>бачення</w:t>
      </w:r>
      <w:r>
        <w:rPr>
          <w:spacing w:val="-9"/>
          <w:w w:val="110"/>
        </w:rPr>
        <w:t> </w:t>
      </w:r>
      <w:r>
        <w:rPr>
          <w:spacing w:val="-4"/>
          <w:w w:val="110"/>
        </w:rPr>
        <w:t>власного</w:t>
      </w:r>
      <w:r>
        <w:rPr>
          <w:spacing w:val="-9"/>
          <w:w w:val="110"/>
        </w:rPr>
        <w:t> </w:t>
      </w:r>
      <w:r>
        <w:rPr>
          <w:spacing w:val="-4"/>
          <w:w w:val="110"/>
        </w:rPr>
        <w:t>майбутнього</w:t>
      </w:r>
      <w:r>
        <w:rPr>
          <w:spacing w:val="-9"/>
          <w:w w:val="110"/>
        </w:rPr>
        <w:t> </w:t>
      </w:r>
      <w:r>
        <w:rPr>
          <w:spacing w:val="-4"/>
          <w:w w:val="110"/>
        </w:rPr>
        <w:t>самої</w:t>
      </w:r>
      <w:r>
        <w:rPr>
          <w:spacing w:val="-9"/>
          <w:w w:val="110"/>
        </w:rPr>
        <w:t> </w:t>
      </w:r>
      <w:r>
        <w:rPr>
          <w:spacing w:val="-4"/>
          <w:w w:val="110"/>
        </w:rPr>
        <w:t>дитини. </w:t>
      </w:r>
      <w:r>
        <w:rPr>
          <w:w w:val="110"/>
        </w:rPr>
        <w:t>Саме</w:t>
      </w:r>
      <w:r>
        <w:rPr>
          <w:spacing w:val="-5"/>
          <w:w w:val="110"/>
        </w:rPr>
        <w:t> </w:t>
      </w:r>
      <w:r>
        <w:rPr>
          <w:w w:val="110"/>
        </w:rPr>
        <w:t>тому</w:t>
      </w:r>
      <w:r>
        <w:rPr>
          <w:spacing w:val="-5"/>
          <w:w w:val="110"/>
        </w:rPr>
        <w:t> </w:t>
      </w:r>
      <w:r>
        <w:rPr>
          <w:w w:val="110"/>
        </w:rPr>
        <w:t>у</w:t>
      </w:r>
      <w:r>
        <w:rPr>
          <w:spacing w:val="-5"/>
          <w:w w:val="110"/>
        </w:rPr>
        <w:t> </w:t>
      </w:r>
      <w:r>
        <w:rPr>
          <w:w w:val="110"/>
        </w:rPr>
        <w:t>багатьох</w:t>
      </w:r>
      <w:r>
        <w:rPr>
          <w:spacing w:val="-5"/>
          <w:w w:val="110"/>
        </w:rPr>
        <w:t> </w:t>
      </w:r>
      <w:r>
        <w:rPr>
          <w:w w:val="110"/>
        </w:rPr>
        <w:t>країнах,</w:t>
      </w:r>
      <w:r>
        <w:rPr>
          <w:spacing w:val="-5"/>
          <w:w w:val="110"/>
        </w:rPr>
        <w:t> </w:t>
      </w:r>
      <w:r>
        <w:rPr>
          <w:w w:val="110"/>
        </w:rPr>
        <w:t>починаючи</w:t>
      </w:r>
      <w:r>
        <w:rPr>
          <w:spacing w:val="-5"/>
          <w:w w:val="110"/>
        </w:rPr>
        <w:t> </w:t>
      </w:r>
      <w:r>
        <w:rPr>
          <w:w w:val="110"/>
        </w:rPr>
        <w:t>з</w:t>
      </w:r>
      <w:r>
        <w:rPr>
          <w:spacing w:val="-5"/>
          <w:w w:val="110"/>
        </w:rPr>
        <w:t> </w:t>
      </w:r>
      <w:r>
        <w:rPr>
          <w:w w:val="110"/>
        </w:rPr>
        <w:t>13</w:t>
      </w:r>
      <w:r>
        <w:rPr>
          <w:spacing w:val="-5"/>
          <w:w w:val="110"/>
        </w:rPr>
        <w:t> </w:t>
      </w:r>
      <w:r>
        <w:rPr>
          <w:w w:val="110"/>
        </w:rPr>
        <w:t>років,</w:t>
      </w:r>
      <w:r>
        <w:rPr>
          <w:spacing w:val="-5"/>
          <w:w w:val="110"/>
        </w:rPr>
        <w:t> </w:t>
      </w:r>
      <w:r>
        <w:rPr>
          <w:w w:val="110"/>
        </w:rPr>
        <w:t>учень</w:t>
      </w:r>
      <w:r>
        <w:rPr>
          <w:spacing w:val="-5"/>
          <w:w w:val="110"/>
        </w:rPr>
        <w:t> </w:t>
      </w:r>
      <w:r>
        <w:rPr>
          <w:w w:val="110"/>
        </w:rPr>
        <w:t>з</w:t>
      </w:r>
      <w:r>
        <w:rPr>
          <w:spacing w:val="-5"/>
          <w:w w:val="110"/>
        </w:rPr>
        <w:t> </w:t>
      </w:r>
      <w:r>
        <w:rPr>
          <w:w w:val="110"/>
        </w:rPr>
        <w:t>ООП</w:t>
      </w:r>
      <w:r>
        <w:rPr>
          <w:spacing w:val="-5"/>
          <w:w w:val="110"/>
        </w:rPr>
        <w:t> </w:t>
      </w:r>
      <w:r>
        <w:rPr>
          <w:w w:val="110"/>
        </w:rPr>
        <w:t>починає</w:t>
      </w:r>
      <w:r>
        <w:rPr>
          <w:spacing w:val="-5"/>
          <w:w w:val="110"/>
        </w:rPr>
        <w:t> </w:t>
      </w:r>
      <w:r>
        <w:rPr>
          <w:w w:val="110"/>
        </w:rPr>
        <w:t>брати участь у засіданнях команди супроводу та впливає на рішення, що стосуються </w:t>
      </w:r>
      <w:r>
        <w:rPr>
          <w:spacing w:val="-2"/>
          <w:w w:val="110"/>
        </w:rPr>
        <w:t>його</w:t>
      </w:r>
      <w:r>
        <w:rPr>
          <w:spacing w:val="-17"/>
          <w:w w:val="110"/>
        </w:rPr>
        <w:t> </w:t>
      </w:r>
      <w:r>
        <w:rPr>
          <w:spacing w:val="-2"/>
          <w:w w:val="110"/>
        </w:rPr>
        <w:t>навчання,</w:t>
      </w:r>
      <w:r>
        <w:rPr>
          <w:spacing w:val="-16"/>
          <w:w w:val="110"/>
        </w:rPr>
        <w:t> </w:t>
      </w:r>
      <w:r>
        <w:rPr>
          <w:spacing w:val="-2"/>
          <w:w w:val="110"/>
        </w:rPr>
        <w:t>у</w:t>
      </w:r>
      <w:r>
        <w:rPr>
          <w:spacing w:val="-16"/>
          <w:w w:val="110"/>
        </w:rPr>
        <w:t> </w:t>
      </w:r>
      <w:r>
        <w:rPr>
          <w:spacing w:val="-2"/>
          <w:w w:val="110"/>
        </w:rPr>
        <w:t>тому</w:t>
      </w:r>
      <w:r>
        <w:rPr>
          <w:spacing w:val="-16"/>
          <w:w w:val="110"/>
        </w:rPr>
        <w:t> </w:t>
      </w:r>
      <w:r>
        <w:rPr>
          <w:spacing w:val="-2"/>
          <w:w w:val="110"/>
        </w:rPr>
        <w:t>числі</w:t>
      </w:r>
      <w:r>
        <w:rPr>
          <w:spacing w:val="-17"/>
          <w:w w:val="110"/>
        </w:rPr>
        <w:t> </w:t>
      </w:r>
      <w:r>
        <w:rPr>
          <w:spacing w:val="-2"/>
          <w:w w:val="110"/>
        </w:rPr>
        <w:t>майбутньої</w:t>
      </w:r>
      <w:r>
        <w:rPr>
          <w:spacing w:val="-16"/>
          <w:w w:val="110"/>
        </w:rPr>
        <w:t> </w:t>
      </w:r>
      <w:r>
        <w:rPr>
          <w:spacing w:val="-2"/>
          <w:w w:val="110"/>
        </w:rPr>
        <w:t>освітньої</w:t>
      </w:r>
      <w:r>
        <w:rPr>
          <w:spacing w:val="-16"/>
          <w:w w:val="110"/>
        </w:rPr>
        <w:t> </w:t>
      </w:r>
      <w:r>
        <w:rPr>
          <w:spacing w:val="-2"/>
          <w:w w:val="110"/>
        </w:rPr>
        <w:t>траєкторії.</w:t>
      </w:r>
      <w:r>
        <w:rPr>
          <w:spacing w:val="-16"/>
          <w:w w:val="110"/>
        </w:rPr>
        <w:t> </w:t>
      </w:r>
      <w:r>
        <w:rPr>
          <w:spacing w:val="-2"/>
          <w:w w:val="110"/>
        </w:rPr>
        <w:t>Особливо</w:t>
      </w:r>
      <w:r>
        <w:rPr>
          <w:spacing w:val="-17"/>
          <w:w w:val="110"/>
        </w:rPr>
        <w:t> </w:t>
      </w:r>
      <w:r>
        <w:rPr>
          <w:spacing w:val="-2"/>
          <w:w w:val="110"/>
        </w:rPr>
        <w:t>це</w:t>
      </w:r>
      <w:r>
        <w:rPr>
          <w:spacing w:val="-16"/>
          <w:w w:val="110"/>
        </w:rPr>
        <w:t> </w:t>
      </w:r>
      <w:r>
        <w:rPr>
          <w:spacing w:val="-2"/>
          <w:w w:val="110"/>
        </w:rPr>
        <w:t>важливо </w:t>
      </w:r>
      <w:r>
        <w:rPr>
          <w:w w:val="110"/>
        </w:rPr>
        <w:t>на етапі завершення базової середньої освіти.</w:t>
      </w:r>
    </w:p>
    <w:p>
      <w:pPr>
        <w:pStyle w:val="BodyText"/>
        <w:spacing w:before="7"/>
        <w:rPr>
          <w:sz w:val="20"/>
        </w:rPr>
      </w:pPr>
      <w:r>
        <w:rPr/>
        <mc:AlternateContent>
          <mc:Choice Requires="wps">
            <w:drawing>
              <wp:anchor distT="0" distB="0" distL="0" distR="0" allowOverlap="1" layoutInCell="1" locked="0" behindDoc="1" simplePos="0" relativeHeight="487636992">
                <wp:simplePos x="0" y="0"/>
                <wp:positionH relativeFrom="page">
                  <wp:posOffset>887298</wp:posOffset>
                </wp:positionH>
                <wp:positionV relativeFrom="paragraph">
                  <wp:posOffset>167148</wp:posOffset>
                </wp:positionV>
                <wp:extent cx="5785485" cy="2780665"/>
                <wp:effectExtent l="0" t="0" r="0" b="0"/>
                <wp:wrapTopAndBottom/>
                <wp:docPr id="310" name="Group 310"/>
                <wp:cNvGraphicFramePr>
                  <a:graphicFrameLocks/>
                </wp:cNvGraphicFramePr>
                <a:graphic>
                  <a:graphicData uri="http://schemas.microsoft.com/office/word/2010/wordprocessingGroup">
                    <wpg:wgp>
                      <wpg:cNvPr id="310" name="Group 310"/>
                      <wpg:cNvGrpSpPr/>
                      <wpg:grpSpPr>
                        <a:xfrm>
                          <a:off x="0" y="0"/>
                          <a:ext cx="5785485" cy="2780665"/>
                          <a:chExt cx="5785485" cy="2780665"/>
                        </a:xfrm>
                      </wpg:grpSpPr>
                      <wps:wsp>
                        <wps:cNvPr id="311" name="Graphic 311"/>
                        <wps:cNvSpPr/>
                        <wps:spPr>
                          <a:xfrm>
                            <a:off x="12700" y="12700"/>
                            <a:ext cx="5760085" cy="2755265"/>
                          </a:xfrm>
                          <a:custGeom>
                            <a:avLst/>
                            <a:gdLst/>
                            <a:ahLst/>
                            <a:cxnLst/>
                            <a:rect l="l" t="t" r="r" b="b"/>
                            <a:pathLst>
                              <a:path w="5760085" h="2755265">
                                <a:moveTo>
                                  <a:pt x="5544007" y="0"/>
                                </a:moveTo>
                                <a:lnTo>
                                  <a:pt x="216001" y="0"/>
                                </a:lnTo>
                                <a:lnTo>
                                  <a:pt x="166475" y="5704"/>
                                </a:lnTo>
                                <a:lnTo>
                                  <a:pt x="121011" y="21955"/>
                                </a:lnTo>
                                <a:lnTo>
                                  <a:pt x="80904" y="47454"/>
                                </a:lnTo>
                                <a:lnTo>
                                  <a:pt x="47454" y="80904"/>
                                </a:lnTo>
                                <a:lnTo>
                                  <a:pt x="21955" y="121011"/>
                                </a:lnTo>
                                <a:lnTo>
                                  <a:pt x="5704" y="166475"/>
                                </a:lnTo>
                                <a:lnTo>
                                  <a:pt x="0" y="216001"/>
                                </a:lnTo>
                                <a:lnTo>
                                  <a:pt x="0" y="2538920"/>
                                </a:lnTo>
                                <a:lnTo>
                                  <a:pt x="5704" y="2588446"/>
                                </a:lnTo>
                                <a:lnTo>
                                  <a:pt x="21955" y="2633911"/>
                                </a:lnTo>
                                <a:lnTo>
                                  <a:pt x="47454" y="2674017"/>
                                </a:lnTo>
                                <a:lnTo>
                                  <a:pt x="80904" y="2707467"/>
                                </a:lnTo>
                                <a:lnTo>
                                  <a:pt x="121011" y="2732966"/>
                                </a:lnTo>
                                <a:lnTo>
                                  <a:pt x="166475" y="2749217"/>
                                </a:lnTo>
                                <a:lnTo>
                                  <a:pt x="216001" y="2754922"/>
                                </a:lnTo>
                                <a:lnTo>
                                  <a:pt x="5544007" y="2754922"/>
                                </a:lnTo>
                                <a:lnTo>
                                  <a:pt x="5593532" y="2749217"/>
                                </a:lnTo>
                                <a:lnTo>
                                  <a:pt x="5638995" y="2732966"/>
                                </a:lnTo>
                                <a:lnTo>
                                  <a:pt x="5679098" y="2707467"/>
                                </a:lnTo>
                                <a:lnTo>
                                  <a:pt x="5712546" y="2674017"/>
                                </a:lnTo>
                                <a:lnTo>
                                  <a:pt x="5738043" y="2633911"/>
                                </a:lnTo>
                                <a:lnTo>
                                  <a:pt x="5754291" y="2588446"/>
                                </a:lnTo>
                                <a:lnTo>
                                  <a:pt x="5759996" y="2538920"/>
                                </a:lnTo>
                                <a:lnTo>
                                  <a:pt x="5759996" y="216001"/>
                                </a:lnTo>
                                <a:lnTo>
                                  <a:pt x="5754291" y="166475"/>
                                </a:lnTo>
                                <a:lnTo>
                                  <a:pt x="5738043" y="121011"/>
                                </a:lnTo>
                                <a:lnTo>
                                  <a:pt x="5712546" y="80904"/>
                                </a:lnTo>
                                <a:lnTo>
                                  <a:pt x="5679098" y="47454"/>
                                </a:lnTo>
                                <a:lnTo>
                                  <a:pt x="5638995" y="21955"/>
                                </a:lnTo>
                                <a:lnTo>
                                  <a:pt x="5593532" y="5704"/>
                                </a:lnTo>
                                <a:lnTo>
                                  <a:pt x="5544007" y="0"/>
                                </a:lnTo>
                                <a:close/>
                              </a:path>
                            </a:pathLst>
                          </a:custGeom>
                          <a:solidFill>
                            <a:srgbClr val="FEF0D6"/>
                          </a:solidFill>
                        </wps:spPr>
                        <wps:bodyPr wrap="square" lIns="0" tIns="0" rIns="0" bIns="0" rtlCol="0">
                          <a:prstTxWarp prst="textNoShape">
                            <a:avLst/>
                          </a:prstTxWarp>
                          <a:noAutofit/>
                        </wps:bodyPr>
                      </wps:wsp>
                      <wps:wsp>
                        <wps:cNvPr id="312" name="Graphic 312"/>
                        <wps:cNvSpPr/>
                        <wps:spPr>
                          <a:xfrm>
                            <a:off x="12700" y="12700"/>
                            <a:ext cx="5760085" cy="2755265"/>
                          </a:xfrm>
                          <a:custGeom>
                            <a:avLst/>
                            <a:gdLst/>
                            <a:ahLst/>
                            <a:cxnLst/>
                            <a:rect l="l" t="t" r="r" b="b"/>
                            <a:pathLst>
                              <a:path w="5760085" h="2755265">
                                <a:moveTo>
                                  <a:pt x="216001" y="0"/>
                                </a:moveTo>
                                <a:lnTo>
                                  <a:pt x="166475" y="5704"/>
                                </a:lnTo>
                                <a:lnTo>
                                  <a:pt x="121011" y="21955"/>
                                </a:lnTo>
                                <a:lnTo>
                                  <a:pt x="80904" y="47454"/>
                                </a:lnTo>
                                <a:lnTo>
                                  <a:pt x="47454" y="80904"/>
                                </a:lnTo>
                                <a:lnTo>
                                  <a:pt x="21955" y="121011"/>
                                </a:lnTo>
                                <a:lnTo>
                                  <a:pt x="5704" y="166475"/>
                                </a:lnTo>
                                <a:lnTo>
                                  <a:pt x="0" y="216001"/>
                                </a:lnTo>
                                <a:lnTo>
                                  <a:pt x="0" y="2538920"/>
                                </a:lnTo>
                                <a:lnTo>
                                  <a:pt x="5704" y="2588446"/>
                                </a:lnTo>
                                <a:lnTo>
                                  <a:pt x="21955" y="2633911"/>
                                </a:lnTo>
                                <a:lnTo>
                                  <a:pt x="47454" y="2674017"/>
                                </a:lnTo>
                                <a:lnTo>
                                  <a:pt x="80904" y="2707467"/>
                                </a:lnTo>
                                <a:lnTo>
                                  <a:pt x="121011" y="2732966"/>
                                </a:lnTo>
                                <a:lnTo>
                                  <a:pt x="166475" y="2749217"/>
                                </a:lnTo>
                                <a:lnTo>
                                  <a:pt x="216001" y="2754922"/>
                                </a:lnTo>
                                <a:lnTo>
                                  <a:pt x="5544007" y="2754922"/>
                                </a:lnTo>
                                <a:lnTo>
                                  <a:pt x="5593532" y="2749217"/>
                                </a:lnTo>
                                <a:lnTo>
                                  <a:pt x="5638995" y="2732966"/>
                                </a:lnTo>
                                <a:lnTo>
                                  <a:pt x="5679098" y="2707467"/>
                                </a:lnTo>
                                <a:lnTo>
                                  <a:pt x="5712546" y="2674017"/>
                                </a:lnTo>
                                <a:lnTo>
                                  <a:pt x="5738043" y="2633911"/>
                                </a:lnTo>
                                <a:lnTo>
                                  <a:pt x="5754291" y="2588446"/>
                                </a:lnTo>
                                <a:lnTo>
                                  <a:pt x="5759996" y="2538920"/>
                                </a:lnTo>
                                <a:lnTo>
                                  <a:pt x="5759996" y="216001"/>
                                </a:lnTo>
                                <a:lnTo>
                                  <a:pt x="5754291" y="166475"/>
                                </a:lnTo>
                                <a:lnTo>
                                  <a:pt x="5738043" y="121011"/>
                                </a:lnTo>
                                <a:lnTo>
                                  <a:pt x="5712546" y="80904"/>
                                </a:lnTo>
                                <a:lnTo>
                                  <a:pt x="5679098" y="47454"/>
                                </a:lnTo>
                                <a:lnTo>
                                  <a:pt x="5638995" y="21955"/>
                                </a:lnTo>
                                <a:lnTo>
                                  <a:pt x="5593532" y="5704"/>
                                </a:lnTo>
                                <a:lnTo>
                                  <a:pt x="5544007" y="0"/>
                                </a:lnTo>
                                <a:lnTo>
                                  <a:pt x="216001" y="0"/>
                                </a:lnTo>
                                <a:close/>
                              </a:path>
                            </a:pathLst>
                          </a:custGeom>
                          <a:ln w="25400">
                            <a:solidFill>
                              <a:srgbClr val="F2B500"/>
                            </a:solidFill>
                            <a:prstDash val="solid"/>
                          </a:ln>
                        </wps:spPr>
                        <wps:bodyPr wrap="square" lIns="0" tIns="0" rIns="0" bIns="0" rtlCol="0">
                          <a:prstTxWarp prst="textNoShape">
                            <a:avLst/>
                          </a:prstTxWarp>
                          <a:noAutofit/>
                        </wps:bodyPr>
                      </wps:wsp>
                      <wps:wsp>
                        <wps:cNvPr id="313" name="Textbox 313"/>
                        <wps:cNvSpPr txBox="1"/>
                        <wps:spPr>
                          <a:xfrm>
                            <a:off x="0" y="0"/>
                            <a:ext cx="5785485" cy="2780665"/>
                          </a:xfrm>
                          <a:prstGeom prst="rect">
                            <a:avLst/>
                          </a:prstGeom>
                        </wps:spPr>
                        <wps:txbx>
                          <w:txbxContent>
                            <w:p>
                              <w:pPr>
                                <w:spacing w:line="240" w:lineRule="auto" w:before="3"/>
                                <w:rPr>
                                  <w:sz w:val="22"/>
                                </w:rPr>
                              </w:pPr>
                            </w:p>
                            <w:p>
                              <w:pPr>
                                <w:spacing w:line="280" w:lineRule="auto" w:before="0"/>
                                <w:ind w:left="303" w:right="305" w:firstLine="0"/>
                                <w:jc w:val="both"/>
                                <w:rPr>
                                  <w:sz w:val="22"/>
                                </w:rPr>
                              </w:pPr>
                              <w:r>
                                <w:rPr>
                                  <w:sz w:val="22"/>
                                </w:rPr>
                                <w:t>«… молоді люди з особливими освітніми потребами мають отримувати належну </w:t>
                              </w:r>
                              <w:r>
                                <w:rPr>
                                  <w:spacing w:val="-2"/>
                                  <w:w w:val="110"/>
                                  <w:sz w:val="22"/>
                                </w:rPr>
                                <w:t>підтримку</w:t>
                              </w:r>
                              <w:r>
                                <w:rPr>
                                  <w:spacing w:val="-9"/>
                                  <w:w w:val="110"/>
                                  <w:sz w:val="22"/>
                                </w:rPr>
                                <w:t> </w:t>
                              </w:r>
                              <w:r>
                                <w:rPr>
                                  <w:spacing w:val="-2"/>
                                  <w:w w:val="110"/>
                                  <w:sz w:val="22"/>
                                </w:rPr>
                                <w:t>при</w:t>
                              </w:r>
                              <w:r>
                                <w:rPr>
                                  <w:spacing w:val="-9"/>
                                  <w:w w:val="110"/>
                                  <w:sz w:val="22"/>
                                </w:rPr>
                                <w:t> </w:t>
                              </w:r>
                              <w:r>
                                <w:rPr>
                                  <w:spacing w:val="-2"/>
                                  <w:w w:val="110"/>
                                  <w:sz w:val="22"/>
                                </w:rPr>
                                <w:t>здійсненні</w:t>
                              </w:r>
                              <w:r>
                                <w:rPr>
                                  <w:spacing w:val="-9"/>
                                  <w:w w:val="110"/>
                                  <w:sz w:val="22"/>
                                </w:rPr>
                                <w:t> </w:t>
                              </w:r>
                              <w:r>
                                <w:rPr>
                                  <w:spacing w:val="-2"/>
                                  <w:w w:val="110"/>
                                  <w:sz w:val="22"/>
                                </w:rPr>
                                <w:t>переходу</w:t>
                              </w:r>
                              <w:r>
                                <w:rPr>
                                  <w:spacing w:val="-9"/>
                                  <w:w w:val="110"/>
                                  <w:sz w:val="22"/>
                                </w:rPr>
                                <w:t> </w:t>
                              </w:r>
                              <w:r>
                                <w:rPr>
                                  <w:spacing w:val="-2"/>
                                  <w:w w:val="110"/>
                                  <w:sz w:val="22"/>
                                </w:rPr>
                                <w:t>від</w:t>
                              </w:r>
                              <w:r>
                                <w:rPr>
                                  <w:spacing w:val="-9"/>
                                  <w:w w:val="110"/>
                                  <w:sz w:val="22"/>
                                </w:rPr>
                                <w:t> </w:t>
                              </w:r>
                              <w:r>
                                <w:rPr>
                                  <w:spacing w:val="-2"/>
                                  <w:w w:val="110"/>
                                  <w:sz w:val="22"/>
                                </w:rPr>
                                <w:t>школи</w:t>
                              </w:r>
                              <w:r>
                                <w:rPr>
                                  <w:spacing w:val="-9"/>
                                  <w:w w:val="110"/>
                                  <w:sz w:val="22"/>
                                </w:rPr>
                                <w:t> </w:t>
                              </w:r>
                              <w:r>
                                <w:rPr>
                                  <w:spacing w:val="-2"/>
                                  <w:w w:val="110"/>
                                  <w:sz w:val="22"/>
                                </w:rPr>
                                <w:t>до</w:t>
                              </w:r>
                              <w:r>
                                <w:rPr>
                                  <w:spacing w:val="-9"/>
                                  <w:w w:val="110"/>
                                  <w:sz w:val="22"/>
                                </w:rPr>
                                <w:t> </w:t>
                              </w:r>
                              <w:r>
                                <w:rPr>
                                  <w:spacing w:val="-2"/>
                                  <w:w w:val="110"/>
                                  <w:sz w:val="22"/>
                                </w:rPr>
                                <w:t>дорослого</w:t>
                              </w:r>
                              <w:r>
                                <w:rPr>
                                  <w:spacing w:val="-9"/>
                                  <w:w w:val="110"/>
                                  <w:sz w:val="22"/>
                                </w:rPr>
                                <w:t> </w:t>
                              </w:r>
                              <w:r>
                                <w:rPr>
                                  <w:spacing w:val="-2"/>
                                  <w:w w:val="110"/>
                                  <w:sz w:val="22"/>
                                </w:rPr>
                                <w:t>робочого</w:t>
                              </w:r>
                              <w:r>
                                <w:rPr>
                                  <w:spacing w:val="-9"/>
                                  <w:w w:val="110"/>
                                  <w:sz w:val="22"/>
                                </w:rPr>
                                <w:t> </w:t>
                              </w:r>
                              <w:r>
                                <w:rPr>
                                  <w:spacing w:val="-2"/>
                                  <w:w w:val="110"/>
                                  <w:sz w:val="22"/>
                                </w:rPr>
                                <w:t>життя. </w:t>
                              </w:r>
                              <w:r>
                                <w:rPr>
                                  <w:w w:val="110"/>
                                  <w:sz w:val="22"/>
                                </w:rPr>
                                <w:t>Школи</w:t>
                              </w:r>
                              <w:r>
                                <w:rPr>
                                  <w:spacing w:val="-2"/>
                                  <w:w w:val="110"/>
                                  <w:sz w:val="22"/>
                                </w:rPr>
                                <w:t> </w:t>
                              </w:r>
                              <w:r>
                                <w:rPr>
                                  <w:w w:val="110"/>
                                  <w:sz w:val="22"/>
                                </w:rPr>
                                <w:t>повинні</w:t>
                              </w:r>
                              <w:r>
                                <w:rPr>
                                  <w:spacing w:val="-2"/>
                                  <w:w w:val="110"/>
                                  <w:sz w:val="22"/>
                                </w:rPr>
                                <w:t> </w:t>
                              </w:r>
                              <w:r>
                                <w:rPr>
                                  <w:w w:val="110"/>
                                  <w:sz w:val="22"/>
                                </w:rPr>
                                <w:t>допомогти</w:t>
                              </w:r>
                              <w:r>
                                <w:rPr>
                                  <w:spacing w:val="-2"/>
                                  <w:w w:val="110"/>
                                  <w:sz w:val="22"/>
                                </w:rPr>
                                <w:t> </w:t>
                              </w:r>
                              <w:r>
                                <w:rPr>
                                  <w:w w:val="110"/>
                                  <w:sz w:val="22"/>
                                </w:rPr>
                                <w:t>стати</w:t>
                              </w:r>
                              <w:r>
                                <w:rPr>
                                  <w:spacing w:val="-2"/>
                                  <w:w w:val="110"/>
                                  <w:sz w:val="22"/>
                                </w:rPr>
                                <w:t> </w:t>
                              </w:r>
                              <w:r>
                                <w:rPr>
                                  <w:w w:val="110"/>
                                  <w:sz w:val="22"/>
                                </w:rPr>
                                <w:t>їм</w:t>
                              </w:r>
                              <w:r>
                                <w:rPr>
                                  <w:spacing w:val="-2"/>
                                  <w:w w:val="110"/>
                                  <w:sz w:val="22"/>
                                </w:rPr>
                                <w:t> </w:t>
                              </w:r>
                              <w:r>
                                <w:rPr>
                                  <w:w w:val="110"/>
                                  <w:sz w:val="22"/>
                                </w:rPr>
                                <w:t>економічно</w:t>
                              </w:r>
                              <w:r>
                                <w:rPr>
                                  <w:spacing w:val="-2"/>
                                  <w:w w:val="110"/>
                                  <w:sz w:val="22"/>
                                </w:rPr>
                                <w:t> </w:t>
                              </w:r>
                              <w:r>
                                <w:rPr>
                                  <w:w w:val="110"/>
                                  <w:sz w:val="22"/>
                                </w:rPr>
                                <w:t>незалежними</w:t>
                              </w:r>
                              <w:r>
                                <w:rPr>
                                  <w:spacing w:val="-2"/>
                                  <w:w w:val="110"/>
                                  <w:sz w:val="22"/>
                                </w:rPr>
                                <w:t> </w:t>
                              </w:r>
                              <w:r>
                                <w:rPr>
                                  <w:w w:val="110"/>
                                  <w:sz w:val="22"/>
                                </w:rPr>
                                <w:t>і</w:t>
                              </w:r>
                              <w:r>
                                <w:rPr>
                                  <w:spacing w:val="-2"/>
                                  <w:w w:val="110"/>
                                  <w:sz w:val="22"/>
                                </w:rPr>
                                <w:t> </w:t>
                              </w:r>
                              <w:r>
                                <w:rPr>
                                  <w:w w:val="110"/>
                                  <w:sz w:val="22"/>
                                </w:rPr>
                                <w:t>забезпечити навички,</w:t>
                              </w:r>
                              <w:r>
                                <w:rPr>
                                  <w:spacing w:val="-15"/>
                                  <w:w w:val="110"/>
                                  <w:sz w:val="22"/>
                                </w:rPr>
                                <w:t> </w:t>
                              </w:r>
                              <w:r>
                                <w:rPr>
                                  <w:w w:val="110"/>
                                  <w:sz w:val="22"/>
                                </w:rPr>
                                <w:t>потрібні</w:t>
                              </w:r>
                              <w:r>
                                <w:rPr>
                                  <w:spacing w:val="-15"/>
                                  <w:w w:val="110"/>
                                  <w:sz w:val="22"/>
                                </w:rPr>
                                <w:t> </w:t>
                              </w:r>
                              <w:r>
                                <w:rPr>
                                  <w:w w:val="110"/>
                                  <w:sz w:val="22"/>
                                </w:rPr>
                                <w:t>у</w:t>
                              </w:r>
                              <w:r>
                                <w:rPr>
                                  <w:spacing w:val="-15"/>
                                  <w:w w:val="110"/>
                                  <w:sz w:val="22"/>
                                </w:rPr>
                                <w:t> </w:t>
                              </w:r>
                              <w:r>
                                <w:rPr>
                                  <w:w w:val="110"/>
                                  <w:sz w:val="22"/>
                                </w:rPr>
                                <w:t>щоденному</w:t>
                              </w:r>
                              <w:r>
                                <w:rPr>
                                  <w:spacing w:val="-15"/>
                                  <w:w w:val="110"/>
                                  <w:sz w:val="22"/>
                                </w:rPr>
                                <w:t> </w:t>
                              </w:r>
                              <w:r>
                                <w:rPr>
                                  <w:w w:val="110"/>
                                  <w:sz w:val="22"/>
                                </w:rPr>
                                <w:t>житті.»</w:t>
                              </w:r>
                            </w:p>
                            <w:p>
                              <w:pPr>
                                <w:spacing w:before="176"/>
                                <w:ind w:left="0" w:right="466" w:firstLine="0"/>
                                <w:jc w:val="right"/>
                                <w:rPr>
                                  <w:rFonts w:ascii="Arial" w:hAnsi="Arial"/>
                                  <w:i/>
                                  <w:sz w:val="22"/>
                                </w:rPr>
                              </w:pPr>
                              <w:r>
                                <w:rPr>
                                  <w:rFonts w:ascii="Arial" w:hAnsi="Arial"/>
                                  <w:i/>
                                  <w:w w:val="105"/>
                                  <w:sz w:val="22"/>
                                </w:rPr>
                                <w:t>Саламанська</w:t>
                              </w:r>
                              <w:r>
                                <w:rPr>
                                  <w:rFonts w:ascii="Arial" w:hAnsi="Arial"/>
                                  <w:i/>
                                  <w:spacing w:val="54"/>
                                  <w:w w:val="150"/>
                                  <w:sz w:val="22"/>
                                </w:rPr>
                                <w:t> </w:t>
                              </w:r>
                              <w:r>
                                <w:rPr>
                                  <w:rFonts w:ascii="Arial" w:hAnsi="Arial"/>
                                  <w:i/>
                                  <w:w w:val="105"/>
                                  <w:sz w:val="22"/>
                                </w:rPr>
                                <w:t>декларація</w:t>
                              </w:r>
                              <w:r>
                                <w:rPr>
                                  <w:rFonts w:ascii="Arial" w:hAnsi="Arial"/>
                                  <w:i/>
                                  <w:spacing w:val="55"/>
                                  <w:w w:val="150"/>
                                  <w:sz w:val="22"/>
                                </w:rPr>
                                <w:t> </w:t>
                              </w:r>
                              <w:r>
                                <w:rPr>
                                  <w:rFonts w:ascii="Arial" w:hAnsi="Arial"/>
                                  <w:i/>
                                  <w:w w:val="105"/>
                                  <w:sz w:val="22"/>
                                </w:rPr>
                                <w:t>(ЮНЕСКО,</w:t>
                              </w:r>
                              <w:r>
                                <w:rPr>
                                  <w:rFonts w:ascii="Arial" w:hAnsi="Arial"/>
                                  <w:i/>
                                  <w:spacing w:val="55"/>
                                  <w:w w:val="150"/>
                                  <w:sz w:val="22"/>
                                </w:rPr>
                                <w:t> </w:t>
                              </w:r>
                              <w:r>
                                <w:rPr>
                                  <w:rFonts w:ascii="Arial" w:hAnsi="Arial"/>
                                  <w:i/>
                                  <w:spacing w:val="-2"/>
                                  <w:w w:val="105"/>
                                  <w:sz w:val="22"/>
                                </w:rPr>
                                <w:t>1994)</w:t>
                              </w:r>
                            </w:p>
                            <w:p>
                              <w:pPr>
                                <w:spacing w:line="240" w:lineRule="auto" w:before="20"/>
                                <w:rPr>
                                  <w:rFonts w:ascii="Arial"/>
                                  <w:i/>
                                  <w:sz w:val="22"/>
                                </w:rPr>
                              </w:pPr>
                            </w:p>
                            <w:p>
                              <w:pPr>
                                <w:spacing w:line="280" w:lineRule="auto" w:before="0"/>
                                <w:ind w:left="303" w:right="301" w:firstLine="0"/>
                                <w:jc w:val="both"/>
                                <w:rPr>
                                  <w:sz w:val="22"/>
                                </w:rPr>
                              </w:pPr>
                              <w:r>
                                <w:rPr>
                                  <w:spacing w:val="-4"/>
                                  <w:w w:val="110"/>
                                  <w:sz w:val="22"/>
                                </w:rPr>
                                <w:t>«Перехід</w:t>
                              </w:r>
                              <w:r>
                                <w:rPr>
                                  <w:spacing w:val="-11"/>
                                  <w:w w:val="110"/>
                                  <w:sz w:val="22"/>
                                </w:rPr>
                                <w:t> </w:t>
                              </w:r>
                              <w:r>
                                <w:rPr>
                                  <w:spacing w:val="-4"/>
                                  <w:w w:val="110"/>
                                  <w:sz w:val="22"/>
                                </w:rPr>
                                <w:t>до</w:t>
                              </w:r>
                              <w:r>
                                <w:rPr>
                                  <w:spacing w:val="-11"/>
                                  <w:w w:val="110"/>
                                  <w:sz w:val="22"/>
                                </w:rPr>
                                <w:t> </w:t>
                              </w:r>
                              <w:r>
                                <w:rPr>
                                  <w:spacing w:val="-4"/>
                                  <w:w w:val="110"/>
                                  <w:sz w:val="22"/>
                                </w:rPr>
                                <w:t>робочого</w:t>
                              </w:r>
                              <w:r>
                                <w:rPr>
                                  <w:spacing w:val="-11"/>
                                  <w:w w:val="110"/>
                                  <w:sz w:val="22"/>
                                </w:rPr>
                                <w:t> </w:t>
                              </w:r>
                              <w:r>
                                <w:rPr>
                                  <w:spacing w:val="-4"/>
                                  <w:w w:val="110"/>
                                  <w:sz w:val="22"/>
                                </w:rPr>
                                <w:t>життя</w:t>
                              </w:r>
                              <w:r>
                                <w:rPr>
                                  <w:spacing w:val="-11"/>
                                  <w:w w:val="110"/>
                                  <w:sz w:val="22"/>
                                </w:rPr>
                                <w:t> </w:t>
                              </w:r>
                              <w:r>
                                <w:rPr>
                                  <w:spacing w:val="-4"/>
                                  <w:w w:val="110"/>
                                  <w:sz w:val="22"/>
                                </w:rPr>
                                <w:t>є</w:t>
                              </w:r>
                              <w:r>
                                <w:rPr>
                                  <w:spacing w:val="-11"/>
                                  <w:w w:val="110"/>
                                  <w:sz w:val="22"/>
                                </w:rPr>
                                <w:t> </w:t>
                              </w:r>
                              <w:r>
                                <w:rPr>
                                  <w:spacing w:val="-4"/>
                                  <w:w w:val="110"/>
                                  <w:sz w:val="22"/>
                                </w:rPr>
                                <w:t>одним</w:t>
                              </w:r>
                              <w:r>
                                <w:rPr>
                                  <w:spacing w:val="-11"/>
                                  <w:w w:val="110"/>
                                  <w:sz w:val="22"/>
                                </w:rPr>
                                <w:t> </w:t>
                              </w:r>
                              <w:r>
                                <w:rPr>
                                  <w:spacing w:val="-4"/>
                                  <w:w w:val="110"/>
                                  <w:sz w:val="22"/>
                                </w:rPr>
                                <w:t>із</w:t>
                              </w:r>
                              <w:r>
                                <w:rPr>
                                  <w:spacing w:val="-11"/>
                                  <w:w w:val="110"/>
                                  <w:sz w:val="22"/>
                                </w:rPr>
                                <w:t> </w:t>
                              </w:r>
                              <w:r>
                                <w:rPr>
                                  <w:spacing w:val="-4"/>
                                  <w:w w:val="110"/>
                                  <w:sz w:val="22"/>
                                </w:rPr>
                                <w:t>видом</w:t>
                              </w:r>
                              <w:r>
                                <w:rPr>
                                  <w:spacing w:val="-11"/>
                                  <w:w w:val="110"/>
                                  <w:sz w:val="22"/>
                                </w:rPr>
                                <w:t> </w:t>
                              </w:r>
                              <w:r>
                                <w:rPr>
                                  <w:spacing w:val="-4"/>
                                  <w:w w:val="110"/>
                                  <w:sz w:val="22"/>
                                </w:rPr>
                                <w:t>перехідних</w:t>
                              </w:r>
                              <w:r>
                                <w:rPr>
                                  <w:spacing w:val="-11"/>
                                  <w:w w:val="110"/>
                                  <w:sz w:val="22"/>
                                </w:rPr>
                                <w:t> </w:t>
                              </w:r>
                              <w:r>
                                <w:rPr>
                                  <w:spacing w:val="-4"/>
                                  <w:w w:val="110"/>
                                  <w:sz w:val="22"/>
                                </w:rPr>
                                <w:t>періодів,</w:t>
                              </w:r>
                              <w:r>
                                <w:rPr>
                                  <w:spacing w:val="-11"/>
                                  <w:w w:val="110"/>
                                  <w:sz w:val="22"/>
                                </w:rPr>
                                <w:t> </w:t>
                              </w:r>
                              <w:r>
                                <w:rPr>
                                  <w:spacing w:val="-4"/>
                                  <w:w w:val="110"/>
                                  <w:sz w:val="22"/>
                                </w:rPr>
                                <w:t>які</w:t>
                              </w:r>
                              <w:r>
                                <w:rPr>
                                  <w:spacing w:val="-11"/>
                                  <w:w w:val="110"/>
                                  <w:sz w:val="22"/>
                                </w:rPr>
                                <w:t> </w:t>
                              </w:r>
                              <w:r>
                                <w:rPr>
                                  <w:spacing w:val="-4"/>
                                  <w:w w:val="110"/>
                                  <w:sz w:val="22"/>
                                </w:rPr>
                                <w:t>молоді </w:t>
                              </w:r>
                              <w:r>
                                <w:rPr>
                                  <w:sz w:val="22"/>
                                </w:rPr>
                                <w:t>люди мають пройти на своєму шляху до дорослого життя. У контексті навчання </w:t>
                              </w:r>
                              <w:r>
                                <w:rPr>
                                  <w:spacing w:val="-2"/>
                                  <w:w w:val="110"/>
                                  <w:sz w:val="22"/>
                                </w:rPr>
                                <w:t>впродовж</w:t>
                              </w:r>
                              <w:r>
                                <w:rPr>
                                  <w:spacing w:val="-14"/>
                                  <w:w w:val="110"/>
                                  <w:sz w:val="22"/>
                                </w:rPr>
                                <w:t> </w:t>
                              </w:r>
                              <w:r>
                                <w:rPr>
                                  <w:spacing w:val="-2"/>
                                  <w:w w:val="110"/>
                                  <w:sz w:val="22"/>
                                </w:rPr>
                                <w:t>усього</w:t>
                              </w:r>
                              <w:r>
                                <w:rPr>
                                  <w:spacing w:val="-14"/>
                                  <w:w w:val="110"/>
                                  <w:sz w:val="22"/>
                                </w:rPr>
                                <w:t> </w:t>
                              </w:r>
                              <w:r>
                                <w:rPr>
                                  <w:spacing w:val="-2"/>
                                  <w:w w:val="110"/>
                                  <w:sz w:val="22"/>
                                </w:rPr>
                                <w:t>життя,</w:t>
                              </w:r>
                              <w:r>
                                <w:rPr>
                                  <w:spacing w:val="-14"/>
                                  <w:w w:val="110"/>
                                  <w:sz w:val="22"/>
                                </w:rPr>
                                <w:t> </w:t>
                              </w:r>
                              <w:r>
                                <w:rPr>
                                  <w:spacing w:val="-2"/>
                                  <w:w w:val="110"/>
                                  <w:sz w:val="22"/>
                                </w:rPr>
                                <w:t>перехід</w:t>
                              </w:r>
                              <w:r>
                                <w:rPr>
                                  <w:spacing w:val="-14"/>
                                  <w:w w:val="110"/>
                                  <w:sz w:val="22"/>
                                </w:rPr>
                                <w:t> </w:t>
                              </w:r>
                              <w:r>
                                <w:rPr>
                                  <w:spacing w:val="-2"/>
                                  <w:w w:val="110"/>
                                  <w:sz w:val="22"/>
                                </w:rPr>
                                <w:t>від</w:t>
                              </w:r>
                              <w:r>
                                <w:rPr>
                                  <w:spacing w:val="-14"/>
                                  <w:w w:val="110"/>
                                  <w:sz w:val="22"/>
                                </w:rPr>
                                <w:t> </w:t>
                              </w:r>
                              <w:r>
                                <w:rPr>
                                  <w:spacing w:val="-2"/>
                                  <w:w w:val="110"/>
                                  <w:sz w:val="22"/>
                                </w:rPr>
                                <w:t>освіти</w:t>
                              </w:r>
                              <w:r>
                                <w:rPr>
                                  <w:spacing w:val="-14"/>
                                  <w:w w:val="110"/>
                                  <w:sz w:val="22"/>
                                </w:rPr>
                                <w:t> </w:t>
                              </w:r>
                              <w:r>
                                <w:rPr>
                                  <w:spacing w:val="-2"/>
                                  <w:w w:val="110"/>
                                  <w:sz w:val="22"/>
                                </w:rPr>
                                <w:t>(повної</w:t>
                              </w:r>
                              <w:r>
                                <w:rPr>
                                  <w:spacing w:val="-14"/>
                                  <w:w w:val="110"/>
                                  <w:sz w:val="22"/>
                                </w:rPr>
                                <w:t> </w:t>
                              </w:r>
                              <w:r>
                                <w:rPr>
                                  <w:spacing w:val="-2"/>
                                  <w:w w:val="110"/>
                                  <w:sz w:val="22"/>
                                </w:rPr>
                                <w:t>загальної</w:t>
                              </w:r>
                              <w:r>
                                <w:rPr>
                                  <w:spacing w:val="-14"/>
                                  <w:w w:val="110"/>
                                  <w:sz w:val="22"/>
                                </w:rPr>
                                <w:t> </w:t>
                              </w:r>
                              <w:r>
                                <w:rPr>
                                  <w:spacing w:val="-2"/>
                                  <w:w w:val="110"/>
                                  <w:sz w:val="22"/>
                                </w:rPr>
                                <w:t>чи</w:t>
                              </w:r>
                              <w:r>
                                <w:rPr>
                                  <w:spacing w:val="-14"/>
                                  <w:w w:val="110"/>
                                  <w:sz w:val="22"/>
                                </w:rPr>
                                <w:t> </w:t>
                              </w:r>
                              <w:r>
                                <w:rPr>
                                  <w:spacing w:val="-2"/>
                                  <w:w w:val="110"/>
                                  <w:sz w:val="22"/>
                                </w:rPr>
                                <w:t>професійної) </w:t>
                              </w:r>
                              <w:r>
                                <w:rPr>
                                  <w:w w:val="110"/>
                                  <w:sz w:val="22"/>
                                </w:rPr>
                                <w:t>можна</w:t>
                              </w:r>
                              <w:r>
                                <w:rPr>
                                  <w:w w:val="110"/>
                                  <w:sz w:val="22"/>
                                </w:rPr>
                                <w:t> розглядати</w:t>
                              </w:r>
                              <w:r>
                                <w:rPr>
                                  <w:w w:val="110"/>
                                  <w:sz w:val="22"/>
                                </w:rPr>
                                <w:t> як</w:t>
                              </w:r>
                              <w:r>
                                <w:rPr>
                                  <w:w w:val="110"/>
                                  <w:sz w:val="22"/>
                                </w:rPr>
                                <w:t> один</w:t>
                              </w:r>
                              <w:r>
                                <w:rPr>
                                  <w:w w:val="110"/>
                                  <w:sz w:val="22"/>
                                </w:rPr>
                                <w:t> із</w:t>
                              </w:r>
                              <w:r>
                                <w:rPr>
                                  <w:w w:val="110"/>
                                  <w:sz w:val="22"/>
                                </w:rPr>
                                <w:t> багатьох</w:t>
                              </w:r>
                              <w:r>
                                <w:rPr>
                                  <w:w w:val="110"/>
                                  <w:sz w:val="22"/>
                                </w:rPr>
                                <w:t> перехідних</w:t>
                              </w:r>
                              <w:r>
                                <w:rPr>
                                  <w:w w:val="110"/>
                                  <w:sz w:val="22"/>
                                </w:rPr>
                                <w:t> періодів</w:t>
                              </w:r>
                              <w:r>
                                <w:rPr>
                                  <w:w w:val="110"/>
                                  <w:sz w:val="22"/>
                                </w:rPr>
                                <w:t> між</w:t>
                              </w:r>
                              <w:r>
                                <w:rPr>
                                  <w:w w:val="110"/>
                                  <w:sz w:val="22"/>
                                </w:rPr>
                                <w:t> роботою</w:t>
                              </w:r>
                              <w:r>
                                <w:rPr>
                                  <w:w w:val="110"/>
                                  <w:sz w:val="22"/>
                                </w:rPr>
                                <w:t> і </w:t>
                              </w:r>
                              <w:r>
                                <w:rPr>
                                  <w:spacing w:val="-2"/>
                                  <w:w w:val="110"/>
                                  <w:sz w:val="22"/>
                                </w:rPr>
                                <w:t>навчанням,</w:t>
                              </w:r>
                              <w:r>
                                <w:rPr>
                                  <w:spacing w:val="-11"/>
                                  <w:w w:val="110"/>
                                  <w:sz w:val="22"/>
                                </w:rPr>
                                <w:t> </w:t>
                              </w:r>
                              <w:r>
                                <w:rPr>
                                  <w:spacing w:val="-2"/>
                                  <w:w w:val="110"/>
                                  <w:sz w:val="22"/>
                                </w:rPr>
                                <w:t>з</w:t>
                              </w:r>
                              <w:r>
                                <w:rPr>
                                  <w:spacing w:val="-11"/>
                                  <w:w w:val="110"/>
                                  <w:sz w:val="22"/>
                                </w:rPr>
                                <w:t> </w:t>
                              </w:r>
                              <w:r>
                                <w:rPr>
                                  <w:spacing w:val="-2"/>
                                  <w:w w:val="110"/>
                                  <w:sz w:val="22"/>
                                </w:rPr>
                                <w:t>якими</w:t>
                              </w:r>
                              <w:r>
                                <w:rPr>
                                  <w:spacing w:val="-11"/>
                                  <w:w w:val="110"/>
                                  <w:sz w:val="22"/>
                                </w:rPr>
                                <w:t> </w:t>
                              </w:r>
                              <w:r>
                                <w:rPr>
                                  <w:spacing w:val="-2"/>
                                  <w:w w:val="110"/>
                                  <w:sz w:val="22"/>
                                </w:rPr>
                                <w:t>будуть</w:t>
                              </w:r>
                              <w:r>
                                <w:rPr>
                                  <w:spacing w:val="-11"/>
                                  <w:w w:val="110"/>
                                  <w:sz w:val="22"/>
                                </w:rPr>
                                <w:t> </w:t>
                              </w:r>
                              <w:r>
                                <w:rPr>
                                  <w:spacing w:val="-2"/>
                                  <w:w w:val="110"/>
                                  <w:sz w:val="22"/>
                                </w:rPr>
                                <w:t>стикатися</w:t>
                              </w:r>
                              <w:r>
                                <w:rPr>
                                  <w:spacing w:val="-11"/>
                                  <w:w w:val="110"/>
                                  <w:sz w:val="22"/>
                                </w:rPr>
                                <w:t> </w:t>
                              </w:r>
                              <w:r>
                                <w:rPr>
                                  <w:spacing w:val="-2"/>
                                  <w:w w:val="110"/>
                                  <w:sz w:val="22"/>
                                </w:rPr>
                                <w:t>люди</w:t>
                              </w:r>
                              <w:r>
                                <w:rPr>
                                  <w:spacing w:val="-11"/>
                                  <w:w w:val="110"/>
                                  <w:sz w:val="22"/>
                                </w:rPr>
                                <w:t> </w:t>
                              </w:r>
                              <w:r>
                                <w:rPr>
                                  <w:spacing w:val="-2"/>
                                  <w:w w:val="110"/>
                                  <w:sz w:val="22"/>
                                </w:rPr>
                                <w:t>у</w:t>
                              </w:r>
                              <w:r>
                                <w:rPr>
                                  <w:spacing w:val="-11"/>
                                  <w:w w:val="110"/>
                                  <w:sz w:val="22"/>
                                </w:rPr>
                                <w:t> </w:t>
                              </w:r>
                              <w:r>
                                <w:rPr>
                                  <w:spacing w:val="-2"/>
                                  <w:w w:val="110"/>
                                  <w:sz w:val="22"/>
                                </w:rPr>
                                <w:t>своєму</w:t>
                              </w:r>
                              <w:r>
                                <w:rPr>
                                  <w:spacing w:val="-11"/>
                                  <w:w w:val="110"/>
                                  <w:sz w:val="22"/>
                                </w:rPr>
                                <w:t> </w:t>
                              </w:r>
                              <w:r>
                                <w:rPr>
                                  <w:spacing w:val="-2"/>
                                  <w:w w:val="110"/>
                                  <w:sz w:val="22"/>
                                </w:rPr>
                                <w:t>житті».</w:t>
                              </w:r>
                            </w:p>
                            <w:p>
                              <w:pPr>
                                <w:spacing w:before="176"/>
                                <w:ind w:left="0" w:right="466" w:firstLine="0"/>
                                <w:jc w:val="right"/>
                                <w:rPr>
                                  <w:rFonts w:ascii="Arial" w:hAnsi="Arial"/>
                                  <w:i/>
                                  <w:sz w:val="22"/>
                                </w:rPr>
                              </w:pPr>
                              <w:r>
                                <w:rPr>
                                  <w:rFonts w:ascii="Arial" w:hAnsi="Arial"/>
                                  <w:i/>
                                  <w:spacing w:val="4"/>
                                  <w:sz w:val="22"/>
                                </w:rPr>
                                <w:t>Організація</w:t>
                              </w:r>
                              <w:r>
                                <w:rPr>
                                  <w:rFonts w:ascii="Arial" w:hAnsi="Arial"/>
                                  <w:i/>
                                  <w:spacing w:val="78"/>
                                  <w:sz w:val="22"/>
                                </w:rPr>
                                <w:t> </w:t>
                              </w:r>
                              <w:r>
                                <w:rPr>
                                  <w:rFonts w:ascii="Arial" w:hAnsi="Arial"/>
                                  <w:i/>
                                  <w:spacing w:val="4"/>
                                  <w:sz w:val="22"/>
                                </w:rPr>
                                <w:t>економічного</w:t>
                              </w:r>
                              <w:r>
                                <w:rPr>
                                  <w:rFonts w:ascii="Arial" w:hAnsi="Arial"/>
                                  <w:i/>
                                  <w:spacing w:val="78"/>
                                  <w:sz w:val="22"/>
                                </w:rPr>
                                <w:t> </w:t>
                              </w:r>
                              <w:r>
                                <w:rPr>
                                  <w:rFonts w:ascii="Arial" w:hAnsi="Arial"/>
                                  <w:i/>
                                  <w:spacing w:val="4"/>
                                  <w:sz w:val="22"/>
                                </w:rPr>
                                <w:t>співробітництва</w:t>
                              </w:r>
                              <w:r>
                                <w:rPr>
                                  <w:rFonts w:ascii="Arial" w:hAnsi="Arial"/>
                                  <w:i/>
                                  <w:spacing w:val="78"/>
                                  <w:sz w:val="22"/>
                                </w:rPr>
                                <w:t> </w:t>
                              </w:r>
                              <w:r>
                                <w:rPr>
                                  <w:rFonts w:ascii="Arial" w:hAnsi="Arial"/>
                                  <w:i/>
                                  <w:spacing w:val="4"/>
                                  <w:sz w:val="22"/>
                                </w:rPr>
                                <w:t>і</w:t>
                              </w:r>
                              <w:r>
                                <w:rPr>
                                  <w:rFonts w:ascii="Arial" w:hAnsi="Arial"/>
                                  <w:i/>
                                  <w:spacing w:val="78"/>
                                  <w:sz w:val="22"/>
                                </w:rPr>
                                <w:t> </w:t>
                              </w:r>
                              <w:r>
                                <w:rPr>
                                  <w:rFonts w:ascii="Arial" w:hAnsi="Arial"/>
                                  <w:i/>
                                  <w:spacing w:val="4"/>
                                  <w:sz w:val="22"/>
                                </w:rPr>
                                <w:t>розвитку,</w:t>
                              </w:r>
                              <w:r>
                                <w:rPr>
                                  <w:rFonts w:ascii="Arial" w:hAnsi="Arial"/>
                                  <w:i/>
                                  <w:spacing w:val="78"/>
                                  <w:sz w:val="22"/>
                                </w:rPr>
                                <w:t> </w:t>
                              </w:r>
                              <w:r>
                                <w:rPr>
                                  <w:rFonts w:ascii="Arial" w:hAnsi="Arial"/>
                                  <w:i/>
                                  <w:spacing w:val="-4"/>
                                  <w:sz w:val="22"/>
                                </w:rPr>
                                <w:t>2008</w:t>
                              </w:r>
                            </w:p>
                          </w:txbxContent>
                        </wps:txbx>
                        <wps:bodyPr wrap="square" lIns="0" tIns="0" rIns="0" bIns="0" rtlCol="0">
                          <a:noAutofit/>
                        </wps:bodyPr>
                      </wps:wsp>
                    </wpg:wgp>
                  </a:graphicData>
                </a:graphic>
              </wp:anchor>
            </w:drawing>
          </mc:Choice>
          <mc:Fallback>
            <w:pict>
              <v:group style="position:absolute;margin-left:69.865997pt;margin-top:13.161328pt;width:455.55pt;height:218.95pt;mso-position-horizontal-relative:page;mso-position-vertical-relative:paragraph;z-index:-15679488;mso-wrap-distance-left:0;mso-wrap-distance-right:0" id="docshapegroup302" coordorigin="1397,263" coordsize="9111,4379">
                <v:shape style="position:absolute;left:1417;top:283;width:9071;height:4339" id="docshape303" coordorigin="1417,283" coordsize="9071,4339" path="m10148,283l1757,283,1679,292,1608,318,1545,358,1492,411,1452,474,1426,545,1417,623,1417,4282,1426,4360,1452,4431,1492,4494,1545,4547,1608,4587,1679,4613,1757,4622,10148,4622,10226,4613,10298,4587,10361,4547,10413,4494,10454,4431,10479,4360,10488,4282,10488,623,10479,545,10454,474,10413,411,10361,358,10298,318,10226,292,10148,283xe" filled="true" fillcolor="#fef0d6" stroked="false">
                  <v:path arrowok="t"/>
                  <v:fill type="solid"/>
                </v:shape>
                <v:shape style="position:absolute;left:1417;top:283;width:9071;height:4339" id="docshape304" coordorigin="1417,283" coordsize="9071,4339" path="m1757,283l1679,292,1608,318,1545,358,1492,411,1452,474,1426,545,1417,623,1417,4282,1426,4360,1452,4431,1492,4494,1545,4547,1608,4587,1679,4613,1757,4622,10148,4622,10226,4613,10298,4587,10361,4547,10413,4494,10454,4431,10479,4360,10488,4282,10488,623,10479,545,10454,474,10413,411,10361,358,10298,318,10226,292,10148,283,1757,283xe" filled="false" stroked="true" strokeweight="2pt" strokecolor="#f2b500">
                  <v:path arrowok="t"/>
                  <v:stroke dashstyle="solid"/>
                </v:shape>
                <v:shape style="position:absolute;left:1397;top:263;width:9111;height:4379" type="#_x0000_t202" id="docshape305" filled="false" stroked="false">
                  <v:textbox inset="0,0,0,0">
                    <w:txbxContent>
                      <w:p>
                        <w:pPr>
                          <w:spacing w:line="240" w:lineRule="auto" w:before="3"/>
                          <w:rPr>
                            <w:sz w:val="22"/>
                          </w:rPr>
                        </w:pPr>
                      </w:p>
                      <w:p>
                        <w:pPr>
                          <w:spacing w:line="280" w:lineRule="auto" w:before="0"/>
                          <w:ind w:left="303" w:right="305" w:firstLine="0"/>
                          <w:jc w:val="both"/>
                          <w:rPr>
                            <w:sz w:val="22"/>
                          </w:rPr>
                        </w:pPr>
                        <w:r>
                          <w:rPr>
                            <w:sz w:val="22"/>
                          </w:rPr>
                          <w:t>«… молоді люди з особливими освітніми потребами мають отримувати належну </w:t>
                        </w:r>
                        <w:r>
                          <w:rPr>
                            <w:spacing w:val="-2"/>
                            <w:w w:val="110"/>
                            <w:sz w:val="22"/>
                          </w:rPr>
                          <w:t>підтримку</w:t>
                        </w:r>
                        <w:r>
                          <w:rPr>
                            <w:spacing w:val="-9"/>
                            <w:w w:val="110"/>
                            <w:sz w:val="22"/>
                          </w:rPr>
                          <w:t> </w:t>
                        </w:r>
                        <w:r>
                          <w:rPr>
                            <w:spacing w:val="-2"/>
                            <w:w w:val="110"/>
                            <w:sz w:val="22"/>
                          </w:rPr>
                          <w:t>при</w:t>
                        </w:r>
                        <w:r>
                          <w:rPr>
                            <w:spacing w:val="-9"/>
                            <w:w w:val="110"/>
                            <w:sz w:val="22"/>
                          </w:rPr>
                          <w:t> </w:t>
                        </w:r>
                        <w:r>
                          <w:rPr>
                            <w:spacing w:val="-2"/>
                            <w:w w:val="110"/>
                            <w:sz w:val="22"/>
                          </w:rPr>
                          <w:t>здійсненні</w:t>
                        </w:r>
                        <w:r>
                          <w:rPr>
                            <w:spacing w:val="-9"/>
                            <w:w w:val="110"/>
                            <w:sz w:val="22"/>
                          </w:rPr>
                          <w:t> </w:t>
                        </w:r>
                        <w:r>
                          <w:rPr>
                            <w:spacing w:val="-2"/>
                            <w:w w:val="110"/>
                            <w:sz w:val="22"/>
                          </w:rPr>
                          <w:t>переходу</w:t>
                        </w:r>
                        <w:r>
                          <w:rPr>
                            <w:spacing w:val="-9"/>
                            <w:w w:val="110"/>
                            <w:sz w:val="22"/>
                          </w:rPr>
                          <w:t> </w:t>
                        </w:r>
                        <w:r>
                          <w:rPr>
                            <w:spacing w:val="-2"/>
                            <w:w w:val="110"/>
                            <w:sz w:val="22"/>
                          </w:rPr>
                          <w:t>від</w:t>
                        </w:r>
                        <w:r>
                          <w:rPr>
                            <w:spacing w:val="-9"/>
                            <w:w w:val="110"/>
                            <w:sz w:val="22"/>
                          </w:rPr>
                          <w:t> </w:t>
                        </w:r>
                        <w:r>
                          <w:rPr>
                            <w:spacing w:val="-2"/>
                            <w:w w:val="110"/>
                            <w:sz w:val="22"/>
                          </w:rPr>
                          <w:t>школи</w:t>
                        </w:r>
                        <w:r>
                          <w:rPr>
                            <w:spacing w:val="-9"/>
                            <w:w w:val="110"/>
                            <w:sz w:val="22"/>
                          </w:rPr>
                          <w:t> </w:t>
                        </w:r>
                        <w:r>
                          <w:rPr>
                            <w:spacing w:val="-2"/>
                            <w:w w:val="110"/>
                            <w:sz w:val="22"/>
                          </w:rPr>
                          <w:t>до</w:t>
                        </w:r>
                        <w:r>
                          <w:rPr>
                            <w:spacing w:val="-9"/>
                            <w:w w:val="110"/>
                            <w:sz w:val="22"/>
                          </w:rPr>
                          <w:t> </w:t>
                        </w:r>
                        <w:r>
                          <w:rPr>
                            <w:spacing w:val="-2"/>
                            <w:w w:val="110"/>
                            <w:sz w:val="22"/>
                          </w:rPr>
                          <w:t>дорослого</w:t>
                        </w:r>
                        <w:r>
                          <w:rPr>
                            <w:spacing w:val="-9"/>
                            <w:w w:val="110"/>
                            <w:sz w:val="22"/>
                          </w:rPr>
                          <w:t> </w:t>
                        </w:r>
                        <w:r>
                          <w:rPr>
                            <w:spacing w:val="-2"/>
                            <w:w w:val="110"/>
                            <w:sz w:val="22"/>
                          </w:rPr>
                          <w:t>робочого</w:t>
                        </w:r>
                        <w:r>
                          <w:rPr>
                            <w:spacing w:val="-9"/>
                            <w:w w:val="110"/>
                            <w:sz w:val="22"/>
                          </w:rPr>
                          <w:t> </w:t>
                        </w:r>
                        <w:r>
                          <w:rPr>
                            <w:spacing w:val="-2"/>
                            <w:w w:val="110"/>
                            <w:sz w:val="22"/>
                          </w:rPr>
                          <w:t>життя. </w:t>
                        </w:r>
                        <w:r>
                          <w:rPr>
                            <w:w w:val="110"/>
                            <w:sz w:val="22"/>
                          </w:rPr>
                          <w:t>Школи</w:t>
                        </w:r>
                        <w:r>
                          <w:rPr>
                            <w:spacing w:val="-2"/>
                            <w:w w:val="110"/>
                            <w:sz w:val="22"/>
                          </w:rPr>
                          <w:t> </w:t>
                        </w:r>
                        <w:r>
                          <w:rPr>
                            <w:w w:val="110"/>
                            <w:sz w:val="22"/>
                          </w:rPr>
                          <w:t>повинні</w:t>
                        </w:r>
                        <w:r>
                          <w:rPr>
                            <w:spacing w:val="-2"/>
                            <w:w w:val="110"/>
                            <w:sz w:val="22"/>
                          </w:rPr>
                          <w:t> </w:t>
                        </w:r>
                        <w:r>
                          <w:rPr>
                            <w:w w:val="110"/>
                            <w:sz w:val="22"/>
                          </w:rPr>
                          <w:t>допомогти</w:t>
                        </w:r>
                        <w:r>
                          <w:rPr>
                            <w:spacing w:val="-2"/>
                            <w:w w:val="110"/>
                            <w:sz w:val="22"/>
                          </w:rPr>
                          <w:t> </w:t>
                        </w:r>
                        <w:r>
                          <w:rPr>
                            <w:w w:val="110"/>
                            <w:sz w:val="22"/>
                          </w:rPr>
                          <w:t>стати</w:t>
                        </w:r>
                        <w:r>
                          <w:rPr>
                            <w:spacing w:val="-2"/>
                            <w:w w:val="110"/>
                            <w:sz w:val="22"/>
                          </w:rPr>
                          <w:t> </w:t>
                        </w:r>
                        <w:r>
                          <w:rPr>
                            <w:w w:val="110"/>
                            <w:sz w:val="22"/>
                          </w:rPr>
                          <w:t>їм</w:t>
                        </w:r>
                        <w:r>
                          <w:rPr>
                            <w:spacing w:val="-2"/>
                            <w:w w:val="110"/>
                            <w:sz w:val="22"/>
                          </w:rPr>
                          <w:t> </w:t>
                        </w:r>
                        <w:r>
                          <w:rPr>
                            <w:w w:val="110"/>
                            <w:sz w:val="22"/>
                          </w:rPr>
                          <w:t>економічно</w:t>
                        </w:r>
                        <w:r>
                          <w:rPr>
                            <w:spacing w:val="-2"/>
                            <w:w w:val="110"/>
                            <w:sz w:val="22"/>
                          </w:rPr>
                          <w:t> </w:t>
                        </w:r>
                        <w:r>
                          <w:rPr>
                            <w:w w:val="110"/>
                            <w:sz w:val="22"/>
                          </w:rPr>
                          <w:t>незалежними</w:t>
                        </w:r>
                        <w:r>
                          <w:rPr>
                            <w:spacing w:val="-2"/>
                            <w:w w:val="110"/>
                            <w:sz w:val="22"/>
                          </w:rPr>
                          <w:t> </w:t>
                        </w:r>
                        <w:r>
                          <w:rPr>
                            <w:w w:val="110"/>
                            <w:sz w:val="22"/>
                          </w:rPr>
                          <w:t>і</w:t>
                        </w:r>
                        <w:r>
                          <w:rPr>
                            <w:spacing w:val="-2"/>
                            <w:w w:val="110"/>
                            <w:sz w:val="22"/>
                          </w:rPr>
                          <w:t> </w:t>
                        </w:r>
                        <w:r>
                          <w:rPr>
                            <w:w w:val="110"/>
                            <w:sz w:val="22"/>
                          </w:rPr>
                          <w:t>забезпечити навички,</w:t>
                        </w:r>
                        <w:r>
                          <w:rPr>
                            <w:spacing w:val="-15"/>
                            <w:w w:val="110"/>
                            <w:sz w:val="22"/>
                          </w:rPr>
                          <w:t> </w:t>
                        </w:r>
                        <w:r>
                          <w:rPr>
                            <w:w w:val="110"/>
                            <w:sz w:val="22"/>
                          </w:rPr>
                          <w:t>потрібні</w:t>
                        </w:r>
                        <w:r>
                          <w:rPr>
                            <w:spacing w:val="-15"/>
                            <w:w w:val="110"/>
                            <w:sz w:val="22"/>
                          </w:rPr>
                          <w:t> </w:t>
                        </w:r>
                        <w:r>
                          <w:rPr>
                            <w:w w:val="110"/>
                            <w:sz w:val="22"/>
                          </w:rPr>
                          <w:t>у</w:t>
                        </w:r>
                        <w:r>
                          <w:rPr>
                            <w:spacing w:val="-15"/>
                            <w:w w:val="110"/>
                            <w:sz w:val="22"/>
                          </w:rPr>
                          <w:t> </w:t>
                        </w:r>
                        <w:r>
                          <w:rPr>
                            <w:w w:val="110"/>
                            <w:sz w:val="22"/>
                          </w:rPr>
                          <w:t>щоденному</w:t>
                        </w:r>
                        <w:r>
                          <w:rPr>
                            <w:spacing w:val="-15"/>
                            <w:w w:val="110"/>
                            <w:sz w:val="22"/>
                          </w:rPr>
                          <w:t> </w:t>
                        </w:r>
                        <w:r>
                          <w:rPr>
                            <w:w w:val="110"/>
                            <w:sz w:val="22"/>
                          </w:rPr>
                          <w:t>житті.»</w:t>
                        </w:r>
                      </w:p>
                      <w:p>
                        <w:pPr>
                          <w:spacing w:before="176"/>
                          <w:ind w:left="0" w:right="466" w:firstLine="0"/>
                          <w:jc w:val="right"/>
                          <w:rPr>
                            <w:rFonts w:ascii="Arial" w:hAnsi="Arial"/>
                            <w:i/>
                            <w:sz w:val="22"/>
                          </w:rPr>
                        </w:pPr>
                        <w:r>
                          <w:rPr>
                            <w:rFonts w:ascii="Arial" w:hAnsi="Arial"/>
                            <w:i/>
                            <w:w w:val="105"/>
                            <w:sz w:val="22"/>
                          </w:rPr>
                          <w:t>Саламанська</w:t>
                        </w:r>
                        <w:r>
                          <w:rPr>
                            <w:rFonts w:ascii="Arial" w:hAnsi="Arial"/>
                            <w:i/>
                            <w:spacing w:val="54"/>
                            <w:w w:val="150"/>
                            <w:sz w:val="22"/>
                          </w:rPr>
                          <w:t> </w:t>
                        </w:r>
                        <w:r>
                          <w:rPr>
                            <w:rFonts w:ascii="Arial" w:hAnsi="Arial"/>
                            <w:i/>
                            <w:w w:val="105"/>
                            <w:sz w:val="22"/>
                          </w:rPr>
                          <w:t>декларація</w:t>
                        </w:r>
                        <w:r>
                          <w:rPr>
                            <w:rFonts w:ascii="Arial" w:hAnsi="Arial"/>
                            <w:i/>
                            <w:spacing w:val="55"/>
                            <w:w w:val="150"/>
                            <w:sz w:val="22"/>
                          </w:rPr>
                          <w:t> </w:t>
                        </w:r>
                        <w:r>
                          <w:rPr>
                            <w:rFonts w:ascii="Arial" w:hAnsi="Arial"/>
                            <w:i/>
                            <w:w w:val="105"/>
                            <w:sz w:val="22"/>
                          </w:rPr>
                          <w:t>(ЮНЕСКО,</w:t>
                        </w:r>
                        <w:r>
                          <w:rPr>
                            <w:rFonts w:ascii="Arial" w:hAnsi="Arial"/>
                            <w:i/>
                            <w:spacing w:val="55"/>
                            <w:w w:val="150"/>
                            <w:sz w:val="22"/>
                          </w:rPr>
                          <w:t> </w:t>
                        </w:r>
                        <w:r>
                          <w:rPr>
                            <w:rFonts w:ascii="Arial" w:hAnsi="Arial"/>
                            <w:i/>
                            <w:spacing w:val="-2"/>
                            <w:w w:val="105"/>
                            <w:sz w:val="22"/>
                          </w:rPr>
                          <w:t>1994)</w:t>
                        </w:r>
                      </w:p>
                      <w:p>
                        <w:pPr>
                          <w:spacing w:line="240" w:lineRule="auto" w:before="20"/>
                          <w:rPr>
                            <w:rFonts w:ascii="Arial"/>
                            <w:i/>
                            <w:sz w:val="22"/>
                          </w:rPr>
                        </w:pPr>
                      </w:p>
                      <w:p>
                        <w:pPr>
                          <w:spacing w:line="280" w:lineRule="auto" w:before="0"/>
                          <w:ind w:left="303" w:right="301" w:firstLine="0"/>
                          <w:jc w:val="both"/>
                          <w:rPr>
                            <w:sz w:val="22"/>
                          </w:rPr>
                        </w:pPr>
                        <w:r>
                          <w:rPr>
                            <w:spacing w:val="-4"/>
                            <w:w w:val="110"/>
                            <w:sz w:val="22"/>
                          </w:rPr>
                          <w:t>«Перехід</w:t>
                        </w:r>
                        <w:r>
                          <w:rPr>
                            <w:spacing w:val="-11"/>
                            <w:w w:val="110"/>
                            <w:sz w:val="22"/>
                          </w:rPr>
                          <w:t> </w:t>
                        </w:r>
                        <w:r>
                          <w:rPr>
                            <w:spacing w:val="-4"/>
                            <w:w w:val="110"/>
                            <w:sz w:val="22"/>
                          </w:rPr>
                          <w:t>до</w:t>
                        </w:r>
                        <w:r>
                          <w:rPr>
                            <w:spacing w:val="-11"/>
                            <w:w w:val="110"/>
                            <w:sz w:val="22"/>
                          </w:rPr>
                          <w:t> </w:t>
                        </w:r>
                        <w:r>
                          <w:rPr>
                            <w:spacing w:val="-4"/>
                            <w:w w:val="110"/>
                            <w:sz w:val="22"/>
                          </w:rPr>
                          <w:t>робочого</w:t>
                        </w:r>
                        <w:r>
                          <w:rPr>
                            <w:spacing w:val="-11"/>
                            <w:w w:val="110"/>
                            <w:sz w:val="22"/>
                          </w:rPr>
                          <w:t> </w:t>
                        </w:r>
                        <w:r>
                          <w:rPr>
                            <w:spacing w:val="-4"/>
                            <w:w w:val="110"/>
                            <w:sz w:val="22"/>
                          </w:rPr>
                          <w:t>життя</w:t>
                        </w:r>
                        <w:r>
                          <w:rPr>
                            <w:spacing w:val="-11"/>
                            <w:w w:val="110"/>
                            <w:sz w:val="22"/>
                          </w:rPr>
                          <w:t> </w:t>
                        </w:r>
                        <w:r>
                          <w:rPr>
                            <w:spacing w:val="-4"/>
                            <w:w w:val="110"/>
                            <w:sz w:val="22"/>
                          </w:rPr>
                          <w:t>є</w:t>
                        </w:r>
                        <w:r>
                          <w:rPr>
                            <w:spacing w:val="-11"/>
                            <w:w w:val="110"/>
                            <w:sz w:val="22"/>
                          </w:rPr>
                          <w:t> </w:t>
                        </w:r>
                        <w:r>
                          <w:rPr>
                            <w:spacing w:val="-4"/>
                            <w:w w:val="110"/>
                            <w:sz w:val="22"/>
                          </w:rPr>
                          <w:t>одним</w:t>
                        </w:r>
                        <w:r>
                          <w:rPr>
                            <w:spacing w:val="-11"/>
                            <w:w w:val="110"/>
                            <w:sz w:val="22"/>
                          </w:rPr>
                          <w:t> </w:t>
                        </w:r>
                        <w:r>
                          <w:rPr>
                            <w:spacing w:val="-4"/>
                            <w:w w:val="110"/>
                            <w:sz w:val="22"/>
                          </w:rPr>
                          <w:t>із</w:t>
                        </w:r>
                        <w:r>
                          <w:rPr>
                            <w:spacing w:val="-11"/>
                            <w:w w:val="110"/>
                            <w:sz w:val="22"/>
                          </w:rPr>
                          <w:t> </w:t>
                        </w:r>
                        <w:r>
                          <w:rPr>
                            <w:spacing w:val="-4"/>
                            <w:w w:val="110"/>
                            <w:sz w:val="22"/>
                          </w:rPr>
                          <w:t>видом</w:t>
                        </w:r>
                        <w:r>
                          <w:rPr>
                            <w:spacing w:val="-11"/>
                            <w:w w:val="110"/>
                            <w:sz w:val="22"/>
                          </w:rPr>
                          <w:t> </w:t>
                        </w:r>
                        <w:r>
                          <w:rPr>
                            <w:spacing w:val="-4"/>
                            <w:w w:val="110"/>
                            <w:sz w:val="22"/>
                          </w:rPr>
                          <w:t>перехідних</w:t>
                        </w:r>
                        <w:r>
                          <w:rPr>
                            <w:spacing w:val="-11"/>
                            <w:w w:val="110"/>
                            <w:sz w:val="22"/>
                          </w:rPr>
                          <w:t> </w:t>
                        </w:r>
                        <w:r>
                          <w:rPr>
                            <w:spacing w:val="-4"/>
                            <w:w w:val="110"/>
                            <w:sz w:val="22"/>
                          </w:rPr>
                          <w:t>періодів,</w:t>
                        </w:r>
                        <w:r>
                          <w:rPr>
                            <w:spacing w:val="-11"/>
                            <w:w w:val="110"/>
                            <w:sz w:val="22"/>
                          </w:rPr>
                          <w:t> </w:t>
                        </w:r>
                        <w:r>
                          <w:rPr>
                            <w:spacing w:val="-4"/>
                            <w:w w:val="110"/>
                            <w:sz w:val="22"/>
                          </w:rPr>
                          <w:t>які</w:t>
                        </w:r>
                        <w:r>
                          <w:rPr>
                            <w:spacing w:val="-11"/>
                            <w:w w:val="110"/>
                            <w:sz w:val="22"/>
                          </w:rPr>
                          <w:t> </w:t>
                        </w:r>
                        <w:r>
                          <w:rPr>
                            <w:spacing w:val="-4"/>
                            <w:w w:val="110"/>
                            <w:sz w:val="22"/>
                          </w:rPr>
                          <w:t>молоді </w:t>
                        </w:r>
                        <w:r>
                          <w:rPr>
                            <w:sz w:val="22"/>
                          </w:rPr>
                          <w:t>люди мають пройти на своєму шляху до дорослого життя. У контексті навчання </w:t>
                        </w:r>
                        <w:r>
                          <w:rPr>
                            <w:spacing w:val="-2"/>
                            <w:w w:val="110"/>
                            <w:sz w:val="22"/>
                          </w:rPr>
                          <w:t>впродовж</w:t>
                        </w:r>
                        <w:r>
                          <w:rPr>
                            <w:spacing w:val="-14"/>
                            <w:w w:val="110"/>
                            <w:sz w:val="22"/>
                          </w:rPr>
                          <w:t> </w:t>
                        </w:r>
                        <w:r>
                          <w:rPr>
                            <w:spacing w:val="-2"/>
                            <w:w w:val="110"/>
                            <w:sz w:val="22"/>
                          </w:rPr>
                          <w:t>усього</w:t>
                        </w:r>
                        <w:r>
                          <w:rPr>
                            <w:spacing w:val="-14"/>
                            <w:w w:val="110"/>
                            <w:sz w:val="22"/>
                          </w:rPr>
                          <w:t> </w:t>
                        </w:r>
                        <w:r>
                          <w:rPr>
                            <w:spacing w:val="-2"/>
                            <w:w w:val="110"/>
                            <w:sz w:val="22"/>
                          </w:rPr>
                          <w:t>життя,</w:t>
                        </w:r>
                        <w:r>
                          <w:rPr>
                            <w:spacing w:val="-14"/>
                            <w:w w:val="110"/>
                            <w:sz w:val="22"/>
                          </w:rPr>
                          <w:t> </w:t>
                        </w:r>
                        <w:r>
                          <w:rPr>
                            <w:spacing w:val="-2"/>
                            <w:w w:val="110"/>
                            <w:sz w:val="22"/>
                          </w:rPr>
                          <w:t>перехід</w:t>
                        </w:r>
                        <w:r>
                          <w:rPr>
                            <w:spacing w:val="-14"/>
                            <w:w w:val="110"/>
                            <w:sz w:val="22"/>
                          </w:rPr>
                          <w:t> </w:t>
                        </w:r>
                        <w:r>
                          <w:rPr>
                            <w:spacing w:val="-2"/>
                            <w:w w:val="110"/>
                            <w:sz w:val="22"/>
                          </w:rPr>
                          <w:t>від</w:t>
                        </w:r>
                        <w:r>
                          <w:rPr>
                            <w:spacing w:val="-14"/>
                            <w:w w:val="110"/>
                            <w:sz w:val="22"/>
                          </w:rPr>
                          <w:t> </w:t>
                        </w:r>
                        <w:r>
                          <w:rPr>
                            <w:spacing w:val="-2"/>
                            <w:w w:val="110"/>
                            <w:sz w:val="22"/>
                          </w:rPr>
                          <w:t>освіти</w:t>
                        </w:r>
                        <w:r>
                          <w:rPr>
                            <w:spacing w:val="-14"/>
                            <w:w w:val="110"/>
                            <w:sz w:val="22"/>
                          </w:rPr>
                          <w:t> </w:t>
                        </w:r>
                        <w:r>
                          <w:rPr>
                            <w:spacing w:val="-2"/>
                            <w:w w:val="110"/>
                            <w:sz w:val="22"/>
                          </w:rPr>
                          <w:t>(повної</w:t>
                        </w:r>
                        <w:r>
                          <w:rPr>
                            <w:spacing w:val="-14"/>
                            <w:w w:val="110"/>
                            <w:sz w:val="22"/>
                          </w:rPr>
                          <w:t> </w:t>
                        </w:r>
                        <w:r>
                          <w:rPr>
                            <w:spacing w:val="-2"/>
                            <w:w w:val="110"/>
                            <w:sz w:val="22"/>
                          </w:rPr>
                          <w:t>загальної</w:t>
                        </w:r>
                        <w:r>
                          <w:rPr>
                            <w:spacing w:val="-14"/>
                            <w:w w:val="110"/>
                            <w:sz w:val="22"/>
                          </w:rPr>
                          <w:t> </w:t>
                        </w:r>
                        <w:r>
                          <w:rPr>
                            <w:spacing w:val="-2"/>
                            <w:w w:val="110"/>
                            <w:sz w:val="22"/>
                          </w:rPr>
                          <w:t>чи</w:t>
                        </w:r>
                        <w:r>
                          <w:rPr>
                            <w:spacing w:val="-14"/>
                            <w:w w:val="110"/>
                            <w:sz w:val="22"/>
                          </w:rPr>
                          <w:t> </w:t>
                        </w:r>
                        <w:r>
                          <w:rPr>
                            <w:spacing w:val="-2"/>
                            <w:w w:val="110"/>
                            <w:sz w:val="22"/>
                          </w:rPr>
                          <w:t>професійної) </w:t>
                        </w:r>
                        <w:r>
                          <w:rPr>
                            <w:w w:val="110"/>
                            <w:sz w:val="22"/>
                          </w:rPr>
                          <w:t>можна</w:t>
                        </w:r>
                        <w:r>
                          <w:rPr>
                            <w:w w:val="110"/>
                            <w:sz w:val="22"/>
                          </w:rPr>
                          <w:t> розглядати</w:t>
                        </w:r>
                        <w:r>
                          <w:rPr>
                            <w:w w:val="110"/>
                            <w:sz w:val="22"/>
                          </w:rPr>
                          <w:t> як</w:t>
                        </w:r>
                        <w:r>
                          <w:rPr>
                            <w:w w:val="110"/>
                            <w:sz w:val="22"/>
                          </w:rPr>
                          <w:t> один</w:t>
                        </w:r>
                        <w:r>
                          <w:rPr>
                            <w:w w:val="110"/>
                            <w:sz w:val="22"/>
                          </w:rPr>
                          <w:t> із</w:t>
                        </w:r>
                        <w:r>
                          <w:rPr>
                            <w:w w:val="110"/>
                            <w:sz w:val="22"/>
                          </w:rPr>
                          <w:t> багатьох</w:t>
                        </w:r>
                        <w:r>
                          <w:rPr>
                            <w:w w:val="110"/>
                            <w:sz w:val="22"/>
                          </w:rPr>
                          <w:t> перехідних</w:t>
                        </w:r>
                        <w:r>
                          <w:rPr>
                            <w:w w:val="110"/>
                            <w:sz w:val="22"/>
                          </w:rPr>
                          <w:t> періодів</w:t>
                        </w:r>
                        <w:r>
                          <w:rPr>
                            <w:w w:val="110"/>
                            <w:sz w:val="22"/>
                          </w:rPr>
                          <w:t> між</w:t>
                        </w:r>
                        <w:r>
                          <w:rPr>
                            <w:w w:val="110"/>
                            <w:sz w:val="22"/>
                          </w:rPr>
                          <w:t> роботою</w:t>
                        </w:r>
                        <w:r>
                          <w:rPr>
                            <w:w w:val="110"/>
                            <w:sz w:val="22"/>
                          </w:rPr>
                          <w:t> і </w:t>
                        </w:r>
                        <w:r>
                          <w:rPr>
                            <w:spacing w:val="-2"/>
                            <w:w w:val="110"/>
                            <w:sz w:val="22"/>
                          </w:rPr>
                          <w:t>навчанням,</w:t>
                        </w:r>
                        <w:r>
                          <w:rPr>
                            <w:spacing w:val="-11"/>
                            <w:w w:val="110"/>
                            <w:sz w:val="22"/>
                          </w:rPr>
                          <w:t> </w:t>
                        </w:r>
                        <w:r>
                          <w:rPr>
                            <w:spacing w:val="-2"/>
                            <w:w w:val="110"/>
                            <w:sz w:val="22"/>
                          </w:rPr>
                          <w:t>з</w:t>
                        </w:r>
                        <w:r>
                          <w:rPr>
                            <w:spacing w:val="-11"/>
                            <w:w w:val="110"/>
                            <w:sz w:val="22"/>
                          </w:rPr>
                          <w:t> </w:t>
                        </w:r>
                        <w:r>
                          <w:rPr>
                            <w:spacing w:val="-2"/>
                            <w:w w:val="110"/>
                            <w:sz w:val="22"/>
                          </w:rPr>
                          <w:t>якими</w:t>
                        </w:r>
                        <w:r>
                          <w:rPr>
                            <w:spacing w:val="-11"/>
                            <w:w w:val="110"/>
                            <w:sz w:val="22"/>
                          </w:rPr>
                          <w:t> </w:t>
                        </w:r>
                        <w:r>
                          <w:rPr>
                            <w:spacing w:val="-2"/>
                            <w:w w:val="110"/>
                            <w:sz w:val="22"/>
                          </w:rPr>
                          <w:t>будуть</w:t>
                        </w:r>
                        <w:r>
                          <w:rPr>
                            <w:spacing w:val="-11"/>
                            <w:w w:val="110"/>
                            <w:sz w:val="22"/>
                          </w:rPr>
                          <w:t> </w:t>
                        </w:r>
                        <w:r>
                          <w:rPr>
                            <w:spacing w:val="-2"/>
                            <w:w w:val="110"/>
                            <w:sz w:val="22"/>
                          </w:rPr>
                          <w:t>стикатися</w:t>
                        </w:r>
                        <w:r>
                          <w:rPr>
                            <w:spacing w:val="-11"/>
                            <w:w w:val="110"/>
                            <w:sz w:val="22"/>
                          </w:rPr>
                          <w:t> </w:t>
                        </w:r>
                        <w:r>
                          <w:rPr>
                            <w:spacing w:val="-2"/>
                            <w:w w:val="110"/>
                            <w:sz w:val="22"/>
                          </w:rPr>
                          <w:t>люди</w:t>
                        </w:r>
                        <w:r>
                          <w:rPr>
                            <w:spacing w:val="-11"/>
                            <w:w w:val="110"/>
                            <w:sz w:val="22"/>
                          </w:rPr>
                          <w:t> </w:t>
                        </w:r>
                        <w:r>
                          <w:rPr>
                            <w:spacing w:val="-2"/>
                            <w:w w:val="110"/>
                            <w:sz w:val="22"/>
                          </w:rPr>
                          <w:t>у</w:t>
                        </w:r>
                        <w:r>
                          <w:rPr>
                            <w:spacing w:val="-11"/>
                            <w:w w:val="110"/>
                            <w:sz w:val="22"/>
                          </w:rPr>
                          <w:t> </w:t>
                        </w:r>
                        <w:r>
                          <w:rPr>
                            <w:spacing w:val="-2"/>
                            <w:w w:val="110"/>
                            <w:sz w:val="22"/>
                          </w:rPr>
                          <w:t>своєму</w:t>
                        </w:r>
                        <w:r>
                          <w:rPr>
                            <w:spacing w:val="-11"/>
                            <w:w w:val="110"/>
                            <w:sz w:val="22"/>
                          </w:rPr>
                          <w:t> </w:t>
                        </w:r>
                        <w:r>
                          <w:rPr>
                            <w:spacing w:val="-2"/>
                            <w:w w:val="110"/>
                            <w:sz w:val="22"/>
                          </w:rPr>
                          <w:t>житті».</w:t>
                        </w:r>
                      </w:p>
                      <w:p>
                        <w:pPr>
                          <w:spacing w:before="176"/>
                          <w:ind w:left="0" w:right="466" w:firstLine="0"/>
                          <w:jc w:val="right"/>
                          <w:rPr>
                            <w:rFonts w:ascii="Arial" w:hAnsi="Arial"/>
                            <w:i/>
                            <w:sz w:val="22"/>
                          </w:rPr>
                        </w:pPr>
                        <w:r>
                          <w:rPr>
                            <w:rFonts w:ascii="Arial" w:hAnsi="Arial"/>
                            <w:i/>
                            <w:spacing w:val="4"/>
                            <w:sz w:val="22"/>
                          </w:rPr>
                          <w:t>Організація</w:t>
                        </w:r>
                        <w:r>
                          <w:rPr>
                            <w:rFonts w:ascii="Arial" w:hAnsi="Arial"/>
                            <w:i/>
                            <w:spacing w:val="78"/>
                            <w:sz w:val="22"/>
                          </w:rPr>
                          <w:t> </w:t>
                        </w:r>
                        <w:r>
                          <w:rPr>
                            <w:rFonts w:ascii="Arial" w:hAnsi="Arial"/>
                            <w:i/>
                            <w:spacing w:val="4"/>
                            <w:sz w:val="22"/>
                          </w:rPr>
                          <w:t>економічного</w:t>
                        </w:r>
                        <w:r>
                          <w:rPr>
                            <w:rFonts w:ascii="Arial" w:hAnsi="Arial"/>
                            <w:i/>
                            <w:spacing w:val="78"/>
                            <w:sz w:val="22"/>
                          </w:rPr>
                          <w:t> </w:t>
                        </w:r>
                        <w:r>
                          <w:rPr>
                            <w:rFonts w:ascii="Arial" w:hAnsi="Arial"/>
                            <w:i/>
                            <w:spacing w:val="4"/>
                            <w:sz w:val="22"/>
                          </w:rPr>
                          <w:t>співробітництва</w:t>
                        </w:r>
                        <w:r>
                          <w:rPr>
                            <w:rFonts w:ascii="Arial" w:hAnsi="Arial"/>
                            <w:i/>
                            <w:spacing w:val="78"/>
                            <w:sz w:val="22"/>
                          </w:rPr>
                          <w:t> </w:t>
                        </w:r>
                        <w:r>
                          <w:rPr>
                            <w:rFonts w:ascii="Arial" w:hAnsi="Arial"/>
                            <w:i/>
                            <w:spacing w:val="4"/>
                            <w:sz w:val="22"/>
                          </w:rPr>
                          <w:t>і</w:t>
                        </w:r>
                        <w:r>
                          <w:rPr>
                            <w:rFonts w:ascii="Arial" w:hAnsi="Arial"/>
                            <w:i/>
                            <w:spacing w:val="78"/>
                            <w:sz w:val="22"/>
                          </w:rPr>
                          <w:t> </w:t>
                        </w:r>
                        <w:r>
                          <w:rPr>
                            <w:rFonts w:ascii="Arial" w:hAnsi="Arial"/>
                            <w:i/>
                            <w:spacing w:val="4"/>
                            <w:sz w:val="22"/>
                          </w:rPr>
                          <w:t>розвитку,</w:t>
                        </w:r>
                        <w:r>
                          <w:rPr>
                            <w:rFonts w:ascii="Arial" w:hAnsi="Arial"/>
                            <w:i/>
                            <w:spacing w:val="78"/>
                            <w:sz w:val="22"/>
                          </w:rPr>
                          <w:t> </w:t>
                        </w:r>
                        <w:r>
                          <w:rPr>
                            <w:rFonts w:ascii="Arial" w:hAnsi="Arial"/>
                            <w:i/>
                            <w:spacing w:val="-4"/>
                            <w:sz w:val="22"/>
                          </w:rPr>
                          <w:t>2008</w:t>
                        </w:r>
                      </w:p>
                    </w:txbxContent>
                  </v:textbox>
                  <w10:wrap type="none"/>
                </v:shape>
                <w10:wrap type="topAndBottom"/>
              </v:group>
            </w:pict>
          </mc:Fallback>
        </mc:AlternateContent>
      </w:r>
    </w:p>
    <w:p>
      <w:pPr>
        <w:spacing w:after="0"/>
        <w:rPr>
          <w:sz w:val="20"/>
        </w:rPr>
        <w:sectPr>
          <w:pgSz w:w="11910" w:h="16840"/>
          <w:pgMar w:header="0" w:footer="608" w:top="940" w:bottom="800" w:left="1260" w:right="960"/>
        </w:sectPr>
      </w:pPr>
    </w:p>
    <w:p>
      <w:pPr>
        <w:pStyle w:val="Heading4"/>
        <w:spacing w:line="280" w:lineRule="auto"/>
      </w:pPr>
      <w:r>
        <w:rPr/>
        <mc:AlternateContent>
          <mc:Choice Requires="wps">
            <w:drawing>
              <wp:anchor distT="0" distB="0" distL="0" distR="0" allowOverlap="1" layoutInCell="1" locked="0" behindDoc="0" simplePos="0" relativeHeight="15779328">
                <wp:simplePos x="0" y="0"/>
                <wp:positionH relativeFrom="page">
                  <wp:posOffset>260401</wp:posOffset>
                </wp:positionH>
                <wp:positionV relativeFrom="page">
                  <wp:posOffset>2466365</wp:posOffset>
                </wp:positionV>
                <wp:extent cx="139700" cy="575627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39700" cy="5756275"/>
                        </a:xfrm>
                        <a:prstGeom prst="rect">
                          <a:avLst/>
                        </a:prstGeom>
                      </wps:spPr>
                      <wps:txbx>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wps:txbx>
                      <wps:bodyPr wrap="square" lIns="0" tIns="0" rIns="0" bIns="0" rtlCol="0" vert="vert270">
                        <a:noAutofit/>
                      </wps:bodyPr>
                    </wps:wsp>
                  </a:graphicData>
                </a:graphic>
              </wp:anchor>
            </w:drawing>
          </mc:Choice>
          <mc:Fallback>
            <w:pict>
              <v:shape style="position:absolute;margin-left:20.504078pt;margin-top:194.201996pt;width:11pt;height:453.25pt;mso-position-horizontal-relative:page;mso-position-vertical-relative:page;z-index:15779328" type="#_x0000_t202" id="docshape306" filled="false" stroked="false">
                <v:textbox inset="0,0,0,0" style="layout-flow:vertical;mso-layout-flow-alt:bottom-to-top">
                  <w:txbxContent>
                    <w:p>
                      <w:pPr>
                        <w:spacing w:line="208" w:lineRule="exact" w:before="0"/>
                        <w:ind w:left="20" w:right="0" w:firstLine="0"/>
                        <w:jc w:val="left"/>
                        <w:rPr>
                          <w:b/>
                          <w:sz w:val="18"/>
                        </w:rPr>
                      </w:pPr>
                      <w:r>
                        <w:rPr>
                          <w:b/>
                          <w:color w:val="706F6F"/>
                          <w:w w:val="115"/>
                          <w:sz w:val="18"/>
                        </w:rPr>
                        <w:t>ОЦІНЮВАННЯ</w:t>
                      </w:r>
                      <w:r>
                        <w:rPr>
                          <w:b/>
                          <w:color w:val="706F6F"/>
                          <w:spacing w:val="26"/>
                          <w:w w:val="115"/>
                          <w:sz w:val="18"/>
                        </w:rPr>
                        <w:t> </w:t>
                      </w:r>
                      <w:r>
                        <w:rPr>
                          <w:b/>
                          <w:color w:val="706F6F"/>
                          <w:w w:val="115"/>
                          <w:sz w:val="18"/>
                        </w:rPr>
                        <w:t>НАВЧАЛЬНИХ</w:t>
                      </w:r>
                      <w:r>
                        <w:rPr>
                          <w:b/>
                          <w:color w:val="706F6F"/>
                          <w:spacing w:val="26"/>
                          <w:w w:val="115"/>
                          <w:sz w:val="18"/>
                        </w:rPr>
                        <w:t> </w:t>
                      </w:r>
                      <w:r>
                        <w:rPr>
                          <w:b/>
                          <w:color w:val="706F6F"/>
                          <w:w w:val="115"/>
                          <w:sz w:val="18"/>
                        </w:rPr>
                        <w:t>ДОСЯГНЕНЬ</w:t>
                      </w:r>
                      <w:r>
                        <w:rPr>
                          <w:b/>
                          <w:color w:val="706F6F"/>
                          <w:spacing w:val="27"/>
                          <w:w w:val="115"/>
                          <w:sz w:val="18"/>
                        </w:rPr>
                        <w:t> </w:t>
                      </w:r>
                      <w:r>
                        <w:rPr>
                          <w:b/>
                          <w:color w:val="706F6F"/>
                          <w:w w:val="115"/>
                          <w:sz w:val="18"/>
                        </w:rPr>
                        <w:t>УЧНІВ</w:t>
                      </w:r>
                      <w:r>
                        <w:rPr>
                          <w:b/>
                          <w:color w:val="706F6F"/>
                          <w:spacing w:val="26"/>
                          <w:w w:val="115"/>
                          <w:sz w:val="18"/>
                        </w:rPr>
                        <w:t> </w:t>
                      </w:r>
                      <w:r>
                        <w:rPr>
                          <w:b/>
                          <w:color w:val="706F6F"/>
                          <w:w w:val="115"/>
                          <w:sz w:val="18"/>
                        </w:rPr>
                        <w:t>З</w:t>
                      </w:r>
                      <w:r>
                        <w:rPr>
                          <w:b/>
                          <w:color w:val="706F6F"/>
                          <w:spacing w:val="26"/>
                          <w:w w:val="115"/>
                          <w:sz w:val="18"/>
                        </w:rPr>
                        <w:t> </w:t>
                      </w:r>
                      <w:r>
                        <w:rPr>
                          <w:b/>
                          <w:color w:val="706F6F"/>
                          <w:w w:val="115"/>
                          <w:sz w:val="18"/>
                        </w:rPr>
                        <w:t>ОСОБЛИВИМИ</w:t>
                      </w:r>
                      <w:r>
                        <w:rPr>
                          <w:b/>
                          <w:color w:val="706F6F"/>
                          <w:spacing w:val="27"/>
                          <w:w w:val="115"/>
                          <w:sz w:val="18"/>
                        </w:rPr>
                        <w:t> </w:t>
                      </w:r>
                      <w:r>
                        <w:rPr>
                          <w:b/>
                          <w:color w:val="706F6F"/>
                          <w:w w:val="115"/>
                          <w:sz w:val="18"/>
                        </w:rPr>
                        <w:t>ОСВІТНІМИ</w:t>
                      </w:r>
                      <w:r>
                        <w:rPr>
                          <w:b/>
                          <w:color w:val="706F6F"/>
                          <w:spacing w:val="26"/>
                          <w:w w:val="115"/>
                          <w:sz w:val="18"/>
                        </w:rPr>
                        <w:t> </w:t>
                      </w:r>
                      <w:r>
                        <w:rPr>
                          <w:b/>
                          <w:color w:val="706F6F"/>
                          <w:spacing w:val="-2"/>
                          <w:w w:val="115"/>
                          <w:sz w:val="18"/>
                        </w:rPr>
                        <w:t>ПОТРЕБАМИ</w:t>
                      </w:r>
                    </w:p>
                  </w:txbxContent>
                </v:textbox>
                <w10:wrap type="none"/>
              </v:shape>
            </w:pict>
          </mc:Fallback>
        </mc:AlternateContent>
      </w:r>
      <w:r>
        <w:rPr>
          <w:w w:val="105"/>
        </w:rPr>
        <w:t>Рекомендації</w:t>
      </w:r>
      <w:r>
        <w:rPr>
          <w:spacing w:val="-8"/>
          <w:w w:val="105"/>
        </w:rPr>
        <w:t> </w:t>
      </w:r>
      <w:r>
        <w:rPr>
          <w:w w:val="105"/>
        </w:rPr>
        <w:t>для</w:t>
      </w:r>
      <w:r>
        <w:rPr>
          <w:spacing w:val="-8"/>
          <w:w w:val="105"/>
        </w:rPr>
        <w:t> </w:t>
      </w:r>
      <w:r>
        <w:rPr>
          <w:w w:val="105"/>
        </w:rPr>
        <w:t>педагогів</w:t>
      </w:r>
      <w:r>
        <w:rPr>
          <w:spacing w:val="-8"/>
          <w:w w:val="105"/>
        </w:rPr>
        <w:t> </w:t>
      </w:r>
      <w:r>
        <w:rPr>
          <w:w w:val="105"/>
        </w:rPr>
        <w:t>щодо</w:t>
      </w:r>
      <w:r>
        <w:rPr>
          <w:spacing w:val="-8"/>
          <w:w w:val="105"/>
        </w:rPr>
        <w:t> </w:t>
      </w:r>
      <w:r>
        <w:rPr>
          <w:w w:val="105"/>
        </w:rPr>
        <w:t>здійснення</w:t>
      </w:r>
      <w:r>
        <w:rPr>
          <w:spacing w:val="-8"/>
          <w:w w:val="105"/>
        </w:rPr>
        <w:t> </w:t>
      </w:r>
      <w:r>
        <w:rPr>
          <w:w w:val="105"/>
        </w:rPr>
        <w:t>успішних</w:t>
      </w:r>
      <w:r>
        <w:rPr>
          <w:spacing w:val="-8"/>
          <w:w w:val="105"/>
        </w:rPr>
        <w:t> </w:t>
      </w:r>
      <w:r>
        <w:rPr>
          <w:w w:val="105"/>
        </w:rPr>
        <w:t>перехідних</w:t>
      </w:r>
      <w:r>
        <w:rPr>
          <w:spacing w:val="-8"/>
          <w:w w:val="105"/>
        </w:rPr>
        <w:t> </w:t>
      </w:r>
      <w:r>
        <w:rPr>
          <w:w w:val="105"/>
        </w:rPr>
        <w:t>періодів</w:t>
      </w:r>
      <w:r>
        <w:rPr>
          <w:spacing w:val="-8"/>
          <w:w w:val="105"/>
        </w:rPr>
        <w:t> </w:t>
      </w:r>
      <w:r>
        <w:rPr>
          <w:w w:val="105"/>
        </w:rPr>
        <w:t>між ланками освіти, особливо важливі під час переходу до дорослого життя:</w:t>
      </w:r>
    </w:p>
    <w:p>
      <w:pPr>
        <w:pStyle w:val="BodyText"/>
        <w:tabs>
          <w:tab w:pos="554" w:val="left" w:leader="none"/>
        </w:tabs>
        <w:spacing w:line="182" w:lineRule="auto" w:before="164"/>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Проводьте необхідний час з дитиною та її сім’єю, щоб краще зрозуміти </w:t>
      </w:r>
      <w:r>
        <w:rPr>
          <w:w w:val="110"/>
        </w:rPr>
        <w:t>їхні бажання та потреби;</w:t>
      </w:r>
    </w:p>
    <w:p>
      <w:pPr>
        <w:pStyle w:val="BodyText"/>
        <w:tabs>
          <w:tab w:pos="554" w:val="left" w:leader="none"/>
        </w:tabs>
        <w:spacing w:line="182" w:lineRule="auto" w:before="220"/>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Якомога</w:t>
      </w:r>
      <w:r>
        <w:rPr>
          <w:spacing w:val="-4"/>
          <w:w w:val="110"/>
        </w:rPr>
        <w:t> </w:t>
      </w:r>
      <w:r>
        <w:rPr>
          <w:w w:val="110"/>
        </w:rPr>
        <w:t>раніше</w:t>
      </w:r>
      <w:r>
        <w:rPr>
          <w:spacing w:val="-4"/>
          <w:w w:val="110"/>
        </w:rPr>
        <w:t> </w:t>
      </w:r>
      <w:r>
        <w:rPr>
          <w:w w:val="110"/>
        </w:rPr>
        <w:t>розробіть</w:t>
      </w:r>
      <w:r>
        <w:rPr>
          <w:spacing w:val="-4"/>
          <w:w w:val="110"/>
        </w:rPr>
        <w:t> </w:t>
      </w:r>
      <w:r>
        <w:rPr>
          <w:w w:val="110"/>
        </w:rPr>
        <w:t>програму</w:t>
      </w:r>
      <w:r>
        <w:rPr>
          <w:spacing w:val="-4"/>
          <w:w w:val="110"/>
        </w:rPr>
        <w:t> </w:t>
      </w:r>
      <w:r>
        <w:rPr>
          <w:w w:val="110"/>
        </w:rPr>
        <w:t>переходу</w:t>
      </w:r>
      <w:r>
        <w:rPr>
          <w:spacing w:val="-4"/>
          <w:w w:val="110"/>
        </w:rPr>
        <w:t> </w:t>
      </w:r>
      <w:r>
        <w:rPr>
          <w:w w:val="110"/>
        </w:rPr>
        <w:t>за</w:t>
      </w:r>
      <w:r>
        <w:rPr>
          <w:spacing w:val="-4"/>
          <w:w w:val="110"/>
        </w:rPr>
        <w:t> </w:t>
      </w:r>
      <w:r>
        <w:rPr>
          <w:w w:val="110"/>
        </w:rPr>
        <w:t>участю</w:t>
      </w:r>
      <w:r>
        <w:rPr>
          <w:spacing w:val="-4"/>
          <w:w w:val="110"/>
        </w:rPr>
        <w:t> </w:t>
      </w:r>
      <w:r>
        <w:rPr>
          <w:w w:val="110"/>
        </w:rPr>
        <w:t>дитини</w:t>
      </w:r>
      <w:r>
        <w:rPr>
          <w:spacing w:val="-4"/>
          <w:w w:val="110"/>
        </w:rPr>
        <w:t> </w:t>
      </w:r>
      <w:r>
        <w:rPr>
          <w:w w:val="110"/>
        </w:rPr>
        <w:t>та</w:t>
      </w:r>
      <w:r>
        <w:rPr>
          <w:spacing w:val="-4"/>
          <w:w w:val="110"/>
        </w:rPr>
        <w:t> </w:t>
      </w:r>
      <w:r>
        <w:rPr>
          <w:w w:val="110"/>
        </w:rPr>
        <w:t>її</w:t>
      </w:r>
      <w:r>
        <w:rPr>
          <w:spacing w:val="-4"/>
          <w:w w:val="110"/>
        </w:rPr>
        <w:t> </w:t>
      </w:r>
      <w:r>
        <w:rPr>
          <w:w w:val="110"/>
        </w:rPr>
        <w:t>батьків, ознайомте з нею відповідних фахівців, як у школі, так і поза школою;</w:t>
      </w:r>
    </w:p>
    <w:p>
      <w:pPr>
        <w:pStyle w:val="BodyText"/>
        <w:tabs>
          <w:tab w:pos="554" w:val="left" w:leader="none"/>
        </w:tabs>
        <w:spacing w:before="164"/>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За</w:t>
      </w:r>
      <w:r>
        <w:rPr>
          <w:spacing w:val="-1"/>
          <w:w w:val="110"/>
        </w:rPr>
        <w:t> </w:t>
      </w:r>
      <w:r>
        <w:rPr>
          <w:w w:val="110"/>
        </w:rPr>
        <w:t>потреби</w:t>
      </w:r>
      <w:r>
        <w:rPr>
          <w:spacing w:val="-1"/>
          <w:w w:val="110"/>
        </w:rPr>
        <w:t> </w:t>
      </w:r>
      <w:r>
        <w:rPr>
          <w:w w:val="110"/>
        </w:rPr>
        <w:t>внесіть</w:t>
      </w:r>
      <w:r>
        <w:rPr>
          <w:spacing w:val="-1"/>
          <w:w w:val="110"/>
        </w:rPr>
        <w:t> </w:t>
      </w:r>
      <w:r>
        <w:rPr>
          <w:w w:val="110"/>
        </w:rPr>
        <w:t>зміни</w:t>
      </w:r>
      <w:r>
        <w:rPr>
          <w:spacing w:val="-1"/>
          <w:w w:val="110"/>
        </w:rPr>
        <w:t> </w:t>
      </w:r>
      <w:r>
        <w:rPr>
          <w:w w:val="110"/>
        </w:rPr>
        <w:t>до програми</w:t>
      </w:r>
      <w:r>
        <w:rPr>
          <w:spacing w:val="-1"/>
          <w:w w:val="110"/>
        </w:rPr>
        <w:t> </w:t>
      </w:r>
      <w:r>
        <w:rPr>
          <w:w w:val="110"/>
        </w:rPr>
        <w:t>переходу</w:t>
      </w:r>
      <w:r>
        <w:rPr>
          <w:spacing w:val="-1"/>
          <w:w w:val="110"/>
        </w:rPr>
        <w:t> </w:t>
      </w:r>
      <w:r>
        <w:rPr>
          <w:w w:val="110"/>
        </w:rPr>
        <w:t>разом</w:t>
      </w:r>
      <w:r>
        <w:rPr>
          <w:spacing w:val="-1"/>
          <w:w w:val="110"/>
        </w:rPr>
        <w:t> </w:t>
      </w:r>
      <w:r>
        <w:rPr>
          <w:w w:val="110"/>
        </w:rPr>
        <w:t>із</w:t>
      </w:r>
      <w:r>
        <w:rPr>
          <w:spacing w:val="-1"/>
          <w:w w:val="110"/>
        </w:rPr>
        <w:t> </w:t>
      </w:r>
      <w:r>
        <w:rPr>
          <w:w w:val="110"/>
        </w:rPr>
        <w:t>учнем чи</w:t>
      </w:r>
      <w:r>
        <w:rPr>
          <w:spacing w:val="-1"/>
          <w:w w:val="110"/>
        </w:rPr>
        <w:t> </w:t>
      </w:r>
      <w:r>
        <w:rPr>
          <w:spacing w:val="-2"/>
          <w:w w:val="110"/>
        </w:rPr>
        <w:t>батьками;</w:t>
      </w:r>
    </w:p>
    <w:p>
      <w:pPr>
        <w:pStyle w:val="BodyText"/>
        <w:tabs>
          <w:tab w:pos="554" w:val="left" w:leader="none"/>
        </w:tabs>
        <w:spacing w:before="60"/>
        <w:ind w:left="15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Заохочуйте</w:t>
      </w:r>
      <w:r>
        <w:rPr>
          <w:spacing w:val="10"/>
          <w:w w:val="110"/>
        </w:rPr>
        <w:t> </w:t>
      </w:r>
      <w:r>
        <w:rPr>
          <w:w w:val="110"/>
        </w:rPr>
        <w:t>учнів</w:t>
      </w:r>
      <w:r>
        <w:rPr>
          <w:spacing w:val="10"/>
          <w:w w:val="110"/>
        </w:rPr>
        <w:t> </w:t>
      </w:r>
      <w:r>
        <w:rPr>
          <w:w w:val="110"/>
        </w:rPr>
        <w:t>говорити</w:t>
      </w:r>
      <w:r>
        <w:rPr>
          <w:spacing w:val="11"/>
          <w:w w:val="110"/>
        </w:rPr>
        <w:t> </w:t>
      </w:r>
      <w:r>
        <w:rPr>
          <w:w w:val="110"/>
        </w:rPr>
        <w:t>про</w:t>
      </w:r>
      <w:r>
        <w:rPr>
          <w:spacing w:val="10"/>
          <w:w w:val="110"/>
        </w:rPr>
        <w:t> </w:t>
      </w:r>
      <w:r>
        <w:rPr>
          <w:w w:val="110"/>
        </w:rPr>
        <w:t>свої</w:t>
      </w:r>
      <w:r>
        <w:rPr>
          <w:spacing w:val="11"/>
          <w:w w:val="110"/>
        </w:rPr>
        <w:t> </w:t>
      </w:r>
      <w:r>
        <w:rPr>
          <w:w w:val="110"/>
        </w:rPr>
        <w:t>навички</w:t>
      </w:r>
      <w:r>
        <w:rPr>
          <w:spacing w:val="10"/>
          <w:w w:val="110"/>
        </w:rPr>
        <w:t> </w:t>
      </w:r>
      <w:r>
        <w:rPr>
          <w:w w:val="110"/>
        </w:rPr>
        <w:t>та</w:t>
      </w:r>
      <w:r>
        <w:rPr>
          <w:spacing w:val="11"/>
          <w:w w:val="110"/>
        </w:rPr>
        <w:t> </w:t>
      </w:r>
      <w:r>
        <w:rPr>
          <w:spacing w:val="-2"/>
          <w:w w:val="110"/>
        </w:rPr>
        <w:t>компетентності;</w:t>
      </w:r>
    </w:p>
    <w:p>
      <w:pPr>
        <w:pStyle w:val="BodyText"/>
        <w:tabs>
          <w:tab w:pos="554" w:val="left" w:leader="none"/>
        </w:tabs>
        <w:spacing w:line="182" w:lineRule="auto" w:before="117"/>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Надайте</w:t>
      </w:r>
      <w:r>
        <w:rPr>
          <w:spacing w:val="40"/>
          <w:w w:val="110"/>
        </w:rPr>
        <w:t> </w:t>
      </w:r>
      <w:r>
        <w:rPr>
          <w:w w:val="110"/>
        </w:rPr>
        <w:t>учням</w:t>
      </w:r>
      <w:r>
        <w:rPr>
          <w:spacing w:val="40"/>
          <w:w w:val="110"/>
        </w:rPr>
        <w:t> </w:t>
      </w:r>
      <w:r>
        <w:rPr>
          <w:w w:val="110"/>
        </w:rPr>
        <w:t>та</w:t>
      </w:r>
      <w:r>
        <w:rPr>
          <w:spacing w:val="40"/>
          <w:w w:val="110"/>
        </w:rPr>
        <w:t> </w:t>
      </w:r>
      <w:r>
        <w:rPr>
          <w:w w:val="110"/>
        </w:rPr>
        <w:t>їх</w:t>
      </w:r>
      <w:r>
        <w:rPr>
          <w:spacing w:val="40"/>
          <w:w w:val="110"/>
        </w:rPr>
        <w:t> </w:t>
      </w:r>
      <w:r>
        <w:rPr>
          <w:w w:val="110"/>
        </w:rPr>
        <w:t>батькам</w:t>
      </w:r>
      <w:r>
        <w:rPr>
          <w:spacing w:val="40"/>
          <w:w w:val="110"/>
        </w:rPr>
        <w:t> </w:t>
      </w:r>
      <w:r>
        <w:rPr>
          <w:w w:val="110"/>
        </w:rPr>
        <w:t>максимальну</w:t>
      </w:r>
      <w:r>
        <w:rPr>
          <w:spacing w:val="40"/>
          <w:w w:val="110"/>
        </w:rPr>
        <w:t> </w:t>
      </w:r>
      <w:r>
        <w:rPr>
          <w:w w:val="110"/>
        </w:rPr>
        <w:t>інформацію</w:t>
      </w:r>
      <w:r>
        <w:rPr>
          <w:spacing w:val="40"/>
          <w:w w:val="110"/>
        </w:rPr>
        <w:t> </w:t>
      </w:r>
      <w:r>
        <w:rPr>
          <w:w w:val="110"/>
        </w:rPr>
        <w:t>щодо</w:t>
      </w:r>
      <w:r>
        <w:rPr>
          <w:spacing w:val="40"/>
          <w:w w:val="110"/>
        </w:rPr>
        <w:t> </w:t>
      </w:r>
      <w:r>
        <w:rPr>
          <w:w w:val="110"/>
        </w:rPr>
        <w:t>послуг,</w:t>
      </w:r>
      <w:r>
        <w:rPr>
          <w:spacing w:val="40"/>
          <w:w w:val="110"/>
        </w:rPr>
        <w:t> </w:t>
      </w:r>
      <w:r>
        <w:rPr>
          <w:w w:val="110"/>
        </w:rPr>
        <w:t>які можуть їм знадобитися;</w:t>
      </w:r>
    </w:p>
    <w:p>
      <w:pPr>
        <w:pStyle w:val="BodyText"/>
        <w:tabs>
          <w:tab w:pos="554" w:val="left" w:leader="none"/>
        </w:tabs>
        <w:spacing w:line="182" w:lineRule="auto" w:before="220"/>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Переконайтеся,</w:t>
      </w:r>
      <w:r>
        <w:rPr>
          <w:spacing w:val="-42"/>
          <w:w w:val="110"/>
        </w:rPr>
        <w:t> </w:t>
      </w:r>
      <w:r>
        <w:rPr>
          <w:w w:val="110"/>
        </w:rPr>
        <w:t>щоіндивідуальна</w:t>
      </w:r>
      <w:r>
        <w:rPr>
          <w:spacing w:val="-42"/>
          <w:w w:val="110"/>
        </w:rPr>
        <w:t> </w:t>
      </w:r>
      <w:r>
        <w:rPr>
          <w:w w:val="110"/>
        </w:rPr>
        <w:t>програмарозвиткута</w:t>
      </w:r>
      <w:r>
        <w:rPr>
          <w:spacing w:val="-42"/>
          <w:w w:val="110"/>
        </w:rPr>
        <w:t> </w:t>
      </w:r>
      <w:r>
        <w:rPr>
          <w:w w:val="110"/>
        </w:rPr>
        <w:t>програмаперехідного періоду</w:t>
      </w:r>
      <w:r>
        <w:rPr>
          <w:spacing w:val="8"/>
          <w:w w:val="110"/>
        </w:rPr>
        <w:t> </w:t>
      </w:r>
      <w:r>
        <w:rPr>
          <w:w w:val="110"/>
        </w:rPr>
        <w:t>є</w:t>
      </w:r>
      <w:r>
        <w:rPr>
          <w:spacing w:val="9"/>
          <w:w w:val="110"/>
        </w:rPr>
        <w:t> </w:t>
      </w:r>
      <w:r>
        <w:rPr>
          <w:w w:val="110"/>
        </w:rPr>
        <w:t>доступною</w:t>
      </w:r>
      <w:r>
        <w:rPr>
          <w:spacing w:val="9"/>
          <w:w w:val="110"/>
        </w:rPr>
        <w:t> </w:t>
      </w:r>
      <w:r>
        <w:rPr>
          <w:w w:val="110"/>
        </w:rPr>
        <w:t>для</w:t>
      </w:r>
      <w:r>
        <w:rPr>
          <w:spacing w:val="9"/>
          <w:w w:val="110"/>
        </w:rPr>
        <w:t> </w:t>
      </w:r>
      <w:r>
        <w:rPr>
          <w:w w:val="110"/>
        </w:rPr>
        <w:t>учнів</w:t>
      </w:r>
      <w:r>
        <w:rPr>
          <w:spacing w:val="8"/>
          <w:w w:val="110"/>
        </w:rPr>
        <w:t> </w:t>
      </w:r>
      <w:r>
        <w:rPr>
          <w:w w:val="110"/>
        </w:rPr>
        <w:t>з</w:t>
      </w:r>
      <w:r>
        <w:rPr>
          <w:spacing w:val="9"/>
          <w:w w:val="110"/>
        </w:rPr>
        <w:t> </w:t>
      </w:r>
      <w:r>
        <w:rPr>
          <w:w w:val="110"/>
        </w:rPr>
        <w:t>особливими</w:t>
      </w:r>
      <w:r>
        <w:rPr>
          <w:spacing w:val="9"/>
          <w:w w:val="110"/>
        </w:rPr>
        <w:t> </w:t>
      </w:r>
      <w:r>
        <w:rPr>
          <w:w w:val="110"/>
        </w:rPr>
        <w:t>освітніми</w:t>
      </w:r>
      <w:r>
        <w:rPr>
          <w:spacing w:val="9"/>
          <w:w w:val="110"/>
        </w:rPr>
        <w:t> </w:t>
      </w:r>
      <w:r>
        <w:rPr>
          <w:w w:val="110"/>
        </w:rPr>
        <w:t>потребами,</w:t>
      </w:r>
      <w:r>
        <w:rPr>
          <w:spacing w:val="8"/>
          <w:w w:val="110"/>
        </w:rPr>
        <w:t> </w:t>
      </w:r>
      <w:r>
        <w:rPr>
          <w:spacing w:val="-2"/>
          <w:w w:val="110"/>
        </w:rPr>
        <w:t>зокрема</w:t>
      </w:r>
    </w:p>
    <w:p>
      <w:pPr>
        <w:pStyle w:val="BodyText"/>
        <w:spacing w:line="247" w:lineRule="auto" w:before="22"/>
        <w:ind w:left="554"/>
      </w:pPr>
      <w:r>
        <w:rPr>
          <w:w w:val="110"/>
        </w:rPr>
        <w:t>й</w:t>
      </w:r>
      <w:r>
        <w:rPr>
          <w:spacing w:val="36"/>
          <w:w w:val="110"/>
        </w:rPr>
        <w:t> </w:t>
      </w:r>
      <w:r>
        <w:rPr>
          <w:w w:val="110"/>
        </w:rPr>
        <w:t>учнів</w:t>
      </w:r>
      <w:r>
        <w:rPr>
          <w:spacing w:val="36"/>
          <w:w w:val="110"/>
        </w:rPr>
        <w:t> </w:t>
      </w:r>
      <w:r>
        <w:rPr>
          <w:w w:val="110"/>
        </w:rPr>
        <w:t>із</w:t>
      </w:r>
      <w:r>
        <w:rPr>
          <w:spacing w:val="36"/>
          <w:w w:val="110"/>
        </w:rPr>
        <w:t> </w:t>
      </w:r>
      <w:r>
        <w:rPr>
          <w:w w:val="110"/>
        </w:rPr>
        <w:t>труднощами</w:t>
      </w:r>
      <w:r>
        <w:rPr>
          <w:spacing w:val="36"/>
          <w:w w:val="110"/>
        </w:rPr>
        <w:t> </w:t>
      </w:r>
      <w:r>
        <w:rPr>
          <w:w w:val="110"/>
        </w:rPr>
        <w:t>в</w:t>
      </w:r>
      <w:r>
        <w:rPr>
          <w:spacing w:val="36"/>
          <w:w w:val="110"/>
        </w:rPr>
        <w:t> </w:t>
      </w:r>
      <w:r>
        <w:rPr>
          <w:w w:val="110"/>
        </w:rPr>
        <w:t>читані,</w:t>
      </w:r>
      <w:r>
        <w:rPr>
          <w:spacing w:val="36"/>
          <w:w w:val="110"/>
        </w:rPr>
        <w:t> </w:t>
      </w:r>
      <w:r>
        <w:rPr>
          <w:w w:val="110"/>
        </w:rPr>
        <w:t>порушеннями</w:t>
      </w:r>
      <w:r>
        <w:rPr>
          <w:spacing w:val="36"/>
          <w:w w:val="110"/>
        </w:rPr>
        <w:t> </w:t>
      </w:r>
      <w:r>
        <w:rPr>
          <w:w w:val="110"/>
        </w:rPr>
        <w:t>інтелектуального</w:t>
      </w:r>
      <w:r>
        <w:rPr>
          <w:spacing w:val="36"/>
          <w:w w:val="110"/>
        </w:rPr>
        <w:t> </w:t>
      </w:r>
      <w:r>
        <w:rPr>
          <w:w w:val="110"/>
        </w:rPr>
        <w:t>розвитку, порушеннями зору та ін.;</w:t>
      </w:r>
    </w:p>
    <w:p>
      <w:pPr>
        <w:pStyle w:val="BodyText"/>
        <w:tabs>
          <w:tab w:pos="554" w:val="left" w:leader="none"/>
          <w:tab w:pos="1762" w:val="left" w:leader="none"/>
          <w:tab w:pos="3197" w:val="left" w:leader="none"/>
          <w:tab w:pos="4006" w:val="left" w:leader="none"/>
          <w:tab w:pos="4582" w:val="left" w:leader="none"/>
          <w:tab w:pos="5349" w:val="left" w:leader="none"/>
          <w:tab w:pos="6418" w:val="left" w:leader="none"/>
          <w:tab w:pos="7908" w:val="left" w:leader="none"/>
        </w:tabs>
        <w:spacing w:line="182" w:lineRule="auto" w:before="199"/>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spacing w:val="-2"/>
          <w:w w:val="110"/>
        </w:rPr>
        <w:t>Створіть</w:t>
      </w:r>
      <w:r>
        <w:rPr/>
        <w:tab/>
      </w:r>
      <w:r>
        <w:rPr>
          <w:spacing w:val="-2"/>
          <w:w w:val="110"/>
        </w:rPr>
        <w:t>портфоліо</w:t>
      </w:r>
      <w:r>
        <w:rPr/>
        <w:tab/>
      </w:r>
      <w:r>
        <w:rPr>
          <w:spacing w:val="-2"/>
          <w:w w:val="110"/>
        </w:rPr>
        <w:t>учня,</w:t>
      </w:r>
      <w:r>
        <w:rPr/>
        <w:tab/>
      </w:r>
      <w:r>
        <w:rPr>
          <w:spacing w:val="-6"/>
          <w:w w:val="110"/>
        </w:rPr>
        <w:t>що</w:t>
      </w:r>
      <w:r>
        <w:rPr/>
        <w:tab/>
      </w:r>
      <w:r>
        <w:rPr>
          <w:spacing w:val="-4"/>
          <w:w w:val="110"/>
        </w:rPr>
        <w:t>буде</w:t>
      </w:r>
      <w:r>
        <w:rPr/>
        <w:tab/>
      </w:r>
      <w:r>
        <w:rPr>
          <w:spacing w:val="-2"/>
          <w:w w:val="110"/>
        </w:rPr>
        <w:t>містити</w:t>
      </w:r>
      <w:r>
        <w:rPr/>
        <w:tab/>
      </w:r>
      <w:r>
        <w:rPr>
          <w:spacing w:val="-2"/>
          <w:w w:val="110"/>
        </w:rPr>
        <w:t>результати</w:t>
      </w:r>
      <w:r>
        <w:rPr/>
        <w:tab/>
      </w:r>
      <w:r>
        <w:rPr>
          <w:spacing w:val="-2"/>
          <w:w w:val="110"/>
        </w:rPr>
        <w:t>оцінювання </w:t>
      </w:r>
      <w:r>
        <w:rPr>
          <w:w w:val="110"/>
        </w:rPr>
        <w:t>його</w:t>
      </w:r>
      <w:r>
        <w:rPr>
          <w:spacing w:val="22"/>
          <w:w w:val="110"/>
        </w:rPr>
        <w:t>  </w:t>
      </w:r>
      <w:r>
        <w:rPr>
          <w:w w:val="110"/>
        </w:rPr>
        <w:t>результатів</w:t>
      </w:r>
      <w:r>
        <w:rPr>
          <w:spacing w:val="23"/>
          <w:w w:val="110"/>
        </w:rPr>
        <w:t>  </w:t>
      </w:r>
      <w:r>
        <w:rPr>
          <w:w w:val="110"/>
        </w:rPr>
        <w:t>навчання,</w:t>
      </w:r>
      <w:r>
        <w:rPr>
          <w:spacing w:val="23"/>
          <w:w w:val="110"/>
        </w:rPr>
        <w:t>  </w:t>
      </w:r>
      <w:r>
        <w:rPr>
          <w:w w:val="110"/>
        </w:rPr>
        <w:t>навичок</w:t>
      </w:r>
      <w:r>
        <w:rPr>
          <w:spacing w:val="22"/>
          <w:w w:val="110"/>
        </w:rPr>
        <w:t>  </w:t>
      </w:r>
      <w:r>
        <w:rPr>
          <w:w w:val="110"/>
        </w:rPr>
        <w:t>щоденного</w:t>
      </w:r>
      <w:r>
        <w:rPr>
          <w:spacing w:val="23"/>
          <w:w w:val="110"/>
        </w:rPr>
        <w:t>  </w:t>
      </w:r>
      <w:r>
        <w:rPr>
          <w:w w:val="110"/>
        </w:rPr>
        <w:t>життя,</w:t>
      </w:r>
      <w:r>
        <w:rPr>
          <w:spacing w:val="23"/>
          <w:w w:val="110"/>
        </w:rPr>
        <w:t>  </w:t>
      </w:r>
      <w:r>
        <w:rPr>
          <w:w w:val="110"/>
        </w:rPr>
        <w:t>комунікації</w:t>
      </w:r>
      <w:r>
        <w:rPr>
          <w:spacing w:val="22"/>
          <w:w w:val="110"/>
        </w:rPr>
        <w:t>  </w:t>
      </w:r>
      <w:r>
        <w:rPr>
          <w:spacing w:val="-5"/>
          <w:w w:val="110"/>
        </w:rPr>
        <w:t>та</w:t>
      </w:r>
    </w:p>
    <w:p>
      <w:pPr>
        <w:pStyle w:val="BodyText"/>
        <w:spacing w:before="22"/>
        <w:ind w:left="554"/>
      </w:pPr>
      <w:r>
        <w:rPr>
          <w:spacing w:val="-2"/>
          <w:w w:val="110"/>
        </w:rPr>
        <w:t>самовизначення;</w:t>
      </w:r>
    </w:p>
    <w:p>
      <w:pPr>
        <w:pStyle w:val="BodyText"/>
        <w:tabs>
          <w:tab w:pos="554" w:val="left" w:leader="none"/>
        </w:tabs>
        <w:spacing w:line="182" w:lineRule="auto" w:before="207"/>
        <w:ind w:left="554" w:right="455" w:hanging="397"/>
      </w:pPr>
      <w:r>
        <w:rPr>
          <w:rFonts w:ascii="Noto Sans Symbols2" w:hAnsi="Noto Sans Symbols2" w:eastAsia="Noto Sans Symbols2"/>
          <w:color w:val="78B7E5"/>
          <w:spacing w:val="-10"/>
          <w:w w:val="110"/>
        </w:rPr>
        <w:t>🞓</w:t>
      </w:r>
      <w:r>
        <w:rPr>
          <w:rFonts w:ascii="Noto Sans Symbols2" w:hAnsi="Noto Sans Symbols2" w:eastAsia="Noto Sans Symbols2"/>
          <w:color w:val="78B7E5"/>
        </w:rPr>
        <w:tab/>
      </w:r>
      <w:r>
        <w:rPr>
          <w:w w:val="110"/>
        </w:rPr>
        <w:t>Залучіть</w:t>
      </w:r>
      <w:r>
        <w:rPr>
          <w:spacing w:val="80"/>
          <w:w w:val="150"/>
        </w:rPr>
        <w:t> </w:t>
      </w:r>
      <w:r>
        <w:rPr>
          <w:w w:val="110"/>
        </w:rPr>
        <w:t>інших</w:t>
      </w:r>
      <w:r>
        <w:rPr>
          <w:spacing w:val="80"/>
          <w:w w:val="150"/>
        </w:rPr>
        <w:t> </w:t>
      </w:r>
      <w:r>
        <w:rPr>
          <w:w w:val="110"/>
        </w:rPr>
        <w:t>фахівців</w:t>
      </w:r>
      <w:r>
        <w:rPr>
          <w:spacing w:val="80"/>
          <w:w w:val="150"/>
        </w:rPr>
        <w:t> </w:t>
      </w:r>
      <w:r>
        <w:rPr>
          <w:w w:val="110"/>
        </w:rPr>
        <w:t>відповідно</w:t>
      </w:r>
      <w:r>
        <w:rPr>
          <w:spacing w:val="80"/>
          <w:w w:val="150"/>
        </w:rPr>
        <w:t> </w:t>
      </w:r>
      <w:r>
        <w:rPr>
          <w:w w:val="110"/>
        </w:rPr>
        <w:t>до</w:t>
      </w:r>
      <w:r>
        <w:rPr>
          <w:spacing w:val="80"/>
          <w:w w:val="150"/>
        </w:rPr>
        <w:t> </w:t>
      </w:r>
      <w:r>
        <w:rPr>
          <w:w w:val="110"/>
        </w:rPr>
        <w:t>особливих</w:t>
      </w:r>
      <w:r>
        <w:rPr>
          <w:spacing w:val="80"/>
          <w:w w:val="150"/>
        </w:rPr>
        <w:t> </w:t>
      </w:r>
      <w:r>
        <w:rPr>
          <w:w w:val="110"/>
        </w:rPr>
        <w:t>потреб</w:t>
      </w:r>
      <w:r>
        <w:rPr>
          <w:spacing w:val="80"/>
          <w:w w:val="150"/>
        </w:rPr>
        <w:t> </w:t>
      </w:r>
      <w:r>
        <w:rPr>
          <w:w w:val="110"/>
        </w:rPr>
        <w:t>учня,</w:t>
      </w:r>
      <w:r>
        <w:rPr>
          <w:spacing w:val="80"/>
          <w:w w:val="150"/>
        </w:rPr>
        <w:t> </w:t>
      </w:r>
      <w:r>
        <w:rPr>
          <w:w w:val="110"/>
        </w:rPr>
        <w:t>щоб забезпечити їх під час перехідного періоду.</w:t>
      </w:r>
    </w:p>
    <w:p>
      <w:pPr>
        <w:spacing w:after="0" w:line="182" w:lineRule="auto"/>
        <w:sectPr>
          <w:pgSz w:w="11910" w:h="16840"/>
          <w:pgMar w:header="0" w:footer="608" w:top="1300" w:bottom="800" w:left="1260" w:right="960"/>
        </w:sectPr>
      </w:pPr>
    </w:p>
    <w:p>
      <w:pPr>
        <w:pStyle w:val="Heading2"/>
        <w:spacing w:line="1073" w:lineRule="exact"/>
      </w:pPr>
      <w:r>
        <w:rPr/>
        <mc:AlternateContent>
          <mc:Choice Requires="wps">
            <w:drawing>
              <wp:anchor distT="0" distB="0" distL="0" distR="0" allowOverlap="1" layoutInCell="1" locked="0" behindDoc="0" simplePos="0" relativeHeight="15779840">
                <wp:simplePos x="0" y="0"/>
                <wp:positionH relativeFrom="page">
                  <wp:posOffset>7154786</wp:posOffset>
                </wp:positionH>
                <wp:positionV relativeFrom="page">
                  <wp:posOffset>4446130</wp:posOffset>
                </wp:positionV>
                <wp:extent cx="139700" cy="180340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139700" cy="1803400"/>
                        </a:xfrm>
                        <a:prstGeom prst="rect">
                          <a:avLst/>
                        </a:prstGeom>
                      </wps:spPr>
                      <wps:txbx>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wps:txbx>
                      <wps:bodyPr wrap="square" lIns="0" tIns="0" rIns="0" bIns="0" rtlCol="0" vert="vert">
                        <a:noAutofit/>
                      </wps:bodyPr>
                    </wps:wsp>
                  </a:graphicData>
                </a:graphic>
              </wp:anchor>
            </w:drawing>
          </mc:Choice>
          <mc:Fallback>
            <w:pict>
              <v:shape style="position:absolute;margin-left:563.369019pt;margin-top:350.08902pt;width:11pt;height:142pt;mso-position-horizontal-relative:page;mso-position-vertical-relative:page;z-index:15779840" type="#_x0000_t202" id="docshape307" filled="false" stroked="false">
                <v:textbox inset="0,0,0,0" style="layout-flow:vertical">
                  <w:txbxContent>
                    <w:p>
                      <w:pPr>
                        <w:spacing w:line="208" w:lineRule="exact" w:before="0"/>
                        <w:ind w:left="20" w:right="0" w:firstLine="0"/>
                        <w:jc w:val="left"/>
                        <w:rPr>
                          <w:b/>
                          <w:sz w:val="18"/>
                        </w:rPr>
                      </w:pPr>
                      <w:r>
                        <w:rPr>
                          <w:b/>
                          <w:color w:val="706F6F"/>
                          <w:w w:val="110"/>
                          <w:sz w:val="18"/>
                        </w:rPr>
                        <w:t>МЕТОДИЧНІ</w:t>
                      </w:r>
                      <w:r>
                        <w:rPr>
                          <w:b/>
                          <w:color w:val="706F6F"/>
                          <w:spacing w:val="49"/>
                          <w:w w:val="110"/>
                          <w:sz w:val="18"/>
                        </w:rPr>
                        <w:t> </w:t>
                      </w:r>
                      <w:r>
                        <w:rPr>
                          <w:b/>
                          <w:color w:val="706F6F"/>
                          <w:spacing w:val="-2"/>
                          <w:w w:val="110"/>
                          <w:sz w:val="18"/>
                        </w:rPr>
                        <w:t>РЕКОМЕНДАЦІЇ</w:t>
                      </w:r>
                    </w:p>
                  </w:txbxContent>
                </v:textbox>
                <w10:wrap type="none"/>
              </v:shape>
            </w:pict>
          </mc:Fallback>
        </mc:AlternateContent>
      </w:r>
      <w:bookmarkStart w:name="_bookmark13" w:id="14"/>
      <w:bookmarkEnd w:id="14"/>
      <w:r>
        <w:rPr>
          <w:b w:val="0"/>
        </w:rPr>
      </w:r>
      <w:r>
        <w:rPr>
          <w:rFonts w:ascii="Arial" w:hAnsi="Arial"/>
          <w:color w:val="F2B500"/>
          <w:position w:val="-21"/>
          <w:sz w:val="96"/>
        </w:rPr>
        <w:t>14</w:t>
      </w:r>
      <w:r>
        <w:rPr>
          <w:rFonts w:ascii="Arial" w:hAnsi="Arial"/>
          <w:color w:val="F2B500"/>
          <w:spacing w:val="29"/>
          <w:position w:val="-21"/>
          <w:sz w:val="96"/>
        </w:rPr>
        <w:t> </w:t>
      </w:r>
      <w:r>
        <w:rPr/>
        <w:t>КОРИСНІ</w:t>
      </w:r>
      <w:r>
        <w:rPr>
          <w:spacing w:val="33"/>
        </w:rPr>
        <w:t>  </w:t>
      </w:r>
      <w:r>
        <w:rPr>
          <w:spacing w:val="-2"/>
        </w:rPr>
        <w:t>РЕСУРСИ</w:t>
      </w:r>
    </w:p>
    <w:p>
      <w:pPr>
        <w:pStyle w:val="ListParagraph"/>
        <w:numPr>
          <w:ilvl w:val="0"/>
          <w:numId w:val="5"/>
        </w:numPr>
        <w:tabs>
          <w:tab w:pos="554" w:val="left" w:leader="none"/>
        </w:tabs>
        <w:spacing w:line="247" w:lineRule="auto" w:before="31" w:after="0"/>
        <w:ind w:left="554" w:right="1832" w:hanging="397"/>
        <w:jc w:val="left"/>
        <w:rPr>
          <w:sz w:val="22"/>
        </w:rPr>
      </w:pPr>
      <w:r>
        <w:rPr>
          <w:b/>
          <w:w w:val="110"/>
          <w:sz w:val="22"/>
        </w:rPr>
        <w:t>8</w:t>
      </w:r>
      <w:r>
        <w:rPr>
          <w:b/>
          <w:spacing w:val="-8"/>
          <w:w w:val="110"/>
          <w:sz w:val="22"/>
        </w:rPr>
        <w:t> </w:t>
      </w:r>
      <w:r>
        <w:rPr>
          <w:b/>
          <w:w w:val="110"/>
          <w:sz w:val="22"/>
        </w:rPr>
        <w:t>цікавих</w:t>
      </w:r>
      <w:r>
        <w:rPr>
          <w:b/>
          <w:spacing w:val="-8"/>
          <w:w w:val="110"/>
          <w:sz w:val="22"/>
        </w:rPr>
        <w:t> </w:t>
      </w:r>
      <w:r>
        <w:rPr>
          <w:b/>
          <w:w w:val="110"/>
          <w:sz w:val="22"/>
        </w:rPr>
        <w:t>технік,</w:t>
      </w:r>
      <w:r>
        <w:rPr>
          <w:b/>
          <w:spacing w:val="-8"/>
          <w:w w:val="110"/>
          <w:sz w:val="22"/>
        </w:rPr>
        <w:t> </w:t>
      </w:r>
      <w:r>
        <w:rPr>
          <w:b/>
          <w:w w:val="110"/>
          <w:sz w:val="22"/>
        </w:rPr>
        <w:t>як</w:t>
      </w:r>
      <w:r>
        <w:rPr>
          <w:b/>
          <w:spacing w:val="-8"/>
          <w:w w:val="110"/>
          <w:sz w:val="22"/>
        </w:rPr>
        <w:t> </w:t>
      </w:r>
      <w:r>
        <w:rPr>
          <w:b/>
          <w:w w:val="110"/>
          <w:sz w:val="22"/>
        </w:rPr>
        <w:t>оцінювати</w:t>
      </w:r>
      <w:r>
        <w:rPr>
          <w:b/>
          <w:spacing w:val="-8"/>
          <w:w w:val="110"/>
          <w:sz w:val="22"/>
        </w:rPr>
        <w:t> </w:t>
      </w:r>
      <w:r>
        <w:rPr>
          <w:b/>
          <w:w w:val="110"/>
          <w:sz w:val="22"/>
        </w:rPr>
        <w:t>учнів,</w:t>
      </w:r>
      <w:r>
        <w:rPr>
          <w:b/>
          <w:spacing w:val="-8"/>
          <w:w w:val="110"/>
          <w:sz w:val="22"/>
        </w:rPr>
        <w:t> </w:t>
      </w:r>
      <w:r>
        <w:rPr>
          <w:b/>
          <w:w w:val="110"/>
          <w:sz w:val="22"/>
        </w:rPr>
        <w:t>і</w:t>
      </w:r>
      <w:r>
        <w:rPr>
          <w:b/>
          <w:spacing w:val="-8"/>
          <w:w w:val="110"/>
          <w:sz w:val="22"/>
        </w:rPr>
        <w:t> </w:t>
      </w:r>
      <w:r>
        <w:rPr>
          <w:b/>
          <w:w w:val="110"/>
          <w:sz w:val="22"/>
        </w:rPr>
        <w:t>що</w:t>
      </w:r>
      <w:r>
        <w:rPr>
          <w:b/>
          <w:spacing w:val="-8"/>
          <w:w w:val="110"/>
          <w:sz w:val="22"/>
        </w:rPr>
        <w:t> </w:t>
      </w:r>
      <w:r>
        <w:rPr>
          <w:b/>
          <w:w w:val="110"/>
          <w:sz w:val="22"/>
        </w:rPr>
        <w:t>треба</w:t>
      </w:r>
      <w:r>
        <w:rPr>
          <w:b/>
          <w:spacing w:val="-8"/>
          <w:w w:val="110"/>
          <w:sz w:val="22"/>
        </w:rPr>
        <w:t> </w:t>
      </w:r>
      <w:r>
        <w:rPr>
          <w:b/>
          <w:w w:val="110"/>
          <w:sz w:val="22"/>
        </w:rPr>
        <w:t>врахувати. </w:t>
      </w:r>
      <w:r>
        <w:rPr>
          <w:spacing w:val="-2"/>
          <w:w w:val="110"/>
          <w:sz w:val="22"/>
        </w:rPr>
        <w:t>Режим доступу: </w:t>
      </w:r>
      <w:hyperlink r:id="rId47">
        <w:r>
          <w:rPr>
            <w:color w:val="275B9B"/>
            <w:spacing w:val="-2"/>
            <w:w w:val="110"/>
            <w:sz w:val="22"/>
            <w:u w:val="single" w:color="275B9B"/>
          </w:rPr>
          <w:t>https://nus.org.ua/articles/8-tsikavyh-tehnik-yak-</w:t>
        </w:r>
      </w:hyperlink>
      <w:r>
        <w:rPr>
          <w:color w:val="275B9B"/>
          <w:spacing w:val="-2"/>
          <w:w w:val="110"/>
          <w:sz w:val="22"/>
          <w:u w:val="none"/>
        </w:rPr>
        <w:t> </w:t>
      </w:r>
      <w:hyperlink r:id="rId47">
        <w:r>
          <w:rPr>
            <w:color w:val="275B9B"/>
            <w:spacing w:val="-2"/>
            <w:w w:val="110"/>
            <w:sz w:val="22"/>
            <w:u w:val="single" w:color="275B9B"/>
          </w:rPr>
          <w:t>otsinyuvaty-uchniv-i-shho-treba-vrahuvaty/</w:t>
        </w:r>
      </w:hyperlink>
    </w:p>
    <w:p>
      <w:pPr>
        <w:pStyle w:val="ListParagraph"/>
        <w:numPr>
          <w:ilvl w:val="0"/>
          <w:numId w:val="5"/>
        </w:numPr>
        <w:tabs>
          <w:tab w:pos="554" w:val="left" w:leader="none"/>
        </w:tabs>
        <w:spacing w:line="247" w:lineRule="auto" w:before="172" w:after="0"/>
        <w:ind w:left="554" w:right="1081" w:hanging="397"/>
        <w:jc w:val="left"/>
        <w:rPr>
          <w:sz w:val="22"/>
        </w:rPr>
      </w:pPr>
      <w:r>
        <w:rPr>
          <w:b/>
          <w:w w:val="105"/>
          <w:sz w:val="22"/>
        </w:rPr>
        <w:t>Критерії оцінювання навчальних досягнень учнів 5-10 класів з порушеннями інтелектуального розвитку </w:t>
      </w:r>
      <w:r>
        <w:rPr>
          <w:w w:val="105"/>
          <w:sz w:val="22"/>
        </w:rPr>
        <w:t>/навчально-методичний</w:t>
      </w:r>
      <w:r>
        <w:rPr>
          <w:spacing w:val="80"/>
          <w:w w:val="105"/>
          <w:sz w:val="22"/>
        </w:rPr>
        <w:t> </w:t>
      </w:r>
      <w:r>
        <w:rPr>
          <w:w w:val="105"/>
          <w:sz w:val="22"/>
        </w:rPr>
        <w:t>посібник/ авт.: О.В. Чеботарьова, Г.О. Блеч, І.В. Гладченко, С.В. </w:t>
      </w:r>
      <w:r>
        <w:rPr>
          <w:w w:val="105"/>
          <w:sz w:val="22"/>
        </w:rPr>
        <w:t>Трикоз, І.В. Бобренко, Н.А. Ярмола та ін. — К., ІСПП імені Миколи Ярмаченка НАПН України, 2019. — 120 с.</w:t>
      </w:r>
    </w:p>
    <w:p>
      <w:pPr>
        <w:pStyle w:val="ListParagraph"/>
        <w:numPr>
          <w:ilvl w:val="0"/>
          <w:numId w:val="5"/>
        </w:numPr>
        <w:tabs>
          <w:tab w:pos="554" w:val="left" w:leader="none"/>
        </w:tabs>
        <w:spacing w:line="247" w:lineRule="auto" w:before="175" w:after="0"/>
        <w:ind w:left="554" w:right="1038" w:hanging="397"/>
        <w:jc w:val="left"/>
        <w:rPr>
          <w:sz w:val="22"/>
        </w:rPr>
      </w:pPr>
      <w:r>
        <w:rPr>
          <w:b/>
          <w:w w:val="105"/>
          <w:sz w:val="22"/>
        </w:rPr>
        <w:t>Критерії</w:t>
      </w:r>
      <w:r>
        <w:rPr>
          <w:b/>
          <w:spacing w:val="40"/>
          <w:w w:val="105"/>
          <w:sz w:val="22"/>
        </w:rPr>
        <w:t> </w:t>
      </w:r>
      <w:r>
        <w:rPr>
          <w:b/>
          <w:w w:val="105"/>
          <w:sz w:val="22"/>
        </w:rPr>
        <w:t>оцінювання</w:t>
      </w:r>
      <w:r>
        <w:rPr>
          <w:b/>
          <w:spacing w:val="40"/>
          <w:w w:val="105"/>
          <w:sz w:val="22"/>
        </w:rPr>
        <w:t> </w:t>
      </w:r>
      <w:r>
        <w:rPr>
          <w:b/>
          <w:w w:val="105"/>
          <w:sz w:val="22"/>
        </w:rPr>
        <w:t>навчальних</w:t>
      </w:r>
      <w:r>
        <w:rPr>
          <w:b/>
          <w:spacing w:val="40"/>
          <w:w w:val="105"/>
          <w:sz w:val="22"/>
        </w:rPr>
        <w:t> </w:t>
      </w:r>
      <w:r>
        <w:rPr>
          <w:b/>
          <w:w w:val="105"/>
          <w:sz w:val="22"/>
        </w:rPr>
        <w:t>досягнень</w:t>
      </w:r>
      <w:r>
        <w:rPr>
          <w:b/>
          <w:spacing w:val="40"/>
          <w:w w:val="105"/>
          <w:sz w:val="22"/>
        </w:rPr>
        <w:t> </w:t>
      </w:r>
      <w:r>
        <w:rPr>
          <w:b/>
          <w:w w:val="105"/>
          <w:sz w:val="22"/>
        </w:rPr>
        <w:t>учнів</w:t>
      </w:r>
      <w:r>
        <w:rPr>
          <w:b/>
          <w:spacing w:val="40"/>
          <w:w w:val="105"/>
          <w:sz w:val="22"/>
        </w:rPr>
        <w:t> </w:t>
      </w:r>
      <w:r>
        <w:rPr>
          <w:b/>
          <w:w w:val="105"/>
          <w:sz w:val="22"/>
        </w:rPr>
        <w:t>початкових</w:t>
      </w:r>
      <w:r>
        <w:rPr>
          <w:b/>
          <w:spacing w:val="40"/>
          <w:w w:val="105"/>
          <w:sz w:val="22"/>
        </w:rPr>
        <w:t> </w:t>
      </w:r>
      <w:r>
        <w:rPr>
          <w:b/>
          <w:w w:val="105"/>
          <w:sz w:val="22"/>
        </w:rPr>
        <w:t>класів</w:t>
      </w:r>
      <w:r>
        <w:rPr>
          <w:b/>
          <w:spacing w:val="40"/>
          <w:w w:val="105"/>
          <w:sz w:val="22"/>
        </w:rPr>
        <w:t> </w:t>
      </w:r>
      <w:r>
        <w:rPr>
          <w:b/>
          <w:w w:val="105"/>
          <w:sz w:val="22"/>
        </w:rPr>
        <w:t>з порушеннями інтелектуального розвитку </w:t>
      </w:r>
      <w:r>
        <w:rPr>
          <w:w w:val="105"/>
          <w:sz w:val="22"/>
        </w:rPr>
        <w:t>/ навч.-метод. посіб. / авт.:</w:t>
      </w:r>
    </w:p>
    <w:p>
      <w:pPr>
        <w:pStyle w:val="BodyText"/>
        <w:spacing w:line="247" w:lineRule="auto" w:before="2"/>
        <w:ind w:left="554" w:right="832"/>
      </w:pPr>
      <w:r>
        <w:rPr>
          <w:w w:val="105"/>
        </w:rPr>
        <w:t>Чеботарьова О. В., Трикоз С. В., Блеч Г. О., Гладченко І. В., Бобренко І. В., Королько Н. І., Дмитрієва І. В., Остапенко Л. І., Тарновська Л. І., Гломозда І. В., Чухліб О. А., Стрілець Л. В.К., ІСПП імені Миколи Ярмаченка НАПН України, 2020. 90 с.</w:t>
      </w:r>
    </w:p>
    <w:p>
      <w:pPr>
        <w:pStyle w:val="ListParagraph"/>
        <w:numPr>
          <w:ilvl w:val="0"/>
          <w:numId w:val="5"/>
        </w:numPr>
        <w:tabs>
          <w:tab w:pos="554" w:val="left" w:leader="none"/>
        </w:tabs>
        <w:spacing w:line="247" w:lineRule="auto" w:before="173" w:after="0"/>
        <w:ind w:left="554" w:right="1049" w:hanging="397"/>
        <w:jc w:val="left"/>
        <w:rPr>
          <w:sz w:val="22"/>
        </w:rPr>
      </w:pPr>
      <w:r>
        <w:rPr>
          <w:b/>
          <w:w w:val="105"/>
          <w:sz w:val="22"/>
        </w:rPr>
        <w:t>Навчання</w:t>
      </w:r>
      <w:r>
        <w:rPr>
          <w:b/>
          <w:spacing w:val="40"/>
          <w:w w:val="105"/>
          <w:sz w:val="22"/>
        </w:rPr>
        <w:t> </w:t>
      </w:r>
      <w:r>
        <w:rPr>
          <w:b/>
          <w:w w:val="105"/>
          <w:sz w:val="22"/>
        </w:rPr>
        <w:t>дітей</w:t>
      </w:r>
      <w:r>
        <w:rPr>
          <w:b/>
          <w:spacing w:val="40"/>
          <w:w w:val="105"/>
          <w:sz w:val="22"/>
        </w:rPr>
        <w:t> </w:t>
      </w:r>
      <w:r>
        <w:rPr>
          <w:b/>
          <w:w w:val="105"/>
          <w:sz w:val="22"/>
        </w:rPr>
        <w:t>із</w:t>
      </w:r>
      <w:r>
        <w:rPr>
          <w:b/>
          <w:spacing w:val="40"/>
          <w:w w:val="105"/>
          <w:sz w:val="22"/>
        </w:rPr>
        <w:t> </w:t>
      </w:r>
      <w:r>
        <w:rPr>
          <w:b/>
          <w:w w:val="105"/>
          <w:sz w:val="22"/>
        </w:rPr>
        <w:t>порушеннями</w:t>
      </w:r>
      <w:r>
        <w:rPr>
          <w:b/>
          <w:spacing w:val="40"/>
          <w:w w:val="105"/>
          <w:sz w:val="22"/>
        </w:rPr>
        <w:t> </w:t>
      </w:r>
      <w:r>
        <w:rPr>
          <w:b/>
          <w:w w:val="105"/>
          <w:sz w:val="22"/>
        </w:rPr>
        <w:t>слуху:</w:t>
      </w:r>
      <w:r>
        <w:rPr>
          <w:b/>
          <w:spacing w:val="40"/>
          <w:w w:val="105"/>
          <w:sz w:val="22"/>
        </w:rPr>
        <w:t> </w:t>
      </w:r>
      <w:r>
        <w:rPr>
          <w:w w:val="105"/>
          <w:sz w:val="22"/>
        </w:rPr>
        <w:t>навчально-методичний посібник / С. В. Кульбіда та ін. — Харків </w:t>
      </w:r>
      <w:r>
        <w:rPr>
          <w:sz w:val="22"/>
        </w:rPr>
        <w:t>:</w:t>
      </w:r>
      <w:r>
        <w:rPr>
          <w:w w:val="105"/>
          <w:sz w:val="22"/>
        </w:rPr>
        <w:t> Вид-во «Ранок», 2019. — 216 с.</w:t>
      </w:r>
    </w:p>
    <w:p>
      <w:pPr>
        <w:pStyle w:val="Heading4"/>
        <w:numPr>
          <w:ilvl w:val="0"/>
          <w:numId w:val="5"/>
        </w:numPr>
        <w:tabs>
          <w:tab w:pos="553" w:val="left" w:leader="none"/>
        </w:tabs>
        <w:spacing w:line="240" w:lineRule="auto" w:before="172" w:after="0"/>
        <w:ind w:left="553" w:right="0" w:hanging="396"/>
        <w:jc w:val="left"/>
      </w:pPr>
      <w:r>
        <w:rPr>
          <w:w w:val="110"/>
        </w:rPr>
        <w:t>Онлайн-курс</w:t>
      </w:r>
      <w:r>
        <w:rPr>
          <w:spacing w:val="-15"/>
          <w:w w:val="110"/>
        </w:rPr>
        <w:t> </w:t>
      </w:r>
      <w:r>
        <w:rPr>
          <w:w w:val="110"/>
        </w:rPr>
        <w:t>«Оцінювання</w:t>
      </w:r>
      <w:r>
        <w:rPr>
          <w:spacing w:val="-15"/>
          <w:w w:val="110"/>
        </w:rPr>
        <w:t> </w:t>
      </w:r>
      <w:r>
        <w:rPr>
          <w:w w:val="110"/>
        </w:rPr>
        <w:t>без</w:t>
      </w:r>
      <w:r>
        <w:rPr>
          <w:spacing w:val="-15"/>
          <w:w w:val="110"/>
        </w:rPr>
        <w:t> </w:t>
      </w:r>
      <w:r>
        <w:rPr>
          <w:spacing w:val="-2"/>
          <w:w w:val="110"/>
        </w:rPr>
        <w:t>знецінювання».</w:t>
      </w:r>
    </w:p>
    <w:p>
      <w:pPr>
        <w:pStyle w:val="BodyText"/>
        <w:spacing w:before="9"/>
        <w:ind w:left="554"/>
      </w:pPr>
      <w:r>
        <w:rPr>
          <w:w w:val="110"/>
        </w:rPr>
        <w:t>Режим</w:t>
      </w:r>
      <w:r>
        <w:rPr>
          <w:spacing w:val="-13"/>
          <w:w w:val="110"/>
        </w:rPr>
        <w:t> </w:t>
      </w:r>
      <w:r>
        <w:rPr>
          <w:w w:val="110"/>
        </w:rPr>
        <w:t>доступу:</w:t>
      </w:r>
      <w:r>
        <w:rPr>
          <w:spacing w:val="-13"/>
          <w:w w:val="110"/>
        </w:rPr>
        <w:t> </w:t>
      </w:r>
      <w:hyperlink r:id="rId48">
        <w:r>
          <w:rPr>
            <w:color w:val="275B9B"/>
            <w:w w:val="110"/>
            <w:u w:val="single" w:color="275B9B"/>
          </w:rPr>
          <w:t>https://study.ed-</w:t>
        </w:r>
        <w:r>
          <w:rPr>
            <w:color w:val="275B9B"/>
            <w:spacing w:val="-2"/>
            <w:w w:val="110"/>
            <w:u w:val="single" w:color="275B9B"/>
          </w:rPr>
          <w:t>era.com/uk/courses/course/410</w:t>
        </w:r>
      </w:hyperlink>
    </w:p>
    <w:p>
      <w:pPr>
        <w:pStyle w:val="ListParagraph"/>
        <w:numPr>
          <w:ilvl w:val="0"/>
          <w:numId w:val="5"/>
        </w:numPr>
        <w:tabs>
          <w:tab w:pos="554" w:val="left" w:leader="none"/>
        </w:tabs>
        <w:spacing w:line="247" w:lineRule="auto" w:before="178" w:after="0"/>
        <w:ind w:left="554" w:right="1320" w:hanging="397"/>
        <w:jc w:val="left"/>
        <w:rPr>
          <w:sz w:val="22"/>
        </w:rPr>
      </w:pPr>
      <w:r>
        <w:rPr>
          <w:b/>
          <w:w w:val="110"/>
          <w:sz w:val="22"/>
        </w:rPr>
        <w:t>Оцінювання за НУШ: що змінилося та як допомогти вчителю? </w:t>
      </w:r>
      <w:r>
        <w:rPr>
          <w:spacing w:val="-2"/>
          <w:w w:val="110"/>
          <w:sz w:val="22"/>
        </w:rPr>
        <w:t>Режим доступу: </w:t>
      </w:r>
      <w:hyperlink r:id="rId49">
        <w:r>
          <w:rPr>
            <w:color w:val="275B9B"/>
            <w:spacing w:val="-2"/>
            <w:w w:val="110"/>
            <w:sz w:val="22"/>
            <w:u w:val="single" w:color="275B9B"/>
          </w:rPr>
          <w:t>https://osvitoria.media/experience/otsinyuvannya-za-</w:t>
        </w:r>
      </w:hyperlink>
      <w:r>
        <w:rPr>
          <w:color w:val="275B9B"/>
          <w:spacing w:val="-2"/>
          <w:w w:val="110"/>
          <w:sz w:val="22"/>
          <w:u w:val="none"/>
        </w:rPr>
        <w:t> </w:t>
      </w:r>
      <w:hyperlink r:id="rId49">
        <w:r>
          <w:rPr>
            <w:color w:val="275B9B"/>
            <w:spacing w:val="-2"/>
            <w:w w:val="110"/>
            <w:sz w:val="22"/>
            <w:u w:val="single" w:color="275B9B"/>
          </w:rPr>
          <w:t>nush-shho-zminylos-ta-yak-dopomogty-vchytelyu/</w:t>
        </w:r>
      </w:hyperlink>
    </w:p>
    <w:p>
      <w:pPr>
        <w:pStyle w:val="Heading4"/>
        <w:numPr>
          <w:ilvl w:val="0"/>
          <w:numId w:val="5"/>
        </w:numPr>
        <w:tabs>
          <w:tab w:pos="552" w:val="left" w:leader="none"/>
        </w:tabs>
        <w:spacing w:line="240" w:lineRule="auto" w:before="173" w:after="0"/>
        <w:ind w:left="552" w:right="0" w:hanging="395"/>
        <w:jc w:val="left"/>
      </w:pPr>
      <w:r>
        <w:rPr/>
        <w:t>Як</w:t>
      </w:r>
      <w:r>
        <w:rPr>
          <w:spacing w:val="51"/>
        </w:rPr>
        <w:t> </w:t>
      </w:r>
      <w:r>
        <w:rPr/>
        <w:t>оцінювати</w:t>
      </w:r>
      <w:r>
        <w:rPr>
          <w:spacing w:val="52"/>
        </w:rPr>
        <w:t> </w:t>
      </w:r>
      <w:r>
        <w:rPr/>
        <w:t>дітей</w:t>
      </w:r>
      <w:r>
        <w:rPr>
          <w:spacing w:val="51"/>
        </w:rPr>
        <w:t> </w:t>
      </w:r>
      <w:r>
        <w:rPr/>
        <w:t>з</w:t>
      </w:r>
      <w:r>
        <w:rPr>
          <w:spacing w:val="52"/>
        </w:rPr>
        <w:t> </w:t>
      </w:r>
      <w:r>
        <w:rPr/>
        <w:t>особливими</w:t>
      </w:r>
      <w:r>
        <w:rPr>
          <w:spacing w:val="52"/>
        </w:rPr>
        <w:t> </w:t>
      </w:r>
      <w:r>
        <w:rPr/>
        <w:t>освітніми</w:t>
      </w:r>
      <w:r>
        <w:rPr>
          <w:spacing w:val="51"/>
        </w:rPr>
        <w:t> </w:t>
      </w:r>
      <w:r>
        <w:rPr>
          <w:spacing w:val="-2"/>
        </w:rPr>
        <w:t>потребами.</w:t>
      </w:r>
    </w:p>
    <w:p>
      <w:pPr>
        <w:pStyle w:val="BodyText"/>
        <w:spacing w:line="247" w:lineRule="auto" w:before="8"/>
        <w:ind w:left="554" w:right="1603"/>
      </w:pPr>
      <w:r>
        <w:rPr>
          <w:w w:val="105"/>
        </w:rPr>
        <w:t>Режим доступу </w:t>
      </w:r>
      <w:r>
        <w:rPr/>
        <w:t>: </w:t>
      </w:r>
      <w:hyperlink r:id="rId50">
        <w:r>
          <w:rPr>
            <w:color w:val="275B9B"/>
            <w:w w:val="105"/>
            <w:u w:val="single" w:color="275B9B"/>
          </w:rPr>
          <w:t>https://nus.org.ua/articles/yak-otsinyuvaty-ditej-z-</w:t>
        </w:r>
      </w:hyperlink>
      <w:r>
        <w:rPr>
          <w:color w:val="275B9B"/>
          <w:spacing w:val="40"/>
          <w:w w:val="105"/>
          <w:u w:val="none"/>
        </w:rPr>
        <w:t> </w:t>
      </w:r>
      <w:hyperlink r:id="rId50">
        <w:r>
          <w:rPr>
            <w:color w:val="275B9B"/>
            <w:spacing w:val="-2"/>
            <w:w w:val="105"/>
            <w:u w:val="single" w:color="275B9B"/>
          </w:rPr>
          <w:t>osoblyvymy-osvitnimy-potrebamy/</w:t>
        </w:r>
      </w:hyperlink>
    </w:p>
    <w:p>
      <w:pPr>
        <w:spacing w:after="0" w:line="247" w:lineRule="auto"/>
        <w:sectPr>
          <w:pgSz w:w="11910" w:h="16840"/>
          <w:pgMar w:header="0" w:footer="608" w:top="940" w:bottom="800" w:left="1260" w:right="960"/>
        </w:sectPr>
      </w:pPr>
    </w:p>
    <w:p>
      <w:pPr>
        <w:pStyle w:val="BodyText"/>
        <w:spacing w:before="2"/>
        <w:rPr>
          <w:sz w:val="17"/>
        </w:rPr>
      </w:pPr>
      <w:r>
        <w:rPr/>
        <mc:AlternateContent>
          <mc:Choice Requires="wps">
            <w:drawing>
              <wp:anchor distT="0" distB="0" distL="0" distR="0" allowOverlap="1" layoutInCell="1" locked="0" behindDoc="0" simplePos="0" relativeHeight="15780352">
                <wp:simplePos x="0" y="0"/>
                <wp:positionH relativeFrom="page">
                  <wp:posOffset>0</wp:posOffset>
                </wp:positionH>
                <wp:positionV relativeFrom="page">
                  <wp:posOffset>1602003</wp:posOffset>
                </wp:positionV>
                <wp:extent cx="7560309" cy="9090025"/>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7560309" cy="9090025"/>
                          <a:chExt cx="7560309" cy="9090025"/>
                        </a:xfrm>
                      </wpg:grpSpPr>
                      <pic:pic>
                        <pic:nvPicPr>
                          <pic:cNvPr id="317" name="Image 317"/>
                          <pic:cNvPicPr/>
                        </pic:nvPicPr>
                        <pic:blipFill>
                          <a:blip r:embed="rId52" cstate="print"/>
                          <a:stretch>
                            <a:fillRect/>
                          </a:stretch>
                        </pic:blipFill>
                        <pic:spPr>
                          <a:xfrm>
                            <a:off x="0" y="0"/>
                            <a:ext cx="7559992" cy="9089999"/>
                          </a:xfrm>
                          <a:prstGeom prst="rect">
                            <a:avLst/>
                          </a:prstGeom>
                        </pic:spPr>
                      </pic:pic>
                      <wps:wsp>
                        <wps:cNvPr id="318" name="Graphic 318"/>
                        <wps:cNvSpPr/>
                        <wps:spPr>
                          <a:xfrm>
                            <a:off x="0" y="953998"/>
                            <a:ext cx="7560309" cy="8136255"/>
                          </a:xfrm>
                          <a:custGeom>
                            <a:avLst/>
                            <a:gdLst/>
                            <a:ahLst/>
                            <a:cxnLst/>
                            <a:rect l="l" t="t" r="r" b="b"/>
                            <a:pathLst>
                              <a:path w="7560309" h="8136255">
                                <a:moveTo>
                                  <a:pt x="7560005" y="8136001"/>
                                </a:moveTo>
                                <a:lnTo>
                                  <a:pt x="7559992" y="6641998"/>
                                </a:lnTo>
                                <a:lnTo>
                                  <a:pt x="6659994" y="6641998"/>
                                </a:lnTo>
                                <a:lnTo>
                                  <a:pt x="6659994" y="0"/>
                                </a:lnTo>
                                <a:lnTo>
                                  <a:pt x="0" y="0"/>
                                </a:lnTo>
                                <a:lnTo>
                                  <a:pt x="0" y="6641998"/>
                                </a:lnTo>
                                <a:lnTo>
                                  <a:pt x="0" y="8136001"/>
                                </a:lnTo>
                                <a:lnTo>
                                  <a:pt x="6659994" y="8136001"/>
                                </a:lnTo>
                                <a:lnTo>
                                  <a:pt x="7560005" y="8136001"/>
                                </a:lnTo>
                                <a:close/>
                              </a:path>
                            </a:pathLst>
                          </a:custGeom>
                          <a:solidFill>
                            <a:srgbClr val="212B52">
                              <a:alpha val="58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126.142014pt;width:595.3pt;height:715.75pt;mso-position-horizontal-relative:page;mso-position-vertical-relative:page;z-index:15780352" id="docshapegroup308" coordorigin="0,2523" coordsize="11906,14315">
                <v:shape style="position:absolute;left:0;top:2522;width:11906;height:14315" type="#_x0000_t75" id="docshape309" stroked="false">
                  <v:imagedata r:id="rId52" o:title=""/>
                </v:shape>
                <v:shape style="position:absolute;left:0;top:4025;width:11906;height:12813" id="docshape310" coordorigin="0,4025" coordsize="11906,12813" path="m11906,16838l11906,14485,10488,14485,10488,4025,0,4025,0,14485,0,16838,10488,16838,11906,16838xe" filled="true" fillcolor="#212b52" stroked="false">
                  <v:path arrowok="t"/>
                  <v:fill opacity="38011f" type="solid"/>
                </v:shape>
                <w10:wrap type="none"/>
              </v:group>
            </w:pict>
          </mc:Fallback>
        </mc:AlternateContent>
      </w:r>
    </w:p>
    <w:sectPr>
      <w:footerReference w:type="even" r:id="rId51"/>
      <w:pgSz w:w="11910" w:h="16840"/>
      <w:pgMar w:header="0" w:footer="0" w:top="1920" w:bottom="280" w:left="12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Noto Sans Symbols2">
    <w:altName w:val="Noto Sans Symbols2"/>
    <w:charset w:val="0"/>
    <w:family w:val="swiss"/>
    <w:pitch w:val="variable"/>
  </w:font>
  <w:font w:name="DejaVu Sans">
    <w:altName w:val="DejaVu Sans"/>
    <w:charset w:val="0"/>
    <w:family w:val="swiss"/>
    <w:pitch w:val="variable"/>
  </w:font>
  <w:font w:name="Liberation Sans Narrow">
    <w:altName w:val="Liberation Sans Narrow"/>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37920">
              <wp:simplePos x="0" y="0"/>
              <wp:positionH relativeFrom="page">
                <wp:posOffset>418985</wp:posOffset>
              </wp:positionH>
              <wp:positionV relativeFrom="page">
                <wp:posOffset>10178999</wp:posOffset>
              </wp:positionV>
              <wp:extent cx="46355" cy="51308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46355" cy="513080"/>
                      </a:xfrm>
                      <a:custGeom>
                        <a:avLst/>
                        <a:gdLst/>
                        <a:ahLst/>
                        <a:cxnLst/>
                        <a:rect l="l" t="t" r="r" b="b"/>
                        <a:pathLst>
                          <a:path w="46355" h="513080">
                            <a:moveTo>
                              <a:pt x="46354" y="0"/>
                            </a:moveTo>
                            <a:lnTo>
                              <a:pt x="0" y="0"/>
                            </a:lnTo>
                            <a:lnTo>
                              <a:pt x="0" y="513003"/>
                            </a:lnTo>
                            <a:lnTo>
                              <a:pt x="46354" y="513003"/>
                            </a:lnTo>
                            <a:lnTo>
                              <a:pt x="46354" y="0"/>
                            </a:lnTo>
                            <a:close/>
                          </a:path>
                        </a:pathLst>
                      </a:custGeom>
                      <a:solidFill>
                        <a:srgbClr val="78B7E5"/>
                      </a:solidFill>
                    </wps:spPr>
                    <wps:bodyPr wrap="square" lIns="0" tIns="0" rIns="0" bIns="0" rtlCol="0">
                      <a:prstTxWarp prst="textNoShape">
                        <a:avLst/>
                      </a:prstTxWarp>
                      <a:noAutofit/>
                    </wps:bodyPr>
                  </wps:wsp>
                </a:graphicData>
              </a:graphic>
            </wp:anchor>
          </w:drawing>
        </mc:Choice>
        <mc:Fallback>
          <w:pict>
            <v:rect style="position:absolute;margin-left:32.991001pt;margin-top:801.496033pt;width:3.65pt;height:40.394pt;mso-position-horizontal-relative:page;mso-position-vertical-relative:page;z-index:-16578560" id="docshape15" filled="true" fillcolor="#78b7e5" stroked="false">
              <v:fill type="solid"/>
              <w10:wrap type="none"/>
            </v:rect>
          </w:pict>
        </mc:Fallback>
      </mc:AlternateContent>
    </w:r>
    <w:r>
      <w:rPr/>
      <mc:AlternateContent>
        <mc:Choice Requires="wps">
          <w:drawing>
            <wp:anchor distT="0" distB="0" distL="0" distR="0" allowOverlap="1" layoutInCell="1" locked="0" behindDoc="1" simplePos="0" relativeHeight="486738432">
              <wp:simplePos x="0" y="0"/>
              <wp:positionH relativeFrom="page">
                <wp:posOffset>507899</wp:posOffset>
              </wp:positionH>
              <wp:positionV relativeFrom="page">
                <wp:posOffset>10379273</wp:posOffset>
              </wp:positionV>
              <wp:extent cx="269875" cy="1651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69875" cy="165100"/>
                      </a:xfrm>
                      <a:prstGeom prst="rect">
                        <a:avLst/>
                      </a:prstGeom>
                    </wps:spPr>
                    <wps:txbx>
                      <w:txbxContent>
                        <w:p>
                          <w:pPr>
                            <w:pStyle w:val="BodyText"/>
                            <w:spacing w:line="249" w:lineRule="exact"/>
                            <w:ind w:left="60"/>
                          </w:pPr>
                          <w:r>
                            <w:rPr>
                              <w:spacing w:val="-5"/>
                              <w:w w:val="125"/>
                            </w:rPr>
                            <w:fldChar w:fldCharType="begin"/>
                          </w:r>
                          <w:r>
                            <w:rPr>
                              <w:spacing w:val="-5"/>
                              <w:w w:val="125"/>
                            </w:rPr>
                            <w:instrText> PAGE </w:instrText>
                          </w:r>
                          <w:r>
                            <w:rPr>
                              <w:spacing w:val="-5"/>
                              <w:w w:val="125"/>
                            </w:rPr>
                            <w:fldChar w:fldCharType="separate"/>
                          </w:r>
                          <w:r>
                            <w:rPr>
                              <w:spacing w:val="-5"/>
                              <w:w w:val="125"/>
                            </w:rPr>
                            <w:t>20</w:t>
                          </w:r>
                          <w:r>
                            <w:rPr>
                              <w:spacing w:val="-5"/>
                              <w:w w:val="125"/>
                            </w:rPr>
                            <w:fldChar w:fldCharType="end"/>
                          </w:r>
                        </w:p>
                      </w:txbxContent>
                    </wps:txbx>
                    <wps:bodyPr wrap="square" lIns="0" tIns="0" rIns="0" bIns="0" rtlCol="0">
                      <a:noAutofit/>
                    </wps:bodyPr>
                  </wps:wsp>
                </a:graphicData>
              </a:graphic>
            </wp:anchor>
          </w:drawing>
        </mc:Choice>
        <mc:Fallback>
          <w:pict>
            <v:shape style="position:absolute;margin-left:39.9921pt;margin-top:817.265625pt;width:21.25pt;height:13pt;mso-position-horizontal-relative:page;mso-position-vertical-relative:page;z-index:-16578048" type="#_x0000_t202" id="docshape16" filled="false" stroked="false">
              <v:textbox inset="0,0,0,0">
                <w:txbxContent>
                  <w:p>
                    <w:pPr>
                      <w:pStyle w:val="BodyText"/>
                      <w:spacing w:line="249" w:lineRule="exact"/>
                      <w:ind w:left="60"/>
                    </w:pPr>
                    <w:r>
                      <w:rPr>
                        <w:spacing w:val="-5"/>
                        <w:w w:val="125"/>
                      </w:rPr>
                      <w:fldChar w:fldCharType="begin"/>
                    </w:r>
                    <w:r>
                      <w:rPr>
                        <w:spacing w:val="-5"/>
                        <w:w w:val="125"/>
                      </w:rPr>
                      <w:instrText> PAGE </w:instrText>
                    </w:r>
                    <w:r>
                      <w:rPr>
                        <w:spacing w:val="-5"/>
                        <w:w w:val="125"/>
                      </w:rPr>
                      <w:fldChar w:fldCharType="separate"/>
                    </w:r>
                    <w:r>
                      <w:rPr>
                        <w:spacing w:val="-5"/>
                        <w:w w:val="125"/>
                      </w:rPr>
                      <w:t>20</w:t>
                    </w:r>
                    <w:r>
                      <w:rPr>
                        <w:spacing w:val="-5"/>
                        <w:w w:val="12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38944">
              <wp:simplePos x="0" y="0"/>
              <wp:positionH relativeFrom="page">
                <wp:posOffset>7089546</wp:posOffset>
              </wp:positionH>
              <wp:positionV relativeFrom="page">
                <wp:posOffset>10178999</wp:posOffset>
              </wp:positionV>
              <wp:extent cx="46355" cy="51308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46355" cy="513080"/>
                      </a:xfrm>
                      <a:custGeom>
                        <a:avLst/>
                        <a:gdLst/>
                        <a:ahLst/>
                        <a:cxnLst/>
                        <a:rect l="l" t="t" r="r" b="b"/>
                        <a:pathLst>
                          <a:path w="46355" h="513080">
                            <a:moveTo>
                              <a:pt x="46354" y="0"/>
                            </a:moveTo>
                            <a:lnTo>
                              <a:pt x="0" y="0"/>
                            </a:lnTo>
                            <a:lnTo>
                              <a:pt x="0" y="513003"/>
                            </a:lnTo>
                            <a:lnTo>
                              <a:pt x="46354" y="513003"/>
                            </a:lnTo>
                            <a:lnTo>
                              <a:pt x="46354" y="0"/>
                            </a:lnTo>
                            <a:close/>
                          </a:path>
                        </a:pathLst>
                      </a:custGeom>
                      <a:solidFill>
                        <a:srgbClr val="78B7E5"/>
                      </a:solidFill>
                    </wps:spPr>
                    <wps:bodyPr wrap="square" lIns="0" tIns="0" rIns="0" bIns="0" rtlCol="0">
                      <a:prstTxWarp prst="textNoShape">
                        <a:avLst/>
                      </a:prstTxWarp>
                      <a:noAutofit/>
                    </wps:bodyPr>
                  </wps:wsp>
                </a:graphicData>
              </a:graphic>
            </wp:anchor>
          </w:drawing>
        </mc:Choice>
        <mc:Fallback>
          <w:pict>
            <v:rect style="position:absolute;margin-left:558.231995pt;margin-top:801.496033pt;width:3.65pt;height:40.394pt;mso-position-horizontal-relative:page;mso-position-vertical-relative:page;z-index:-16577536" id="docshape17" filled="true" fillcolor="#78b7e5" stroked="false">
              <v:fill type="solid"/>
              <w10:wrap type="none"/>
            </v:rect>
          </w:pict>
        </mc:Fallback>
      </mc:AlternateContent>
    </w:r>
    <w:r>
      <w:rPr/>
      <mc:AlternateContent>
        <mc:Choice Requires="wps">
          <w:drawing>
            <wp:anchor distT="0" distB="0" distL="0" distR="0" allowOverlap="1" layoutInCell="1" locked="0" behindDoc="1" simplePos="0" relativeHeight="486739456">
              <wp:simplePos x="0" y="0"/>
              <wp:positionH relativeFrom="page">
                <wp:posOffset>6801281</wp:posOffset>
              </wp:positionH>
              <wp:positionV relativeFrom="page">
                <wp:posOffset>10379273</wp:posOffset>
              </wp:positionV>
              <wp:extent cx="262255" cy="1651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62255" cy="165100"/>
                      </a:xfrm>
                      <a:prstGeom prst="rect">
                        <a:avLst/>
                      </a:prstGeom>
                    </wps:spPr>
                    <wps:txbx>
                      <w:txbxContent>
                        <w:p>
                          <w:pPr>
                            <w:pStyle w:val="BodyText"/>
                            <w:spacing w:line="249" w:lineRule="exact"/>
                            <w:ind w:left="60"/>
                          </w:pPr>
                          <w:r>
                            <w:rPr>
                              <w:spacing w:val="-5"/>
                              <w:w w:val="120"/>
                            </w:rPr>
                            <w:fldChar w:fldCharType="begin"/>
                          </w:r>
                          <w:r>
                            <w:rPr>
                              <w:spacing w:val="-5"/>
                              <w:w w:val="120"/>
                            </w:rPr>
                            <w:instrText> PAGE </w:instrText>
                          </w:r>
                          <w:r>
                            <w:rPr>
                              <w:spacing w:val="-5"/>
                              <w:w w:val="120"/>
                            </w:rPr>
                            <w:fldChar w:fldCharType="separate"/>
                          </w:r>
                          <w:r>
                            <w:rPr>
                              <w:spacing w:val="-5"/>
                              <w:w w:val="120"/>
                            </w:rPr>
                            <w:t>39</w:t>
                          </w:r>
                          <w:r>
                            <w:rPr>
                              <w:spacing w:val="-5"/>
                              <w:w w:val="120"/>
                            </w:rPr>
                            <w:fldChar w:fldCharType="end"/>
                          </w:r>
                        </w:p>
                      </w:txbxContent>
                    </wps:txbx>
                    <wps:bodyPr wrap="square" lIns="0" tIns="0" rIns="0" bIns="0" rtlCol="0">
                      <a:noAutofit/>
                    </wps:bodyPr>
                  </wps:wsp>
                </a:graphicData>
              </a:graphic>
            </wp:anchor>
          </w:drawing>
        </mc:Choice>
        <mc:Fallback>
          <w:pict>
            <v:shape style="position:absolute;margin-left:535.533997pt;margin-top:817.265625pt;width:20.65pt;height:13pt;mso-position-horizontal-relative:page;mso-position-vertical-relative:page;z-index:-16577024" type="#_x0000_t202" id="docshape18" filled="false" stroked="false">
              <v:textbox inset="0,0,0,0">
                <w:txbxContent>
                  <w:p>
                    <w:pPr>
                      <w:pStyle w:val="BodyText"/>
                      <w:spacing w:line="249" w:lineRule="exact"/>
                      <w:ind w:left="60"/>
                    </w:pPr>
                    <w:r>
                      <w:rPr>
                        <w:spacing w:val="-5"/>
                        <w:w w:val="120"/>
                      </w:rPr>
                      <w:fldChar w:fldCharType="begin"/>
                    </w:r>
                    <w:r>
                      <w:rPr>
                        <w:spacing w:val="-5"/>
                        <w:w w:val="120"/>
                      </w:rPr>
                      <w:instrText> PAGE </w:instrText>
                    </w:r>
                    <w:r>
                      <w:rPr>
                        <w:spacing w:val="-5"/>
                        <w:w w:val="120"/>
                      </w:rPr>
                      <w:fldChar w:fldCharType="separate"/>
                    </w:r>
                    <w:r>
                      <w:rPr>
                        <w:spacing w:val="-5"/>
                        <w:w w:val="120"/>
                      </w:rPr>
                      <w:t>39</w:t>
                    </w:r>
                    <w:r>
                      <w:rPr>
                        <w:spacing w:val="-5"/>
                        <w:w w:val="1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39968">
              <wp:simplePos x="0" y="0"/>
              <wp:positionH relativeFrom="page">
                <wp:posOffset>533299</wp:posOffset>
              </wp:positionH>
              <wp:positionV relativeFrom="page">
                <wp:posOffset>10379273</wp:posOffset>
              </wp:positionV>
              <wp:extent cx="196850" cy="16510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96850" cy="165100"/>
                      </a:xfrm>
                      <a:prstGeom prst="rect">
                        <a:avLst/>
                      </a:prstGeom>
                    </wps:spPr>
                    <wps:txbx>
                      <w:txbxContent>
                        <w:p>
                          <w:pPr>
                            <w:pStyle w:val="BodyText"/>
                            <w:spacing w:line="249" w:lineRule="exact"/>
                            <w:ind w:left="20"/>
                          </w:pPr>
                          <w:r>
                            <w:rPr>
                              <w:spacing w:val="-5"/>
                              <w:w w:val="120"/>
                            </w:rPr>
                            <w:t>26</w:t>
                          </w:r>
                        </w:p>
                      </w:txbxContent>
                    </wps:txbx>
                    <wps:bodyPr wrap="square" lIns="0" tIns="0" rIns="0" bIns="0" rtlCol="0">
                      <a:noAutofit/>
                    </wps:bodyPr>
                  </wps:wsp>
                </a:graphicData>
              </a:graphic>
            </wp:anchor>
          </w:drawing>
        </mc:Choice>
        <mc:Fallback>
          <w:pict>
            <v:shape style="position:absolute;margin-left:41.9921pt;margin-top:817.265625pt;width:15.5pt;height:13pt;mso-position-horizontal-relative:page;mso-position-vertical-relative:page;z-index:-16576512" type="#_x0000_t202" id="docshape177" filled="false" stroked="false">
              <v:textbox inset="0,0,0,0">
                <w:txbxContent>
                  <w:p>
                    <w:pPr>
                      <w:pStyle w:val="BodyText"/>
                      <w:spacing w:line="249" w:lineRule="exact"/>
                      <w:ind w:left="20"/>
                    </w:pPr>
                    <w:r>
                      <w:rPr>
                        <w:spacing w:val="-5"/>
                        <w:w w:val="120"/>
                      </w:rPr>
                      <w:t>26</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40480">
              <wp:simplePos x="0" y="0"/>
              <wp:positionH relativeFrom="page">
                <wp:posOffset>7089546</wp:posOffset>
              </wp:positionH>
              <wp:positionV relativeFrom="page">
                <wp:posOffset>10178999</wp:posOffset>
              </wp:positionV>
              <wp:extent cx="46355" cy="51308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46355" cy="513080"/>
                      </a:xfrm>
                      <a:custGeom>
                        <a:avLst/>
                        <a:gdLst/>
                        <a:ahLst/>
                        <a:cxnLst/>
                        <a:rect l="l" t="t" r="r" b="b"/>
                        <a:pathLst>
                          <a:path w="46355" h="513080">
                            <a:moveTo>
                              <a:pt x="46354" y="0"/>
                            </a:moveTo>
                            <a:lnTo>
                              <a:pt x="0" y="0"/>
                            </a:lnTo>
                            <a:lnTo>
                              <a:pt x="0" y="513003"/>
                            </a:lnTo>
                            <a:lnTo>
                              <a:pt x="46354" y="513003"/>
                            </a:lnTo>
                            <a:lnTo>
                              <a:pt x="46354" y="0"/>
                            </a:lnTo>
                            <a:close/>
                          </a:path>
                        </a:pathLst>
                      </a:custGeom>
                      <a:solidFill>
                        <a:srgbClr val="78B7E5"/>
                      </a:solidFill>
                    </wps:spPr>
                    <wps:bodyPr wrap="square" lIns="0" tIns="0" rIns="0" bIns="0" rtlCol="0">
                      <a:prstTxWarp prst="textNoShape">
                        <a:avLst/>
                      </a:prstTxWarp>
                      <a:noAutofit/>
                    </wps:bodyPr>
                  </wps:wsp>
                </a:graphicData>
              </a:graphic>
            </wp:anchor>
          </w:drawing>
        </mc:Choice>
        <mc:Fallback>
          <w:pict>
            <v:rect style="position:absolute;margin-left:558.231995pt;margin-top:801.496033pt;width:3.65pt;height:40.394pt;mso-position-horizontal-relative:page;mso-position-vertical-relative:page;z-index:-16576000" id="docshape178" filled="true" fillcolor="#78b7e5" stroked="false">
              <v:fill type="solid"/>
              <w10:wrap type="none"/>
            </v:rect>
          </w:pict>
        </mc:Fallback>
      </mc:AlternateContent>
    </w:r>
    <w:r>
      <w:rPr/>
      <mc:AlternateContent>
        <mc:Choice Requires="wps">
          <w:drawing>
            <wp:anchor distT="0" distB="0" distL="0" distR="0" allowOverlap="1" layoutInCell="1" locked="0" behindDoc="1" simplePos="0" relativeHeight="486740992">
              <wp:simplePos x="0" y="0"/>
              <wp:positionH relativeFrom="page">
                <wp:posOffset>6810362</wp:posOffset>
              </wp:positionH>
              <wp:positionV relativeFrom="page">
                <wp:posOffset>10379273</wp:posOffset>
              </wp:positionV>
              <wp:extent cx="253365" cy="16510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53365" cy="165100"/>
                      </a:xfrm>
                      <a:prstGeom prst="rect">
                        <a:avLst/>
                      </a:prstGeom>
                    </wps:spPr>
                    <wps:txbx>
                      <w:txbxContent>
                        <w:p>
                          <w:pPr>
                            <w:pStyle w:val="BodyText"/>
                            <w:spacing w:line="249" w:lineRule="exact"/>
                            <w:ind w:left="60"/>
                          </w:pPr>
                          <w:r>
                            <w:rPr>
                              <w:spacing w:val="-5"/>
                              <w:w w:val="115"/>
                            </w:rPr>
                            <w:fldChar w:fldCharType="begin"/>
                          </w:r>
                          <w:r>
                            <w:rPr>
                              <w:spacing w:val="-5"/>
                              <w:w w:val="115"/>
                            </w:rPr>
                            <w:instrText> PAGE </w:instrText>
                          </w:r>
                          <w:r>
                            <w:rPr>
                              <w:spacing w:val="-5"/>
                              <w:w w:val="115"/>
                            </w:rPr>
                            <w:fldChar w:fldCharType="separate"/>
                          </w:r>
                          <w:r>
                            <w:rPr>
                              <w:spacing w:val="-5"/>
                              <w:w w:val="115"/>
                            </w:rPr>
                            <w:t>27</w:t>
                          </w:r>
                          <w:r>
                            <w:rPr>
                              <w:spacing w:val="-5"/>
                              <w:w w:val="115"/>
                            </w:rPr>
                            <w:fldChar w:fldCharType="end"/>
                          </w:r>
                        </w:p>
                      </w:txbxContent>
                    </wps:txbx>
                    <wps:bodyPr wrap="square" lIns="0" tIns="0" rIns="0" bIns="0" rtlCol="0">
                      <a:noAutofit/>
                    </wps:bodyPr>
                  </wps:wsp>
                </a:graphicData>
              </a:graphic>
            </wp:anchor>
          </w:drawing>
        </mc:Choice>
        <mc:Fallback>
          <w:pict>
            <v:shape style="position:absolute;margin-left:536.249023pt;margin-top:817.265625pt;width:19.95pt;height:13pt;mso-position-horizontal-relative:page;mso-position-vertical-relative:page;z-index:-16575488" type="#_x0000_t202" id="docshape179" filled="false" stroked="false">
              <v:textbox inset="0,0,0,0">
                <w:txbxContent>
                  <w:p>
                    <w:pPr>
                      <w:pStyle w:val="BodyText"/>
                      <w:spacing w:line="249" w:lineRule="exact"/>
                      <w:ind w:left="60"/>
                    </w:pPr>
                    <w:r>
                      <w:rPr>
                        <w:spacing w:val="-5"/>
                        <w:w w:val="115"/>
                      </w:rPr>
                      <w:fldChar w:fldCharType="begin"/>
                    </w:r>
                    <w:r>
                      <w:rPr>
                        <w:spacing w:val="-5"/>
                        <w:w w:val="115"/>
                      </w:rPr>
                      <w:instrText> PAGE </w:instrText>
                    </w:r>
                    <w:r>
                      <w:rPr>
                        <w:spacing w:val="-5"/>
                        <w:w w:val="115"/>
                      </w:rPr>
                      <w:fldChar w:fldCharType="separate"/>
                    </w:r>
                    <w:r>
                      <w:rPr>
                        <w:spacing w:val="-5"/>
                        <w:w w:val="115"/>
                      </w:rPr>
                      <w:t>27</w:t>
                    </w:r>
                    <w:r>
                      <w:rPr>
                        <w:spacing w:val="-5"/>
                        <w:w w:val="11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41504">
              <wp:simplePos x="0" y="0"/>
              <wp:positionH relativeFrom="page">
                <wp:posOffset>418985</wp:posOffset>
              </wp:positionH>
              <wp:positionV relativeFrom="page">
                <wp:posOffset>10178999</wp:posOffset>
              </wp:positionV>
              <wp:extent cx="46355" cy="51308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46355" cy="513080"/>
                      </a:xfrm>
                      <a:custGeom>
                        <a:avLst/>
                        <a:gdLst/>
                        <a:ahLst/>
                        <a:cxnLst/>
                        <a:rect l="l" t="t" r="r" b="b"/>
                        <a:pathLst>
                          <a:path w="46355" h="513080">
                            <a:moveTo>
                              <a:pt x="46354" y="0"/>
                            </a:moveTo>
                            <a:lnTo>
                              <a:pt x="0" y="0"/>
                            </a:lnTo>
                            <a:lnTo>
                              <a:pt x="0" y="513003"/>
                            </a:lnTo>
                            <a:lnTo>
                              <a:pt x="46354" y="513003"/>
                            </a:lnTo>
                            <a:lnTo>
                              <a:pt x="46354" y="0"/>
                            </a:lnTo>
                            <a:close/>
                          </a:path>
                        </a:pathLst>
                      </a:custGeom>
                      <a:solidFill>
                        <a:srgbClr val="78B7E5"/>
                      </a:solidFill>
                    </wps:spPr>
                    <wps:bodyPr wrap="square" lIns="0" tIns="0" rIns="0" bIns="0" rtlCol="0">
                      <a:prstTxWarp prst="textNoShape">
                        <a:avLst/>
                      </a:prstTxWarp>
                      <a:noAutofit/>
                    </wps:bodyPr>
                  </wps:wsp>
                </a:graphicData>
              </a:graphic>
            </wp:anchor>
          </w:drawing>
        </mc:Choice>
        <mc:Fallback>
          <w:pict>
            <v:rect style="position:absolute;margin-left:32.991001pt;margin-top:801.496033pt;width:3.65pt;height:40.394pt;mso-position-horizontal-relative:page;mso-position-vertical-relative:page;z-index:-16574976" id="docshape200" filled="true" fillcolor="#78b7e5" stroked="false">
              <v:fill type="solid"/>
              <w10:wrap type="none"/>
            </v:rect>
          </w:pict>
        </mc:Fallback>
      </mc:AlternateContent>
    </w:r>
    <w:r>
      <w:rPr/>
      <mc:AlternateContent>
        <mc:Choice Requires="wps">
          <w:drawing>
            <wp:anchor distT="0" distB="0" distL="0" distR="0" allowOverlap="1" layoutInCell="1" locked="0" behindDoc="1" simplePos="0" relativeHeight="486742016">
              <wp:simplePos x="0" y="0"/>
              <wp:positionH relativeFrom="page">
                <wp:posOffset>507899</wp:posOffset>
              </wp:positionH>
              <wp:positionV relativeFrom="page">
                <wp:posOffset>10379273</wp:posOffset>
              </wp:positionV>
              <wp:extent cx="271780" cy="16510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71780" cy="165100"/>
                      </a:xfrm>
                      <a:prstGeom prst="rect">
                        <a:avLst/>
                      </a:prstGeom>
                    </wps:spPr>
                    <wps:txbx>
                      <w:txbxContent>
                        <w:p>
                          <w:pPr>
                            <w:pStyle w:val="BodyText"/>
                            <w:spacing w:line="249" w:lineRule="exact"/>
                            <w:ind w:left="60"/>
                          </w:pPr>
                          <w:r>
                            <w:rPr>
                              <w:spacing w:val="-5"/>
                              <w:w w:val="125"/>
                            </w:rPr>
                            <w:fldChar w:fldCharType="begin"/>
                          </w:r>
                          <w:r>
                            <w:rPr>
                              <w:spacing w:val="-5"/>
                              <w:w w:val="125"/>
                            </w:rPr>
                            <w:instrText> PAGE </w:instrText>
                          </w:r>
                          <w:r>
                            <w:rPr>
                              <w:spacing w:val="-5"/>
                              <w:w w:val="125"/>
                            </w:rPr>
                            <w:fldChar w:fldCharType="separate"/>
                          </w:r>
                          <w:r>
                            <w:rPr>
                              <w:spacing w:val="-5"/>
                              <w:w w:val="125"/>
                            </w:rPr>
                            <w:t>30</w:t>
                          </w:r>
                          <w:r>
                            <w:rPr>
                              <w:spacing w:val="-5"/>
                              <w:w w:val="125"/>
                            </w:rPr>
                            <w:fldChar w:fldCharType="end"/>
                          </w:r>
                        </w:p>
                      </w:txbxContent>
                    </wps:txbx>
                    <wps:bodyPr wrap="square" lIns="0" tIns="0" rIns="0" bIns="0" rtlCol="0">
                      <a:noAutofit/>
                    </wps:bodyPr>
                  </wps:wsp>
                </a:graphicData>
              </a:graphic>
            </wp:anchor>
          </w:drawing>
        </mc:Choice>
        <mc:Fallback>
          <w:pict>
            <v:shape style="position:absolute;margin-left:39.9921pt;margin-top:817.265625pt;width:21.4pt;height:13pt;mso-position-horizontal-relative:page;mso-position-vertical-relative:page;z-index:-16574464" type="#_x0000_t202" id="docshape201" filled="false" stroked="false">
              <v:textbox inset="0,0,0,0">
                <w:txbxContent>
                  <w:p>
                    <w:pPr>
                      <w:pStyle w:val="BodyText"/>
                      <w:spacing w:line="249" w:lineRule="exact"/>
                      <w:ind w:left="60"/>
                    </w:pPr>
                    <w:r>
                      <w:rPr>
                        <w:spacing w:val="-5"/>
                        <w:w w:val="125"/>
                      </w:rPr>
                      <w:fldChar w:fldCharType="begin"/>
                    </w:r>
                    <w:r>
                      <w:rPr>
                        <w:spacing w:val="-5"/>
                        <w:w w:val="125"/>
                      </w:rPr>
                      <w:instrText> PAGE </w:instrText>
                    </w:r>
                    <w:r>
                      <w:rPr>
                        <w:spacing w:val="-5"/>
                        <w:w w:val="125"/>
                      </w:rPr>
                      <w:fldChar w:fldCharType="separate"/>
                    </w:r>
                    <w:r>
                      <w:rPr>
                        <w:spacing w:val="-5"/>
                        <w:w w:val="125"/>
                      </w:rPr>
                      <w:t>30</w:t>
                    </w:r>
                    <w:r>
                      <w:rPr>
                        <w:spacing w:val="-5"/>
                        <w:w w:val="12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42528">
              <wp:simplePos x="0" y="0"/>
              <wp:positionH relativeFrom="page">
                <wp:posOffset>7089546</wp:posOffset>
              </wp:positionH>
              <wp:positionV relativeFrom="page">
                <wp:posOffset>10178999</wp:posOffset>
              </wp:positionV>
              <wp:extent cx="46355" cy="51308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46355" cy="513080"/>
                      </a:xfrm>
                      <a:custGeom>
                        <a:avLst/>
                        <a:gdLst/>
                        <a:ahLst/>
                        <a:cxnLst/>
                        <a:rect l="l" t="t" r="r" b="b"/>
                        <a:pathLst>
                          <a:path w="46355" h="513080">
                            <a:moveTo>
                              <a:pt x="46354" y="0"/>
                            </a:moveTo>
                            <a:lnTo>
                              <a:pt x="0" y="0"/>
                            </a:lnTo>
                            <a:lnTo>
                              <a:pt x="0" y="513003"/>
                            </a:lnTo>
                            <a:lnTo>
                              <a:pt x="46354" y="513003"/>
                            </a:lnTo>
                            <a:lnTo>
                              <a:pt x="46354" y="0"/>
                            </a:lnTo>
                            <a:close/>
                          </a:path>
                        </a:pathLst>
                      </a:custGeom>
                      <a:solidFill>
                        <a:srgbClr val="78B7E5"/>
                      </a:solidFill>
                    </wps:spPr>
                    <wps:bodyPr wrap="square" lIns="0" tIns="0" rIns="0" bIns="0" rtlCol="0">
                      <a:prstTxWarp prst="textNoShape">
                        <a:avLst/>
                      </a:prstTxWarp>
                      <a:noAutofit/>
                    </wps:bodyPr>
                  </wps:wsp>
                </a:graphicData>
              </a:graphic>
            </wp:anchor>
          </w:drawing>
        </mc:Choice>
        <mc:Fallback>
          <w:pict>
            <v:rect style="position:absolute;margin-left:558.231995pt;margin-top:801.496033pt;width:3.65pt;height:40.394pt;mso-position-horizontal-relative:page;mso-position-vertical-relative:page;z-index:-16573952" id="docshape202" filled="true" fillcolor="#78b7e5" stroked="false">
              <v:fill type="solid"/>
              <w10:wrap type="none"/>
            </v:rect>
          </w:pict>
        </mc:Fallback>
      </mc:AlternateContent>
    </w:r>
    <w:r>
      <w:rPr/>
      <mc:AlternateContent>
        <mc:Choice Requires="wps">
          <w:drawing>
            <wp:anchor distT="0" distB="0" distL="0" distR="0" allowOverlap="1" layoutInCell="1" locked="0" behindDoc="1" simplePos="0" relativeHeight="486743040">
              <wp:simplePos x="0" y="0"/>
              <wp:positionH relativeFrom="page">
                <wp:posOffset>6803237</wp:posOffset>
              </wp:positionH>
              <wp:positionV relativeFrom="page">
                <wp:posOffset>10379273</wp:posOffset>
              </wp:positionV>
              <wp:extent cx="260350" cy="16510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260350" cy="165100"/>
                      </a:xfrm>
                      <a:prstGeom prst="rect">
                        <a:avLst/>
                      </a:prstGeom>
                    </wps:spPr>
                    <wps:txbx>
                      <w:txbxContent>
                        <w:p>
                          <w:pPr>
                            <w:pStyle w:val="BodyText"/>
                            <w:spacing w:line="249" w:lineRule="exact"/>
                            <w:ind w:left="60"/>
                          </w:pPr>
                          <w:r>
                            <w:rPr>
                              <w:spacing w:val="-5"/>
                              <w:w w:val="120"/>
                            </w:rPr>
                            <w:fldChar w:fldCharType="begin"/>
                          </w:r>
                          <w:r>
                            <w:rPr>
                              <w:spacing w:val="-5"/>
                              <w:w w:val="120"/>
                            </w:rPr>
                            <w:instrText> PAGE </w:instrText>
                          </w:r>
                          <w:r>
                            <w:rPr>
                              <w:spacing w:val="-5"/>
                              <w:w w:val="120"/>
                            </w:rPr>
                            <w:fldChar w:fldCharType="separate"/>
                          </w:r>
                          <w:r>
                            <w:rPr>
                              <w:spacing w:val="-5"/>
                              <w:w w:val="120"/>
                            </w:rPr>
                            <w:t>29</w:t>
                          </w:r>
                          <w:r>
                            <w:rPr>
                              <w:spacing w:val="-5"/>
                              <w:w w:val="120"/>
                            </w:rPr>
                            <w:fldChar w:fldCharType="end"/>
                          </w:r>
                        </w:p>
                      </w:txbxContent>
                    </wps:txbx>
                    <wps:bodyPr wrap="square" lIns="0" tIns="0" rIns="0" bIns="0" rtlCol="0">
                      <a:noAutofit/>
                    </wps:bodyPr>
                  </wps:wsp>
                </a:graphicData>
              </a:graphic>
            </wp:anchor>
          </w:drawing>
        </mc:Choice>
        <mc:Fallback>
          <w:pict>
            <v:shape style="position:absolute;margin-left:535.687988pt;margin-top:817.265625pt;width:20.5pt;height:13pt;mso-position-horizontal-relative:page;mso-position-vertical-relative:page;z-index:-16573440" type="#_x0000_t202" id="docshape203" filled="false" stroked="false">
              <v:textbox inset="0,0,0,0">
                <w:txbxContent>
                  <w:p>
                    <w:pPr>
                      <w:pStyle w:val="BodyText"/>
                      <w:spacing w:line="249" w:lineRule="exact"/>
                      <w:ind w:left="60"/>
                    </w:pPr>
                    <w:r>
                      <w:rPr>
                        <w:spacing w:val="-5"/>
                        <w:w w:val="120"/>
                      </w:rPr>
                      <w:fldChar w:fldCharType="begin"/>
                    </w:r>
                    <w:r>
                      <w:rPr>
                        <w:spacing w:val="-5"/>
                        <w:w w:val="120"/>
                      </w:rPr>
                      <w:instrText> PAGE </w:instrText>
                    </w:r>
                    <w:r>
                      <w:rPr>
                        <w:spacing w:val="-5"/>
                        <w:w w:val="120"/>
                      </w:rPr>
                      <w:fldChar w:fldCharType="separate"/>
                    </w:r>
                    <w:r>
                      <w:rPr>
                        <w:spacing w:val="-5"/>
                        <w:w w:val="120"/>
                      </w:rPr>
                      <w:t>29</w:t>
                    </w:r>
                    <w:r>
                      <w:rPr>
                        <w:spacing w:val="-5"/>
                        <w:w w:val="12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554" w:hanging="397"/>
        <w:jc w:val="left"/>
      </w:pPr>
      <w:rPr>
        <w:rFonts w:hint="default" w:ascii="Trebuchet MS" w:hAnsi="Trebuchet MS" w:eastAsia="Trebuchet MS" w:cs="Trebuchet MS"/>
        <w:b/>
        <w:bCs/>
        <w:i w:val="0"/>
        <w:iCs w:val="0"/>
        <w:color w:val="F2B500"/>
        <w:spacing w:val="0"/>
        <w:w w:val="74"/>
        <w:sz w:val="22"/>
        <w:szCs w:val="22"/>
        <w:lang w:val="uk-UA" w:eastAsia="en-US" w:bidi="ar-SA"/>
      </w:rPr>
    </w:lvl>
    <w:lvl w:ilvl="1">
      <w:start w:val="0"/>
      <w:numFmt w:val="bullet"/>
      <w:lvlText w:val="•"/>
      <w:lvlJc w:val="left"/>
      <w:pPr>
        <w:ind w:left="1472" w:hanging="397"/>
      </w:pPr>
      <w:rPr>
        <w:rFonts w:hint="default"/>
        <w:lang w:val="uk-UA" w:eastAsia="en-US" w:bidi="ar-SA"/>
      </w:rPr>
    </w:lvl>
    <w:lvl w:ilvl="2">
      <w:start w:val="0"/>
      <w:numFmt w:val="bullet"/>
      <w:lvlText w:val="•"/>
      <w:lvlJc w:val="left"/>
      <w:pPr>
        <w:ind w:left="2385" w:hanging="397"/>
      </w:pPr>
      <w:rPr>
        <w:rFonts w:hint="default"/>
        <w:lang w:val="uk-UA" w:eastAsia="en-US" w:bidi="ar-SA"/>
      </w:rPr>
    </w:lvl>
    <w:lvl w:ilvl="3">
      <w:start w:val="0"/>
      <w:numFmt w:val="bullet"/>
      <w:lvlText w:val="•"/>
      <w:lvlJc w:val="left"/>
      <w:pPr>
        <w:ind w:left="3297" w:hanging="397"/>
      </w:pPr>
      <w:rPr>
        <w:rFonts w:hint="default"/>
        <w:lang w:val="uk-UA" w:eastAsia="en-US" w:bidi="ar-SA"/>
      </w:rPr>
    </w:lvl>
    <w:lvl w:ilvl="4">
      <w:start w:val="0"/>
      <w:numFmt w:val="bullet"/>
      <w:lvlText w:val="•"/>
      <w:lvlJc w:val="left"/>
      <w:pPr>
        <w:ind w:left="4210" w:hanging="397"/>
      </w:pPr>
      <w:rPr>
        <w:rFonts w:hint="default"/>
        <w:lang w:val="uk-UA" w:eastAsia="en-US" w:bidi="ar-SA"/>
      </w:rPr>
    </w:lvl>
    <w:lvl w:ilvl="5">
      <w:start w:val="0"/>
      <w:numFmt w:val="bullet"/>
      <w:lvlText w:val="•"/>
      <w:lvlJc w:val="left"/>
      <w:pPr>
        <w:ind w:left="5122" w:hanging="397"/>
      </w:pPr>
      <w:rPr>
        <w:rFonts w:hint="default"/>
        <w:lang w:val="uk-UA" w:eastAsia="en-US" w:bidi="ar-SA"/>
      </w:rPr>
    </w:lvl>
    <w:lvl w:ilvl="6">
      <w:start w:val="0"/>
      <w:numFmt w:val="bullet"/>
      <w:lvlText w:val="•"/>
      <w:lvlJc w:val="left"/>
      <w:pPr>
        <w:ind w:left="6035" w:hanging="397"/>
      </w:pPr>
      <w:rPr>
        <w:rFonts w:hint="default"/>
        <w:lang w:val="uk-UA" w:eastAsia="en-US" w:bidi="ar-SA"/>
      </w:rPr>
    </w:lvl>
    <w:lvl w:ilvl="7">
      <w:start w:val="0"/>
      <w:numFmt w:val="bullet"/>
      <w:lvlText w:val="•"/>
      <w:lvlJc w:val="left"/>
      <w:pPr>
        <w:ind w:left="6947" w:hanging="397"/>
      </w:pPr>
      <w:rPr>
        <w:rFonts w:hint="default"/>
        <w:lang w:val="uk-UA" w:eastAsia="en-US" w:bidi="ar-SA"/>
      </w:rPr>
    </w:lvl>
    <w:lvl w:ilvl="8">
      <w:start w:val="0"/>
      <w:numFmt w:val="bullet"/>
      <w:lvlText w:val="•"/>
      <w:lvlJc w:val="left"/>
      <w:pPr>
        <w:ind w:left="7860" w:hanging="397"/>
      </w:pPr>
      <w:rPr>
        <w:rFonts w:hint="default"/>
        <w:lang w:val="uk-UA" w:eastAsia="en-US" w:bidi="ar-SA"/>
      </w:rPr>
    </w:lvl>
  </w:abstractNum>
  <w:abstractNum w:abstractNumId="3">
    <w:multiLevelType w:val="hybridMultilevel"/>
    <w:lvl w:ilvl="0">
      <w:start w:val="1"/>
      <w:numFmt w:val="decimal"/>
      <w:lvlText w:val="%1."/>
      <w:lvlJc w:val="left"/>
      <w:pPr>
        <w:ind w:left="554" w:hanging="397"/>
        <w:jc w:val="left"/>
      </w:pPr>
      <w:rPr>
        <w:rFonts w:hint="default" w:ascii="Trebuchet MS" w:hAnsi="Trebuchet MS" w:eastAsia="Trebuchet MS" w:cs="Trebuchet MS"/>
        <w:b/>
        <w:bCs/>
        <w:i w:val="0"/>
        <w:iCs w:val="0"/>
        <w:color w:val="F2B500"/>
        <w:spacing w:val="0"/>
        <w:w w:val="74"/>
        <w:sz w:val="22"/>
        <w:szCs w:val="22"/>
        <w:lang w:val="uk-UA" w:eastAsia="en-US" w:bidi="ar-SA"/>
      </w:rPr>
    </w:lvl>
    <w:lvl w:ilvl="1">
      <w:start w:val="0"/>
      <w:numFmt w:val="bullet"/>
      <w:lvlText w:val="•"/>
      <w:lvlJc w:val="left"/>
      <w:pPr>
        <w:ind w:left="1472" w:hanging="397"/>
      </w:pPr>
      <w:rPr>
        <w:rFonts w:hint="default"/>
        <w:lang w:val="uk-UA" w:eastAsia="en-US" w:bidi="ar-SA"/>
      </w:rPr>
    </w:lvl>
    <w:lvl w:ilvl="2">
      <w:start w:val="0"/>
      <w:numFmt w:val="bullet"/>
      <w:lvlText w:val="•"/>
      <w:lvlJc w:val="left"/>
      <w:pPr>
        <w:ind w:left="2385" w:hanging="397"/>
      </w:pPr>
      <w:rPr>
        <w:rFonts w:hint="default"/>
        <w:lang w:val="uk-UA" w:eastAsia="en-US" w:bidi="ar-SA"/>
      </w:rPr>
    </w:lvl>
    <w:lvl w:ilvl="3">
      <w:start w:val="0"/>
      <w:numFmt w:val="bullet"/>
      <w:lvlText w:val="•"/>
      <w:lvlJc w:val="left"/>
      <w:pPr>
        <w:ind w:left="3297" w:hanging="397"/>
      </w:pPr>
      <w:rPr>
        <w:rFonts w:hint="default"/>
        <w:lang w:val="uk-UA" w:eastAsia="en-US" w:bidi="ar-SA"/>
      </w:rPr>
    </w:lvl>
    <w:lvl w:ilvl="4">
      <w:start w:val="0"/>
      <w:numFmt w:val="bullet"/>
      <w:lvlText w:val="•"/>
      <w:lvlJc w:val="left"/>
      <w:pPr>
        <w:ind w:left="4210" w:hanging="397"/>
      </w:pPr>
      <w:rPr>
        <w:rFonts w:hint="default"/>
        <w:lang w:val="uk-UA" w:eastAsia="en-US" w:bidi="ar-SA"/>
      </w:rPr>
    </w:lvl>
    <w:lvl w:ilvl="5">
      <w:start w:val="0"/>
      <w:numFmt w:val="bullet"/>
      <w:lvlText w:val="•"/>
      <w:lvlJc w:val="left"/>
      <w:pPr>
        <w:ind w:left="5122" w:hanging="397"/>
      </w:pPr>
      <w:rPr>
        <w:rFonts w:hint="default"/>
        <w:lang w:val="uk-UA" w:eastAsia="en-US" w:bidi="ar-SA"/>
      </w:rPr>
    </w:lvl>
    <w:lvl w:ilvl="6">
      <w:start w:val="0"/>
      <w:numFmt w:val="bullet"/>
      <w:lvlText w:val="•"/>
      <w:lvlJc w:val="left"/>
      <w:pPr>
        <w:ind w:left="6035" w:hanging="397"/>
      </w:pPr>
      <w:rPr>
        <w:rFonts w:hint="default"/>
        <w:lang w:val="uk-UA" w:eastAsia="en-US" w:bidi="ar-SA"/>
      </w:rPr>
    </w:lvl>
    <w:lvl w:ilvl="7">
      <w:start w:val="0"/>
      <w:numFmt w:val="bullet"/>
      <w:lvlText w:val="•"/>
      <w:lvlJc w:val="left"/>
      <w:pPr>
        <w:ind w:left="6947" w:hanging="397"/>
      </w:pPr>
      <w:rPr>
        <w:rFonts w:hint="default"/>
        <w:lang w:val="uk-UA" w:eastAsia="en-US" w:bidi="ar-SA"/>
      </w:rPr>
    </w:lvl>
    <w:lvl w:ilvl="8">
      <w:start w:val="0"/>
      <w:numFmt w:val="bullet"/>
      <w:lvlText w:val="•"/>
      <w:lvlJc w:val="left"/>
      <w:pPr>
        <w:ind w:left="7860" w:hanging="397"/>
      </w:pPr>
      <w:rPr>
        <w:rFonts w:hint="default"/>
        <w:lang w:val="uk-UA" w:eastAsia="en-US" w:bidi="ar-SA"/>
      </w:rPr>
    </w:lvl>
  </w:abstractNum>
  <w:abstractNum w:abstractNumId="2">
    <w:multiLevelType w:val="hybridMultilevel"/>
    <w:lvl w:ilvl="0">
      <w:start w:val="1"/>
      <w:numFmt w:val="decimal"/>
      <w:lvlText w:val="%1."/>
      <w:lvlJc w:val="left"/>
      <w:pPr>
        <w:ind w:left="554" w:hanging="397"/>
        <w:jc w:val="left"/>
      </w:pPr>
      <w:rPr>
        <w:rFonts w:hint="default" w:ascii="Trebuchet MS" w:hAnsi="Trebuchet MS" w:eastAsia="Trebuchet MS" w:cs="Trebuchet MS"/>
        <w:b/>
        <w:bCs/>
        <w:i w:val="0"/>
        <w:iCs w:val="0"/>
        <w:color w:val="F2B500"/>
        <w:spacing w:val="0"/>
        <w:w w:val="74"/>
        <w:sz w:val="22"/>
        <w:szCs w:val="22"/>
        <w:lang w:val="uk-UA" w:eastAsia="en-US" w:bidi="ar-SA"/>
      </w:rPr>
    </w:lvl>
    <w:lvl w:ilvl="1">
      <w:start w:val="0"/>
      <w:numFmt w:val="bullet"/>
      <w:lvlText w:val="•"/>
      <w:lvlJc w:val="left"/>
      <w:pPr>
        <w:ind w:left="1472" w:hanging="397"/>
      </w:pPr>
      <w:rPr>
        <w:rFonts w:hint="default"/>
        <w:lang w:val="uk-UA" w:eastAsia="en-US" w:bidi="ar-SA"/>
      </w:rPr>
    </w:lvl>
    <w:lvl w:ilvl="2">
      <w:start w:val="0"/>
      <w:numFmt w:val="bullet"/>
      <w:lvlText w:val="•"/>
      <w:lvlJc w:val="left"/>
      <w:pPr>
        <w:ind w:left="2385" w:hanging="397"/>
      </w:pPr>
      <w:rPr>
        <w:rFonts w:hint="default"/>
        <w:lang w:val="uk-UA" w:eastAsia="en-US" w:bidi="ar-SA"/>
      </w:rPr>
    </w:lvl>
    <w:lvl w:ilvl="3">
      <w:start w:val="0"/>
      <w:numFmt w:val="bullet"/>
      <w:lvlText w:val="•"/>
      <w:lvlJc w:val="left"/>
      <w:pPr>
        <w:ind w:left="3297" w:hanging="397"/>
      </w:pPr>
      <w:rPr>
        <w:rFonts w:hint="default"/>
        <w:lang w:val="uk-UA" w:eastAsia="en-US" w:bidi="ar-SA"/>
      </w:rPr>
    </w:lvl>
    <w:lvl w:ilvl="4">
      <w:start w:val="0"/>
      <w:numFmt w:val="bullet"/>
      <w:lvlText w:val="•"/>
      <w:lvlJc w:val="left"/>
      <w:pPr>
        <w:ind w:left="4210" w:hanging="397"/>
      </w:pPr>
      <w:rPr>
        <w:rFonts w:hint="default"/>
        <w:lang w:val="uk-UA" w:eastAsia="en-US" w:bidi="ar-SA"/>
      </w:rPr>
    </w:lvl>
    <w:lvl w:ilvl="5">
      <w:start w:val="0"/>
      <w:numFmt w:val="bullet"/>
      <w:lvlText w:val="•"/>
      <w:lvlJc w:val="left"/>
      <w:pPr>
        <w:ind w:left="5122" w:hanging="397"/>
      </w:pPr>
      <w:rPr>
        <w:rFonts w:hint="default"/>
        <w:lang w:val="uk-UA" w:eastAsia="en-US" w:bidi="ar-SA"/>
      </w:rPr>
    </w:lvl>
    <w:lvl w:ilvl="6">
      <w:start w:val="0"/>
      <w:numFmt w:val="bullet"/>
      <w:lvlText w:val="•"/>
      <w:lvlJc w:val="left"/>
      <w:pPr>
        <w:ind w:left="6035" w:hanging="397"/>
      </w:pPr>
      <w:rPr>
        <w:rFonts w:hint="default"/>
        <w:lang w:val="uk-UA" w:eastAsia="en-US" w:bidi="ar-SA"/>
      </w:rPr>
    </w:lvl>
    <w:lvl w:ilvl="7">
      <w:start w:val="0"/>
      <w:numFmt w:val="bullet"/>
      <w:lvlText w:val="•"/>
      <w:lvlJc w:val="left"/>
      <w:pPr>
        <w:ind w:left="6947" w:hanging="397"/>
      </w:pPr>
      <w:rPr>
        <w:rFonts w:hint="default"/>
        <w:lang w:val="uk-UA" w:eastAsia="en-US" w:bidi="ar-SA"/>
      </w:rPr>
    </w:lvl>
    <w:lvl w:ilvl="8">
      <w:start w:val="0"/>
      <w:numFmt w:val="bullet"/>
      <w:lvlText w:val="•"/>
      <w:lvlJc w:val="left"/>
      <w:pPr>
        <w:ind w:left="7860" w:hanging="397"/>
      </w:pPr>
      <w:rPr>
        <w:rFonts w:hint="default"/>
        <w:lang w:val="uk-UA" w:eastAsia="en-US" w:bidi="ar-SA"/>
      </w:rPr>
    </w:lvl>
  </w:abstractNum>
  <w:abstractNum w:abstractNumId="1">
    <w:multiLevelType w:val="hybridMultilevel"/>
    <w:lvl w:ilvl="0">
      <w:start w:val="4"/>
      <w:numFmt w:val="decimal"/>
      <w:lvlText w:val="%1"/>
      <w:lvlJc w:val="left"/>
      <w:pPr>
        <w:ind w:left="896" w:hanging="797"/>
        <w:jc w:val="left"/>
      </w:pPr>
      <w:rPr>
        <w:rFonts w:hint="default" w:ascii="Arial" w:hAnsi="Arial" w:eastAsia="Arial" w:cs="Arial"/>
        <w:b/>
        <w:bCs/>
        <w:i w:val="0"/>
        <w:iCs w:val="0"/>
        <w:color w:val="F2B500"/>
        <w:spacing w:val="0"/>
        <w:w w:val="123"/>
        <w:position w:val="-21"/>
        <w:sz w:val="96"/>
        <w:szCs w:val="96"/>
        <w:lang w:val="uk-UA" w:eastAsia="en-US" w:bidi="ar-SA"/>
      </w:rPr>
    </w:lvl>
    <w:lvl w:ilvl="1">
      <w:start w:val="0"/>
      <w:numFmt w:val="bullet"/>
      <w:lvlText w:val="•"/>
      <w:lvlJc w:val="left"/>
      <w:pPr>
        <w:ind w:left="1778" w:hanging="797"/>
      </w:pPr>
      <w:rPr>
        <w:rFonts w:hint="default"/>
        <w:lang w:val="uk-UA" w:eastAsia="en-US" w:bidi="ar-SA"/>
      </w:rPr>
    </w:lvl>
    <w:lvl w:ilvl="2">
      <w:start w:val="0"/>
      <w:numFmt w:val="bullet"/>
      <w:lvlText w:val="•"/>
      <w:lvlJc w:val="left"/>
      <w:pPr>
        <w:ind w:left="2657" w:hanging="797"/>
      </w:pPr>
      <w:rPr>
        <w:rFonts w:hint="default"/>
        <w:lang w:val="uk-UA" w:eastAsia="en-US" w:bidi="ar-SA"/>
      </w:rPr>
    </w:lvl>
    <w:lvl w:ilvl="3">
      <w:start w:val="0"/>
      <w:numFmt w:val="bullet"/>
      <w:lvlText w:val="•"/>
      <w:lvlJc w:val="left"/>
      <w:pPr>
        <w:ind w:left="3535" w:hanging="797"/>
      </w:pPr>
      <w:rPr>
        <w:rFonts w:hint="default"/>
        <w:lang w:val="uk-UA" w:eastAsia="en-US" w:bidi="ar-SA"/>
      </w:rPr>
    </w:lvl>
    <w:lvl w:ilvl="4">
      <w:start w:val="0"/>
      <w:numFmt w:val="bullet"/>
      <w:lvlText w:val="•"/>
      <w:lvlJc w:val="left"/>
      <w:pPr>
        <w:ind w:left="4414" w:hanging="797"/>
      </w:pPr>
      <w:rPr>
        <w:rFonts w:hint="default"/>
        <w:lang w:val="uk-UA" w:eastAsia="en-US" w:bidi="ar-SA"/>
      </w:rPr>
    </w:lvl>
    <w:lvl w:ilvl="5">
      <w:start w:val="0"/>
      <w:numFmt w:val="bullet"/>
      <w:lvlText w:val="•"/>
      <w:lvlJc w:val="left"/>
      <w:pPr>
        <w:ind w:left="5292" w:hanging="797"/>
      </w:pPr>
      <w:rPr>
        <w:rFonts w:hint="default"/>
        <w:lang w:val="uk-UA" w:eastAsia="en-US" w:bidi="ar-SA"/>
      </w:rPr>
    </w:lvl>
    <w:lvl w:ilvl="6">
      <w:start w:val="0"/>
      <w:numFmt w:val="bullet"/>
      <w:lvlText w:val="•"/>
      <w:lvlJc w:val="left"/>
      <w:pPr>
        <w:ind w:left="6171" w:hanging="797"/>
      </w:pPr>
      <w:rPr>
        <w:rFonts w:hint="default"/>
        <w:lang w:val="uk-UA" w:eastAsia="en-US" w:bidi="ar-SA"/>
      </w:rPr>
    </w:lvl>
    <w:lvl w:ilvl="7">
      <w:start w:val="0"/>
      <w:numFmt w:val="bullet"/>
      <w:lvlText w:val="•"/>
      <w:lvlJc w:val="left"/>
      <w:pPr>
        <w:ind w:left="7049" w:hanging="797"/>
      </w:pPr>
      <w:rPr>
        <w:rFonts w:hint="default"/>
        <w:lang w:val="uk-UA" w:eastAsia="en-US" w:bidi="ar-SA"/>
      </w:rPr>
    </w:lvl>
    <w:lvl w:ilvl="8">
      <w:start w:val="0"/>
      <w:numFmt w:val="bullet"/>
      <w:lvlText w:val="•"/>
      <w:lvlJc w:val="left"/>
      <w:pPr>
        <w:ind w:left="7928" w:hanging="797"/>
      </w:pPr>
      <w:rPr>
        <w:rFonts w:hint="default"/>
        <w:lang w:val="uk-UA" w:eastAsia="en-US" w:bidi="ar-SA"/>
      </w:rPr>
    </w:lvl>
  </w:abstractNum>
  <w:abstractNum w:abstractNumId="0">
    <w:multiLevelType w:val="hybridMultilevel"/>
    <w:lvl w:ilvl="0">
      <w:start w:val="1"/>
      <w:numFmt w:val="decimal"/>
      <w:lvlText w:val="%1."/>
      <w:lvlJc w:val="left"/>
      <w:pPr>
        <w:ind w:left="497" w:hanging="341"/>
        <w:jc w:val="left"/>
      </w:pPr>
      <w:rPr>
        <w:rFonts w:hint="default" w:ascii="Trebuchet MS" w:hAnsi="Trebuchet MS" w:eastAsia="Trebuchet MS" w:cs="Trebuchet MS"/>
        <w:b/>
        <w:bCs/>
        <w:i w:val="0"/>
        <w:iCs w:val="0"/>
        <w:spacing w:val="-3"/>
        <w:w w:val="74"/>
        <w:sz w:val="22"/>
        <w:szCs w:val="22"/>
        <w:lang w:val="uk-UA" w:eastAsia="en-US" w:bidi="ar-SA"/>
      </w:rPr>
    </w:lvl>
    <w:lvl w:ilvl="1">
      <w:start w:val="0"/>
      <w:numFmt w:val="bullet"/>
      <w:lvlText w:val="•"/>
      <w:lvlJc w:val="left"/>
      <w:pPr>
        <w:ind w:left="1418" w:hanging="341"/>
      </w:pPr>
      <w:rPr>
        <w:rFonts w:hint="default"/>
        <w:lang w:val="uk-UA" w:eastAsia="en-US" w:bidi="ar-SA"/>
      </w:rPr>
    </w:lvl>
    <w:lvl w:ilvl="2">
      <w:start w:val="0"/>
      <w:numFmt w:val="bullet"/>
      <w:lvlText w:val="•"/>
      <w:lvlJc w:val="left"/>
      <w:pPr>
        <w:ind w:left="2337" w:hanging="341"/>
      </w:pPr>
      <w:rPr>
        <w:rFonts w:hint="default"/>
        <w:lang w:val="uk-UA" w:eastAsia="en-US" w:bidi="ar-SA"/>
      </w:rPr>
    </w:lvl>
    <w:lvl w:ilvl="3">
      <w:start w:val="0"/>
      <w:numFmt w:val="bullet"/>
      <w:lvlText w:val="•"/>
      <w:lvlJc w:val="left"/>
      <w:pPr>
        <w:ind w:left="3255" w:hanging="341"/>
      </w:pPr>
      <w:rPr>
        <w:rFonts w:hint="default"/>
        <w:lang w:val="uk-UA" w:eastAsia="en-US" w:bidi="ar-SA"/>
      </w:rPr>
    </w:lvl>
    <w:lvl w:ilvl="4">
      <w:start w:val="0"/>
      <w:numFmt w:val="bullet"/>
      <w:lvlText w:val="•"/>
      <w:lvlJc w:val="left"/>
      <w:pPr>
        <w:ind w:left="4174" w:hanging="341"/>
      </w:pPr>
      <w:rPr>
        <w:rFonts w:hint="default"/>
        <w:lang w:val="uk-UA" w:eastAsia="en-US" w:bidi="ar-SA"/>
      </w:rPr>
    </w:lvl>
    <w:lvl w:ilvl="5">
      <w:start w:val="0"/>
      <w:numFmt w:val="bullet"/>
      <w:lvlText w:val="•"/>
      <w:lvlJc w:val="left"/>
      <w:pPr>
        <w:ind w:left="5092" w:hanging="341"/>
      </w:pPr>
      <w:rPr>
        <w:rFonts w:hint="default"/>
        <w:lang w:val="uk-UA" w:eastAsia="en-US" w:bidi="ar-SA"/>
      </w:rPr>
    </w:lvl>
    <w:lvl w:ilvl="6">
      <w:start w:val="0"/>
      <w:numFmt w:val="bullet"/>
      <w:lvlText w:val="•"/>
      <w:lvlJc w:val="left"/>
      <w:pPr>
        <w:ind w:left="6011" w:hanging="341"/>
      </w:pPr>
      <w:rPr>
        <w:rFonts w:hint="default"/>
        <w:lang w:val="uk-UA" w:eastAsia="en-US" w:bidi="ar-SA"/>
      </w:rPr>
    </w:lvl>
    <w:lvl w:ilvl="7">
      <w:start w:val="0"/>
      <w:numFmt w:val="bullet"/>
      <w:lvlText w:val="•"/>
      <w:lvlJc w:val="left"/>
      <w:pPr>
        <w:ind w:left="6929" w:hanging="341"/>
      </w:pPr>
      <w:rPr>
        <w:rFonts w:hint="default"/>
        <w:lang w:val="uk-UA" w:eastAsia="en-US" w:bidi="ar-SA"/>
      </w:rPr>
    </w:lvl>
    <w:lvl w:ilvl="8">
      <w:start w:val="0"/>
      <w:numFmt w:val="bullet"/>
      <w:lvlText w:val="•"/>
      <w:lvlJc w:val="left"/>
      <w:pPr>
        <w:ind w:left="7848" w:hanging="341"/>
      </w:pPr>
      <w:rPr>
        <w:rFonts w:hint="default"/>
        <w:lang w:val="uk-UA"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uk-UA" w:eastAsia="en-US" w:bidi="ar-SA"/>
    </w:rPr>
  </w:style>
  <w:style w:styleId="TOC1" w:type="paragraph">
    <w:name w:val="TOC 1"/>
    <w:basedOn w:val="Normal"/>
    <w:uiPriority w:val="1"/>
    <w:qFormat/>
    <w:pPr>
      <w:spacing w:before="158"/>
      <w:ind w:left="496" w:hanging="339"/>
    </w:pPr>
    <w:rPr>
      <w:rFonts w:ascii="Trebuchet MS" w:hAnsi="Trebuchet MS" w:eastAsia="Trebuchet MS" w:cs="Trebuchet MS"/>
      <w:b/>
      <w:bCs/>
      <w:sz w:val="22"/>
      <w:szCs w:val="22"/>
      <w:lang w:val="uk-UA" w:eastAsia="en-US" w:bidi="ar-SA"/>
    </w:rPr>
  </w:style>
  <w:style w:styleId="TOC2" w:type="paragraph">
    <w:name w:val="TOC 2"/>
    <w:basedOn w:val="Normal"/>
    <w:uiPriority w:val="1"/>
    <w:qFormat/>
    <w:pPr>
      <w:spacing w:before="45"/>
      <w:ind w:left="497"/>
    </w:pPr>
    <w:rPr>
      <w:rFonts w:ascii="Trebuchet MS" w:hAnsi="Trebuchet MS" w:eastAsia="Trebuchet MS" w:cs="Trebuchet MS"/>
      <w:b/>
      <w:bCs/>
      <w:sz w:val="22"/>
      <w:szCs w:val="22"/>
      <w:lang w:val="uk-UA" w:eastAsia="en-US" w:bidi="ar-SA"/>
    </w:rPr>
  </w:style>
  <w:style w:styleId="BodyText" w:type="paragraph">
    <w:name w:val="Body Text"/>
    <w:basedOn w:val="Normal"/>
    <w:uiPriority w:val="1"/>
    <w:qFormat/>
    <w:pPr/>
    <w:rPr>
      <w:rFonts w:ascii="Trebuchet MS" w:hAnsi="Trebuchet MS" w:eastAsia="Trebuchet MS" w:cs="Trebuchet MS"/>
      <w:sz w:val="22"/>
      <w:szCs w:val="22"/>
      <w:lang w:val="uk-UA" w:eastAsia="en-US" w:bidi="ar-SA"/>
    </w:rPr>
  </w:style>
  <w:style w:styleId="Heading1" w:type="paragraph">
    <w:name w:val="Heading 1"/>
    <w:basedOn w:val="Normal"/>
    <w:uiPriority w:val="1"/>
    <w:qFormat/>
    <w:pPr>
      <w:spacing w:line="960" w:lineRule="exact"/>
      <w:outlineLvl w:val="1"/>
    </w:pPr>
    <w:rPr>
      <w:rFonts w:ascii="Trebuchet MS" w:hAnsi="Trebuchet MS" w:eastAsia="Trebuchet MS" w:cs="Trebuchet MS"/>
      <w:b/>
      <w:bCs/>
      <w:sz w:val="96"/>
      <w:szCs w:val="96"/>
      <w:lang w:val="uk-UA" w:eastAsia="en-US" w:bidi="ar-SA"/>
    </w:rPr>
  </w:style>
  <w:style w:styleId="Heading2" w:type="paragraph">
    <w:name w:val="Heading 2"/>
    <w:basedOn w:val="Normal"/>
    <w:uiPriority w:val="1"/>
    <w:qFormat/>
    <w:pPr>
      <w:spacing w:line="1052" w:lineRule="exact"/>
      <w:ind w:left="100"/>
      <w:outlineLvl w:val="2"/>
    </w:pPr>
    <w:rPr>
      <w:rFonts w:ascii="Trebuchet MS" w:hAnsi="Trebuchet MS" w:eastAsia="Trebuchet MS" w:cs="Trebuchet MS"/>
      <w:b/>
      <w:bCs/>
      <w:sz w:val="26"/>
      <w:szCs w:val="26"/>
      <w:lang w:val="uk-UA" w:eastAsia="en-US" w:bidi="ar-SA"/>
    </w:rPr>
  </w:style>
  <w:style w:styleId="Heading3" w:type="paragraph">
    <w:name w:val="Heading 3"/>
    <w:basedOn w:val="Normal"/>
    <w:uiPriority w:val="1"/>
    <w:qFormat/>
    <w:pPr>
      <w:ind w:left="157"/>
      <w:jc w:val="both"/>
      <w:outlineLvl w:val="3"/>
    </w:pPr>
    <w:rPr>
      <w:rFonts w:ascii="Trebuchet MS" w:hAnsi="Trebuchet MS" w:eastAsia="Trebuchet MS" w:cs="Trebuchet MS"/>
      <w:b/>
      <w:bCs/>
      <w:sz w:val="24"/>
      <w:szCs w:val="24"/>
      <w:lang w:val="uk-UA" w:eastAsia="en-US" w:bidi="ar-SA"/>
    </w:rPr>
  </w:style>
  <w:style w:styleId="Heading4" w:type="paragraph">
    <w:name w:val="Heading 4"/>
    <w:basedOn w:val="Normal"/>
    <w:uiPriority w:val="1"/>
    <w:qFormat/>
    <w:pPr>
      <w:spacing w:before="53"/>
      <w:ind w:left="157"/>
      <w:outlineLvl w:val="4"/>
    </w:pPr>
    <w:rPr>
      <w:rFonts w:ascii="Trebuchet MS" w:hAnsi="Trebuchet MS" w:eastAsia="Trebuchet MS" w:cs="Trebuchet MS"/>
      <w:b/>
      <w:bCs/>
      <w:sz w:val="22"/>
      <w:szCs w:val="22"/>
      <w:lang w:val="uk-UA" w:eastAsia="en-US" w:bidi="ar-SA"/>
    </w:rPr>
  </w:style>
  <w:style w:styleId="ListParagraph" w:type="paragraph">
    <w:name w:val="List Paragraph"/>
    <w:basedOn w:val="Normal"/>
    <w:uiPriority w:val="1"/>
    <w:qFormat/>
    <w:pPr>
      <w:spacing w:before="158"/>
      <w:ind w:left="554" w:hanging="397"/>
    </w:pPr>
    <w:rPr>
      <w:rFonts w:ascii="Trebuchet MS" w:hAnsi="Trebuchet MS" w:eastAsia="Trebuchet MS" w:cs="Trebuchet MS"/>
      <w:lang w:val="uk-UA" w:eastAsia="en-US" w:bidi="ar-SA"/>
    </w:rPr>
  </w:style>
  <w:style w:styleId="TableParagraph" w:type="paragraph">
    <w:name w:val="Table Paragraph"/>
    <w:basedOn w:val="Normal"/>
    <w:uiPriority w:val="1"/>
    <w:qFormat/>
    <w:pPr>
      <w:spacing w:before="3"/>
      <w:ind w:left="79"/>
    </w:pPr>
    <w:rPr>
      <w:rFonts w:ascii="Trebuchet MS" w:hAnsi="Trebuchet MS" w:eastAsia="Trebuchet MS" w:cs="Trebuchet MS"/>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yperlink" Target="https://zakon.rada.gov.ua/laws/show/2145-19#Text" TargetMode="External"/><Relationship Id="rId12" Type="http://schemas.openxmlformats.org/officeDocument/2006/relationships/hyperlink" Target="https://zakon.rada.gov.ua/laws/show/463-20#Text" TargetMode="External"/><Relationship Id="rId13" Type="http://schemas.openxmlformats.org/officeDocument/2006/relationships/hyperlink" Target="https://zakon.rada.gov.ua/laws/show/898-2020-%D0%BF#Text" TargetMode="External"/><Relationship Id="rId14" Type="http://schemas.openxmlformats.org/officeDocument/2006/relationships/hyperlink" Target="https://zakon.rada.gov.ua/laws/show/957-2021-%D0%BF#Text" TargetMode="External"/><Relationship Id="rId15" Type="http://schemas.openxmlformats.org/officeDocument/2006/relationships/hyperlink" Target="https://zakon.rada.gov.ua/laws/show/z1279-18#Text" TargetMode="External"/><Relationship Id="rId16" Type="http://schemas.openxmlformats.org/officeDocument/2006/relationships/hyperlink" Target="https://mon.gov.ua/ua/npa/pro-zatverdzhennya-metodichnih-rekomendacij-shodo-ocinyuvannya-navchalnih-dosyagnen-uchniv-5-6-klasiv-yaki-zdobuvayut-osvitu-vidpovidno-do-novogo-derzhavnogo-standartu-bazovoyi-serednoyi-osviti" TargetMode="External"/><Relationship Id="rId17" Type="http://schemas.openxmlformats.org/officeDocument/2006/relationships/hyperlink" Target="https://drive.google.com/file/d/1xVQQqK5-CrsqqUuJDk6AYfdA_hC5a9LP/view?usp=sharing" TargetMode="External"/><Relationship Id="rId18" Type="http://schemas.openxmlformats.org/officeDocument/2006/relationships/hyperlink" Target="https://mon.gov.ua/ua/npa/pro-zatverdzhennya-metodichnih-rekomendacij-shodo-ocinyuvannya-rezultativ-navchannya-uchniv-1-4-klasiv-zakladiv-zagalnoyi-serednoyi-osviti" TargetMode="External"/><Relationship Id="rId19" Type="http://schemas.openxmlformats.org/officeDocument/2006/relationships/hyperlink" Target="https://zakon.rada.gov.ua/rada/show/v0496290-08#Text" TargetMode="External"/><Relationship Id="rId20" Type="http://schemas.openxmlformats.org/officeDocument/2006/relationships/hyperlink" Target="https://zakon.rada.gov.ua/laws/show/z0566-11#Text" TargetMode="External"/><Relationship Id="rId21" Type="http://schemas.openxmlformats.org/officeDocument/2006/relationships/hyperlink" Target="https://zakon.rada.gov.ua/rada/show/v1222729-13#Text" TargetMode="External"/><Relationship Id="rId22" Type="http://schemas.openxmlformats.org/officeDocument/2006/relationships/hyperlink" Target="https://zakon.rada.gov.ua/laws/show/z0924-15#Text" TargetMode="External"/><Relationship Id="rId23" Type="http://schemas.openxmlformats.org/officeDocument/2006/relationships/hyperlink" Target="https://nus.org.ua/wp-content/uploads/2021/08/Metodychni-rekomendatsiyi-pilotnym-shkolam.pdf" TargetMode="External"/><Relationship Id="rId24" Type="http://schemas.openxmlformats.org/officeDocument/2006/relationships/hyperlink" Target="https://mon.gov.ua/storage/app/media/zagalna%20serednya/metodichni%20recomendazii/2022/08/20/02/Instruktazh-metod.rekom.shchodo.orhaniz.osv.protsesu.2022-2023.navchalnomu.rotsi.20.08.2022.pdf" TargetMode="External"/><Relationship Id="rId25" Type="http://schemas.openxmlformats.org/officeDocument/2006/relationships/image" Target="media/image5.png"/><Relationship Id="rId26" Type="http://schemas.openxmlformats.org/officeDocument/2006/relationships/hyperlink" Target="https://zakon.rada.gov.ua/laws/show/z0941-20#Text" TargetMode="External"/><Relationship Id="rId27" Type="http://schemas.openxmlformats.org/officeDocument/2006/relationships/hyperlink" Target="https://nus.org.ua/wp-content/uploads/2021/08/Abetka_dyrektora_2021_SQE_SURGe.pdf" TargetMode="External"/><Relationship Id="rId28" Type="http://schemas.openxmlformats.org/officeDocument/2006/relationships/image" Target="media/image6.png"/><Relationship Id="rId29" Type="http://schemas.openxmlformats.org/officeDocument/2006/relationships/hyperlink" Target="https://zakon.rada.gov.ua/laws/show/483-2022-%D0%BF" TargetMode="Externa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hyperlink" Target="https://lib.iitta.gov.ua/721883/" TargetMode="External"/><Relationship Id="rId33" Type="http://schemas.openxmlformats.org/officeDocument/2006/relationships/image" Target="media/image9.png"/><Relationship Id="rId34" Type="http://schemas.openxmlformats.org/officeDocument/2006/relationships/hyperlink" Target="https://rada.info/upload/users_files/42430768/ffe62ece576cda82b77086cebab08dc4.pdf" TargetMode="External"/><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footer" Target="footer3.xml"/><Relationship Id="rId38" Type="http://schemas.openxmlformats.org/officeDocument/2006/relationships/footer" Target="footer4.xml"/><Relationship Id="rId39" Type="http://schemas.openxmlformats.org/officeDocument/2006/relationships/footer" Target="footer5.xml"/><Relationship Id="rId40" Type="http://schemas.openxmlformats.org/officeDocument/2006/relationships/footer" Target="footer6.xml"/><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hyperlink" Target="https://lms.e-school.net.ua/course_category/7-klas/" TargetMode="External"/><Relationship Id="rId47" Type="http://schemas.openxmlformats.org/officeDocument/2006/relationships/hyperlink" Target="https://nus.org.ua/articles/8-tsikavyh-tehnik-yak-otsinyuvaty-uchniv-i-shho-treba-vrahuvaty/" TargetMode="External"/><Relationship Id="rId48" Type="http://schemas.openxmlformats.org/officeDocument/2006/relationships/hyperlink" Target="https://study.ed-era.com/uk/courses/course/410" TargetMode="External"/><Relationship Id="rId49" Type="http://schemas.openxmlformats.org/officeDocument/2006/relationships/hyperlink" Target="https://osvitoria.media/experience/otsinyuvannya-za-nush-shho-zminylos-ta-yak-dopomogty-vchytelyu/" TargetMode="External"/><Relationship Id="rId50" Type="http://schemas.openxmlformats.org/officeDocument/2006/relationships/hyperlink" Target="https://nus.org.ua/articles/yak-otsinyuvaty-ditej-z-osoblyvymy-osvitnimy-potrebamy/" TargetMode="External"/><Relationship Id="rId51" Type="http://schemas.openxmlformats.org/officeDocument/2006/relationships/footer" Target="footer7.xml"/><Relationship Id="rId52" Type="http://schemas.openxmlformats.org/officeDocument/2006/relationships/image" Target="media/image17.jpe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2025-02-05T20:04:49Z</dcterms:created>
  <dcterms:modified xsi:type="dcterms:W3CDTF">2025-02-05T20:04:49Z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2024-07-16T00:00:00Z</vt:filetime>
  </property>
  <property fmtid="{D5CDD505-2E9C-101B-9397-08002B2CF9AE}" pid="3" name="Creator">
    <vt:lpwstr>Adobe InDesign 18.3 (Windows)</vt:lpwstr>
  </property>
  <property fmtid="{D5CDD505-2E9C-101B-9397-08002B2CF9AE}" pid="4" name="LastSaved">
    <vt:filetime>2025-02-05T00:00:00Z</vt:filetime>
  </property>
  <property fmtid="{D5CDD505-2E9C-101B-9397-08002B2CF9AE}" pid="5" name="Producer">
    <vt:lpwstr>3-Heights(TM) PDF Security Shell 4.8.25.2 (http://www.pdf-tools.com)</vt:lpwstr>
  </property>
</Properties>
</file>